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Override PartName="/word/header25.xml" ContentType="application/vnd.openxmlformats-officedocument.wordprocessingml.header+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Default Extension="bin" ContentType="application/vnd.openxmlformats-officedocument.oleObjec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515" w:rsidRPr="00E06902" w:rsidRDefault="00A43CF4" w:rsidP="00316515">
      <w:pPr>
        <w:spacing w:after="0" w:line="240" w:lineRule="auto"/>
        <w:rPr>
          <w:rFonts w:ascii="Times New Roman" w:eastAsia="Calibri" w:hAnsi="Times New Roman" w:cs="Times New Roman"/>
          <w:b/>
          <w:sz w:val="28"/>
          <w:szCs w:val="28"/>
        </w:rPr>
      </w:pPr>
      <w:bookmarkStart w:id="0" w:name="_top"/>
      <w:bookmarkEnd w:id="0"/>
      <w:r>
        <w:rPr>
          <w:rFonts w:ascii="EuropeCondensedC" w:hAnsi="EuropeCondensedC"/>
          <w:noProof/>
          <w:sz w:val="20"/>
          <w:szCs w:val="20"/>
          <w:lang w:eastAsia="ru-RU"/>
        </w:rPr>
        <w:drawing>
          <wp:inline distT="0" distB="0" distL="0" distR="0">
            <wp:extent cx="2164080" cy="609600"/>
            <wp:effectExtent l="0" t="0" r="7620" b="0"/>
            <wp:docPr id="1" name="Рисунок 1" descr="Описание: C:\Users\Designer2\Desktop\Бланки РН-Ванк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C:\Users\Designer2\Desktop\Бланки РН-Ванкор.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4080" cy="609600"/>
                    </a:xfrm>
                    <a:prstGeom prst="rect">
                      <a:avLst/>
                    </a:prstGeom>
                    <a:noFill/>
                    <a:ln>
                      <a:noFill/>
                    </a:ln>
                  </pic:spPr>
                </pic:pic>
              </a:graphicData>
            </a:graphic>
          </wp:inline>
        </w:drawing>
      </w:r>
    </w:p>
    <w:p w:rsidR="00316515" w:rsidRDefault="00316515" w:rsidP="00316515">
      <w:pPr>
        <w:spacing w:after="0" w:line="360" w:lineRule="auto"/>
        <w:ind w:left="5387"/>
        <w:rPr>
          <w:rFonts w:ascii="Times New Roman" w:eastAsia="Calibri" w:hAnsi="Times New Roman" w:cs="Times New Roman"/>
          <w:b/>
          <w:sz w:val="20"/>
          <w:szCs w:val="20"/>
        </w:rPr>
      </w:pPr>
    </w:p>
    <w:p w:rsidR="009776C5" w:rsidRPr="00E06902" w:rsidRDefault="009776C5" w:rsidP="00316515">
      <w:pPr>
        <w:spacing w:after="0" w:line="360" w:lineRule="auto"/>
        <w:ind w:left="5387"/>
        <w:rPr>
          <w:rFonts w:ascii="Times New Roman" w:eastAsia="Calibri" w:hAnsi="Times New Roman" w:cs="Times New Roman"/>
          <w:b/>
          <w:sz w:val="20"/>
          <w:szCs w:val="20"/>
        </w:rPr>
      </w:pPr>
    </w:p>
    <w:p w:rsidR="00A43CF4" w:rsidRDefault="00A43CF4" w:rsidP="00D009F5">
      <w:pPr>
        <w:pStyle w:val="a7"/>
        <w:spacing w:line="360" w:lineRule="auto"/>
        <w:ind w:left="5392"/>
        <w:rPr>
          <w:rFonts w:ascii="Arial" w:hAnsi="Arial" w:cs="Arial"/>
          <w:b/>
          <w:sz w:val="20"/>
          <w:szCs w:val="20"/>
        </w:rPr>
      </w:pPr>
      <w:r>
        <w:rPr>
          <w:rFonts w:ascii="Arial" w:hAnsi="Arial" w:cs="Arial"/>
          <w:b/>
          <w:sz w:val="20"/>
          <w:szCs w:val="20"/>
        </w:rPr>
        <w:t>УТВЕРЖДЕНО</w:t>
      </w:r>
    </w:p>
    <w:p w:rsidR="00D12F57" w:rsidRDefault="00A43CF4" w:rsidP="00D009F5">
      <w:pPr>
        <w:pStyle w:val="a7"/>
        <w:spacing w:line="360" w:lineRule="auto"/>
        <w:ind w:left="5392"/>
        <w:rPr>
          <w:rFonts w:ascii="Arial" w:hAnsi="Arial" w:cs="Arial"/>
          <w:b/>
          <w:sz w:val="20"/>
          <w:szCs w:val="20"/>
        </w:rPr>
      </w:pPr>
      <w:r>
        <w:rPr>
          <w:rFonts w:ascii="Arial" w:hAnsi="Arial" w:cs="Arial"/>
          <w:b/>
          <w:sz w:val="20"/>
          <w:szCs w:val="20"/>
        </w:rPr>
        <w:t>Приказом от «</w:t>
      </w:r>
      <w:r w:rsidR="00D12F57">
        <w:rPr>
          <w:rFonts w:ascii="Arial" w:hAnsi="Arial" w:cs="Arial"/>
          <w:b/>
          <w:sz w:val="20"/>
          <w:szCs w:val="20"/>
        </w:rPr>
        <w:t>27</w:t>
      </w:r>
      <w:r>
        <w:rPr>
          <w:rFonts w:ascii="Arial" w:hAnsi="Arial" w:cs="Arial"/>
          <w:b/>
          <w:sz w:val="20"/>
          <w:szCs w:val="20"/>
        </w:rPr>
        <w:t>»</w:t>
      </w:r>
      <w:r w:rsidR="00D12F57">
        <w:rPr>
          <w:rFonts w:ascii="Arial" w:hAnsi="Arial" w:cs="Arial"/>
          <w:b/>
          <w:sz w:val="20"/>
          <w:szCs w:val="20"/>
        </w:rPr>
        <w:t>марта</w:t>
      </w:r>
      <w:r>
        <w:rPr>
          <w:rFonts w:ascii="Arial" w:hAnsi="Arial" w:cs="Arial"/>
          <w:b/>
          <w:sz w:val="20"/>
          <w:szCs w:val="20"/>
        </w:rPr>
        <w:t>201</w:t>
      </w:r>
      <w:r w:rsidR="00D009F5">
        <w:rPr>
          <w:rFonts w:ascii="Arial" w:hAnsi="Arial" w:cs="Arial"/>
          <w:b/>
          <w:sz w:val="20"/>
          <w:szCs w:val="20"/>
        </w:rPr>
        <w:t>7</w:t>
      </w:r>
      <w:r w:rsidR="00D12F57">
        <w:rPr>
          <w:rFonts w:ascii="Arial" w:hAnsi="Arial" w:cs="Arial"/>
          <w:b/>
          <w:sz w:val="20"/>
          <w:szCs w:val="20"/>
        </w:rPr>
        <w:t xml:space="preserve"> г.</w:t>
      </w:r>
    </w:p>
    <w:p w:rsidR="00A43CF4" w:rsidRDefault="00D12F57" w:rsidP="00D009F5">
      <w:pPr>
        <w:pStyle w:val="a7"/>
        <w:spacing w:line="360" w:lineRule="auto"/>
        <w:ind w:left="5392"/>
        <w:rPr>
          <w:rFonts w:ascii="Arial" w:hAnsi="Arial" w:cs="Arial"/>
          <w:b/>
          <w:sz w:val="20"/>
          <w:szCs w:val="20"/>
        </w:rPr>
      </w:pPr>
      <w:r>
        <w:rPr>
          <w:rFonts w:ascii="Arial" w:hAnsi="Arial" w:cs="Arial"/>
          <w:b/>
          <w:sz w:val="20"/>
          <w:szCs w:val="20"/>
        </w:rPr>
        <w:t xml:space="preserve"> №РНВ-121/лнд</w:t>
      </w:r>
    </w:p>
    <w:p w:rsidR="00316515" w:rsidRPr="00E06902" w:rsidRDefault="00A43CF4" w:rsidP="00D12F57">
      <w:pPr>
        <w:pStyle w:val="a7"/>
        <w:spacing w:line="360" w:lineRule="auto"/>
        <w:ind w:left="5392"/>
        <w:rPr>
          <w:rFonts w:ascii="Times New Roman" w:hAnsi="Times New Roman"/>
          <w:sz w:val="20"/>
          <w:szCs w:val="20"/>
        </w:rPr>
      </w:pPr>
      <w:r>
        <w:rPr>
          <w:rFonts w:ascii="Arial" w:hAnsi="Arial" w:cs="Arial"/>
          <w:b/>
          <w:sz w:val="20"/>
          <w:szCs w:val="20"/>
        </w:rPr>
        <w:t xml:space="preserve">Введено в действие </w:t>
      </w:r>
      <w:r w:rsidR="00D12F57">
        <w:rPr>
          <w:rFonts w:ascii="Arial" w:hAnsi="Arial" w:cs="Arial"/>
          <w:b/>
          <w:sz w:val="20"/>
          <w:szCs w:val="20"/>
        </w:rPr>
        <w:t>«27» марта 2017 г.</w:t>
      </w:r>
    </w:p>
    <w:p w:rsidR="00316515" w:rsidRPr="00E06902" w:rsidRDefault="00316515" w:rsidP="00316515">
      <w:pPr>
        <w:spacing w:after="0" w:line="240" w:lineRule="auto"/>
        <w:jc w:val="both"/>
        <w:rPr>
          <w:rFonts w:ascii="Times New Roman" w:eastAsia="Calibri" w:hAnsi="Times New Roman" w:cs="Times New Roman"/>
          <w:sz w:val="20"/>
          <w:szCs w:val="20"/>
        </w:rPr>
      </w:pPr>
      <w:bookmarkStart w:id="1" w:name="_GoBack"/>
      <w:bookmarkEnd w:id="1"/>
    </w:p>
    <w:p w:rsidR="00316515" w:rsidRPr="00E06902" w:rsidRDefault="00316515" w:rsidP="00316515">
      <w:pPr>
        <w:spacing w:after="0" w:line="240" w:lineRule="auto"/>
        <w:jc w:val="both"/>
        <w:rPr>
          <w:rFonts w:ascii="Times New Roman" w:eastAsia="Calibri" w:hAnsi="Times New Roman" w:cs="Times New Roman"/>
          <w:sz w:val="20"/>
          <w:szCs w:val="20"/>
        </w:rPr>
      </w:pPr>
    </w:p>
    <w:p w:rsidR="00316515" w:rsidRPr="00E06902" w:rsidRDefault="00316515" w:rsidP="00316515">
      <w:pPr>
        <w:spacing w:after="0" w:line="240" w:lineRule="auto"/>
        <w:jc w:val="both"/>
        <w:rPr>
          <w:rFonts w:ascii="Times New Roman" w:eastAsia="Calibri" w:hAnsi="Times New Roman" w:cs="Times New Roman"/>
          <w:sz w:val="20"/>
          <w:szCs w:val="20"/>
        </w:rPr>
      </w:pPr>
    </w:p>
    <w:p w:rsidR="00316515" w:rsidRPr="00E06902" w:rsidRDefault="00316515" w:rsidP="00316515">
      <w:pPr>
        <w:spacing w:after="0" w:line="240" w:lineRule="auto"/>
        <w:jc w:val="both"/>
        <w:rPr>
          <w:rFonts w:ascii="Times New Roman" w:eastAsia="Calibri" w:hAnsi="Times New Roman" w:cs="Times New Roman"/>
          <w:sz w:val="20"/>
          <w:szCs w:val="20"/>
        </w:rPr>
      </w:pPr>
    </w:p>
    <w:p w:rsidR="00316515" w:rsidRPr="00E06902" w:rsidRDefault="00316515" w:rsidP="00316515">
      <w:pPr>
        <w:spacing w:after="0" w:line="240" w:lineRule="auto"/>
        <w:jc w:val="both"/>
        <w:rPr>
          <w:rFonts w:ascii="Times New Roman" w:eastAsia="Calibri" w:hAnsi="Times New Roman" w:cs="Times New Roman"/>
          <w:sz w:val="20"/>
          <w:szCs w:val="20"/>
        </w:rPr>
      </w:pPr>
    </w:p>
    <w:p w:rsidR="00316515" w:rsidRDefault="00316515" w:rsidP="00316515">
      <w:pPr>
        <w:spacing w:after="0" w:line="240" w:lineRule="auto"/>
        <w:jc w:val="both"/>
        <w:rPr>
          <w:rFonts w:ascii="Times New Roman" w:eastAsia="Calibri" w:hAnsi="Times New Roman" w:cs="Times New Roman"/>
          <w:sz w:val="20"/>
          <w:szCs w:val="20"/>
        </w:rPr>
      </w:pPr>
    </w:p>
    <w:p w:rsidR="00A54D6F" w:rsidRDefault="00A54D6F" w:rsidP="00316515">
      <w:pPr>
        <w:spacing w:after="0" w:line="240" w:lineRule="auto"/>
        <w:jc w:val="both"/>
        <w:rPr>
          <w:rFonts w:ascii="Times New Roman" w:eastAsia="Calibri" w:hAnsi="Times New Roman" w:cs="Times New Roman"/>
          <w:sz w:val="20"/>
          <w:szCs w:val="20"/>
        </w:rPr>
      </w:pPr>
    </w:p>
    <w:p w:rsidR="00A54D6F" w:rsidRDefault="00A54D6F" w:rsidP="00316515">
      <w:pPr>
        <w:spacing w:after="0" w:line="240" w:lineRule="auto"/>
        <w:jc w:val="both"/>
        <w:rPr>
          <w:rFonts w:ascii="Times New Roman" w:eastAsia="Calibri" w:hAnsi="Times New Roman" w:cs="Times New Roman"/>
          <w:sz w:val="20"/>
          <w:szCs w:val="20"/>
        </w:rPr>
      </w:pPr>
    </w:p>
    <w:p w:rsidR="00A54D6F" w:rsidRDefault="00A54D6F" w:rsidP="00316515">
      <w:pPr>
        <w:spacing w:after="0" w:line="240" w:lineRule="auto"/>
        <w:jc w:val="both"/>
        <w:rPr>
          <w:rFonts w:ascii="Times New Roman" w:eastAsia="Calibri" w:hAnsi="Times New Roman" w:cs="Times New Roman"/>
          <w:sz w:val="20"/>
          <w:szCs w:val="20"/>
        </w:rPr>
      </w:pPr>
    </w:p>
    <w:p w:rsidR="00A54D6F" w:rsidRDefault="00A54D6F" w:rsidP="00316515">
      <w:pPr>
        <w:spacing w:after="0" w:line="240" w:lineRule="auto"/>
        <w:jc w:val="both"/>
        <w:rPr>
          <w:rFonts w:ascii="Times New Roman" w:eastAsia="Calibri" w:hAnsi="Times New Roman" w:cs="Times New Roman"/>
          <w:sz w:val="20"/>
          <w:szCs w:val="20"/>
        </w:rPr>
      </w:pPr>
    </w:p>
    <w:p w:rsidR="00A54D6F" w:rsidRPr="00E06902" w:rsidRDefault="00A54D6F" w:rsidP="00316515">
      <w:pPr>
        <w:spacing w:after="0" w:line="240" w:lineRule="auto"/>
        <w:jc w:val="both"/>
        <w:rPr>
          <w:rFonts w:ascii="Times New Roman" w:eastAsia="Calibri" w:hAnsi="Times New Roman" w:cs="Times New Roman"/>
          <w:sz w:val="20"/>
          <w:szCs w:val="20"/>
        </w:rPr>
      </w:pPr>
    </w:p>
    <w:p w:rsidR="00316515" w:rsidRPr="00E06902" w:rsidRDefault="00316515" w:rsidP="00316515">
      <w:pPr>
        <w:spacing w:after="0" w:line="240" w:lineRule="auto"/>
        <w:jc w:val="both"/>
        <w:rPr>
          <w:rFonts w:ascii="Times New Roman" w:eastAsia="Calibri" w:hAnsi="Times New Roman" w:cs="Times New Roman"/>
          <w:sz w:val="20"/>
          <w:szCs w:val="20"/>
        </w:rPr>
      </w:pPr>
    </w:p>
    <w:p w:rsidR="00316515" w:rsidRDefault="00316515" w:rsidP="00316515">
      <w:pPr>
        <w:spacing w:after="0" w:line="240" w:lineRule="auto"/>
        <w:jc w:val="both"/>
        <w:rPr>
          <w:rFonts w:ascii="Arial" w:eastAsia="Calibri" w:hAnsi="Arial" w:cs="Arial"/>
          <w:sz w:val="20"/>
          <w:szCs w:val="20"/>
        </w:rPr>
      </w:pPr>
    </w:p>
    <w:p w:rsidR="00423015" w:rsidRDefault="00423015" w:rsidP="00316515">
      <w:pPr>
        <w:spacing w:after="0" w:line="240" w:lineRule="auto"/>
        <w:jc w:val="both"/>
        <w:rPr>
          <w:rFonts w:ascii="Arial" w:eastAsia="Calibri" w:hAnsi="Arial" w:cs="Arial"/>
          <w:sz w:val="20"/>
          <w:szCs w:val="20"/>
        </w:rPr>
      </w:pPr>
    </w:p>
    <w:p w:rsidR="00423015" w:rsidRDefault="00423015" w:rsidP="00316515">
      <w:pPr>
        <w:spacing w:after="0" w:line="240" w:lineRule="auto"/>
        <w:jc w:val="both"/>
        <w:rPr>
          <w:rFonts w:ascii="Arial" w:eastAsia="Calibri" w:hAnsi="Arial" w:cs="Arial"/>
          <w:sz w:val="20"/>
          <w:szCs w:val="20"/>
        </w:rPr>
      </w:pPr>
    </w:p>
    <w:p w:rsidR="00423015" w:rsidRPr="008A6E95" w:rsidRDefault="00423015" w:rsidP="00316515">
      <w:pPr>
        <w:spacing w:after="0" w:line="240" w:lineRule="auto"/>
        <w:jc w:val="both"/>
        <w:rPr>
          <w:rFonts w:ascii="Arial" w:eastAsia="Calibri" w:hAnsi="Arial" w:cs="Arial"/>
          <w:sz w:val="20"/>
          <w:szCs w:val="20"/>
        </w:rPr>
      </w:pPr>
    </w:p>
    <w:tbl>
      <w:tblPr>
        <w:tblW w:w="4857" w:type="pct"/>
        <w:jc w:val="center"/>
        <w:tblBorders>
          <w:bottom w:val="single" w:sz="8" w:space="0" w:color="FFD200"/>
        </w:tblBorders>
        <w:tblLook w:val="01E0"/>
      </w:tblPr>
      <w:tblGrid>
        <w:gridCol w:w="9572"/>
      </w:tblGrid>
      <w:tr w:rsidR="00316515" w:rsidRPr="008A6E95" w:rsidTr="00566DED">
        <w:trPr>
          <w:trHeight w:val="356"/>
          <w:jc w:val="center"/>
        </w:trPr>
        <w:tc>
          <w:tcPr>
            <w:tcW w:w="5000" w:type="pct"/>
            <w:tcBorders>
              <w:bottom w:val="single" w:sz="12" w:space="0" w:color="FFD200"/>
            </w:tcBorders>
          </w:tcPr>
          <w:p w:rsidR="00316515" w:rsidRPr="008A6E95" w:rsidRDefault="007571FD" w:rsidP="00A54D6F">
            <w:pPr>
              <w:tabs>
                <w:tab w:val="center" w:pos="4678"/>
                <w:tab w:val="left" w:pos="7459"/>
              </w:tabs>
              <w:spacing w:after="0" w:line="240" w:lineRule="auto"/>
              <w:jc w:val="center"/>
              <w:rPr>
                <w:rFonts w:ascii="Arial" w:eastAsia="Calibri" w:hAnsi="Arial" w:cs="Arial"/>
                <w:b/>
                <w:spacing w:val="-4"/>
                <w:sz w:val="36"/>
                <w:szCs w:val="36"/>
              </w:rPr>
            </w:pPr>
            <w:r>
              <w:rPr>
                <w:rFonts w:ascii="Arial" w:eastAsia="Calibri" w:hAnsi="Arial" w:cs="Arial"/>
                <w:b/>
                <w:spacing w:val="-4"/>
                <w:sz w:val="36"/>
                <w:szCs w:val="36"/>
              </w:rPr>
              <w:t>ПОЛОЖЕНИ</w:t>
            </w:r>
            <w:r w:rsidRPr="008A6E95">
              <w:rPr>
                <w:rFonts w:ascii="Arial" w:eastAsia="Calibri" w:hAnsi="Arial" w:cs="Arial"/>
                <w:b/>
                <w:spacing w:val="-4"/>
                <w:sz w:val="36"/>
                <w:szCs w:val="36"/>
              </w:rPr>
              <w:t>Е ООО «РН-ВАНКОР»</w:t>
            </w:r>
          </w:p>
        </w:tc>
      </w:tr>
    </w:tbl>
    <w:p w:rsidR="00316515" w:rsidRPr="008A6E95" w:rsidRDefault="00316515" w:rsidP="00316515">
      <w:pPr>
        <w:spacing w:before="120" w:after="0" w:line="240" w:lineRule="auto"/>
        <w:jc w:val="center"/>
        <w:rPr>
          <w:rFonts w:ascii="Arial" w:eastAsia="Calibri" w:hAnsi="Arial" w:cs="Arial"/>
          <w:b/>
          <w:bCs/>
          <w:caps/>
          <w:sz w:val="24"/>
        </w:rPr>
      </w:pPr>
      <w:r w:rsidRPr="008A6E95">
        <w:rPr>
          <w:rFonts w:ascii="Arial" w:eastAsia="Calibri" w:hAnsi="Arial" w:cs="Arial"/>
          <w:b/>
          <w:bCs/>
          <w:caps/>
          <w:sz w:val="24"/>
        </w:rPr>
        <w:t>управлениЕ подрядными организациями в области ПРОМЫШЛЕННОЙ БЕЗОПАСНОСТИ, ОХРАНЫ ТРУДА И ОКРУЖАЮЩЕЙ СРЕДЫ</w:t>
      </w:r>
    </w:p>
    <w:p w:rsidR="00423015" w:rsidRDefault="00423015" w:rsidP="00316515">
      <w:pPr>
        <w:spacing w:after="0" w:line="240" w:lineRule="auto"/>
        <w:jc w:val="center"/>
        <w:rPr>
          <w:rFonts w:ascii="Arial" w:eastAsia="Calibri" w:hAnsi="Arial" w:cs="Arial"/>
          <w:b/>
          <w:snapToGrid w:val="0"/>
          <w:sz w:val="24"/>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bookmarkStart w:id="11" w:name="_Toc286668714"/>
      <w:bookmarkStart w:id="12" w:name="_Toc286668798"/>
      <w:bookmarkStart w:id="13" w:name="_Toc286679744"/>
      <w:bookmarkStart w:id="14" w:name="_Toc287611791"/>
      <w:bookmarkStart w:id="15" w:name="_Toc287859561"/>
      <w:bookmarkStart w:id="16" w:name="_Toc289067792"/>
      <w:bookmarkStart w:id="17" w:name="_Toc351037837"/>
      <w:bookmarkStart w:id="18" w:name="_Toc357496688"/>
      <w:bookmarkStart w:id="19" w:name="_Toc358206051"/>
      <w:bookmarkStart w:id="20" w:name="_Toc398106122"/>
      <w:bookmarkStart w:id="21" w:name="_Toc398106204"/>
      <w:bookmarkStart w:id="22" w:name="_Toc398106273"/>
    </w:p>
    <w:p w:rsidR="00423015" w:rsidRDefault="00423015" w:rsidP="00316515">
      <w:pPr>
        <w:spacing w:after="0" w:line="240" w:lineRule="auto"/>
        <w:jc w:val="center"/>
        <w:rPr>
          <w:rFonts w:ascii="Arial" w:eastAsia="Calibri" w:hAnsi="Arial" w:cs="Arial"/>
          <w:b/>
          <w:snapToGrid w:val="0"/>
          <w:sz w:val="24"/>
        </w:rPr>
      </w:pPr>
    </w:p>
    <w:p w:rsidR="00423015" w:rsidRDefault="00423015" w:rsidP="00316515">
      <w:pPr>
        <w:spacing w:after="0" w:line="240" w:lineRule="auto"/>
        <w:jc w:val="center"/>
        <w:rPr>
          <w:rFonts w:ascii="Arial" w:eastAsia="Calibri" w:hAnsi="Arial" w:cs="Arial"/>
          <w:b/>
          <w:snapToGrid w:val="0"/>
          <w:sz w:val="24"/>
        </w:rPr>
      </w:pPr>
    </w:p>
    <w:p w:rsidR="00423015" w:rsidRDefault="00423015" w:rsidP="00316515">
      <w:pPr>
        <w:spacing w:after="0" w:line="240" w:lineRule="auto"/>
        <w:jc w:val="center"/>
        <w:rPr>
          <w:rFonts w:ascii="Arial" w:eastAsia="Calibri" w:hAnsi="Arial" w:cs="Arial"/>
          <w:b/>
          <w:snapToGrid w:val="0"/>
          <w:sz w:val="24"/>
        </w:rPr>
      </w:pPr>
    </w:p>
    <w:p w:rsidR="00423015" w:rsidRDefault="00423015" w:rsidP="00316515">
      <w:pPr>
        <w:spacing w:after="0" w:line="240" w:lineRule="auto"/>
        <w:jc w:val="center"/>
        <w:rPr>
          <w:rFonts w:ascii="Arial" w:eastAsia="Calibri" w:hAnsi="Arial" w:cs="Arial"/>
          <w:b/>
          <w:snapToGrid w:val="0"/>
          <w:sz w:val="24"/>
        </w:rPr>
      </w:pPr>
    </w:p>
    <w:p w:rsidR="00423015" w:rsidRDefault="00423015" w:rsidP="00316515">
      <w:pPr>
        <w:spacing w:after="0" w:line="240" w:lineRule="auto"/>
        <w:jc w:val="center"/>
        <w:rPr>
          <w:rFonts w:ascii="Arial" w:eastAsia="Calibri" w:hAnsi="Arial" w:cs="Arial"/>
          <w:b/>
          <w:snapToGrid w:val="0"/>
          <w:sz w:val="24"/>
        </w:rPr>
      </w:pPr>
    </w:p>
    <w:p w:rsidR="00423015" w:rsidRDefault="00423015" w:rsidP="00316515">
      <w:pPr>
        <w:spacing w:after="0" w:line="240" w:lineRule="auto"/>
        <w:jc w:val="center"/>
        <w:rPr>
          <w:rFonts w:ascii="Arial" w:eastAsia="Calibri" w:hAnsi="Arial" w:cs="Arial"/>
          <w:b/>
          <w:snapToGrid w:val="0"/>
          <w:sz w:val="24"/>
        </w:rPr>
      </w:pPr>
    </w:p>
    <w:p w:rsidR="00316515" w:rsidRPr="008A6E95" w:rsidRDefault="00316515" w:rsidP="00316515">
      <w:pPr>
        <w:spacing w:after="0" w:line="240" w:lineRule="auto"/>
        <w:jc w:val="center"/>
        <w:rPr>
          <w:rFonts w:ascii="Arial" w:eastAsia="Calibri" w:hAnsi="Arial" w:cs="Arial"/>
          <w:b/>
          <w:sz w:val="16"/>
          <w:szCs w:val="16"/>
        </w:rPr>
      </w:pPr>
      <w:r w:rsidRPr="008A6E95">
        <w:rPr>
          <w:rFonts w:ascii="Arial" w:eastAsia="Calibri" w:hAnsi="Arial" w:cs="Arial"/>
          <w:b/>
          <w:snapToGrid w:val="0"/>
          <w:sz w:val="24"/>
        </w:rPr>
        <w:t>№</w:t>
      </w:r>
      <w:bookmarkEnd w:id="2"/>
      <w:bookmarkEnd w:id="3"/>
      <w:bookmarkEnd w:id="4"/>
      <w:bookmarkEnd w:id="5"/>
      <w:bookmarkEnd w:id="6"/>
      <w:bookmarkEnd w:id="7"/>
      <w:bookmarkEnd w:id="8"/>
      <w:bookmarkEnd w:id="9"/>
      <w:bookmarkEnd w:id="10"/>
      <w:r w:rsidR="00070F0B" w:rsidRPr="00070F0B">
        <w:rPr>
          <w:rFonts w:ascii="Arial" w:eastAsia="Calibri" w:hAnsi="Arial" w:cs="Arial"/>
          <w:b/>
          <w:snapToGrid w:val="0"/>
          <w:sz w:val="24"/>
        </w:rPr>
        <w:t>П3-05 Р-0771 ЮЛ-583</w:t>
      </w:r>
    </w:p>
    <w:p w:rsidR="00316515" w:rsidRPr="008A6E95" w:rsidRDefault="00316515" w:rsidP="00316515">
      <w:pPr>
        <w:spacing w:after="0" w:line="240" w:lineRule="auto"/>
        <w:jc w:val="center"/>
        <w:rPr>
          <w:rFonts w:ascii="Arial" w:eastAsia="Calibri" w:hAnsi="Arial" w:cs="Arial"/>
          <w:b/>
          <w:sz w:val="16"/>
          <w:szCs w:val="16"/>
        </w:rPr>
      </w:pPr>
    </w:p>
    <w:p w:rsidR="00316515" w:rsidRPr="008A6E95" w:rsidRDefault="00316515" w:rsidP="00316515">
      <w:pPr>
        <w:spacing w:after="0" w:line="240" w:lineRule="auto"/>
        <w:jc w:val="center"/>
        <w:rPr>
          <w:rFonts w:ascii="Arial" w:eastAsia="Calibri" w:hAnsi="Arial" w:cs="Arial"/>
          <w:b/>
          <w:sz w:val="16"/>
          <w:szCs w:val="16"/>
        </w:rPr>
      </w:pPr>
    </w:p>
    <w:p w:rsidR="00316515" w:rsidRPr="008A6E95" w:rsidRDefault="00316515" w:rsidP="00316515">
      <w:pPr>
        <w:spacing w:after="0" w:line="240" w:lineRule="auto"/>
        <w:jc w:val="center"/>
        <w:rPr>
          <w:rFonts w:ascii="Arial" w:eastAsia="Calibri" w:hAnsi="Arial" w:cs="Arial"/>
          <w:b/>
          <w:sz w:val="16"/>
          <w:szCs w:val="16"/>
        </w:rPr>
      </w:pPr>
    </w:p>
    <w:p w:rsidR="00316515" w:rsidRDefault="00316515" w:rsidP="00316515">
      <w:pPr>
        <w:spacing w:after="0" w:line="240" w:lineRule="auto"/>
        <w:jc w:val="center"/>
        <w:rPr>
          <w:rFonts w:ascii="Arial" w:eastAsia="Calibri" w:hAnsi="Arial" w:cs="Arial"/>
          <w:b/>
          <w:sz w:val="20"/>
          <w:szCs w:val="20"/>
        </w:rPr>
      </w:pPr>
      <w:r w:rsidRPr="008A6E95">
        <w:rPr>
          <w:rFonts w:ascii="Arial" w:eastAsia="Calibri" w:hAnsi="Arial" w:cs="Arial"/>
          <w:b/>
          <w:sz w:val="20"/>
          <w:szCs w:val="20"/>
        </w:rPr>
        <w:t>ВЕРСИЯ 1.00</w:t>
      </w:r>
    </w:p>
    <w:p w:rsidR="00423015" w:rsidRDefault="00423015" w:rsidP="00316515">
      <w:pPr>
        <w:spacing w:after="0" w:line="240" w:lineRule="auto"/>
        <w:jc w:val="center"/>
        <w:rPr>
          <w:rFonts w:ascii="Arial" w:eastAsia="Calibri" w:hAnsi="Arial" w:cs="Arial"/>
          <w:b/>
          <w:sz w:val="20"/>
          <w:szCs w:val="20"/>
        </w:rPr>
      </w:pPr>
    </w:p>
    <w:p w:rsidR="00423015" w:rsidRPr="008A6E95" w:rsidRDefault="00423015" w:rsidP="00316515">
      <w:pPr>
        <w:spacing w:after="0" w:line="240" w:lineRule="auto"/>
        <w:jc w:val="center"/>
        <w:rPr>
          <w:rFonts w:ascii="Arial" w:eastAsia="Calibri" w:hAnsi="Arial" w:cs="Arial"/>
          <w:color w:val="808080"/>
          <w:sz w:val="20"/>
          <w:szCs w:val="20"/>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423015" w:rsidRDefault="00423015" w:rsidP="00316515">
      <w:pPr>
        <w:spacing w:after="0" w:line="240" w:lineRule="auto"/>
        <w:jc w:val="center"/>
        <w:rPr>
          <w:rFonts w:ascii="Arial" w:eastAsia="Calibri" w:hAnsi="Arial" w:cs="Arial"/>
          <w:b/>
          <w:sz w:val="18"/>
          <w:szCs w:val="18"/>
        </w:rPr>
      </w:pPr>
    </w:p>
    <w:p w:rsidR="00316515" w:rsidRPr="00A358AF" w:rsidRDefault="00566DED" w:rsidP="00316515">
      <w:pPr>
        <w:spacing w:after="0" w:line="240" w:lineRule="auto"/>
        <w:jc w:val="center"/>
        <w:rPr>
          <w:rFonts w:ascii="Arial" w:eastAsia="Calibri" w:hAnsi="Arial" w:cs="Arial"/>
          <w:b/>
          <w:sz w:val="18"/>
          <w:szCs w:val="18"/>
        </w:rPr>
      </w:pPr>
      <w:r w:rsidRPr="00A358AF">
        <w:rPr>
          <w:rFonts w:ascii="Arial" w:eastAsia="Calibri" w:hAnsi="Arial" w:cs="Arial"/>
          <w:b/>
          <w:sz w:val="18"/>
          <w:szCs w:val="18"/>
        </w:rPr>
        <w:t>г</w:t>
      </w:r>
      <w:r w:rsidR="00316515" w:rsidRPr="00A358AF">
        <w:rPr>
          <w:rFonts w:ascii="Arial" w:eastAsia="Calibri" w:hAnsi="Arial" w:cs="Arial"/>
          <w:b/>
          <w:sz w:val="18"/>
          <w:szCs w:val="18"/>
        </w:rPr>
        <w:t xml:space="preserve">. </w:t>
      </w:r>
      <w:r w:rsidR="008E6503" w:rsidRPr="00A358AF">
        <w:rPr>
          <w:rFonts w:ascii="Arial" w:eastAsia="Calibri" w:hAnsi="Arial" w:cs="Arial"/>
          <w:b/>
          <w:sz w:val="16"/>
          <w:szCs w:val="18"/>
        </w:rPr>
        <w:t>КРАСНОЯРСК</w:t>
      </w:r>
    </w:p>
    <w:p w:rsidR="00316515" w:rsidRPr="008A6E95" w:rsidRDefault="00316515" w:rsidP="00316515">
      <w:pPr>
        <w:spacing w:after="0" w:line="240" w:lineRule="auto"/>
        <w:jc w:val="center"/>
        <w:rPr>
          <w:rFonts w:ascii="Arial" w:eastAsia="Calibri" w:hAnsi="Arial" w:cs="Arial"/>
          <w:sz w:val="24"/>
        </w:rPr>
      </w:pPr>
      <w:r w:rsidRPr="00A358AF">
        <w:rPr>
          <w:rFonts w:ascii="Arial" w:eastAsia="Calibri" w:hAnsi="Arial" w:cs="Arial"/>
          <w:b/>
          <w:sz w:val="18"/>
          <w:szCs w:val="18"/>
        </w:rPr>
        <w:t>201</w:t>
      </w:r>
      <w:r w:rsidR="007571FD">
        <w:rPr>
          <w:rFonts w:ascii="Arial" w:eastAsia="Calibri" w:hAnsi="Arial" w:cs="Arial"/>
          <w:b/>
          <w:sz w:val="18"/>
          <w:szCs w:val="18"/>
        </w:rPr>
        <w:t>7</w:t>
      </w:r>
    </w:p>
    <w:p w:rsidR="00316515" w:rsidRPr="008A6E95" w:rsidRDefault="00316515" w:rsidP="00316515">
      <w:pPr>
        <w:spacing w:after="0" w:line="240" w:lineRule="auto"/>
        <w:jc w:val="center"/>
        <w:rPr>
          <w:rFonts w:ascii="Arial" w:eastAsia="Times New Roman" w:hAnsi="Arial" w:cs="Arial"/>
          <w:b/>
          <w:sz w:val="18"/>
          <w:szCs w:val="18"/>
          <w:lang w:eastAsia="ru-RU"/>
        </w:rPr>
        <w:sectPr w:rsidR="00316515" w:rsidRPr="008A6E95" w:rsidSect="003F580F">
          <w:headerReference w:type="default" r:id="rId9"/>
          <w:footerReference w:type="first" r:id="rId10"/>
          <w:pgSz w:w="11906" w:h="16838" w:code="9"/>
          <w:pgMar w:top="567" w:right="1021" w:bottom="227" w:left="1247" w:header="737" w:footer="680" w:gutter="0"/>
          <w:cols w:space="708"/>
          <w:titlePg/>
          <w:docGrid w:linePitch="360"/>
        </w:sectPr>
      </w:pPr>
    </w:p>
    <w:p w:rsidR="00316515" w:rsidRPr="00A358AF" w:rsidRDefault="00316515" w:rsidP="00BC1F0A">
      <w:pPr>
        <w:widowControl w:val="0"/>
        <w:spacing w:after="0" w:line="240" w:lineRule="auto"/>
        <w:jc w:val="both"/>
        <w:outlineLvl w:val="0"/>
        <w:rPr>
          <w:rFonts w:ascii="Arial" w:eastAsia="Times New Roman" w:hAnsi="Arial" w:cs="Arial"/>
          <w:b/>
          <w:caps/>
          <w:sz w:val="32"/>
          <w:szCs w:val="32"/>
          <w:lang w:eastAsia="ru-RU"/>
        </w:rPr>
      </w:pPr>
      <w:bookmarkStart w:id="23" w:name="_Toc398107767"/>
      <w:bookmarkStart w:id="24" w:name="_Toc398108516"/>
      <w:bookmarkStart w:id="25" w:name="_Toc398108868"/>
      <w:bookmarkStart w:id="26" w:name="_Toc402954247"/>
      <w:bookmarkStart w:id="27" w:name="_Toc423967441"/>
      <w:bookmarkStart w:id="28" w:name="_Toc430179675"/>
      <w:bookmarkStart w:id="29" w:name="_Toc431290938"/>
      <w:bookmarkStart w:id="30" w:name="_Toc431466321"/>
      <w:bookmarkStart w:id="31" w:name="_Toc433648674"/>
      <w:bookmarkStart w:id="32" w:name="_Toc449975180"/>
      <w:r w:rsidRPr="00A358AF">
        <w:rPr>
          <w:rFonts w:ascii="Arial" w:eastAsia="Times New Roman" w:hAnsi="Arial" w:cs="Arial"/>
          <w:b/>
          <w:caps/>
          <w:sz w:val="32"/>
          <w:szCs w:val="32"/>
          <w:lang w:eastAsia="ru-RU"/>
        </w:rPr>
        <w:lastRenderedPageBreak/>
        <w:t>Содер</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A358AF">
        <w:rPr>
          <w:rFonts w:ascii="Arial" w:eastAsia="Times New Roman" w:hAnsi="Arial" w:cs="Arial"/>
          <w:b/>
          <w:caps/>
          <w:sz w:val="32"/>
          <w:szCs w:val="32"/>
          <w:lang w:eastAsia="ru-RU"/>
        </w:rPr>
        <w:t>ЖАНИЕ</w:t>
      </w:r>
      <w:bookmarkStart w:id="33" w:name="_Toc287614673"/>
      <w:bookmarkStart w:id="34" w:name="_Toc358206052"/>
      <w:bookmarkStart w:id="35" w:name="_Toc149983186"/>
      <w:bookmarkStart w:id="36" w:name="_Toc149985380"/>
      <w:bookmarkStart w:id="37" w:name="_Toc271809637"/>
      <w:bookmarkEnd w:id="27"/>
      <w:bookmarkEnd w:id="28"/>
      <w:bookmarkEnd w:id="29"/>
      <w:bookmarkEnd w:id="30"/>
      <w:bookmarkEnd w:id="31"/>
      <w:bookmarkEnd w:id="32"/>
    </w:p>
    <w:sdt>
      <w:sdtPr>
        <w:rPr>
          <w:rFonts w:ascii="Times New Roman" w:eastAsiaTheme="minorHAnsi" w:hAnsi="Times New Roman" w:cs="Times New Roman"/>
          <w:b w:val="0"/>
          <w:bCs w:val="0"/>
          <w:caps w:val="0"/>
          <w:noProof w:val="0"/>
          <w:sz w:val="24"/>
          <w:szCs w:val="22"/>
        </w:rPr>
        <w:id w:val="919911013"/>
        <w:docPartObj>
          <w:docPartGallery w:val="Table of Contents"/>
          <w:docPartUnique/>
        </w:docPartObj>
      </w:sdtPr>
      <w:sdtContent>
        <w:p w:rsidR="0006786B" w:rsidRDefault="0006786B" w:rsidP="00210B80">
          <w:pPr>
            <w:pStyle w:val="12"/>
            <w:ind w:firstLine="0"/>
            <w:rPr>
              <w:rFonts w:ascii="Times New Roman" w:eastAsiaTheme="minorHAnsi" w:hAnsi="Times New Roman" w:cs="Times New Roman"/>
              <w:noProof w:val="0"/>
              <w:sz w:val="24"/>
              <w:szCs w:val="22"/>
            </w:rPr>
          </w:pPr>
        </w:p>
        <w:p w:rsidR="002E29C4" w:rsidRPr="00A358AF" w:rsidRDefault="00133BCE" w:rsidP="00210B80">
          <w:pPr>
            <w:pStyle w:val="12"/>
            <w:ind w:firstLine="0"/>
            <w:rPr>
              <w:rFonts w:eastAsiaTheme="minorEastAsia"/>
              <w:sz w:val="22"/>
              <w:szCs w:val="22"/>
              <w:lang w:eastAsia="ru-RU"/>
            </w:rPr>
          </w:pPr>
          <w:r w:rsidRPr="00133BCE">
            <w:rPr>
              <w:rFonts w:ascii="Times New Roman" w:eastAsiaTheme="majorEastAsia" w:hAnsi="Times New Roman" w:cs="Times New Roman"/>
              <w:color w:val="365F91" w:themeColor="accent1" w:themeShade="BF"/>
              <w:sz w:val="28"/>
              <w:szCs w:val="28"/>
              <w:lang w:eastAsia="ru-RU"/>
            </w:rPr>
            <w:fldChar w:fldCharType="begin"/>
          </w:r>
          <w:r w:rsidR="00316515" w:rsidRPr="00A358AF">
            <w:rPr>
              <w:rFonts w:ascii="Times New Roman" w:eastAsiaTheme="majorEastAsia" w:hAnsi="Times New Roman" w:cs="Times New Roman"/>
              <w:color w:val="365F91" w:themeColor="accent1" w:themeShade="BF"/>
              <w:sz w:val="28"/>
              <w:szCs w:val="28"/>
              <w:lang w:eastAsia="ru-RU"/>
            </w:rPr>
            <w:instrText xml:space="preserve"> TOC \o "1-3" \h \z \u </w:instrText>
          </w:r>
          <w:r w:rsidRPr="00133BCE">
            <w:rPr>
              <w:rFonts w:ascii="Times New Roman" w:eastAsiaTheme="majorEastAsia" w:hAnsi="Times New Roman" w:cs="Times New Roman"/>
              <w:color w:val="365F91" w:themeColor="accent1" w:themeShade="BF"/>
              <w:sz w:val="28"/>
              <w:szCs w:val="28"/>
              <w:lang w:eastAsia="ru-RU"/>
            </w:rPr>
            <w:fldChar w:fldCharType="separate"/>
          </w:r>
          <w:hyperlink w:anchor="_Toc449975181" w:history="1">
            <w:r w:rsidR="002E29C4" w:rsidRPr="00A358AF">
              <w:rPr>
                <w:rStyle w:val="a9"/>
                <w:rFonts w:eastAsia="Times New Roman"/>
                <w:lang w:eastAsia="ru-RU"/>
              </w:rPr>
              <w:t xml:space="preserve">вводные </w:t>
            </w:r>
            <w:r w:rsidR="0080675B" w:rsidRPr="00A358AF">
              <w:rPr>
                <w:rStyle w:val="a9"/>
                <w:rFonts w:eastAsia="Times New Roman"/>
                <w:lang w:eastAsia="ru-RU"/>
              </w:rPr>
              <w:t>Положени</w:t>
            </w:r>
            <w:r w:rsidR="002E29C4" w:rsidRPr="00A358AF">
              <w:rPr>
                <w:rStyle w:val="a9"/>
                <w:rFonts w:eastAsia="Times New Roman"/>
                <w:lang w:eastAsia="ru-RU"/>
              </w:rPr>
              <w:t>я</w:t>
            </w:r>
            <w:r w:rsidR="002E29C4" w:rsidRPr="00A358AF">
              <w:rPr>
                <w:webHidden/>
              </w:rPr>
              <w:tab/>
            </w:r>
            <w:r w:rsidRPr="00A358AF">
              <w:rPr>
                <w:webHidden/>
              </w:rPr>
              <w:fldChar w:fldCharType="begin"/>
            </w:r>
            <w:r w:rsidR="002E29C4" w:rsidRPr="00A358AF">
              <w:rPr>
                <w:webHidden/>
              </w:rPr>
              <w:instrText xml:space="preserve"> PAGEREF _Toc449975181 \h </w:instrText>
            </w:r>
            <w:r w:rsidRPr="00A358AF">
              <w:rPr>
                <w:webHidden/>
              </w:rPr>
            </w:r>
            <w:r w:rsidRPr="00A358AF">
              <w:rPr>
                <w:webHidden/>
              </w:rPr>
              <w:fldChar w:fldCharType="separate"/>
            </w:r>
            <w:r w:rsidR="004D5D75">
              <w:rPr>
                <w:webHidden/>
              </w:rPr>
              <w:t>3</w:t>
            </w:r>
            <w:r w:rsidRPr="00A358AF">
              <w:rPr>
                <w:webHidden/>
              </w:rPr>
              <w:fldChar w:fldCharType="end"/>
            </w:r>
          </w:hyperlink>
        </w:p>
        <w:p w:rsidR="002E29C4" w:rsidRPr="00A358AF" w:rsidRDefault="00210B80" w:rsidP="0006786B">
          <w:pPr>
            <w:pStyle w:val="22"/>
            <w:rPr>
              <w:rFonts w:eastAsiaTheme="minorEastAsia"/>
              <w:sz w:val="22"/>
              <w:szCs w:val="22"/>
              <w:lang w:eastAsia="ru-RU"/>
            </w:rPr>
          </w:pPr>
          <w:r>
            <w:tab/>
          </w:r>
          <w:hyperlink w:anchor="_Toc449975182" w:history="1">
            <w:r w:rsidR="002E29C4" w:rsidRPr="00A358AF">
              <w:rPr>
                <w:rStyle w:val="a9"/>
                <w:rFonts w:eastAsia="Times New Roman"/>
                <w:caps/>
                <w:lang w:eastAsia="ru-RU"/>
              </w:rPr>
              <w:t>Введение</w:t>
            </w:r>
            <w:r w:rsidR="002E29C4" w:rsidRPr="00A358AF">
              <w:rPr>
                <w:webHidden/>
              </w:rPr>
              <w:tab/>
            </w:r>
            <w:r w:rsidR="00133BCE" w:rsidRPr="00A358AF">
              <w:rPr>
                <w:webHidden/>
              </w:rPr>
              <w:fldChar w:fldCharType="begin"/>
            </w:r>
            <w:r w:rsidR="002E29C4" w:rsidRPr="00A358AF">
              <w:rPr>
                <w:webHidden/>
              </w:rPr>
              <w:instrText xml:space="preserve"> PAGEREF _Toc449975182 \h </w:instrText>
            </w:r>
            <w:r w:rsidR="00133BCE" w:rsidRPr="00A358AF">
              <w:rPr>
                <w:webHidden/>
              </w:rPr>
            </w:r>
            <w:r w:rsidR="00133BCE" w:rsidRPr="00A358AF">
              <w:rPr>
                <w:webHidden/>
              </w:rPr>
              <w:fldChar w:fldCharType="separate"/>
            </w:r>
            <w:r w:rsidR="004D5D75">
              <w:rPr>
                <w:webHidden/>
              </w:rPr>
              <w:t>3</w:t>
            </w:r>
            <w:r w:rsidR="00133BCE" w:rsidRPr="00A358AF">
              <w:rPr>
                <w:webHidden/>
              </w:rPr>
              <w:fldChar w:fldCharType="end"/>
            </w:r>
          </w:hyperlink>
        </w:p>
        <w:p w:rsidR="002E29C4" w:rsidRPr="00A358AF" w:rsidRDefault="00210B80" w:rsidP="00210B80">
          <w:pPr>
            <w:pStyle w:val="22"/>
            <w:rPr>
              <w:rFonts w:eastAsiaTheme="minorEastAsia"/>
              <w:sz w:val="22"/>
              <w:szCs w:val="22"/>
              <w:lang w:eastAsia="ru-RU"/>
            </w:rPr>
          </w:pPr>
          <w:r>
            <w:tab/>
          </w:r>
          <w:hyperlink w:anchor="_Toc449975183" w:history="1">
            <w:r w:rsidR="002E29C4" w:rsidRPr="00A358AF">
              <w:rPr>
                <w:rStyle w:val="a9"/>
                <w:rFonts w:eastAsia="Times New Roman"/>
                <w:caps/>
                <w:snapToGrid w:val="0"/>
                <w:lang w:eastAsia="ru-RU"/>
              </w:rPr>
              <w:t>ЦЕЛИ</w:t>
            </w:r>
            <w:r w:rsidR="002E29C4" w:rsidRPr="00A358AF">
              <w:rPr>
                <w:webHidden/>
              </w:rPr>
              <w:tab/>
            </w:r>
            <w:r w:rsidR="00133BCE" w:rsidRPr="00A358AF">
              <w:rPr>
                <w:webHidden/>
              </w:rPr>
              <w:fldChar w:fldCharType="begin"/>
            </w:r>
            <w:r w:rsidR="002E29C4" w:rsidRPr="00A358AF">
              <w:rPr>
                <w:webHidden/>
              </w:rPr>
              <w:instrText xml:space="preserve"> PAGEREF _Toc449975183 \h </w:instrText>
            </w:r>
            <w:r w:rsidR="00133BCE" w:rsidRPr="00A358AF">
              <w:rPr>
                <w:webHidden/>
              </w:rPr>
            </w:r>
            <w:r w:rsidR="00133BCE" w:rsidRPr="00A358AF">
              <w:rPr>
                <w:webHidden/>
              </w:rPr>
              <w:fldChar w:fldCharType="separate"/>
            </w:r>
            <w:r w:rsidR="004D5D75">
              <w:rPr>
                <w:webHidden/>
              </w:rPr>
              <w:t>3</w:t>
            </w:r>
            <w:r w:rsidR="00133BCE" w:rsidRPr="00A358AF">
              <w:rPr>
                <w:webHidden/>
              </w:rPr>
              <w:fldChar w:fldCharType="end"/>
            </w:r>
          </w:hyperlink>
        </w:p>
        <w:p w:rsidR="002E29C4" w:rsidRPr="00A358AF" w:rsidRDefault="00210B80" w:rsidP="00210B80">
          <w:pPr>
            <w:pStyle w:val="22"/>
            <w:rPr>
              <w:rFonts w:eastAsiaTheme="minorEastAsia"/>
              <w:sz w:val="22"/>
              <w:szCs w:val="22"/>
              <w:lang w:eastAsia="ru-RU"/>
            </w:rPr>
          </w:pPr>
          <w:r>
            <w:tab/>
          </w:r>
          <w:hyperlink w:anchor="_Toc449975184" w:history="1">
            <w:r w:rsidR="002E29C4" w:rsidRPr="00A358AF">
              <w:rPr>
                <w:rStyle w:val="a9"/>
                <w:rFonts w:eastAsia="Times New Roman"/>
                <w:caps/>
                <w:snapToGrid w:val="0"/>
                <w:lang w:eastAsia="ru-RU"/>
              </w:rPr>
              <w:t>ЗАДАЧИ</w:t>
            </w:r>
            <w:r w:rsidR="002E29C4" w:rsidRPr="00A358AF">
              <w:rPr>
                <w:webHidden/>
              </w:rPr>
              <w:tab/>
            </w:r>
            <w:r w:rsidR="00133BCE" w:rsidRPr="00A358AF">
              <w:rPr>
                <w:webHidden/>
              </w:rPr>
              <w:fldChar w:fldCharType="begin"/>
            </w:r>
            <w:r w:rsidR="002E29C4" w:rsidRPr="00A358AF">
              <w:rPr>
                <w:webHidden/>
              </w:rPr>
              <w:instrText xml:space="preserve"> PAGEREF _Toc449975184 \h </w:instrText>
            </w:r>
            <w:r w:rsidR="00133BCE" w:rsidRPr="00A358AF">
              <w:rPr>
                <w:webHidden/>
              </w:rPr>
            </w:r>
            <w:r w:rsidR="00133BCE" w:rsidRPr="00A358AF">
              <w:rPr>
                <w:webHidden/>
              </w:rPr>
              <w:fldChar w:fldCharType="separate"/>
            </w:r>
            <w:r w:rsidR="004D5D75">
              <w:rPr>
                <w:webHidden/>
              </w:rPr>
              <w:t>3</w:t>
            </w:r>
            <w:r w:rsidR="00133BCE" w:rsidRPr="00A358AF">
              <w:rPr>
                <w:webHidden/>
              </w:rPr>
              <w:fldChar w:fldCharType="end"/>
            </w:r>
          </w:hyperlink>
        </w:p>
        <w:p w:rsidR="002E29C4" w:rsidRPr="00A358AF" w:rsidRDefault="00210B80" w:rsidP="00210B80">
          <w:pPr>
            <w:pStyle w:val="22"/>
            <w:rPr>
              <w:rFonts w:eastAsiaTheme="minorEastAsia"/>
              <w:sz w:val="22"/>
              <w:szCs w:val="22"/>
              <w:lang w:eastAsia="ru-RU"/>
            </w:rPr>
          </w:pPr>
          <w:r>
            <w:tab/>
          </w:r>
          <w:hyperlink w:anchor="_Toc449975185" w:history="1">
            <w:r w:rsidR="002E29C4" w:rsidRPr="00A358AF">
              <w:rPr>
                <w:rStyle w:val="a9"/>
                <w:rFonts w:eastAsia="Times New Roman"/>
                <w:caps/>
                <w:snapToGrid w:val="0"/>
                <w:lang w:eastAsia="ru-RU"/>
              </w:rPr>
              <w:t>ОБЛАСТЬ ДЕЙСТВИЯ</w:t>
            </w:r>
            <w:r w:rsidR="002E29C4" w:rsidRPr="00A358AF">
              <w:rPr>
                <w:webHidden/>
              </w:rPr>
              <w:tab/>
            </w:r>
            <w:r w:rsidR="00133BCE" w:rsidRPr="00A358AF">
              <w:rPr>
                <w:webHidden/>
              </w:rPr>
              <w:fldChar w:fldCharType="begin"/>
            </w:r>
            <w:r w:rsidR="002E29C4" w:rsidRPr="00A358AF">
              <w:rPr>
                <w:webHidden/>
              </w:rPr>
              <w:instrText xml:space="preserve"> PAGEREF _Toc449975185 \h </w:instrText>
            </w:r>
            <w:r w:rsidR="00133BCE" w:rsidRPr="00A358AF">
              <w:rPr>
                <w:webHidden/>
              </w:rPr>
            </w:r>
            <w:r w:rsidR="00133BCE" w:rsidRPr="00A358AF">
              <w:rPr>
                <w:webHidden/>
              </w:rPr>
              <w:fldChar w:fldCharType="separate"/>
            </w:r>
            <w:r w:rsidR="004D5D75">
              <w:rPr>
                <w:webHidden/>
              </w:rPr>
              <w:t>3</w:t>
            </w:r>
            <w:r w:rsidR="00133BCE" w:rsidRPr="00A358AF">
              <w:rPr>
                <w:webHidden/>
              </w:rPr>
              <w:fldChar w:fldCharType="end"/>
            </w:r>
          </w:hyperlink>
        </w:p>
        <w:p w:rsidR="002E29C4" w:rsidRPr="00A358AF" w:rsidRDefault="00210B80" w:rsidP="00210B80">
          <w:pPr>
            <w:pStyle w:val="22"/>
            <w:rPr>
              <w:rFonts w:eastAsiaTheme="minorEastAsia"/>
              <w:sz w:val="22"/>
              <w:szCs w:val="22"/>
              <w:lang w:eastAsia="ru-RU"/>
            </w:rPr>
          </w:pPr>
          <w:r>
            <w:tab/>
          </w:r>
          <w:hyperlink w:anchor="_Toc449975186" w:history="1">
            <w:r w:rsidR="002E29C4" w:rsidRPr="00A358AF">
              <w:rPr>
                <w:rStyle w:val="a9"/>
                <w:rFonts w:eastAsia="Times New Roman"/>
                <w:caps/>
                <w:lang w:eastAsia="ru-RU"/>
              </w:rPr>
              <w:t>Период действия и порядок внесения изменений</w:t>
            </w:r>
            <w:r w:rsidR="002E29C4" w:rsidRPr="00A358AF">
              <w:rPr>
                <w:webHidden/>
              </w:rPr>
              <w:tab/>
            </w:r>
            <w:r w:rsidR="00133BCE" w:rsidRPr="00A358AF">
              <w:rPr>
                <w:webHidden/>
              </w:rPr>
              <w:fldChar w:fldCharType="begin"/>
            </w:r>
            <w:r w:rsidR="002E29C4" w:rsidRPr="00A358AF">
              <w:rPr>
                <w:webHidden/>
              </w:rPr>
              <w:instrText xml:space="preserve"> PAGEREF _Toc449975186 \h </w:instrText>
            </w:r>
            <w:r w:rsidR="00133BCE" w:rsidRPr="00A358AF">
              <w:rPr>
                <w:webHidden/>
              </w:rPr>
            </w:r>
            <w:r w:rsidR="00133BCE" w:rsidRPr="00A358AF">
              <w:rPr>
                <w:webHidden/>
              </w:rPr>
              <w:fldChar w:fldCharType="separate"/>
            </w:r>
            <w:r w:rsidR="004D5D75">
              <w:rPr>
                <w:webHidden/>
              </w:rPr>
              <w:t>5</w:t>
            </w:r>
            <w:r w:rsidR="00133BCE" w:rsidRPr="00A358AF">
              <w:rPr>
                <w:webHidden/>
              </w:rPr>
              <w:fldChar w:fldCharType="end"/>
            </w:r>
          </w:hyperlink>
        </w:p>
        <w:p w:rsidR="002E29C4" w:rsidRPr="00A358AF" w:rsidRDefault="00133BCE" w:rsidP="00210B80">
          <w:pPr>
            <w:pStyle w:val="12"/>
            <w:ind w:firstLine="0"/>
            <w:rPr>
              <w:rFonts w:eastAsiaTheme="minorEastAsia"/>
              <w:sz w:val="22"/>
              <w:szCs w:val="22"/>
              <w:lang w:eastAsia="ru-RU"/>
            </w:rPr>
          </w:pPr>
          <w:hyperlink w:anchor="_Toc449975187" w:history="1">
            <w:r w:rsidR="00ED078C" w:rsidRPr="00A358AF">
              <w:rPr>
                <w:rStyle w:val="a9"/>
                <w:rFonts w:eastAsia="Times New Roman"/>
                <w:lang w:eastAsia="ru-RU"/>
              </w:rPr>
              <w:t>1</w:t>
            </w:r>
            <w:r w:rsidR="002E29C4" w:rsidRPr="00A358AF">
              <w:rPr>
                <w:rStyle w:val="a9"/>
                <w:rFonts w:eastAsia="Times New Roman"/>
                <w:lang w:eastAsia="ru-RU"/>
              </w:rPr>
              <w:t>.</w:t>
            </w:r>
            <w:r w:rsidR="002E29C4" w:rsidRPr="00A358AF">
              <w:rPr>
                <w:rFonts w:eastAsiaTheme="minorEastAsia"/>
                <w:sz w:val="22"/>
                <w:szCs w:val="22"/>
                <w:lang w:eastAsia="ru-RU"/>
              </w:rPr>
              <w:tab/>
            </w:r>
            <w:r w:rsidR="002E29C4" w:rsidRPr="00A358AF">
              <w:rPr>
                <w:rStyle w:val="a9"/>
                <w:rFonts w:eastAsia="Times New Roman"/>
                <w:lang w:eastAsia="ru-RU"/>
              </w:rPr>
              <w:t>термины и определения</w:t>
            </w:r>
            <w:r w:rsidR="002E29C4" w:rsidRPr="00A358AF">
              <w:rPr>
                <w:webHidden/>
              </w:rPr>
              <w:tab/>
            </w:r>
            <w:r w:rsidR="00744A2A">
              <w:rPr>
                <w:webHidden/>
              </w:rPr>
              <w:t>7</w:t>
            </w:r>
          </w:hyperlink>
        </w:p>
        <w:p w:rsidR="002E29C4" w:rsidRPr="00A358AF" w:rsidRDefault="00133BCE" w:rsidP="00210B80">
          <w:pPr>
            <w:pStyle w:val="12"/>
            <w:ind w:firstLine="0"/>
            <w:rPr>
              <w:rFonts w:eastAsiaTheme="minorEastAsia"/>
              <w:sz w:val="22"/>
              <w:szCs w:val="22"/>
              <w:lang w:eastAsia="ru-RU"/>
            </w:rPr>
          </w:pPr>
          <w:hyperlink w:anchor="_Toc449975188" w:history="1">
            <w:r w:rsidR="00ED078C" w:rsidRPr="00A358AF">
              <w:rPr>
                <w:rStyle w:val="a9"/>
                <w:rFonts w:eastAsia="Times New Roman"/>
                <w:lang w:eastAsia="ru-RU"/>
              </w:rPr>
              <w:t>2</w:t>
            </w:r>
            <w:r w:rsidR="002E29C4" w:rsidRPr="00A358AF">
              <w:rPr>
                <w:rStyle w:val="a9"/>
                <w:rFonts w:eastAsia="Times New Roman"/>
                <w:lang w:eastAsia="ru-RU"/>
              </w:rPr>
              <w:t>.</w:t>
            </w:r>
            <w:r w:rsidR="002E29C4" w:rsidRPr="00A358AF">
              <w:rPr>
                <w:rFonts w:eastAsiaTheme="minorEastAsia"/>
                <w:sz w:val="22"/>
                <w:szCs w:val="22"/>
                <w:lang w:eastAsia="ru-RU"/>
              </w:rPr>
              <w:tab/>
            </w:r>
            <w:r w:rsidR="002E29C4" w:rsidRPr="00A358AF">
              <w:rPr>
                <w:rStyle w:val="a9"/>
                <w:rFonts w:eastAsia="Times New Roman"/>
                <w:lang w:eastAsia="ru-RU"/>
              </w:rPr>
              <w:t>ОБОЗНАЧЕНИЯ И СОКРАЩЕНИЯ</w:t>
            </w:r>
            <w:r w:rsidR="002E29C4" w:rsidRPr="00A358AF">
              <w:rPr>
                <w:webHidden/>
              </w:rPr>
              <w:tab/>
            </w:r>
            <w:r w:rsidR="00744A2A">
              <w:rPr>
                <w:webHidden/>
              </w:rPr>
              <w:t>8</w:t>
            </w:r>
          </w:hyperlink>
        </w:p>
        <w:p w:rsidR="002E29C4" w:rsidRPr="00A358AF" w:rsidRDefault="00133BCE" w:rsidP="00210B80">
          <w:pPr>
            <w:pStyle w:val="12"/>
            <w:ind w:firstLine="0"/>
            <w:rPr>
              <w:rFonts w:eastAsiaTheme="minorEastAsia"/>
              <w:sz w:val="22"/>
              <w:szCs w:val="22"/>
              <w:lang w:eastAsia="ru-RU"/>
            </w:rPr>
          </w:pPr>
          <w:hyperlink w:anchor="_Toc449975189" w:history="1">
            <w:r w:rsidR="00ED078C" w:rsidRPr="00A358AF">
              <w:rPr>
                <w:rStyle w:val="a9"/>
                <w:rFonts w:eastAsia="Times New Roman"/>
                <w:lang w:eastAsia="ru-RU"/>
              </w:rPr>
              <w:t>3</w:t>
            </w:r>
            <w:r w:rsidR="002E29C4" w:rsidRPr="00A358AF">
              <w:rPr>
                <w:rStyle w:val="a9"/>
                <w:rFonts w:eastAsia="Times New Roman"/>
                <w:lang w:eastAsia="ru-RU"/>
              </w:rPr>
              <w:t>.</w:t>
            </w:r>
            <w:r w:rsidR="002E29C4" w:rsidRPr="00A358AF">
              <w:rPr>
                <w:rFonts w:eastAsiaTheme="minorEastAsia"/>
                <w:sz w:val="22"/>
                <w:szCs w:val="22"/>
                <w:lang w:eastAsia="ru-RU"/>
              </w:rPr>
              <w:tab/>
            </w:r>
            <w:r w:rsidR="002E29C4" w:rsidRPr="00A358AF">
              <w:rPr>
                <w:rStyle w:val="a9"/>
                <w:rFonts w:eastAsia="Times New Roman"/>
                <w:lang w:eastAsia="ru-RU"/>
              </w:rPr>
              <w:t xml:space="preserve">ОБЩИЕ </w:t>
            </w:r>
            <w:r w:rsidR="0080675B" w:rsidRPr="00A358AF">
              <w:rPr>
                <w:rStyle w:val="a9"/>
                <w:rFonts w:eastAsia="Times New Roman"/>
                <w:lang w:eastAsia="ru-RU"/>
              </w:rPr>
              <w:t>ПОЛОЖЕНИ</w:t>
            </w:r>
            <w:r w:rsidR="002E29C4" w:rsidRPr="00A358AF">
              <w:rPr>
                <w:rStyle w:val="a9"/>
                <w:rFonts w:eastAsia="Times New Roman"/>
                <w:lang w:eastAsia="ru-RU"/>
              </w:rPr>
              <w:t>Я</w:t>
            </w:r>
            <w:r w:rsidR="002E29C4" w:rsidRPr="00A358AF">
              <w:rPr>
                <w:webHidden/>
              </w:rPr>
              <w:tab/>
            </w:r>
            <w:r w:rsidR="00744A2A">
              <w:rPr>
                <w:webHidden/>
              </w:rPr>
              <w:t>9</w:t>
            </w:r>
          </w:hyperlink>
        </w:p>
        <w:p w:rsidR="002E29C4" w:rsidRPr="00B374B6" w:rsidRDefault="00133BCE" w:rsidP="00210B80">
          <w:pPr>
            <w:pStyle w:val="12"/>
            <w:ind w:firstLine="0"/>
          </w:pPr>
          <w:hyperlink w:anchor="_Toc449975190" w:history="1">
            <w:r w:rsidR="00ED078C" w:rsidRPr="00B374B6">
              <w:rPr>
                <w:rStyle w:val="a9"/>
                <w:rFonts w:eastAsia="Times New Roman"/>
                <w:lang w:eastAsia="ru-RU"/>
              </w:rPr>
              <w:t>4</w:t>
            </w:r>
            <w:r w:rsidR="002E29C4" w:rsidRPr="00B374B6">
              <w:rPr>
                <w:rStyle w:val="a9"/>
                <w:rFonts w:eastAsia="Times New Roman"/>
                <w:lang w:eastAsia="ru-RU"/>
              </w:rPr>
              <w:t>.</w:t>
            </w:r>
            <w:r w:rsidR="002E29C4" w:rsidRPr="00B374B6">
              <w:rPr>
                <w:rFonts w:eastAsiaTheme="minorEastAsia"/>
                <w:lang w:eastAsia="ru-RU"/>
              </w:rPr>
              <w:tab/>
            </w:r>
            <w:r w:rsidR="002E29C4" w:rsidRPr="00B374B6">
              <w:rPr>
                <w:rStyle w:val="a9"/>
                <w:rFonts w:eastAsia="Times New Roman"/>
                <w:lang w:eastAsia="ru-RU"/>
              </w:rPr>
              <w:t>Этап ОТБОРОЧНОЙ СТАДИИ И ЗАКЛЮЧЕНИЯ  ДОГОВОРА</w:t>
            </w:r>
            <w:r w:rsidR="002E29C4" w:rsidRPr="00B374B6">
              <w:rPr>
                <w:webHidden/>
              </w:rPr>
              <w:tab/>
            </w:r>
            <w:r w:rsidR="00744A2A">
              <w:rPr>
                <w:webHidden/>
              </w:rPr>
              <w:t>10</w:t>
            </w:r>
          </w:hyperlink>
        </w:p>
        <w:p w:rsidR="002E29C4" w:rsidRPr="00B374B6" w:rsidRDefault="00133BCE" w:rsidP="00210B80">
          <w:pPr>
            <w:pStyle w:val="22"/>
          </w:pPr>
          <w:hyperlink w:anchor="_Toc449975192" w:history="1">
            <w:r w:rsidR="005B4979" w:rsidRPr="00B374B6">
              <w:rPr>
                <w:rStyle w:val="a9"/>
                <w:rFonts w:eastAsia="Times New Roman"/>
                <w:caps/>
                <w:sz w:val="20"/>
                <w:szCs w:val="20"/>
                <w:lang w:eastAsia="ru-RU"/>
              </w:rPr>
              <w:t>5.</w:t>
            </w:r>
            <w:r w:rsidR="005B4979" w:rsidRPr="00B374B6">
              <w:rPr>
                <w:rStyle w:val="a9"/>
                <w:rFonts w:eastAsia="Times New Roman"/>
                <w:caps/>
                <w:sz w:val="20"/>
                <w:szCs w:val="20"/>
                <w:lang w:eastAsia="ru-RU"/>
              </w:rPr>
              <w:tab/>
              <w:t>этап ОТ ЗАКЛЮЧЕНИЯ ДОГОВОРА ДО НАЧАЛА ПРОИЗВОДСТВА РАБОТ</w:t>
            </w:r>
            <w:r w:rsidR="002E29C4" w:rsidRPr="00B374B6">
              <w:rPr>
                <w:rStyle w:val="a9"/>
                <w:webHidden/>
                <w:sz w:val="20"/>
                <w:szCs w:val="20"/>
              </w:rPr>
              <w:tab/>
            </w:r>
            <w:r w:rsidR="00744A2A">
              <w:rPr>
                <w:rStyle w:val="a9"/>
                <w:webHidden/>
                <w:sz w:val="20"/>
                <w:szCs w:val="20"/>
              </w:rPr>
              <w:t>12</w:t>
            </w:r>
          </w:hyperlink>
        </w:p>
        <w:p w:rsidR="005B4979" w:rsidRPr="00B374B6" w:rsidRDefault="00133BCE" w:rsidP="00210B80">
          <w:pPr>
            <w:pStyle w:val="22"/>
          </w:pPr>
          <w:hyperlink w:anchor="_Toc449975192" w:history="1">
            <w:r w:rsidR="005B4979" w:rsidRPr="00B374B6">
              <w:rPr>
                <w:rStyle w:val="a9"/>
                <w:rFonts w:eastAsia="Times New Roman"/>
                <w:caps/>
                <w:lang w:eastAsia="ru-RU"/>
              </w:rPr>
              <w:t>5.1</w:t>
            </w:r>
            <w:r w:rsidR="005B4979" w:rsidRPr="00B374B6">
              <w:rPr>
                <w:rFonts w:eastAsiaTheme="minorEastAsia"/>
                <w:lang w:eastAsia="ru-RU"/>
              </w:rPr>
              <w:tab/>
            </w:r>
            <w:r w:rsidR="005B4979" w:rsidRPr="00B374B6">
              <w:rPr>
                <w:rStyle w:val="a9"/>
                <w:rFonts w:eastAsia="Times New Roman"/>
                <w:caps/>
                <w:lang w:eastAsia="ru-RU"/>
              </w:rPr>
              <w:t>Проведение установочного совещания</w:t>
            </w:r>
            <w:r w:rsidR="005B4979" w:rsidRPr="00B374B6">
              <w:rPr>
                <w:webHidden/>
              </w:rPr>
              <w:tab/>
            </w:r>
            <w:r w:rsidRPr="00B374B6">
              <w:rPr>
                <w:webHidden/>
              </w:rPr>
              <w:fldChar w:fldCharType="begin"/>
            </w:r>
            <w:r w:rsidR="005B4979" w:rsidRPr="00B374B6">
              <w:rPr>
                <w:webHidden/>
              </w:rPr>
              <w:instrText xml:space="preserve"> PAGEREF _Toc449975192 \h </w:instrText>
            </w:r>
            <w:r w:rsidRPr="00B374B6">
              <w:rPr>
                <w:webHidden/>
              </w:rPr>
            </w:r>
            <w:r w:rsidRPr="00B374B6">
              <w:rPr>
                <w:webHidden/>
              </w:rPr>
              <w:fldChar w:fldCharType="separate"/>
            </w:r>
            <w:r w:rsidR="004D5D75">
              <w:rPr>
                <w:webHidden/>
              </w:rPr>
              <w:t>12</w:t>
            </w:r>
            <w:r w:rsidRPr="00B374B6">
              <w:rPr>
                <w:webHidden/>
              </w:rPr>
              <w:fldChar w:fldCharType="end"/>
            </w:r>
          </w:hyperlink>
        </w:p>
        <w:p w:rsidR="002E29C4" w:rsidRPr="00B374B6" w:rsidRDefault="00133BCE" w:rsidP="00210B80">
          <w:pPr>
            <w:pStyle w:val="22"/>
            <w:rPr>
              <w:rFonts w:eastAsiaTheme="minorEastAsia"/>
              <w:lang w:eastAsia="ru-RU"/>
            </w:rPr>
          </w:pPr>
          <w:hyperlink w:anchor="_Toc449975193" w:history="1">
            <w:r w:rsidR="00ED078C" w:rsidRPr="00B374B6">
              <w:rPr>
                <w:rStyle w:val="a9"/>
                <w:rFonts w:eastAsia="Times New Roman"/>
                <w:caps/>
                <w:lang w:eastAsia="ru-RU"/>
              </w:rPr>
              <w:t>5</w:t>
            </w:r>
            <w:r w:rsidR="002E29C4" w:rsidRPr="00B374B6">
              <w:rPr>
                <w:rStyle w:val="a9"/>
                <w:rFonts w:eastAsia="Times New Roman"/>
                <w:caps/>
                <w:lang w:eastAsia="ru-RU"/>
              </w:rPr>
              <w:t>.2</w:t>
            </w:r>
            <w:r w:rsidR="002E29C4" w:rsidRPr="00B374B6">
              <w:rPr>
                <w:rFonts w:eastAsiaTheme="minorEastAsia"/>
                <w:lang w:eastAsia="ru-RU"/>
              </w:rPr>
              <w:tab/>
            </w:r>
            <w:r w:rsidR="002E29C4" w:rsidRPr="00B374B6">
              <w:rPr>
                <w:rStyle w:val="a9"/>
                <w:rFonts w:eastAsia="Times New Roman"/>
                <w:caps/>
                <w:lang w:eastAsia="ru-RU"/>
              </w:rPr>
              <w:t xml:space="preserve">Проверка знаний персонала </w:t>
            </w:r>
            <w:r w:rsidR="007A2C86" w:rsidRPr="00B374B6">
              <w:rPr>
                <w:rStyle w:val="a9"/>
                <w:rFonts w:eastAsia="Times New Roman"/>
                <w:caps/>
                <w:lang w:eastAsia="ru-RU"/>
              </w:rPr>
              <w:t>ПОДРЯДНОЙ ОРГАНИЗАЦИИ</w:t>
            </w:r>
            <w:r w:rsidR="002E29C4" w:rsidRPr="00B374B6">
              <w:rPr>
                <w:webHidden/>
              </w:rPr>
              <w:tab/>
            </w:r>
            <w:r w:rsidRPr="00B374B6">
              <w:rPr>
                <w:webHidden/>
              </w:rPr>
              <w:fldChar w:fldCharType="begin"/>
            </w:r>
            <w:r w:rsidR="002E29C4" w:rsidRPr="00B374B6">
              <w:rPr>
                <w:webHidden/>
              </w:rPr>
              <w:instrText xml:space="preserve"> PAGEREF _Toc449975193 \h </w:instrText>
            </w:r>
            <w:r w:rsidRPr="00B374B6">
              <w:rPr>
                <w:webHidden/>
              </w:rPr>
            </w:r>
            <w:r w:rsidRPr="00B374B6">
              <w:rPr>
                <w:webHidden/>
              </w:rPr>
              <w:fldChar w:fldCharType="separate"/>
            </w:r>
            <w:r w:rsidR="004D5D75">
              <w:rPr>
                <w:webHidden/>
              </w:rPr>
              <w:t>13</w:t>
            </w:r>
            <w:r w:rsidRPr="00B374B6">
              <w:rPr>
                <w:webHidden/>
              </w:rPr>
              <w:fldChar w:fldCharType="end"/>
            </w:r>
          </w:hyperlink>
        </w:p>
        <w:p w:rsidR="002E29C4" w:rsidRPr="00B374B6" w:rsidRDefault="00133BCE" w:rsidP="00210B80">
          <w:pPr>
            <w:pStyle w:val="22"/>
            <w:rPr>
              <w:rFonts w:eastAsiaTheme="minorEastAsia"/>
              <w:lang w:eastAsia="ru-RU"/>
            </w:rPr>
          </w:pPr>
          <w:hyperlink w:anchor="_Toc449975194" w:history="1">
            <w:r w:rsidR="00ED078C" w:rsidRPr="00B374B6">
              <w:rPr>
                <w:rStyle w:val="a9"/>
                <w:rFonts w:eastAsia="Times New Roman"/>
                <w:caps/>
                <w:lang w:eastAsia="ru-RU"/>
              </w:rPr>
              <w:t>5</w:t>
            </w:r>
            <w:r w:rsidR="002E29C4" w:rsidRPr="00B374B6">
              <w:rPr>
                <w:rStyle w:val="a9"/>
                <w:rFonts w:eastAsia="Times New Roman"/>
                <w:caps/>
                <w:lang w:eastAsia="ru-RU"/>
              </w:rPr>
              <w:t>.3</w:t>
            </w:r>
            <w:r w:rsidR="002E29C4" w:rsidRPr="00B374B6">
              <w:rPr>
                <w:rFonts w:eastAsiaTheme="minorEastAsia"/>
                <w:lang w:eastAsia="ru-RU"/>
              </w:rPr>
              <w:tab/>
            </w:r>
            <w:r w:rsidR="002E29C4" w:rsidRPr="00B374B6">
              <w:rPr>
                <w:rStyle w:val="a9"/>
                <w:rFonts w:eastAsia="Times New Roman"/>
                <w:caps/>
                <w:lang w:eastAsia="ru-RU"/>
              </w:rPr>
              <w:t>Пусковой аудит</w:t>
            </w:r>
            <w:r w:rsidR="002E29C4" w:rsidRPr="00B374B6">
              <w:rPr>
                <w:webHidden/>
              </w:rPr>
              <w:tab/>
            </w:r>
            <w:r w:rsidRPr="00B374B6">
              <w:rPr>
                <w:webHidden/>
              </w:rPr>
              <w:fldChar w:fldCharType="begin"/>
            </w:r>
            <w:r w:rsidR="002E29C4" w:rsidRPr="00B374B6">
              <w:rPr>
                <w:webHidden/>
              </w:rPr>
              <w:instrText xml:space="preserve"> PAGEREF _Toc449975194 \h </w:instrText>
            </w:r>
            <w:r w:rsidRPr="00B374B6">
              <w:rPr>
                <w:webHidden/>
              </w:rPr>
            </w:r>
            <w:r w:rsidRPr="00B374B6">
              <w:rPr>
                <w:webHidden/>
              </w:rPr>
              <w:fldChar w:fldCharType="separate"/>
            </w:r>
            <w:r w:rsidR="004D5D75">
              <w:rPr>
                <w:webHidden/>
              </w:rPr>
              <w:t>14</w:t>
            </w:r>
            <w:r w:rsidRPr="00B374B6">
              <w:rPr>
                <w:webHidden/>
              </w:rPr>
              <w:fldChar w:fldCharType="end"/>
            </w:r>
          </w:hyperlink>
        </w:p>
        <w:p w:rsidR="002E29C4" w:rsidRPr="00B374B6" w:rsidRDefault="00133BCE" w:rsidP="00210B80">
          <w:pPr>
            <w:pStyle w:val="22"/>
            <w:rPr>
              <w:rFonts w:eastAsiaTheme="minorEastAsia"/>
              <w:lang w:eastAsia="ru-RU"/>
            </w:rPr>
          </w:pPr>
          <w:hyperlink w:anchor="_Toc449975195" w:history="1">
            <w:r w:rsidR="00ED078C" w:rsidRPr="00B374B6">
              <w:rPr>
                <w:rStyle w:val="a9"/>
                <w:rFonts w:eastAsia="Times New Roman"/>
                <w:caps/>
                <w:lang w:eastAsia="ru-RU"/>
              </w:rPr>
              <w:t>5</w:t>
            </w:r>
            <w:r w:rsidR="002E29C4" w:rsidRPr="00B374B6">
              <w:rPr>
                <w:rStyle w:val="a9"/>
                <w:rFonts w:eastAsia="Times New Roman"/>
                <w:caps/>
                <w:lang w:eastAsia="ru-RU"/>
              </w:rPr>
              <w:t>.4</w:t>
            </w:r>
            <w:r w:rsidR="002E29C4" w:rsidRPr="00B374B6">
              <w:rPr>
                <w:rFonts w:eastAsiaTheme="minorEastAsia"/>
                <w:lang w:eastAsia="ru-RU"/>
              </w:rPr>
              <w:tab/>
            </w:r>
            <w:r w:rsidR="002E29C4" w:rsidRPr="00B374B6">
              <w:rPr>
                <w:rStyle w:val="a9"/>
                <w:rFonts w:eastAsia="Times New Roman"/>
                <w:caps/>
                <w:lang w:eastAsia="ru-RU"/>
              </w:rPr>
              <w:t>Выдача акта-допуска</w:t>
            </w:r>
            <w:r w:rsidR="002E29C4" w:rsidRPr="00B374B6">
              <w:rPr>
                <w:webHidden/>
              </w:rPr>
              <w:tab/>
            </w:r>
            <w:r w:rsidRPr="00B374B6">
              <w:rPr>
                <w:webHidden/>
              </w:rPr>
              <w:fldChar w:fldCharType="begin"/>
            </w:r>
            <w:r w:rsidR="002E29C4" w:rsidRPr="00B374B6">
              <w:rPr>
                <w:webHidden/>
              </w:rPr>
              <w:instrText xml:space="preserve"> PAGEREF _Toc449975195 \h </w:instrText>
            </w:r>
            <w:r w:rsidRPr="00B374B6">
              <w:rPr>
                <w:webHidden/>
              </w:rPr>
            </w:r>
            <w:r w:rsidRPr="00B374B6">
              <w:rPr>
                <w:webHidden/>
              </w:rPr>
              <w:fldChar w:fldCharType="separate"/>
            </w:r>
            <w:r w:rsidR="004D5D75">
              <w:rPr>
                <w:webHidden/>
              </w:rPr>
              <w:t>15</w:t>
            </w:r>
            <w:r w:rsidRPr="00B374B6">
              <w:rPr>
                <w:webHidden/>
              </w:rPr>
              <w:fldChar w:fldCharType="end"/>
            </w:r>
          </w:hyperlink>
        </w:p>
        <w:p w:rsidR="002E29C4" w:rsidRPr="00B374B6" w:rsidRDefault="00133BCE" w:rsidP="00210B80">
          <w:pPr>
            <w:pStyle w:val="22"/>
            <w:rPr>
              <w:rFonts w:eastAsiaTheme="minorEastAsia"/>
              <w:lang w:eastAsia="ru-RU"/>
            </w:rPr>
          </w:pPr>
          <w:hyperlink w:anchor="_Toc449975196" w:history="1">
            <w:r w:rsidR="00ED078C" w:rsidRPr="00B374B6">
              <w:rPr>
                <w:rStyle w:val="a9"/>
                <w:rFonts w:eastAsia="Times New Roman"/>
                <w:caps/>
                <w:lang w:eastAsia="ru-RU"/>
              </w:rPr>
              <w:t>5</w:t>
            </w:r>
            <w:r w:rsidR="002E29C4" w:rsidRPr="00B374B6">
              <w:rPr>
                <w:rStyle w:val="a9"/>
                <w:rFonts w:eastAsia="Times New Roman"/>
                <w:caps/>
                <w:lang w:eastAsia="ru-RU"/>
              </w:rPr>
              <w:t>.5</w:t>
            </w:r>
            <w:r w:rsidR="002E29C4" w:rsidRPr="00B374B6">
              <w:rPr>
                <w:rFonts w:eastAsiaTheme="minorEastAsia"/>
                <w:lang w:eastAsia="ru-RU"/>
              </w:rPr>
              <w:tab/>
            </w:r>
            <w:r w:rsidR="002E29C4" w:rsidRPr="00B374B6">
              <w:rPr>
                <w:rStyle w:val="a9"/>
                <w:rFonts w:eastAsia="Times New Roman"/>
                <w:caps/>
                <w:lang w:eastAsia="ru-RU"/>
              </w:rPr>
              <w:t>Проверка и допуск транспортных средств</w:t>
            </w:r>
            <w:r w:rsidR="002E29C4" w:rsidRPr="00B374B6">
              <w:rPr>
                <w:webHidden/>
              </w:rPr>
              <w:tab/>
            </w:r>
            <w:r w:rsidRPr="00B374B6">
              <w:rPr>
                <w:webHidden/>
              </w:rPr>
              <w:fldChar w:fldCharType="begin"/>
            </w:r>
            <w:r w:rsidR="002E29C4" w:rsidRPr="00B374B6">
              <w:rPr>
                <w:webHidden/>
              </w:rPr>
              <w:instrText xml:space="preserve"> PAGEREF _Toc449975196 \h </w:instrText>
            </w:r>
            <w:r w:rsidRPr="00B374B6">
              <w:rPr>
                <w:webHidden/>
              </w:rPr>
            </w:r>
            <w:r w:rsidRPr="00B374B6">
              <w:rPr>
                <w:webHidden/>
              </w:rPr>
              <w:fldChar w:fldCharType="separate"/>
            </w:r>
            <w:r w:rsidR="004D5D75">
              <w:rPr>
                <w:webHidden/>
              </w:rPr>
              <w:t>15</w:t>
            </w:r>
            <w:r w:rsidRPr="00B374B6">
              <w:rPr>
                <w:webHidden/>
              </w:rPr>
              <w:fldChar w:fldCharType="end"/>
            </w:r>
          </w:hyperlink>
        </w:p>
        <w:p w:rsidR="002E29C4" w:rsidRPr="00A358AF" w:rsidRDefault="00133BCE" w:rsidP="00210B80">
          <w:pPr>
            <w:pStyle w:val="12"/>
            <w:ind w:firstLine="0"/>
            <w:rPr>
              <w:rFonts w:eastAsiaTheme="minorEastAsia"/>
              <w:sz w:val="22"/>
              <w:szCs w:val="22"/>
              <w:lang w:eastAsia="ru-RU"/>
            </w:rPr>
          </w:pPr>
          <w:hyperlink w:anchor="_Toc449975197" w:history="1">
            <w:r w:rsidR="00ED078C" w:rsidRPr="00A358AF">
              <w:rPr>
                <w:rStyle w:val="a9"/>
                <w:rFonts w:eastAsia="Times New Roman"/>
                <w:lang w:eastAsia="ru-RU"/>
              </w:rPr>
              <w:t>6</w:t>
            </w:r>
            <w:r w:rsidR="002E29C4" w:rsidRPr="00A358AF">
              <w:rPr>
                <w:rStyle w:val="a9"/>
                <w:rFonts w:eastAsia="Times New Roman"/>
                <w:lang w:eastAsia="ru-RU"/>
              </w:rPr>
              <w:t>.</w:t>
            </w:r>
            <w:r w:rsidR="002E29C4" w:rsidRPr="00A358AF">
              <w:rPr>
                <w:rFonts w:eastAsiaTheme="minorEastAsia"/>
                <w:sz w:val="22"/>
                <w:szCs w:val="22"/>
                <w:lang w:eastAsia="ru-RU"/>
              </w:rPr>
              <w:tab/>
            </w:r>
            <w:r w:rsidR="002E29C4" w:rsidRPr="00A358AF">
              <w:rPr>
                <w:rStyle w:val="a9"/>
                <w:rFonts w:eastAsia="Times New Roman"/>
                <w:lang w:eastAsia="ru-RU"/>
              </w:rPr>
              <w:t>ЭТАП ВЫПОЛНЕНИЯ РАБОТ ПО ДОГОВОРУ</w:t>
            </w:r>
            <w:r w:rsidR="002E29C4" w:rsidRPr="00A358AF">
              <w:rPr>
                <w:webHidden/>
              </w:rPr>
              <w:tab/>
            </w:r>
            <w:r w:rsidRPr="00A358AF">
              <w:rPr>
                <w:webHidden/>
              </w:rPr>
              <w:fldChar w:fldCharType="begin"/>
            </w:r>
            <w:r w:rsidR="002E29C4" w:rsidRPr="00A358AF">
              <w:rPr>
                <w:webHidden/>
              </w:rPr>
              <w:instrText xml:space="preserve"> PAGEREF _Toc449975197 \h </w:instrText>
            </w:r>
            <w:r w:rsidRPr="00A358AF">
              <w:rPr>
                <w:webHidden/>
              </w:rPr>
            </w:r>
            <w:r w:rsidRPr="00A358AF">
              <w:rPr>
                <w:webHidden/>
              </w:rPr>
              <w:fldChar w:fldCharType="separate"/>
            </w:r>
            <w:r w:rsidR="004D5D75">
              <w:rPr>
                <w:webHidden/>
              </w:rPr>
              <w:t>17</w:t>
            </w:r>
            <w:r w:rsidRPr="00A358AF">
              <w:rPr>
                <w:webHidden/>
              </w:rPr>
              <w:fldChar w:fldCharType="end"/>
            </w:r>
          </w:hyperlink>
        </w:p>
        <w:p w:rsidR="002E29C4" w:rsidRPr="00A358AF" w:rsidRDefault="00133BCE" w:rsidP="009A2BD4">
          <w:pPr>
            <w:pStyle w:val="22"/>
            <w:tabs>
              <w:tab w:val="clear" w:pos="0"/>
              <w:tab w:val="left" w:pos="426"/>
            </w:tabs>
            <w:rPr>
              <w:rFonts w:eastAsiaTheme="minorEastAsia"/>
              <w:sz w:val="22"/>
              <w:szCs w:val="22"/>
              <w:lang w:eastAsia="ru-RU"/>
            </w:rPr>
          </w:pPr>
          <w:hyperlink w:anchor="_Toc449975198" w:history="1">
            <w:r w:rsidR="00ED078C" w:rsidRPr="00A358AF">
              <w:rPr>
                <w:rStyle w:val="a9"/>
                <w:rFonts w:eastAsia="Times New Roman"/>
                <w:caps/>
                <w:lang w:eastAsia="ru-RU"/>
              </w:rPr>
              <w:t>6</w:t>
            </w:r>
            <w:r w:rsidR="002E29C4" w:rsidRPr="00A358AF">
              <w:rPr>
                <w:rStyle w:val="a9"/>
                <w:rFonts w:eastAsia="Times New Roman"/>
                <w:caps/>
                <w:lang w:eastAsia="ru-RU"/>
              </w:rPr>
              <w:t>.1</w:t>
            </w:r>
            <w:r w:rsidR="002E29C4" w:rsidRPr="00A358AF">
              <w:rPr>
                <w:rFonts w:eastAsiaTheme="minorEastAsia"/>
                <w:sz w:val="22"/>
                <w:szCs w:val="22"/>
                <w:lang w:eastAsia="ru-RU"/>
              </w:rPr>
              <w:tab/>
            </w:r>
            <w:r w:rsidR="002E29C4" w:rsidRPr="00A358AF">
              <w:rPr>
                <w:rStyle w:val="a9"/>
                <w:rFonts w:eastAsia="Times New Roman"/>
                <w:caps/>
                <w:lang w:eastAsia="ru-RU"/>
              </w:rPr>
              <w:t>Аудиты при выполнении работ</w:t>
            </w:r>
            <w:r w:rsidR="002E29C4" w:rsidRPr="00A358AF">
              <w:rPr>
                <w:webHidden/>
              </w:rPr>
              <w:tab/>
            </w:r>
            <w:r w:rsidRPr="00A358AF">
              <w:rPr>
                <w:webHidden/>
              </w:rPr>
              <w:fldChar w:fldCharType="begin"/>
            </w:r>
            <w:r w:rsidR="002E29C4" w:rsidRPr="00A358AF">
              <w:rPr>
                <w:webHidden/>
              </w:rPr>
              <w:instrText xml:space="preserve"> PAGEREF _Toc449975198 \h </w:instrText>
            </w:r>
            <w:r w:rsidRPr="00A358AF">
              <w:rPr>
                <w:webHidden/>
              </w:rPr>
            </w:r>
            <w:r w:rsidRPr="00A358AF">
              <w:rPr>
                <w:webHidden/>
              </w:rPr>
              <w:fldChar w:fldCharType="separate"/>
            </w:r>
            <w:r w:rsidR="004D5D75">
              <w:rPr>
                <w:webHidden/>
              </w:rPr>
              <w:t>17</w:t>
            </w:r>
            <w:r w:rsidRPr="00A358AF">
              <w:rPr>
                <w:webHidden/>
              </w:rPr>
              <w:fldChar w:fldCharType="end"/>
            </w:r>
          </w:hyperlink>
        </w:p>
        <w:p w:rsidR="002E29C4" w:rsidRPr="00A358AF" w:rsidRDefault="00133BCE" w:rsidP="009A2BD4">
          <w:pPr>
            <w:pStyle w:val="22"/>
            <w:tabs>
              <w:tab w:val="clear" w:pos="0"/>
              <w:tab w:val="left" w:pos="426"/>
            </w:tabs>
            <w:rPr>
              <w:rFonts w:eastAsiaTheme="minorEastAsia"/>
              <w:sz w:val="22"/>
              <w:szCs w:val="22"/>
              <w:lang w:eastAsia="ru-RU"/>
            </w:rPr>
          </w:pPr>
          <w:hyperlink w:anchor="_Toc449975199" w:history="1">
            <w:r w:rsidR="00ED078C" w:rsidRPr="00A358AF">
              <w:rPr>
                <w:rStyle w:val="a9"/>
                <w:rFonts w:eastAsia="Times New Roman"/>
                <w:caps/>
                <w:lang w:eastAsia="ru-RU"/>
              </w:rPr>
              <w:t>6</w:t>
            </w:r>
            <w:r w:rsidR="002E29C4" w:rsidRPr="00A358AF">
              <w:rPr>
                <w:rStyle w:val="a9"/>
                <w:rFonts w:eastAsia="Times New Roman"/>
                <w:caps/>
                <w:lang w:eastAsia="ru-RU"/>
              </w:rPr>
              <w:t>.2</w:t>
            </w:r>
            <w:r w:rsidR="002E29C4" w:rsidRPr="00A358AF">
              <w:rPr>
                <w:rFonts w:eastAsiaTheme="minorEastAsia"/>
                <w:sz w:val="22"/>
                <w:szCs w:val="22"/>
                <w:lang w:eastAsia="ru-RU"/>
              </w:rPr>
              <w:tab/>
            </w:r>
            <w:r w:rsidR="002E29C4" w:rsidRPr="00A358AF">
              <w:rPr>
                <w:rStyle w:val="a9"/>
                <w:rFonts w:eastAsia="Times New Roman"/>
                <w:caps/>
                <w:lang w:eastAsia="ru-RU"/>
              </w:rPr>
              <w:t xml:space="preserve">Взаимодействие </w:t>
            </w:r>
            <w:r w:rsidR="0086547E">
              <w:rPr>
                <w:rStyle w:val="a9"/>
                <w:rFonts w:eastAsia="Times New Roman"/>
                <w:caps/>
                <w:lang w:eastAsia="ru-RU"/>
              </w:rPr>
              <w:t>Обществ</w:t>
            </w:r>
            <w:r w:rsidR="002E29C4" w:rsidRPr="00A358AF">
              <w:rPr>
                <w:rStyle w:val="a9"/>
                <w:rFonts w:eastAsia="Times New Roman"/>
                <w:caps/>
                <w:lang w:eastAsia="ru-RU"/>
              </w:rPr>
              <w:t>а и ПодрядНОЙ ОРГАНИЗАЦИИ по безопасному выполнению работ</w:t>
            </w:r>
            <w:r w:rsidR="002E29C4" w:rsidRPr="00A358AF">
              <w:rPr>
                <w:webHidden/>
              </w:rPr>
              <w:tab/>
            </w:r>
            <w:r w:rsidRPr="00A358AF">
              <w:rPr>
                <w:webHidden/>
              </w:rPr>
              <w:fldChar w:fldCharType="begin"/>
            </w:r>
            <w:r w:rsidR="002E29C4" w:rsidRPr="00A358AF">
              <w:rPr>
                <w:webHidden/>
              </w:rPr>
              <w:instrText xml:space="preserve"> PAGEREF _Toc449975199 \h </w:instrText>
            </w:r>
            <w:r w:rsidRPr="00A358AF">
              <w:rPr>
                <w:webHidden/>
              </w:rPr>
            </w:r>
            <w:r w:rsidRPr="00A358AF">
              <w:rPr>
                <w:webHidden/>
              </w:rPr>
              <w:fldChar w:fldCharType="separate"/>
            </w:r>
            <w:r w:rsidR="004D5D75">
              <w:rPr>
                <w:webHidden/>
              </w:rPr>
              <w:t>18</w:t>
            </w:r>
            <w:r w:rsidRPr="00A358AF">
              <w:rPr>
                <w:webHidden/>
              </w:rPr>
              <w:fldChar w:fldCharType="end"/>
            </w:r>
          </w:hyperlink>
        </w:p>
        <w:p w:rsidR="002E29C4" w:rsidRPr="00A358AF" w:rsidRDefault="00133BCE" w:rsidP="009A2BD4">
          <w:pPr>
            <w:pStyle w:val="22"/>
            <w:tabs>
              <w:tab w:val="clear" w:pos="0"/>
              <w:tab w:val="left" w:pos="426"/>
            </w:tabs>
            <w:rPr>
              <w:rFonts w:eastAsiaTheme="minorEastAsia"/>
              <w:sz w:val="22"/>
              <w:szCs w:val="22"/>
              <w:lang w:eastAsia="ru-RU"/>
            </w:rPr>
          </w:pPr>
          <w:hyperlink w:anchor="_Toc449975200" w:history="1">
            <w:r w:rsidR="00ED078C" w:rsidRPr="00A358AF">
              <w:rPr>
                <w:rStyle w:val="a9"/>
                <w:rFonts w:eastAsia="Times New Roman"/>
                <w:caps/>
                <w:lang w:eastAsia="ru-RU"/>
              </w:rPr>
              <w:t>6</w:t>
            </w:r>
            <w:r w:rsidR="002E29C4" w:rsidRPr="00A358AF">
              <w:rPr>
                <w:rStyle w:val="a9"/>
                <w:rFonts w:eastAsia="Times New Roman"/>
                <w:caps/>
                <w:lang w:eastAsia="ru-RU"/>
              </w:rPr>
              <w:t>.3</w:t>
            </w:r>
            <w:r w:rsidR="002E29C4" w:rsidRPr="00A358AF">
              <w:rPr>
                <w:rFonts w:eastAsiaTheme="minorEastAsia"/>
                <w:sz w:val="22"/>
                <w:szCs w:val="22"/>
                <w:lang w:eastAsia="ru-RU"/>
              </w:rPr>
              <w:tab/>
            </w:r>
            <w:r w:rsidR="002E29C4" w:rsidRPr="00A358AF">
              <w:rPr>
                <w:rStyle w:val="a9"/>
                <w:rFonts w:eastAsia="Times New Roman"/>
                <w:caps/>
                <w:lang w:eastAsia="ru-RU"/>
              </w:rPr>
              <w:t>АНАЛИЗ ЭФФЕКТИВНОСТИ РАБОТЫ ПОДРЯДНОЙ ОРГНИЗАЦИИ В ОБЛАСТИ ПБОТОС</w:t>
            </w:r>
            <w:r w:rsidR="002E29C4" w:rsidRPr="00A358AF">
              <w:rPr>
                <w:webHidden/>
              </w:rPr>
              <w:tab/>
            </w:r>
            <w:r w:rsidRPr="00A358AF">
              <w:rPr>
                <w:webHidden/>
              </w:rPr>
              <w:fldChar w:fldCharType="begin"/>
            </w:r>
            <w:r w:rsidR="002E29C4" w:rsidRPr="00A358AF">
              <w:rPr>
                <w:webHidden/>
              </w:rPr>
              <w:instrText xml:space="preserve"> PAGEREF _Toc449975200 \h </w:instrText>
            </w:r>
            <w:r w:rsidRPr="00A358AF">
              <w:rPr>
                <w:webHidden/>
              </w:rPr>
            </w:r>
            <w:r w:rsidRPr="00A358AF">
              <w:rPr>
                <w:webHidden/>
              </w:rPr>
              <w:fldChar w:fldCharType="separate"/>
            </w:r>
            <w:r w:rsidR="004D5D75">
              <w:rPr>
                <w:webHidden/>
              </w:rPr>
              <w:t>18</w:t>
            </w:r>
            <w:r w:rsidRPr="00A358AF">
              <w:rPr>
                <w:webHidden/>
              </w:rPr>
              <w:fldChar w:fldCharType="end"/>
            </w:r>
          </w:hyperlink>
        </w:p>
        <w:p w:rsidR="002E29C4" w:rsidRPr="00A358AF" w:rsidRDefault="00133BCE" w:rsidP="00210B80">
          <w:pPr>
            <w:pStyle w:val="12"/>
            <w:ind w:firstLine="0"/>
            <w:rPr>
              <w:rFonts w:eastAsiaTheme="minorEastAsia"/>
              <w:sz w:val="22"/>
              <w:szCs w:val="22"/>
              <w:lang w:eastAsia="ru-RU"/>
            </w:rPr>
          </w:pPr>
          <w:hyperlink w:anchor="_Toc449975201" w:history="1">
            <w:r w:rsidR="00ED078C" w:rsidRPr="00A358AF">
              <w:rPr>
                <w:rStyle w:val="a9"/>
                <w:rFonts w:eastAsia="Times New Roman"/>
                <w:lang w:eastAsia="ru-RU"/>
              </w:rPr>
              <w:t>7</w:t>
            </w:r>
            <w:r w:rsidR="002E29C4" w:rsidRPr="00A358AF">
              <w:rPr>
                <w:rStyle w:val="a9"/>
                <w:rFonts w:eastAsia="Times New Roman"/>
                <w:lang w:eastAsia="ru-RU"/>
              </w:rPr>
              <w:t>.</w:t>
            </w:r>
            <w:r w:rsidR="002E29C4" w:rsidRPr="00A358AF">
              <w:rPr>
                <w:rFonts w:eastAsiaTheme="minorEastAsia"/>
                <w:sz w:val="22"/>
                <w:szCs w:val="22"/>
                <w:lang w:eastAsia="ru-RU"/>
              </w:rPr>
              <w:tab/>
            </w:r>
            <w:r w:rsidR="002E29C4" w:rsidRPr="00A358AF">
              <w:rPr>
                <w:rStyle w:val="a9"/>
                <w:rFonts w:eastAsia="Times New Roman"/>
                <w:lang w:eastAsia="ru-RU"/>
              </w:rPr>
              <w:t>ССЫЛКИ</w:t>
            </w:r>
            <w:r w:rsidR="002E29C4" w:rsidRPr="00A358AF">
              <w:rPr>
                <w:webHidden/>
              </w:rPr>
              <w:tab/>
            </w:r>
            <w:r w:rsidRPr="00A358AF">
              <w:rPr>
                <w:webHidden/>
              </w:rPr>
              <w:fldChar w:fldCharType="begin"/>
            </w:r>
            <w:r w:rsidR="002E29C4" w:rsidRPr="00A358AF">
              <w:rPr>
                <w:webHidden/>
              </w:rPr>
              <w:instrText xml:space="preserve"> PAGEREF _Toc449975201 \h </w:instrText>
            </w:r>
            <w:r w:rsidRPr="00A358AF">
              <w:rPr>
                <w:webHidden/>
              </w:rPr>
            </w:r>
            <w:r w:rsidRPr="00A358AF">
              <w:rPr>
                <w:webHidden/>
              </w:rPr>
              <w:fldChar w:fldCharType="separate"/>
            </w:r>
            <w:r w:rsidR="004D5D75">
              <w:rPr>
                <w:webHidden/>
              </w:rPr>
              <w:t>19</w:t>
            </w:r>
            <w:r w:rsidRPr="00A358AF">
              <w:rPr>
                <w:webHidden/>
              </w:rPr>
              <w:fldChar w:fldCharType="end"/>
            </w:r>
          </w:hyperlink>
        </w:p>
        <w:p w:rsidR="002E29C4" w:rsidRPr="00A358AF" w:rsidRDefault="00133BCE" w:rsidP="00210B80">
          <w:pPr>
            <w:pStyle w:val="12"/>
            <w:ind w:firstLine="0"/>
            <w:rPr>
              <w:rFonts w:asciiTheme="minorHAnsi" w:eastAsiaTheme="minorEastAsia" w:hAnsiTheme="minorHAnsi" w:cstheme="minorBidi"/>
              <w:sz w:val="22"/>
              <w:szCs w:val="22"/>
              <w:lang w:eastAsia="ru-RU"/>
            </w:rPr>
          </w:pPr>
          <w:hyperlink w:anchor="_Toc449975202" w:history="1">
            <w:r w:rsidR="002E29C4" w:rsidRPr="00A358AF">
              <w:rPr>
                <w:rStyle w:val="a9"/>
                <w:rFonts w:eastAsia="Times New Roman"/>
                <w:lang w:eastAsia="ru-RU"/>
              </w:rPr>
              <w:t>ПРИЛОЖЕНИЯ</w:t>
            </w:r>
            <w:r w:rsidR="002E29C4" w:rsidRPr="00A358AF">
              <w:rPr>
                <w:webHidden/>
              </w:rPr>
              <w:tab/>
            </w:r>
            <w:r w:rsidR="004C0B74">
              <w:rPr>
                <w:webHidden/>
              </w:rPr>
              <w:t>2</w:t>
            </w:r>
          </w:hyperlink>
          <w:r w:rsidR="00D610A3">
            <w:t>1</w:t>
          </w:r>
        </w:p>
        <w:p w:rsidR="00316515" w:rsidRPr="00A358AF" w:rsidRDefault="00133BCE" w:rsidP="00BC1F0A">
          <w:pPr>
            <w:widowControl w:val="0"/>
            <w:spacing w:after="0" w:line="240" w:lineRule="auto"/>
            <w:jc w:val="both"/>
            <w:rPr>
              <w:rFonts w:ascii="Times New Roman" w:eastAsia="Calibri" w:hAnsi="Times New Roman" w:cs="Times New Roman"/>
              <w:sz w:val="24"/>
            </w:rPr>
          </w:pPr>
          <w:r w:rsidRPr="00A358AF">
            <w:rPr>
              <w:rFonts w:ascii="Times New Roman" w:eastAsia="Calibri" w:hAnsi="Times New Roman" w:cs="Times New Roman"/>
              <w:b/>
              <w:bCs/>
              <w:sz w:val="24"/>
            </w:rPr>
            <w:fldChar w:fldCharType="end"/>
          </w:r>
        </w:p>
      </w:sdtContent>
    </w:sdt>
    <w:p w:rsidR="00316515" w:rsidRPr="00A358AF" w:rsidRDefault="00316515" w:rsidP="00316515">
      <w:pPr>
        <w:tabs>
          <w:tab w:val="right" w:leader="dot" w:pos="9498"/>
        </w:tabs>
        <w:spacing w:before="240" w:after="0" w:line="240" w:lineRule="auto"/>
        <w:ind w:left="181" w:hanging="181"/>
        <w:rPr>
          <w:rFonts w:ascii="Times New Roman" w:eastAsiaTheme="minorEastAsia" w:hAnsi="Times New Roman" w:cs="Times New Roman"/>
          <w:b/>
          <w:noProof/>
          <w:sz w:val="20"/>
          <w:szCs w:val="20"/>
          <w:lang w:eastAsia="ru-RU"/>
        </w:rPr>
      </w:pPr>
    </w:p>
    <w:p w:rsidR="00316515" w:rsidRPr="00A358AF" w:rsidRDefault="00316515" w:rsidP="00316515">
      <w:pPr>
        <w:widowControl w:val="0"/>
        <w:spacing w:after="0" w:line="240" w:lineRule="auto"/>
        <w:jc w:val="both"/>
        <w:rPr>
          <w:rFonts w:ascii="Times New Roman" w:eastAsia="Times New Roman" w:hAnsi="Times New Roman" w:cs="Times New Roman"/>
          <w:sz w:val="24"/>
          <w:szCs w:val="24"/>
          <w:lang w:eastAsia="ru-RU"/>
        </w:rPr>
        <w:sectPr w:rsidR="00316515" w:rsidRPr="00A358AF" w:rsidSect="003F580F">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p>
    <w:p w:rsidR="00316515" w:rsidRPr="00A358AF" w:rsidRDefault="00316515" w:rsidP="004665D8">
      <w:pPr>
        <w:pStyle w:val="afd"/>
        <w:widowControl w:val="0"/>
        <w:tabs>
          <w:tab w:val="left" w:pos="6036"/>
        </w:tabs>
        <w:ind w:left="0"/>
        <w:outlineLvl w:val="0"/>
        <w:rPr>
          <w:rFonts w:ascii="Arial" w:eastAsia="Times New Roman" w:hAnsi="Arial" w:cs="Arial"/>
          <w:b/>
          <w:caps/>
          <w:sz w:val="32"/>
          <w:szCs w:val="32"/>
          <w:lang w:eastAsia="ru-RU"/>
        </w:rPr>
      </w:pPr>
      <w:bookmarkStart w:id="38" w:name="_Toc398106123"/>
      <w:bookmarkStart w:id="39" w:name="_Toc398106274"/>
      <w:bookmarkStart w:id="40" w:name="_Toc398107768"/>
      <w:bookmarkStart w:id="41" w:name="_Toc431466322"/>
      <w:bookmarkStart w:id="42" w:name="_Toc449975181"/>
      <w:r w:rsidRPr="00A358AF">
        <w:rPr>
          <w:rFonts w:ascii="Arial" w:eastAsia="Times New Roman" w:hAnsi="Arial" w:cs="Arial"/>
          <w:b/>
          <w:caps/>
          <w:sz w:val="32"/>
          <w:szCs w:val="32"/>
          <w:lang w:eastAsia="ru-RU"/>
        </w:rPr>
        <w:lastRenderedPageBreak/>
        <w:t xml:space="preserve">вводные </w:t>
      </w:r>
      <w:r w:rsidR="0080675B" w:rsidRPr="00A358AF">
        <w:rPr>
          <w:rFonts w:ascii="Arial" w:eastAsia="Times New Roman" w:hAnsi="Arial" w:cs="Arial"/>
          <w:b/>
          <w:caps/>
          <w:sz w:val="32"/>
          <w:szCs w:val="32"/>
          <w:lang w:eastAsia="ru-RU"/>
        </w:rPr>
        <w:t>Положени</w:t>
      </w:r>
      <w:r w:rsidRPr="00A358AF">
        <w:rPr>
          <w:rFonts w:ascii="Arial" w:eastAsia="Times New Roman" w:hAnsi="Arial" w:cs="Arial"/>
          <w:b/>
          <w:caps/>
          <w:sz w:val="32"/>
          <w:szCs w:val="32"/>
          <w:lang w:eastAsia="ru-RU"/>
        </w:rPr>
        <w:t>я</w:t>
      </w:r>
      <w:bookmarkEnd w:id="33"/>
      <w:bookmarkEnd w:id="34"/>
      <w:bookmarkEnd w:id="38"/>
      <w:bookmarkEnd w:id="39"/>
      <w:bookmarkEnd w:id="40"/>
      <w:bookmarkEnd w:id="41"/>
      <w:bookmarkEnd w:id="42"/>
    </w:p>
    <w:p w:rsidR="00316515" w:rsidRPr="00A358AF" w:rsidRDefault="00316515" w:rsidP="004665D8">
      <w:pPr>
        <w:widowControl w:val="0"/>
        <w:spacing w:before="240" w:after="0" w:line="240" w:lineRule="auto"/>
        <w:jc w:val="both"/>
        <w:outlineLvl w:val="1"/>
        <w:rPr>
          <w:rFonts w:ascii="Arial" w:eastAsia="Times New Roman" w:hAnsi="Arial" w:cs="Arial"/>
          <w:b/>
          <w:caps/>
          <w:sz w:val="24"/>
          <w:szCs w:val="24"/>
          <w:lang w:eastAsia="ru-RU"/>
        </w:rPr>
      </w:pPr>
      <w:bookmarkStart w:id="43" w:name="_Toc287614674"/>
      <w:bookmarkStart w:id="44" w:name="_Toc358206053"/>
      <w:bookmarkStart w:id="45" w:name="_Toc398106124"/>
      <w:bookmarkStart w:id="46" w:name="_Toc398106275"/>
      <w:bookmarkStart w:id="47" w:name="_Toc398107769"/>
      <w:bookmarkStart w:id="48" w:name="_Toc431466323"/>
      <w:bookmarkStart w:id="49" w:name="_Toc449975182"/>
      <w:r w:rsidRPr="00A358AF">
        <w:rPr>
          <w:rFonts w:ascii="Arial" w:eastAsia="Times New Roman" w:hAnsi="Arial" w:cs="Arial"/>
          <w:b/>
          <w:caps/>
          <w:sz w:val="24"/>
          <w:szCs w:val="24"/>
          <w:lang w:eastAsia="ru-RU"/>
        </w:rPr>
        <w:t>Введение</w:t>
      </w:r>
      <w:bookmarkEnd w:id="35"/>
      <w:bookmarkEnd w:id="36"/>
      <w:bookmarkEnd w:id="37"/>
      <w:bookmarkEnd w:id="43"/>
      <w:bookmarkEnd w:id="44"/>
      <w:bookmarkEnd w:id="45"/>
      <w:bookmarkEnd w:id="46"/>
      <w:bookmarkEnd w:id="47"/>
      <w:bookmarkEnd w:id="48"/>
      <w:bookmarkEnd w:id="49"/>
    </w:p>
    <w:p w:rsidR="003553B6" w:rsidRPr="00DB4F86" w:rsidRDefault="003553B6" w:rsidP="004665D8">
      <w:pPr>
        <w:spacing w:before="240" w:after="0" w:line="240" w:lineRule="auto"/>
        <w:jc w:val="both"/>
        <w:rPr>
          <w:rFonts w:ascii="Times New Roman" w:eastAsia="Calibri" w:hAnsi="Times New Roman" w:cs="Times New Roman"/>
          <w:sz w:val="24"/>
        </w:rPr>
      </w:pPr>
      <w:r w:rsidRPr="003553B6">
        <w:rPr>
          <w:rFonts w:ascii="Times New Roman" w:eastAsia="Calibri" w:hAnsi="Times New Roman" w:cs="Times New Roman"/>
          <w:sz w:val="24"/>
        </w:rPr>
        <w:t xml:space="preserve">Положение </w:t>
      </w:r>
      <w:r w:rsidR="00524A17" w:rsidRPr="00524A17">
        <w:rPr>
          <w:rFonts w:ascii="Times New Roman" w:eastAsia="Calibri" w:hAnsi="Times New Roman" w:cs="Times New Roman"/>
          <w:sz w:val="24"/>
        </w:rPr>
        <w:t>ООО «РН-Ванкор»</w:t>
      </w:r>
      <w:r w:rsidRPr="003553B6">
        <w:rPr>
          <w:rFonts w:ascii="Times New Roman" w:eastAsia="Calibri" w:hAnsi="Times New Roman" w:cs="Times New Roman"/>
          <w:sz w:val="24"/>
        </w:rPr>
        <w:t xml:space="preserve"> «Управление подрядными организациями в области промышленной и пожарной безопасности, охраны труда и окружающей среды» (далее – Положение) устанавливает требования к процессу управления подрядными организациями </w:t>
      </w:r>
      <w:r w:rsidR="00083DCD">
        <w:rPr>
          <w:rFonts w:ascii="Times New Roman" w:eastAsia="Calibri" w:hAnsi="Times New Roman" w:cs="Times New Roman"/>
          <w:sz w:val="24"/>
        </w:rPr>
        <w:t xml:space="preserve">по </w:t>
      </w:r>
      <w:r w:rsidRPr="00DB4F86">
        <w:rPr>
          <w:rFonts w:ascii="Times New Roman" w:eastAsia="Calibri" w:hAnsi="Times New Roman" w:cs="Times New Roman"/>
          <w:sz w:val="24"/>
        </w:rPr>
        <w:t>выполн</w:t>
      </w:r>
      <w:r w:rsidR="00EE2F11">
        <w:rPr>
          <w:rFonts w:ascii="Times New Roman" w:eastAsia="Calibri" w:hAnsi="Times New Roman" w:cs="Times New Roman"/>
          <w:sz w:val="24"/>
        </w:rPr>
        <w:t>ени</w:t>
      </w:r>
      <w:r w:rsidR="00083DCD">
        <w:rPr>
          <w:rFonts w:ascii="Times New Roman" w:eastAsia="Calibri" w:hAnsi="Times New Roman" w:cs="Times New Roman"/>
          <w:sz w:val="24"/>
        </w:rPr>
        <w:t>ю</w:t>
      </w:r>
      <w:r w:rsidR="00EE2F11">
        <w:rPr>
          <w:rFonts w:ascii="Times New Roman" w:eastAsia="Calibri" w:hAnsi="Times New Roman" w:cs="Times New Roman"/>
          <w:sz w:val="24"/>
        </w:rPr>
        <w:t xml:space="preserve"> работ </w:t>
      </w:r>
      <w:r w:rsidR="00EE2F11" w:rsidRPr="00EE2F11">
        <w:rPr>
          <w:rFonts w:ascii="Times New Roman" w:eastAsia="Calibri" w:hAnsi="Times New Roman" w:cs="Times New Roman"/>
          <w:sz w:val="24"/>
        </w:rPr>
        <w:t>и</w:t>
      </w:r>
      <w:r w:rsidR="00EE2F11">
        <w:rPr>
          <w:rFonts w:ascii="Times New Roman" w:eastAsia="Calibri" w:hAnsi="Times New Roman" w:cs="Times New Roman"/>
          <w:sz w:val="24"/>
        </w:rPr>
        <w:t>ли</w:t>
      </w:r>
      <w:r w:rsidR="00EE2F11" w:rsidRPr="00EE2F11">
        <w:rPr>
          <w:rFonts w:ascii="Times New Roman" w:eastAsia="Calibri" w:hAnsi="Times New Roman" w:cs="Times New Roman"/>
          <w:sz w:val="24"/>
        </w:rPr>
        <w:t xml:space="preserve"> оказани</w:t>
      </w:r>
      <w:r w:rsidR="00083DCD">
        <w:rPr>
          <w:rFonts w:ascii="Times New Roman" w:eastAsia="Calibri" w:hAnsi="Times New Roman" w:cs="Times New Roman"/>
          <w:sz w:val="24"/>
        </w:rPr>
        <w:t>ю</w:t>
      </w:r>
      <w:r w:rsidR="00EE2F11" w:rsidRPr="00EE2F11">
        <w:rPr>
          <w:rFonts w:ascii="Times New Roman" w:eastAsia="Calibri" w:hAnsi="Times New Roman" w:cs="Times New Roman"/>
          <w:sz w:val="24"/>
        </w:rPr>
        <w:t xml:space="preserve"> услуг</w:t>
      </w:r>
      <w:r w:rsidR="00083DCD">
        <w:rPr>
          <w:rFonts w:ascii="Times New Roman" w:eastAsia="Calibri" w:hAnsi="Times New Roman" w:cs="Times New Roman"/>
          <w:sz w:val="24"/>
        </w:rPr>
        <w:t xml:space="preserve"> на объектах,</w:t>
      </w:r>
      <w:r w:rsidR="00EE2F11" w:rsidRPr="00EE2F11">
        <w:rPr>
          <w:rFonts w:ascii="Times New Roman" w:eastAsia="Calibri" w:hAnsi="Times New Roman" w:cs="Times New Roman"/>
          <w:sz w:val="24"/>
        </w:rPr>
        <w:t xml:space="preserve"> с учетом специфики условий договоров или соглашений о совместной деятельности</w:t>
      </w:r>
      <w:r w:rsidR="009A2BD4">
        <w:rPr>
          <w:rFonts w:ascii="Times New Roman" w:eastAsia="Calibri" w:hAnsi="Times New Roman" w:cs="Times New Roman"/>
          <w:sz w:val="24"/>
        </w:rPr>
        <w:t>.</w:t>
      </w:r>
    </w:p>
    <w:p w:rsidR="003553B6" w:rsidRDefault="003553B6" w:rsidP="004665D8">
      <w:pPr>
        <w:widowControl w:val="0"/>
        <w:spacing w:before="240" w:after="0" w:line="240" w:lineRule="auto"/>
        <w:jc w:val="both"/>
        <w:outlineLvl w:val="1"/>
        <w:rPr>
          <w:rFonts w:ascii="Times New Roman" w:eastAsia="Times New Roman" w:hAnsi="Times New Roman" w:cs="Times New Roman"/>
          <w:sz w:val="24"/>
          <w:szCs w:val="24"/>
          <w:lang w:eastAsia="ru-RU"/>
        </w:rPr>
      </w:pPr>
      <w:bookmarkStart w:id="50" w:name="_Toc106715416"/>
      <w:bookmarkStart w:id="51" w:name="_Toc182895782"/>
      <w:bookmarkStart w:id="52" w:name="_Toc211659338"/>
      <w:bookmarkStart w:id="53" w:name="_Toc213835058"/>
      <w:bookmarkStart w:id="54" w:name="_Toc216684603"/>
      <w:bookmarkStart w:id="55" w:name="_Toc217795454"/>
      <w:bookmarkStart w:id="56" w:name="_Toc217970629"/>
      <w:bookmarkStart w:id="57" w:name="_Toc278816225"/>
      <w:bookmarkStart w:id="58" w:name="_Toc289692847"/>
      <w:bookmarkStart w:id="59" w:name="_Toc358206054"/>
      <w:bookmarkStart w:id="60" w:name="_Toc398106125"/>
      <w:bookmarkStart w:id="61" w:name="_Toc398106276"/>
      <w:bookmarkStart w:id="62" w:name="_Toc398107770"/>
      <w:bookmarkStart w:id="63" w:name="_Toc431466324"/>
      <w:bookmarkStart w:id="64" w:name="_Toc449975183"/>
      <w:bookmarkStart w:id="65" w:name="_Toc149983188"/>
      <w:bookmarkStart w:id="66" w:name="_Toc149985382"/>
      <w:r w:rsidRPr="00DB4F86">
        <w:rPr>
          <w:rFonts w:ascii="Times New Roman" w:eastAsia="Times New Roman" w:hAnsi="Times New Roman" w:cs="Times New Roman"/>
          <w:sz w:val="24"/>
          <w:szCs w:val="24"/>
          <w:lang w:eastAsia="ru-RU"/>
        </w:rPr>
        <w:t xml:space="preserve">Положение </w:t>
      </w:r>
      <w:r w:rsidRPr="00DB4F86">
        <w:rPr>
          <w:rFonts w:ascii="Times New Roman" w:eastAsia="Times New Roman" w:hAnsi="Times New Roman" w:cs="Times New Roman"/>
          <w:iCs/>
          <w:sz w:val="24"/>
          <w:szCs w:val="24"/>
          <w:lang w:eastAsia="ru-RU"/>
        </w:rPr>
        <w:t xml:space="preserve">разработано </w:t>
      </w:r>
      <w:r w:rsidR="009776C5" w:rsidRPr="00DB4F86">
        <w:rPr>
          <w:rFonts w:ascii="Times New Roman" w:eastAsia="Times New Roman" w:hAnsi="Times New Roman" w:cs="Times New Roman"/>
          <w:sz w:val="24"/>
          <w:szCs w:val="24"/>
          <w:lang w:eastAsia="ru-RU"/>
        </w:rPr>
        <w:t xml:space="preserve">с </w:t>
      </w:r>
      <w:r w:rsidRPr="00DB4F86">
        <w:rPr>
          <w:rFonts w:ascii="Times New Roman" w:eastAsia="Times New Roman" w:hAnsi="Times New Roman" w:cs="Times New Roman"/>
          <w:sz w:val="24"/>
          <w:szCs w:val="24"/>
          <w:lang w:eastAsia="ru-RU"/>
        </w:rPr>
        <w:t>учетом требований:</w:t>
      </w:r>
    </w:p>
    <w:p w:rsidR="000D0781" w:rsidRPr="00DD2792" w:rsidRDefault="000D0781" w:rsidP="004665D8">
      <w:pPr>
        <w:widowControl w:val="0"/>
        <w:numPr>
          <w:ilvl w:val="0"/>
          <w:numId w:val="41"/>
        </w:numPr>
        <w:tabs>
          <w:tab w:val="num" w:pos="426"/>
        </w:tabs>
        <w:spacing w:before="120" w:after="0" w:line="240" w:lineRule="auto"/>
        <w:ind w:left="426" w:hanging="284"/>
        <w:jc w:val="both"/>
        <w:outlineLvl w:val="1"/>
        <w:rPr>
          <w:rFonts w:ascii="Times New Roman" w:eastAsia="Times New Roman" w:hAnsi="Times New Roman" w:cs="Times New Roman"/>
          <w:i/>
          <w:sz w:val="24"/>
          <w:szCs w:val="24"/>
          <w:lang w:eastAsia="ru-RU"/>
        </w:rPr>
      </w:pPr>
      <w:r w:rsidRPr="000D0781">
        <w:rPr>
          <w:rFonts w:ascii="Times New Roman" w:eastAsia="Times New Roman" w:hAnsi="Times New Roman" w:cs="Times New Roman"/>
          <w:sz w:val="24"/>
          <w:szCs w:val="24"/>
          <w:lang w:eastAsia="ru-RU"/>
        </w:rPr>
        <w:t xml:space="preserve">Политики Компании в области промышленной безопасности и охраны труда № П3-05.01 П-01; </w:t>
      </w:r>
    </w:p>
    <w:p w:rsidR="00DD2792" w:rsidRPr="00DD2792" w:rsidRDefault="00DD2792" w:rsidP="004665D8">
      <w:pPr>
        <w:widowControl w:val="0"/>
        <w:numPr>
          <w:ilvl w:val="0"/>
          <w:numId w:val="41"/>
        </w:numPr>
        <w:tabs>
          <w:tab w:val="num" w:pos="426"/>
        </w:tabs>
        <w:spacing w:before="120" w:after="0" w:line="240" w:lineRule="auto"/>
        <w:ind w:left="426" w:hanging="284"/>
        <w:jc w:val="both"/>
        <w:outlineLvl w:val="1"/>
        <w:rPr>
          <w:rFonts w:ascii="Times New Roman" w:eastAsia="Times New Roman" w:hAnsi="Times New Roman" w:cs="Times New Roman"/>
          <w:i/>
          <w:sz w:val="24"/>
          <w:szCs w:val="24"/>
          <w:lang w:eastAsia="ru-RU"/>
        </w:rPr>
      </w:pPr>
      <w:r w:rsidRPr="00DD2792">
        <w:rPr>
          <w:rFonts w:ascii="Times New Roman" w:hAnsi="Times New Roman" w:cs="Times New Roman"/>
          <w:sz w:val="24"/>
          <w:szCs w:val="24"/>
        </w:rPr>
        <w:t>Политики Компании в области охраны окружающей среды № П3-05.02 П-01</w:t>
      </w:r>
      <w:r w:rsidRPr="00DD2792">
        <w:rPr>
          <w:rFonts w:ascii="Times New Roman" w:hAnsi="Times New Roman" w:cs="Times New Roman"/>
          <w:iCs/>
          <w:sz w:val="24"/>
          <w:szCs w:val="24"/>
        </w:rPr>
        <w:t>;</w:t>
      </w:r>
    </w:p>
    <w:p w:rsidR="00DD2792" w:rsidRPr="009A45E6" w:rsidRDefault="007571FD" w:rsidP="004665D8">
      <w:pPr>
        <w:widowControl w:val="0"/>
        <w:numPr>
          <w:ilvl w:val="0"/>
          <w:numId w:val="41"/>
        </w:numPr>
        <w:tabs>
          <w:tab w:val="num" w:pos="426"/>
        </w:tabs>
        <w:spacing w:before="120" w:after="0" w:line="240" w:lineRule="auto"/>
        <w:ind w:left="426" w:hanging="284"/>
        <w:jc w:val="both"/>
        <w:outlineLvl w:val="1"/>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Положения</w:t>
      </w:r>
      <w:r w:rsidR="00434F0C" w:rsidRPr="00A358AF">
        <w:rPr>
          <w:rFonts w:ascii="Times New Roman" w:eastAsia="Times New Roman" w:hAnsi="Times New Roman" w:cs="Times New Roman"/>
          <w:sz w:val="24"/>
          <w:szCs w:val="24"/>
          <w:lang w:eastAsia="ru-RU"/>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Pr>
          <w:rFonts w:ascii="Times New Roman" w:eastAsia="Calibri" w:hAnsi="Times New Roman" w:cs="Times New Roman"/>
          <w:sz w:val="24"/>
        </w:rPr>
        <w:t xml:space="preserve">№ </w:t>
      </w:r>
      <w:r w:rsidR="00434F0C" w:rsidRPr="00A358AF">
        <w:rPr>
          <w:rFonts w:ascii="Times New Roman" w:eastAsia="Times New Roman" w:hAnsi="Times New Roman" w:cs="Times New Roman"/>
          <w:sz w:val="24"/>
          <w:szCs w:val="24"/>
          <w:lang w:eastAsia="ru-RU"/>
        </w:rPr>
        <w:t>П4-05 СД-021.01</w:t>
      </w:r>
      <w:r w:rsidR="00434F0C">
        <w:rPr>
          <w:rFonts w:ascii="Times New Roman" w:eastAsia="Times New Roman" w:hAnsi="Times New Roman" w:cs="Times New Roman"/>
          <w:sz w:val="24"/>
          <w:szCs w:val="24"/>
          <w:lang w:eastAsia="ru-RU"/>
        </w:rPr>
        <w:t>;</w:t>
      </w:r>
    </w:p>
    <w:p w:rsidR="009A45E6" w:rsidRPr="00434F0C" w:rsidRDefault="007571FD" w:rsidP="004665D8">
      <w:pPr>
        <w:widowControl w:val="0"/>
        <w:numPr>
          <w:ilvl w:val="0"/>
          <w:numId w:val="41"/>
        </w:numPr>
        <w:tabs>
          <w:tab w:val="num" w:pos="426"/>
        </w:tabs>
        <w:spacing w:before="120" w:after="0" w:line="240" w:lineRule="auto"/>
        <w:ind w:left="426" w:hanging="284"/>
        <w:jc w:val="both"/>
        <w:outlineLvl w:val="1"/>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Положения</w:t>
      </w:r>
      <w:r w:rsidR="009A45E6" w:rsidRPr="00336C8B">
        <w:rPr>
          <w:rFonts w:ascii="Times New Roman" w:eastAsia="Times New Roman" w:hAnsi="Times New Roman" w:cs="Times New Roman"/>
          <w:sz w:val="24"/>
          <w:szCs w:val="24"/>
          <w:lang w:eastAsia="ru-RU"/>
        </w:rPr>
        <w:t xml:space="preserve"> Компании «Система управления безо</w:t>
      </w:r>
      <w:r w:rsidR="006F36FE">
        <w:rPr>
          <w:rFonts w:ascii="Times New Roman" w:eastAsia="Times New Roman" w:hAnsi="Times New Roman" w:cs="Times New Roman"/>
          <w:sz w:val="24"/>
          <w:szCs w:val="24"/>
          <w:lang w:eastAsia="ru-RU"/>
        </w:rPr>
        <w:t>пасностью дорожного движения» № </w:t>
      </w:r>
      <w:r w:rsidR="009A45E6" w:rsidRPr="00336C8B">
        <w:rPr>
          <w:rFonts w:ascii="Times New Roman" w:eastAsia="Times New Roman" w:hAnsi="Times New Roman" w:cs="Times New Roman"/>
          <w:sz w:val="24"/>
          <w:szCs w:val="24"/>
          <w:lang w:eastAsia="ru-RU"/>
        </w:rPr>
        <w:t>П3-05 С-0008</w:t>
      </w:r>
      <w:r w:rsidR="009A45E6">
        <w:rPr>
          <w:rFonts w:ascii="Times New Roman" w:eastAsia="Times New Roman" w:hAnsi="Times New Roman" w:cs="Times New Roman"/>
          <w:sz w:val="24"/>
          <w:szCs w:val="24"/>
          <w:lang w:eastAsia="ru-RU"/>
        </w:rPr>
        <w:t>;</w:t>
      </w:r>
    </w:p>
    <w:p w:rsidR="00434F0C" w:rsidRPr="00917422" w:rsidRDefault="00434F0C" w:rsidP="004665D8">
      <w:pPr>
        <w:widowControl w:val="0"/>
        <w:numPr>
          <w:ilvl w:val="0"/>
          <w:numId w:val="41"/>
        </w:numPr>
        <w:tabs>
          <w:tab w:val="num" w:pos="426"/>
        </w:tabs>
        <w:spacing w:before="120" w:after="0" w:line="240" w:lineRule="auto"/>
        <w:ind w:left="426" w:hanging="284"/>
        <w:jc w:val="both"/>
        <w:outlineLvl w:val="1"/>
        <w:rPr>
          <w:rFonts w:ascii="Times New Roman" w:eastAsia="Times New Roman" w:hAnsi="Times New Roman" w:cs="Times New Roman"/>
          <w:i/>
          <w:sz w:val="24"/>
          <w:szCs w:val="24"/>
          <w:lang w:eastAsia="ru-RU"/>
        </w:rPr>
      </w:pPr>
      <w:r w:rsidRPr="00A358AF">
        <w:rPr>
          <w:rFonts w:ascii="Times New Roman" w:eastAsia="Times New Roman" w:hAnsi="Times New Roman" w:cs="Times New Roman"/>
          <w:sz w:val="24"/>
          <w:szCs w:val="24"/>
          <w:lang w:eastAsia="ru-RU"/>
        </w:rPr>
        <w:t>Стандарт</w:t>
      </w:r>
      <w:r>
        <w:rPr>
          <w:rFonts w:ascii="Times New Roman" w:eastAsia="Times New Roman" w:hAnsi="Times New Roman" w:cs="Times New Roman"/>
          <w:sz w:val="24"/>
          <w:szCs w:val="24"/>
          <w:lang w:eastAsia="ru-RU"/>
        </w:rPr>
        <w:t>а</w:t>
      </w:r>
      <w:r w:rsidRPr="00A358AF">
        <w:rPr>
          <w:rFonts w:ascii="Times New Roman" w:eastAsia="Times New Roman" w:hAnsi="Times New Roman" w:cs="Times New Roman"/>
          <w:sz w:val="24"/>
          <w:szCs w:val="24"/>
          <w:lang w:eastAsia="ru-RU"/>
        </w:rPr>
        <w:t xml:space="preserve"> 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С-0021 ЮЛ-054</w:t>
      </w:r>
      <w:r>
        <w:rPr>
          <w:rFonts w:ascii="Times New Roman" w:eastAsia="Times New Roman" w:hAnsi="Times New Roman" w:cs="Times New Roman"/>
          <w:sz w:val="24"/>
          <w:szCs w:val="24"/>
          <w:lang w:eastAsia="ru-RU"/>
        </w:rPr>
        <w:t>;</w:t>
      </w:r>
    </w:p>
    <w:p w:rsidR="00917422" w:rsidRPr="009A45E6" w:rsidRDefault="00917422" w:rsidP="004665D8">
      <w:pPr>
        <w:widowControl w:val="0"/>
        <w:numPr>
          <w:ilvl w:val="0"/>
          <w:numId w:val="41"/>
        </w:numPr>
        <w:tabs>
          <w:tab w:val="num" w:pos="426"/>
        </w:tabs>
        <w:spacing w:before="120" w:after="0" w:line="240" w:lineRule="auto"/>
        <w:ind w:left="426" w:hanging="284"/>
        <w:jc w:val="both"/>
        <w:outlineLvl w:val="1"/>
        <w:rPr>
          <w:rFonts w:ascii="Times New Roman" w:eastAsia="Times New Roman" w:hAnsi="Times New Roman" w:cs="Times New Roman"/>
          <w:i/>
          <w:sz w:val="24"/>
          <w:szCs w:val="24"/>
          <w:lang w:eastAsia="ru-RU"/>
        </w:rPr>
      </w:pPr>
      <w:r w:rsidRPr="00917422">
        <w:rPr>
          <w:rFonts w:ascii="Times New Roman" w:eastAsia="Times New Roman" w:hAnsi="Times New Roman" w:cs="Times New Roman"/>
          <w:sz w:val="24"/>
          <w:szCs w:val="24"/>
          <w:lang w:eastAsia="ru-RU"/>
        </w:rPr>
        <w:t>Стандарт</w:t>
      </w:r>
      <w:r w:rsidR="0014459A">
        <w:rPr>
          <w:rFonts w:ascii="Times New Roman" w:eastAsia="Times New Roman" w:hAnsi="Times New Roman" w:cs="Times New Roman"/>
          <w:sz w:val="24"/>
          <w:szCs w:val="24"/>
          <w:lang w:eastAsia="ru-RU"/>
        </w:rPr>
        <w:t>а</w:t>
      </w:r>
      <w:r w:rsidR="009A2BD4">
        <w:rPr>
          <w:rFonts w:ascii="Times New Roman" w:eastAsia="Times New Roman" w:hAnsi="Times New Roman" w:cs="Times New Roman"/>
          <w:sz w:val="24"/>
          <w:szCs w:val="24"/>
          <w:lang w:eastAsia="ru-RU"/>
        </w:rPr>
        <w:t xml:space="preserve"> АО «Ванкорнефть» </w:t>
      </w:r>
      <w:r w:rsidRPr="00917422">
        <w:rPr>
          <w:rFonts w:ascii="Times New Roman" w:eastAsia="Times New Roman" w:hAnsi="Times New Roman" w:cs="Times New Roman"/>
          <w:sz w:val="24"/>
          <w:szCs w:val="24"/>
          <w:lang w:eastAsia="ru-RU"/>
        </w:rPr>
        <w:t>«Порядок организации и обеспечение перевозок воздушным транспортом» № П2-09 С-0009 ЮЛ-054</w:t>
      </w:r>
      <w:r>
        <w:rPr>
          <w:rFonts w:ascii="Times New Roman" w:eastAsia="Times New Roman" w:hAnsi="Times New Roman" w:cs="Times New Roman"/>
          <w:sz w:val="24"/>
          <w:szCs w:val="24"/>
          <w:lang w:eastAsia="ru-RU"/>
        </w:rPr>
        <w:t>;</w:t>
      </w:r>
    </w:p>
    <w:p w:rsidR="009A45E6" w:rsidRPr="00874F05" w:rsidRDefault="009A45E6" w:rsidP="004665D8">
      <w:pPr>
        <w:widowControl w:val="0"/>
        <w:numPr>
          <w:ilvl w:val="0"/>
          <w:numId w:val="41"/>
        </w:numPr>
        <w:tabs>
          <w:tab w:val="num" w:pos="426"/>
        </w:tabs>
        <w:spacing w:before="120" w:after="0" w:line="240" w:lineRule="auto"/>
        <w:ind w:left="426" w:hanging="284"/>
        <w:jc w:val="both"/>
        <w:outlineLvl w:val="1"/>
        <w:rPr>
          <w:rFonts w:ascii="Times New Roman" w:eastAsia="Times New Roman" w:hAnsi="Times New Roman" w:cs="Times New Roman"/>
          <w:i/>
          <w:sz w:val="24"/>
          <w:szCs w:val="24"/>
          <w:lang w:eastAsia="ru-RU"/>
        </w:rPr>
      </w:pPr>
      <w:r w:rsidRPr="00874F05">
        <w:rPr>
          <w:rFonts w:ascii="Times New Roman" w:eastAsia="Times New Roman" w:hAnsi="Times New Roman" w:cs="Times New Roman"/>
          <w:sz w:val="24"/>
          <w:szCs w:val="24"/>
          <w:lang w:eastAsia="ru-RU"/>
        </w:rPr>
        <w:t>Положения АО «Ванкорнефть» «Требования в области обеспечения безопасности дорожного движения к организациям, привлекаемым к работа</w:t>
      </w:r>
      <w:r w:rsidR="008018A2">
        <w:rPr>
          <w:rFonts w:ascii="Times New Roman" w:eastAsia="Times New Roman" w:hAnsi="Times New Roman" w:cs="Times New Roman"/>
          <w:sz w:val="24"/>
          <w:szCs w:val="24"/>
          <w:lang w:eastAsia="ru-RU"/>
        </w:rPr>
        <w:t>м и оказанию услуг на объектах О</w:t>
      </w:r>
      <w:r w:rsidRPr="00874F05">
        <w:rPr>
          <w:rFonts w:ascii="Times New Roman" w:eastAsia="Times New Roman" w:hAnsi="Times New Roman" w:cs="Times New Roman"/>
          <w:sz w:val="24"/>
          <w:szCs w:val="24"/>
          <w:lang w:eastAsia="ru-RU"/>
        </w:rPr>
        <w:t>бщества»</w:t>
      </w:r>
      <w:r w:rsidR="00874F05" w:rsidRPr="00874F05">
        <w:rPr>
          <w:rFonts w:ascii="Times New Roman" w:hAnsi="Times New Roman" w:cs="Times New Roman"/>
          <w:sz w:val="24"/>
          <w:szCs w:val="24"/>
        </w:rPr>
        <w:t>№</w:t>
      </w:r>
      <w:r w:rsidR="008018A2" w:rsidRPr="008018A2">
        <w:rPr>
          <w:rFonts w:ascii="Times New Roman" w:hAnsi="Times New Roman" w:cs="Times New Roman"/>
          <w:sz w:val="24"/>
          <w:szCs w:val="24"/>
        </w:rPr>
        <w:t>П3-05 Р-0782 ЮЛ-054</w:t>
      </w:r>
      <w:r w:rsidR="00874F05" w:rsidRPr="00874F05">
        <w:rPr>
          <w:rFonts w:ascii="Times New Roman" w:hAnsi="Times New Roman" w:cs="Times New Roman"/>
          <w:sz w:val="24"/>
          <w:szCs w:val="24"/>
        </w:rPr>
        <w:t>.</w:t>
      </w:r>
    </w:p>
    <w:p w:rsidR="00316515" w:rsidRPr="00A358AF" w:rsidRDefault="00316515" w:rsidP="004665D8">
      <w:pPr>
        <w:widowControl w:val="0"/>
        <w:spacing w:before="240" w:after="0" w:line="240" w:lineRule="auto"/>
        <w:jc w:val="both"/>
        <w:outlineLvl w:val="1"/>
        <w:rPr>
          <w:rFonts w:ascii="Arial" w:eastAsia="Times New Roman" w:hAnsi="Arial" w:cs="Arial"/>
          <w:b/>
          <w:caps/>
          <w:snapToGrid w:val="0"/>
          <w:sz w:val="24"/>
          <w:szCs w:val="24"/>
          <w:lang w:eastAsia="ru-RU"/>
        </w:rPr>
      </w:pPr>
      <w:r w:rsidRPr="00A358AF">
        <w:rPr>
          <w:rFonts w:ascii="Arial" w:eastAsia="Times New Roman" w:hAnsi="Arial" w:cs="Arial"/>
          <w:b/>
          <w:caps/>
          <w:snapToGrid w:val="0"/>
          <w:sz w:val="24"/>
          <w:szCs w:val="24"/>
          <w:lang w:eastAsia="ru-RU"/>
        </w:rPr>
        <w:t>ЦЕЛ</w:t>
      </w:r>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A358AF">
        <w:rPr>
          <w:rFonts w:ascii="Arial" w:eastAsia="Times New Roman" w:hAnsi="Arial" w:cs="Arial"/>
          <w:b/>
          <w:caps/>
          <w:snapToGrid w:val="0"/>
          <w:sz w:val="24"/>
          <w:szCs w:val="24"/>
          <w:lang w:eastAsia="ru-RU"/>
        </w:rPr>
        <w:t>И</w:t>
      </w:r>
      <w:bookmarkEnd w:id="64"/>
    </w:p>
    <w:p w:rsidR="00006032" w:rsidRPr="00006032" w:rsidRDefault="00006032" w:rsidP="004665D8">
      <w:pPr>
        <w:widowControl w:val="0"/>
        <w:spacing w:before="240" w:after="0" w:line="240" w:lineRule="auto"/>
        <w:jc w:val="both"/>
        <w:outlineLvl w:val="1"/>
        <w:rPr>
          <w:rFonts w:ascii="Times New Roman" w:eastAsia="Times New Roman" w:hAnsi="Times New Roman" w:cs="Times New Roman"/>
          <w:bCs/>
          <w:sz w:val="24"/>
          <w:szCs w:val="24"/>
          <w:lang w:eastAsia="ru-RU"/>
        </w:rPr>
      </w:pPr>
      <w:bookmarkStart w:id="67" w:name="_Toc358206055"/>
      <w:bookmarkStart w:id="68" w:name="_Toc398106126"/>
      <w:bookmarkStart w:id="69" w:name="_Toc398106277"/>
      <w:bookmarkStart w:id="70" w:name="_Toc398107771"/>
      <w:bookmarkStart w:id="71" w:name="_Toc431466325"/>
      <w:bookmarkStart w:id="72" w:name="_Toc449975184"/>
      <w:bookmarkStart w:id="73" w:name="_Toc149983189"/>
      <w:bookmarkStart w:id="74" w:name="_Toc149985383"/>
      <w:bookmarkStart w:id="75" w:name="_Toc271809640"/>
      <w:bookmarkStart w:id="76" w:name="_Toc287614677"/>
      <w:bookmarkEnd w:id="65"/>
      <w:bookmarkEnd w:id="66"/>
      <w:r w:rsidRPr="00006032">
        <w:rPr>
          <w:rFonts w:ascii="Times New Roman" w:eastAsia="Times New Roman" w:hAnsi="Times New Roman" w:cs="Times New Roman"/>
          <w:bCs/>
          <w:sz w:val="24"/>
          <w:szCs w:val="24"/>
          <w:lang w:eastAsia="ru-RU"/>
        </w:rPr>
        <w:t xml:space="preserve">Положение разработано с целью установления единых общих требований </w:t>
      </w:r>
      <w:r w:rsidR="00564084" w:rsidRPr="00564084">
        <w:rPr>
          <w:rFonts w:ascii="Times New Roman" w:eastAsia="Times New Roman" w:hAnsi="Times New Roman" w:cs="Times New Roman"/>
          <w:bCs/>
          <w:sz w:val="24"/>
          <w:szCs w:val="24"/>
          <w:lang w:eastAsia="ru-RU"/>
        </w:rPr>
        <w:t>ООО «РН-Ванкор»</w:t>
      </w:r>
      <w:r w:rsidRPr="00006032">
        <w:rPr>
          <w:rFonts w:ascii="Times New Roman" w:eastAsia="Times New Roman" w:hAnsi="Times New Roman" w:cs="Times New Roman"/>
          <w:bCs/>
          <w:sz w:val="24"/>
          <w:szCs w:val="24"/>
          <w:lang w:eastAsia="ru-RU"/>
        </w:rPr>
        <w:t xml:space="preserve"> к управлению подрядными организациями, систематизации подхода к выбору, взаимодействию и анализу эффективности деятельности подрядных организаций в области промышленной и пожарной безопасности, охраны труда и окружающей среды.</w:t>
      </w:r>
    </w:p>
    <w:p w:rsidR="00316515" w:rsidRPr="00A358AF" w:rsidRDefault="00316515" w:rsidP="004665D8">
      <w:pPr>
        <w:widowControl w:val="0"/>
        <w:spacing w:before="240" w:after="0" w:line="240" w:lineRule="auto"/>
        <w:jc w:val="both"/>
        <w:outlineLvl w:val="1"/>
        <w:rPr>
          <w:rFonts w:ascii="Arial" w:eastAsia="Times New Roman" w:hAnsi="Arial" w:cs="Arial"/>
          <w:b/>
          <w:caps/>
          <w:snapToGrid w:val="0"/>
          <w:sz w:val="24"/>
          <w:szCs w:val="24"/>
          <w:lang w:eastAsia="ru-RU"/>
        </w:rPr>
      </w:pPr>
      <w:r w:rsidRPr="00A358AF">
        <w:rPr>
          <w:rFonts w:ascii="Arial" w:eastAsia="Times New Roman" w:hAnsi="Arial" w:cs="Arial"/>
          <w:b/>
          <w:caps/>
          <w:snapToGrid w:val="0"/>
          <w:sz w:val="24"/>
          <w:szCs w:val="24"/>
          <w:lang w:eastAsia="ru-RU"/>
        </w:rPr>
        <w:t>ЗАДАЧИ</w:t>
      </w:r>
      <w:bookmarkEnd w:id="67"/>
      <w:bookmarkEnd w:id="68"/>
      <w:bookmarkEnd w:id="69"/>
      <w:bookmarkEnd w:id="70"/>
      <w:bookmarkEnd w:id="71"/>
      <w:bookmarkEnd w:id="72"/>
    </w:p>
    <w:p w:rsidR="00006032" w:rsidRPr="00006032" w:rsidRDefault="00006032" w:rsidP="004665D8">
      <w:pPr>
        <w:widowControl w:val="0"/>
        <w:spacing w:before="240" w:after="0" w:line="240" w:lineRule="auto"/>
        <w:jc w:val="both"/>
        <w:outlineLvl w:val="1"/>
        <w:rPr>
          <w:rFonts w:ascii="Times New Roman" w:eastAsia="Calibri" w:hAnsi="Times New Roman" w:cs="Times New Roman"/>
          <w:sz w:val="24"/>
          <w:szCs w:val="24"/>
        </w:rPr>
      </w:pPr>
      <w:bookmarkStart w:id="77" w:name="_Toc398106127"/>
      <w:bookmarkStart w:id="78" w:name="_Toc398106278"/>
      <w:bookmarkStart w:id="79" w:name="_Toc398107772"/>
      <w:bookmarkStart w:id="80" w:name="_Toc431466326"/>
      <w:bookmarkStart w:id="81" w:name="_Toc149983190"/>
      <w:bookmarkStart w:id="82" w:name="_Toc149985384"/>
      <w:bookmarkStart w:id="83" w:name="_Toc271809641"/>
      <w:bookmarkStart w:id="84" w:name="_Toc287614678"/>
      <w:bookmarkStart w:id="85" w:name="_Toc358206057"/>
      <w:bookmarkStart w:id="86" w:name="_Toc398106128"/>
      <w:bookmarkStart w:id="87" w:name="_Toc398106279"/>
      <w:bookmarkStart w:id="88" w:name="_Toc398107773"/>
      <w:bookmarkEnd w:id="73"/>
      <w:bookmarkEnd w:id="74"/>
      <w:bookmarkEnd w:id="75"/>
      <w:bookmarkEnd w:id="76"/>
      <w:r w:rsidRPr="00006032">
        <w:rPr>
          <w:rFonts w:ascii="Times New Roman" w:eastAsia="Calibri" w:hAnsi="Times New Roman" w:cs="Times New Roman"/>
          <w:sz w:val="24"/>
          <w:szCs w:val="24"/>
        </w:rPr>
        <w:t>Задачами настоящего Положения являются:</w:t>
      </w:r>
    </w:p>
    <w:p w:rsidR="00006032" w:rsidRPr="00006032" w:rsidRDefault="00006032" w:rsidP="004665D8">
      <w:pPr>
        <w:widowControl w:val="0"/>
        <w:numPr>
          <w:ilvl w:val="0"/>
          <w:numId w:val="40"/>
        </w:numPr>
        <w:tabs>
          <w:tab w:val="clear" w:pos="360"/>
          <w:tab w:val="num" w:pos="0"/>
        </w:tabs>
        <w:spacing w:before="120" w:after="0" w:line="240" w:lineRule="auto"/>
        <w:ind w:left="426" w:hanging="284"/>
        <w:jc w:val="both"/>
        <w:outlineLvl w:val="1"/>
        <w:rPr>
          <w:rFonts w:ascii="Times New Roman" w:eastAsia="Calibri" w:hAnsi="Times New Roman" w:cs="Times New Roman"/>
          <w:sz w:val="24"/>
          <w:szCs w:val="24"/>
          <w:lang/>
        </w:rPr>
      </w:pPr>
      <w:r w:rsidRPr="00006032">
        <w:rPr>
          <w:rFonts w:ascii="Times New Roman" w:eastAsia="Calibri" w:hAnsi="Times New Roman" w:cs="Times New Roman"/>
          <w:sz w:val="24"/>
          <w:szCs w:val="24"/>
          <w:lang/>
        </w:rPr>
        <w:t xml:space="preserve">установление единых квалификационных требований по </w:t>
      </w:r>
      <w:r w:rsidR="00564084">
        <w:rPr>
          <w:rFonts w:ascii="Times New Roman" w:eastAsia="Calibri" w:hAnsi="Times New Roman" w:cs="Times New Roman"/>
          <w:sz w:val="24"/>
          <w:szCs w:val="24"/>
        </w:rPr>
        <w:t>промышленной безопасности охраны труда</w:t>
      </w:r>
      <w:r w:rsidR="00DF0D1C">
        <w:rPr>
          <w:rFonts w:ascii="Times New Roman" w:eastAsia="Calibri" w:hAnsi="Times New Roman" w:cs="Times New Roman"/>
          <w:sz w:val="24"/>
          <w:szCs w:val="24"/>
        </w:rPr>
        <w:t xml:space="preserve">и </w:t>
      </w:r>
      <w:r w:rsidR="00564084">
        <w:rPr>
          <w:rFonts w:ascii="Times New Roman" w:eastAsia="Calibri" w:hAnsi="Times New Roman" w:cs="Times New Roman"/>
          <w:sz w:val="24"/>
          <w:szCs w:val="24"/>
        </w:rPr>
        <w:t>окружающей среды</w:t>
      </w:r>
      <w:r w:rsidRPr="00006032">
        <w:rPr>
          <w:rFonts w:ascii="Times New Roman" w:eastAsia="Calibri" w:hAnsi="Times New Roman" w:cs="Times New Roman"/>
          <w:sz w:val="24"/>
          <w:szCs w:val="24"/>
          <w:lang/>
        </w:rPr>
        <w:t xml:space="preserve"> к подрядным организациям, для их учета при проведении процедуры выбора/отбора подрядной организации;</w:t>
      </w:r>
    </w:p>
    <w:p w:rsidR="00006032" w:rsidRPr="00DB4F86" w:rsidRDefault="00006032" w:rsidP="004665D8">
      <w:pPr>
        <w:widowControl w:val="0"/>
        <w:numPr>
          <w:ilvl w:val="0"/>
          <w:numId w:val="40"/>
        </w:numPr>
        <w:tabs>
          <w:tab w:val="clear" w:pos="360"/>
          <w:tab w:val="num" w:pos="0"/>
        </w:tabs>
        <w:spacing w:before="120" w:after="0" w:line="240" w:lineRule="auto"/>
        <w:ind w:left="426" w:hanging="284"/>
        <w:jc w:val="both"/>
        <w:outlineLvl w:val="1"/>
        <w:rPr>
          <w:rFonts w:ascii="Times New Roman" w:eastAsia="Calibri" w:hAnsi="Times New Roman" w:cs="Times New Roman"/>
          <w:sz w:val="24"/>
          <w:szCs w:val="24"/>
          <w:lang/>
        </w:rPr>
      </w:pPr>
      <w:r w:rsidRPr="00006032">
        <w:rPr>
          <w:rFonts w:ascii="Times New Roman" w:eastAsia="Calibri" w:hAnsi="Times New Roman" w:cs="Times New Roman"/>
          <w:sz w:val="24"/>
          <w:szCs w:val="24"/>
          <w:lang/>
        </w:rPr>
        <w:t xml:space="preserve">установление ответственности участников процесса выполнения работ и оказания услуг на объектах и аренды имущества </w:t>
      </w:r>
      <w:r w:rsidRPr="00006032">
        <w:rPr>
          <w:rFonts w:ascii="Times New Roman" w:eastAsia="Calibri" w:hAnsi="Times New Roman" w:cs="Times New Roman"/>
          <w:sz w:val="24"/>
          <w:szCs w:val="24"/>
        </w:rPr>
        <w:t>ООО «РН-Ванкор»</w:t>
      </w:r>
      <w:r w:rsidRPr="00006032">
        <w:rPr>
          <w:rFonts w:ascii="Times New Roman" w:eastAsia="Calibri" w:hAnsi="Times New Roman" w:cs="Times New Roman"/>
          <w:sz w:val="24"/>
          <w:szCs w:val="24"/>
          <w:lang/>
        </w:rPr>
        <w:t xml:space="preserve"> в части </w:t>
      </w:r>
      <w:r w:rsidRPr="00DB4F86">
        <w:rPr>
          <w:rFonts w:ascii="Times New Roman" w:eastAsia="Calibri" w:hAnsi="Times New Roman" w:cs="Times New Roman"/>
          <w:sz w:val="24"/>
          <w:szCs w:val="24"/>
          <w:lang/>
        </w:rPr>
        <w:t xml:space="preserve">соблюдения требований </w:t>
      </w:r>
      <w:r w:rsidR="00DF0D1C" w:rsidRPr="00DB4F86">
        <w:rPr>
          <w:rFonts w:ascii="Times New Roman" w:eastAsia="Calibri" w:hAnsi="Times New Roman" w:cs="Times New Roman"/>
          <w:sz w:val="24"/>
          <w:szCs w:val="24"/>
          <w:lang/>
        </w:rPr>
        <w:t xml:space="preserve">в </w:t>
      </w:r>
      <w:r w:rsidR="00DF0D1C" w:rsidRPr="00DB4F86">
        <w:rPr>
          <w:rFonts w:ascii="Times New Roman" w:eastAsia="Calibri" w:hAnsi="Times New Roman" w:cs="Times New Roman"/>
          <w:sz w:val="24"/>
          <w:szCs w:val="24"/>
        </w:rPr>
        <w:t>промышленной безопасности охраны труда и окружающей среды</w:t>
      </w:r>
      <w:r w:rsidRPr="00DB4F86">
        <w:rPr>
          <w:rFonts w:ascii="Times New Roman" w:eastAsia="Calibri" w:hAnsi="Times New Roman" w:cs="Times New Roman"/>
          <w:sz w:val="24"/>
          <w:szCs w:val="24"/>
          <w:lang/>
        </w:rPr>
        <w:t>;</w:t>
      </w:r>
    </w:p>
    <w:p w:rsidR="00006032" w:rsidRPr="002C5339" w:rsidRDefault="00006032" w:rsidP="004665D8">
      <w:pPr>
        <w:widowControl w:val="0"/>
        <w:numPr>
          <w:ilvl w:val="0"/>
          <w:numId w:val="40"/>
        </w:numPr>
        <w:tabs>
          <w:tab w:val="clear" w:pos="360"/>
          <w:tab w:val="num" w:pos="0"/>
        </w:tabs>
        <w:spacing w:before="120" w:after="0" w:line="240" w:lineRule="auto"/>
        <w:ind w:left="426" w:hanging="284"/>
        <w:jc w:val="both"/>
        <w:outlineLvl w:val="1"/>
        <w:rPr>
          <w:rFonts w:ascii="Times New Roman" w:eastAsia="Calibri" w:hAnsi="Times New Roman" w:cs="Times New Roman"/>
          <w:sz w:val="24"/>
          <w:szCs w:val="24"/>
          <w:lang/>
        </w:rPr>
      </w:pPr>
      <w:r w:rsidRPr="00006032">
        <w:rPr>
          <w:rFonts w:ascii="Times New Roman" w:eastAsia="Calibri" w:hAnsi="Times New Roman" w:cs="Times New Roman"/>
          <w:sz w:val="24"/>
          <w:szCs w:val="24"/>
          <w:lang/>
        </w:rPr>
        <w:t>установление единых требований к подрядной орг</w:t>
      </w:r>
      <w:r w:rsidR="009A2BD4">
        <w:rPr>
          <w:rFonts w:ascii="Times New Roman" w:eastAsia="Calibri" w:hAnsi="Times New Roman" w:cs="Times New Roman"/>
          <w:sz w:val="24"/>
          <w:szCs w:val="24"/>
          <w:lang/>
        </w:rPr>
        <w:t>анизации в области промышленной</w:t>
      </w:r>
      <w:r w:rsidRPr="00006032">
        <w:rPr>
          <w:rFonts w:ascii="Times New Roman" w:eastAsia="Calibri" w:hAnsi="Times New Roman" w:cs="Times New Roman"/>
          <w:sz w:val="24"/>
          <w:szCs w:val="24"/>
          <w:lang/>
        </w:rPr>
        <w:t xml:space="preserve"> и пожарной безопасности, охраны труда и окружающей среды, которые указываются в </w:t>
      </w:r>
      <w:r w:rsidRPr="00006032">
        <w:rPr>
          <w:rFonts w:ascii="Times New Roman" w:eastAsia="Calibri" w:hAnsi="Times New Roman" w:cs="Times New Roman"/>
          <w:sz w:val="24"/>
          <w:szCs w:val="24"/>
          <w:lang/>
        </w:rPr>
        <w:lastRenderedPageBreak/>
        <w:t xml:space="preserve">заключенном между </w:t>
      </w:r>
      <w:r w:rsidR="009A2BD4" w:rsidRPr="00006032">
        <w:rPr>
          <w:rFonts w:ascii="Times New Roman" w:eastAsia="Calibri" w:hAnsi="Times New Roman" w:cs="Times New Roman"/>
          <w:sz w:val="24"/>
          <w:szCs w:val="24"/>
        </w:rPr>
        <w:t>ООО «РН-Ванкор»</w:t>
      </w:r>
      <w:r w:rsidRPr="00006032">
        <w:rPr>
          <w:rFonts w:ascii="Times New Roman" w:eastAsia="Calibri" w:hAnsi="Times New Roman" w:cs="Times New Roman"/>
          <w:sz w:val="24"/>
          <w:szCs w:val="24"/>
          <w:lang/>
        </w:rPr>
        <w:t xml:space="preserve">и </w:t>
      </w:r>
      <w:r w:rsidR="009A2BD4">
        <w:rPr>
          <w:rFonts w:ascii="Times New Roman" w:eastAsia="Calibri" w:hAnsi="Times New Roman" w:cs="Times New Roman"/>
          <w:sz w:val="24"/>
          <w:szCs w:val="24"/>
        </w:rPr>
        <w:t>п</w:t>
      </w:r>
      <w:r w:rsidR="005D2D75" w:rsidRPr="005D2D75">
        <w:rPr>
          <w:rFonts w:ascii="Times New Roman" w:eastAsia="Calibri" w:hAnsi="Times New Roman" w:cs="Times New Roman"/>
          <w:sz w:val="24"/>
          <w:szCs w:val="24"/>
          <w:lang/>
        </w:rPr>
        <w:t>одрядной организаци</w:t>
      </w:r>
      <w:r w:rsidR="005D2D75">
        <w:rPr>
          <w:rFonts w:ascii="Times New Roman" w:eastAsia="Calibri" w:hAnsi="Times New Roman" w:cs="Times New Roman"/>
          <w:sz w:val="24"/>
          <w:szCs w:val="24"/>
        </w:rPr>
        <w:t>ей</w:t>
      </w:r>
      <w:r w:rsidRPr="00006032">
        <w:rPr>
          <w:rFonts w:ascii="Times New Roman" w:eastAsia="Calibri" w:hAnsi="Times New Roman" w:cs="Times New Roman"/>
          <w:sz w:val="24"/>
          <w:szCs w:val="24"/>
          <w:lang/>
        </w:rPr>
        <w:t xml:space="preserve"> «Соглашении по </w:t>
      </w:r>
      <w:r w:rsidR="00DF0D1C" w:rsidRPr="00DB4F86">
        <w:rPr>
          <w:rFonts w:ascii="Times New Roman" w:eastAsia="Calibri" w:hAnsi="Times New Roman" w:cs="Times New Roman"/>
          <w:sz w:val="24"/>
          <w:szCs w:val="24"/>
        </w:rPr>
        <w:t>промышленной безопасности охраны труда и окружающей среды</w:t>
      </w:r>
      <w:r w:rsidRPr="00DB4F86">
        <w:rPr>
          <w:rFonts w:ascii="Times New Roman" w:eastAsia="Calibri" w:hAnsi="Times New Roman" w:cs="Times New Roman"/>
          <w:sz w:val="24"/>
          <w:szCs w:val="24"/>
        </w:rPr>
        <w:t>» являющимся</w:t>
      </w:r>
      <w:r w:rsidRPr="002C5339">
        <w:rPr>
          <w:rFonts w:ascii="Times New Roman" w:eastAsia="Calibri" w:hAnsi="Times New Roman" w:cs="Times New Roman"/>
          <w:sz w:val="24"/>
          <w:szCs w:val="24"/>
        </w:rPr>
        <w:t>обязательным приложением к договору</w:t>
      </w:r>
      <w:r w:rsidRPr="002C5339">
        <w:rPr>
          <w:rFonts w:ascii="Times New Roman" w:eastAsia="Calibri" w:hAnsi="Times New Roman" w:cs="Times New Roman"/>
          <w:sz w:val="24"/>
          <w:szCs w:val="24"/>
          <w:lang/>
        </w:rPr>
        <w:t>;</w:t>
      </w:r>
    </w:p>
    <w:p w:rsidR="00006032" w:rsidRPr="002C5339" w:rsidRDefault="00006032" w:rsidP="004665D8">
      <w:pPr>
        <w:widowControl w:val="0"/>
        <w:numPr>
          <w:ilvl w:val="0"/>
          <w:numId w:val="40"/>
        </w:numPr>
        <w:tabs>
          <w:tab w:val="clear" w:pos="360"/>
          <w:tab w:val="num" w:pos="0"/>
        </w:tabs>
        <w:spacing w:before="120" w:after="0" w:line="240" w:lineRule="auto"/>
        <w:ind w:left="426" w:hanging="284"/>
        <w:jc w:val="both"/>
        <w:outlineLvl w:val="1"/>
        <w:rPr>
          <w:rFonts w:ascii="Times New Roman" w:eastAsia="Calibri" w:hAnsi="Times New Roman" w:cs="Times New Roman"/>
          <w:sz w:val="24"/>
          <w:szCs w:val="24"/>
          <w:lang/>
        </w:rPr>
      </w:pPr>
      <w:r w:rsidRPr="002C5339">
        <w:rPr>
          <w:rFonts w:ascii="Times New Roman" w:eastAsia="Calibri" w:hAnsi="Times New Roman" w:cs="Times New Roman"/>
          <w:sz w:val="24"/>
          <w:szCs w:val="24"/>
          <w:lang/>
        </w:rPr>
        <w:t xml:space="preserve">определение взаимодействия персонала </w:t>
      </w:r>
      <w:r w:rsidR="009A2BD4" w:rsidRPr="00006032">
        <w:rPr>
          <w:rFonts w:ascii="Times New Roman" w:eastAsia="Calibri" w:hAnsi="Times New Roman" w:cs="Times New Roman"/>
          <w:sz w:val="24"/>
          <w:szCs w:val="24"/>
        </w:rPr>
        <w:t>ООО «РН-Ванкор»</w:t>
      </w:r>
      <w:r w:rsidRPr="002C5339">
        <w:rPr>
          <w:rFonts w:ascii="Times New Roman" w:eastAsia="Calibri" w:hAnsi="Times New Roman" w:cs="Times New Roman"/>
          <w:sz w:val="24"/>
          <w:szCs w:val="24"/>
          <w:lang/>
        </w:rPr>
        <w:t xml:space="preserve">и </w:t>
      </w:r>
      <w:r w:rsidR="009A2BD4">
        <w:rPr>
          <w:rFonts w:ascii="Times New Roman" w:eastAsia="Calibri" w:hAnsi="Times New Roman" w:cs="Times New Roman"/>
          <w:sz w:val="24"/>
          <w:szCs w:val="24"/>
        </w:rPr>
        <w:t>п</w:t>
      </w:r>
      <w:r w:rsidR="005D2D75" w:rsidRPr="002C5339">
        <w:rPr>
          <w:rFonts w:ascii="Times New Roman" w:eastAsia="Calibri" w:hAnsi="Times New Roman" w:cs="Times New Roman"/>
          <w:sz w:val="24"/>
          <w:szCs w:val="24"/>
          <w:lang/>
        </w:rPr>
        <w:t>одрядной организации</w:t>
      </w:r>
      <w:r w:rsidRPr="002C5339">
        <w:rPr>
          <w:rFonts w:ascii="Times New Roman" w:eastAsia="Calibri" w:hAnsi="Times New Roman" w:cs="Times New Roman"/>
          <w:sz w:val="24"/>
          <w:szCs w:val="24"/>
          <w:lang/>
        </w:rPr>
        <w:t xml:space="preserve"> при выполнении работ и оказания услуг</w:t>
      </w:r>
      <w:r w:rsidR="00050E33" w:rsidRPr="002C5339">
        <w:rPr>
          <w:rFonts w:ascii="Times New Roman" w:eastAsia="Calibri" w:hAnsi="Times New Roman" w:cs="Times New Roman"/>
          <w:iCs/>
          <w:sz w:val="24"/>
          <w:szCs w:val="24"/>
        </w:rPr>
        <w:t>с учетом специфики условий договоров или соглашений о совместной деятельности</w:t>
      </w:r>
      <w:r w:rsidRPr="002C5339">
        <w:rPr>
          <w:rFonts w:ascii="Times New Roman" w:eastAsia="Calibri" w:hAnsi="Times New Roman" w:cs="Times New Roman"/>
          <w:sz w:val="24"/>
          <w:szCs w:val="24"/>
          <w:lang/>
        </w:rPr>
        <w:t>;</w:t>
      </w:r>
    </w:p>
    <w:p w:rsidR="00006032" w:rsidRPr="00006032" w:rsidRDefault="00006032" w:rsidP="004665D8">
      <w:pPr>
        <w:widowControl w:val="0"/>
        <w:numPr>
          <w:ilvl w:val="0"/>
          <w:numId w:val="40"/>
        </w:numPr>
        <w:tabs>
          <w:tab w:val="clear" w:pos="360"/>
          <w:tab w:val="num" w:pos="0"/>
        </w:tabs>
        <w:spacing w:before="120" w:after="0" w:line="240" w:lineRule="auto"/>
        <w:ind w:left="426" w:hanging="284"/>
        <w:jc w:val="both"/>
        <w:outlineLvl w:val="1"/>
        <w:rPr>
          <w:rFonts w:ascii="Times New Roman" w:eastAsia="Calibri" w:hAnsi="Times New Roman" w:cs="Times New Roman"/>
          <w:sz w:val="24"/>
          <w:szCs w:val="24"/>
          <w:lang/>
        </w:rPr>
      </w:pPr>
      <w:r w:rsidRPr="00006032">
        <w:rPr>
          <w:rFonts w:ascii="Times New Roman" w:eastAsia="Calibri" w:hAnsi="Times New Roman" w:cs="Times New Roman"/>
          <w:sz w:val="24"/>
          <w:szCs w:val="24"/>
          <w:lang/>
        </w:rPr>
        <w:t xml:space="preserve">проведение анализа эффективности работы </w:t>
      </w:r>
      <w:r w:rsidR="009A2BD4">
        <w:rPr>
          <w:rFonts w:ascii="Times New Roman" w:eastAsia="Calibri" w:hAnsi="Times New Roman" w:cs="Times New Roman"/>
          <w:sz w:val="24"/>
          <w:szCs w:val="24"/>
        </w:rPr>
        <w:t>п</w:t>
      </w:r>
      <w:r w:rsidRPr="00006032">
        <w:rPr>
          <w:rFonts w:ascii="Times New Roman" w:eastAsia="Calibri" w:hAnsi="Times New Roman" w:cs="Times New Roman"/>
          <w:sz w:val="24"/>
          <w:szCs w:val="24"/>
          <w:lang/>
        </w:rPr>
        <w:t xml:space="preserve">одрядной организации в области </w:t>
      </w:r>
      <w:r w:rsidR="00DF0D1C" w:rsidRPr="00DB4F86">
        <w:rPr>
          <w:rFonts w:ascii="Times New Roman" w:eastAsia="Calibri" w:hAnsi="Times New Roman" w:cs="Times New Roman"/>
          <w:sz w:val="24"/>
          <w:szCs w:val="24"/>
        </w:rPr>
        <w:t>промышленной безопасности охраны труда и окружающей среды</w:t>
      </w:r>
      <w:r w:rsidRPr="00DB4F86">
        <w:rPr>
          <w:rFonts w:ascii="Times New Roman" w:eastAsia="Calibri" w:hAnsi="Times New Roman" w:cs="Times New Roman"/>
          <w:sz w:val="24"/>
          <w:szCs w:val="24"/>
          <w:lang/>
        </w:rPr>
        <w:t xml:space="preserve"> при выполнении</w:t>
      </w:r>
      <w:r w:rsidRPr="00006032">
        <w:rPr>
          <w:rFonts w:ascii="Times New Roman" w:eastAsia="Calibri" w:hAnsi="Times New Roman" w:cs="Times New Roman"/>
          <w:sz w:val="24"/>
          <w:szCs w:val="24"/>
          <w:lang/>
        </w:rPr>
        <w:t xml:space="preserve"> работ и выполнении услуг на объектах ООО «РН-Ванкор», для последующего учета результатов анализа при заключении/расторжении договоров;</w:t>
      </w:r>
    </w:p>
    <w:p w:rsidR="00006032" w:rsidRPr="00006032" w:rsidRDefault="00006032" w:rsidP="004665D8">
      <w:pPr>
        <w:widowControl w:val="0"/>
        <w:numPr>
          <w:ilvl w:val="0"/>
          <w:numId w:val="40"/>
        </w:numPr>
        <w:tabs>
          <w:tab w:val="clear" w:pos="360"/>
          <w:tab w:val="num" w:pos="0"/>
        </w:tabs>
        <w:spacing w:before="120" w:after="0" w:line="240" w:lineRule="auto"/>
        <w:ind w:left="426" w:hanging="284"/>
        <w:jc w:val="both"/>
        <w:outlineLvl w:val="1"/>
        <w:rPr>
          <w:rFonts w:ascii="Times New Roman" w:eastAsia="Calibri" w:hAnsi="Times New Roman" w:cs="Times New Roman"/>
          <w:sz w:val="24"/>
          <w:szCs w:val="24"/>
        </w:rPr>
      </w:pPr>
      <w:r w:rsidRPr="00006032">
        <w:rPr>
          <w:rFonts w:ascii="Times New Roman" w:eastAsia="Calibri" w:hAnsi="Times New Roman" w:cs="Times New Roman"/>
          <w:sz w:val="24"/>
          <w:szCs w:val="24"/>
        </w:rPr>
        <w:t xml:space="preserve">определение порядка ведения записей и обмена информацией в процессе выполнения работ и оказания услуг на объектах ООО «РН-Ванкор» в части соблюдения требований в области </w:t>
      </w:r>
      <w:r w:rsidR="00DF0D1C" w:rsidRPr="00DF0D1C">
        <w:rPr>
          <w:rFonts w:ascii="Times New Roman" w:eastAsia="Calibri" w:hAnsi="Times New Roman" w:cs="Times New Roman"/>
          <w:sz w:val="24"/>
          <w:szCs w:val="24"/>
        </w:rPr>
        <w:t>промышленной безопасности охраны труда и окружающей среды</w:t>
      </w:r>
      <w:r w:rsidRPr="00006032">
        <w:rPr>
          <w:rFonts w:ascii="Times New Roman" w:eastAsia="Calibri" w:hAnsi="Times New Roman" w:cs="Times New Roman"/>
          <w:sz w:val="24"/>
          <w:szCs w:val="24"/>
        </w:rPr>
        <w:t>.</w:t>
      </w:r>
    </w:p>
    <w:p w:rsidR="00316515" w:rsidRPr="00DB4F86" w:rsidRDefault="00316515" w:rsidP="0035387A">
      <w:pPr>
        <w:widowControl w:val="0"/>
        <w:spacing w:before="240" w:after="0" w:line="240" w:lineRule="auto"/>
        <w:jc w:val="both"/>
        <w:outlineLvl w:val="1"/>
        <w:rPr>
          <w:rFonts w:ascii="Arial" w:eastAsia="Times New Roman" w:hAnsi="Arial" w:cs="Arial"/>
          <w:b/>
          <w:caps/>
          <w:snapToGrid w:val="0"/>
          <w:sz w:val="24"/>
          <w:szCs w:val="24"/>
          <w:lang w:eastAsia="ru-RU"/>
        </w:rPr>
      </w:pPr>
      <w:bookmarkStart w:id="89" w:name="_Toc449975185"/>
      <w:r w:rsidRPr="00DB4F86">
        <w:rPr>
          <w:rFonts w:ascii="Arial" w:eastAsia="Times New Roman" w:hAnsi="Arial" w:cs="Arial"/>
          <w:b/>
          <w:caps/>
          <w:snapToGrid w:val="0"/>
          <w:sz w:val="24"/>
          <w:szCs w:val="24"/>
          <w:lang w:eastAsia="ru-RU"/>
        </w:rPr>
        <w:t>ОБЛАСТЬ ДЕЙСТВИЯ</w:t>
      </w:r>
      <w:bookmarkEnd w:id="77"/>
      <w:bookmarkEnd w:id="78"/>
      <w:bookmarkEnd w:id="79"/>
      <w:bookmarkEnd w:id="80"/>
      <w:bookmarkEnd w:id="89"/>
    </w:p>
    <w:p w:rsidR="00FD6E7C" w:rsidRDefault="004623E2" w:rsidP="0035387A">
      <w:pPr>
        <w:spacing w:before="240" w:after="0" w:line="240" w:lineRule="auto"/>
        <w:jc w:val="both"/>
        <w:rPr>
          <w:rFonts w:ascii="Times New Roman" w:eastAsia="Calibri" w:hAnsi="Times New Roman" w:cs="Times New Roman"/>
          <w:iCs/>
          <w:sz w:val="24"/>
          <w:lang w:eastAsia="ru-RU"/>
        </w:rPr>
      </w:pPr>
      <w:r w:rsidRPr="00DB4F86">
        <w:rPr>
          <w:rFonts w:ascii="Times New Roman" w:eastAsia="Calibri" w:hAnsi="Times New Roman" w:cs="Times New Roman"/>
          <w:iCs/>
          <w:sz w:val="24"/>
          <w:lang w:eastAsia="ru-RU"/>
        </w:rPr>
        <w:t>Настоящее Положение обязательно для исполнения всеми работниками структурных подразделенийООО «РН-Ванкор»</w:t>
      </w:r>
      <w:r w:rsidR="009A2BD4">
        <w:rPr>
          <w:rFonts w:ascii="Times New Roman" w:eastAsia="Calibri" w:hAnsi="Times New Roman" w:cs="Times New Roman"/>
          <w:iCs/>
          <w:sz w:val="24"/>
          <w:lang w:eastAsia="ru-RU"/>
        </w:rPr>
        <w:t>.</w:t>
      </w:r>
    </w:p>
    <w:p w:rsidR="005B623D" w:rsidRPr="005B623D" w:rsidRDefault="005B623D" w:rsidP="004665D8">
      <w:pPr>
        <w:spacing w:before="240" w:after="0" w:line="240" w:lineRule="auto"/>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К производственным работам/услугам в рамках настоящего Положени</w:t>
      </w:r>
      <w:r w:rsidRPr="005B623D">
        <w:rPr>
          <w:rFonts w:ascii="Times New Roman" w:eastAsia="Calibri" w:hAnsi="Times New Roman" w:cs="Times New Roman"/>
          <w:iCs/>
          <w:sz w:val="24"/>
          <w:lang w:eastAsia="ru-RU"/>
        </w:rPr>
        <w:t>я</w:t>
      </w:r>
      <w:r w:rsidRPr="005B623D">
        <w:rPr>
          <w:rFonts w:ascii="Times New Roman" w:eastAsia="Calibri" w:hAnsi="Times New Roman" w:cs="Times New Roman"/>
          <w:iCs/>
          <w:sz w:val="24"/>
          <w:lang w:eastAsia="ru-RU"/>
        </w:rPr>
        <w:t xml:space="preserve"> отнесены </w:t>
      </w:r>
      <w:r w:rsidRPr="005B623D">
        <w:rPr>
          <w:rFonts w:ascii="Times New Roman" w:eastAsia="Calibri" w:hAnsi="Times New Roman" w:cs="Times New Roman"/>
          <w:iCs/>
          <w:sz w:val="24"/>
          <w:lang w:eastAsia="ru-RU"/>
        </w:rPr>
        <w:t xml:space="preserve">(но не ограничены) </w:t>
      </w:r>
      <w:r w:rsidRPr="005B623D">
        <w:rPr>
          <w:rFonts w:ascii="Times New Roman" w:eastAsia="Calibri" w:hAnsi="Times New Roman" w:cs="Times New Roman"/>
          <w:iCs/>
          <w:sz w:val="24"/>
          <w:lang w:eastAsia="ru-RU"/>
        </w:rPr>
        <w:t>следующие виды работ/услуг:</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геолого-разведочные работы;</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бурение, строительство скважин;</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текущий и капитальный ремонт скважин;</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транспортные услуги по перевозке пассажиров и грузов, сырья и готовой продукции (кроме систем трубопроводного транспорта);</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погрузочно-разгрузочные работы;</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геофизические исследования, перфорация;</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повышение нефтеотдачи пластов, интенсификация;</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ремонт и обслуживание, зданий, сооружений, производственных площадок и коммуникаций;</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 xml:space="preserve">ремонт и обслуживание оборудования, технических </w:t>
      </w:r>
      <w:r w:rsidRPr="00102B2B">
        <w:rPr>
          <w:rFonts w:ascii="Times New Roman" w:eastAsia="Calibri" w:hAnsi="Times New Roman" w:cs="Times New Roman"/>
          <w:iCs/>
          <w:sz w:val="24"/>
          <w:lang w:eastAsia="ru-RU"/>
        </w:rPr>
        <w:t>устройств</w:t>
      </w:r>
      <w:r w:rsidRPr="005B623D">
        <w:rPr>
          <w:rFonts w:ascii="Times New Roman" w:eastAsia="Calibri" w:hAnsi="Times New Roman" w:cs="Times New Roman"/>
          <w:iCs/>
          <w:sz w:val="24"/>
          <w:lang w:eastAsia="ru-RU"/>
        </w:rPr>
        <w:t xml:space="preserve"> и коммуникаций;</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работы по капитальному строительству, реконструкции и модернизации;</w:t>
      </w:r>
    </w:p>
    <w:p w:rsidR="005B623D" w:rsidRPr="002017C3"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проведение пуско-наладочных работ;</w:t>
      </w:r>
    </w:p>
    <w:p w:rsidR="002017C3" w:rsidRPr="005B623D" w:rsidRDefault="002017C3"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Pr>
          <w:rFonts w:ascii="Times New Roman" w:eastAsia="Calibri" w:hAnsi="Times New Roman" w:cs="Times New Roman"/>
          <w:iCs/>
          <w:sz w:val="24"/>
          <w:lang w:eastAsia="ru-RU"/>
        </w:rPr>
        <w:t>шеф-монтажные работы;</w:t>
      </w:r>
    </w:p>
    <w:p w:rsidR="005B623D" w:rsidRPr="00A5161E"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A5161E">
        <w:rPr>
          <w:rFonts w:ascii="Times New Roman" w:eastAsia="Calibri" w:hAnsi="Times New Roman" w:cs="Times New Roman"/>
          <w:iCs/>
          <w:sz w:val="24"/>
          <w:lang w:eastAsia="ru-RU"/>
        </w:rPr>
        <w:t xml:space="preserve">работы </w:t>
      </w:r>
      <w:r w:rsidR="00EF439D" w:rsidRPr="00A5161E">
        <w:rPr>
          <w:rFonts w:ascii="Times New Roman" w:eastAsia="Calibri" w:hAnsi="Times New Roman" w:cs="Times New Roman"/>
          <w:iCs/>
          <w:sz w:val="24"/>
          <w:lang w:eastAsia="ru-RU"/>
        </w:rPr>
        <w:t>в области охраны окружающей среды</w:t>
      </w:r>
      <w:r w:rsidRPr="00A5161E">
        <w:rPr>
          <w:rFonts w:ascii="Times New Roman" w:eastAsia="Calibri" w:hAnsi="Times New Roman" w:cs="Times New Roman"/>
          <w:iCs/>
          <w:sz w:val="24"/>
          <w:lang w:eastAsia="ru-RU"/>
        </w:rPr>
        <w:t>;</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изыскательские работы;</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проведение экспертизы промышленной безопасности технических устройств;</w:t>
      </w:r>
    </w:p>
    <w:p w:rsidR="005B623D" w:rsidRPr="005B623D" w:rsidRDefault="005B623D" w:rsidP="004665D8">
      <w:pPr>
        <w:numPr>
          <w:ilvl w:val="0"/>
          <w:numId w:val="40"/>
        </w:numPr>
        <w:tabs>
          <w:tab w:val="clear" w:pos="360"/>
        </w:tabs>
        <w:spacing w:before="120" w:after="0" w:line="240" w:lineRule="auto"/>
        <w:ind w:left="425" w:hanging="283"/>
        <w:jc w:val="both"/>
        <w:rPr>
          <w:rFonts w:ascii="Times New Roman" w:eastAsia="Calibri" w:hAnsi="Times New Roman" w:cs="Times New Roman"/>
          <w:iCs/>
          <w:sz w:val="24"/>
          <w:lang w:eastAsia="ru-RU"/>
        </w:rPr>
      </w:pPr>
      <w:r w:rsidRPr="005732A0">
        <w:rPr>
          <w:rFonts w:ascii="Times New Roman" w:eastAsia="Calibri" w:hAnsi="Times New Roman" w:cs="Times New Roman"/>
          <w:iCs/>
          <w:sz w:val="24"/>
          <w:lang w:eastAsia="ru-RU"/>
        </w:rPr>
        <w:t xml:space="preserve">проведение работ по облуживанию и ремонту, наладке средств </w:t>
      </w:r>
      <w:r w:rsidR="00EF2353" w:rsidRPr="005732A0">
        <w:rPr>
          <w:rFonts w:ascii="Times New Roman" w:eastAsia="Calibri" w:hAnsi="Times New Roman" w:cs="Times New Roman"/>
          <w:iCs/>
          <w:sz w:val="24"/>
          <w:lang w:eastAsia="ru-RU"/>
        </w:rPr>
        <w:t>контрольно-измерительны</w:t>
      </w:r>
      <w:r w:rsidR="005732A0" w:rsidRPr="005732A0">
        <w:rPr>
          <w:rFonts w:ascii="Times New Roman" w:eastAsia="Calibri" w:hAnsi="Times New Roman" w:cs="Times New Roman"/>
          <w:iCs/>
          <w:sz w:val="24"/>
          <w:lang w:eastAsia="ru-RU"/>
        </w:rPr>
        <w:t>х</w:t>
      </w:r>
      <w:r w:rsidR="00EF2353" w:rsidRPr="005732A0">
        <w:rPr>
          <w:rFonts w:ascii="Times New Roman" w:eastAsia="Calibri" w:hAnsi="Times New Roman" w:cs="Times New Roman"/>
          <w:iCs/>
          <w:sz w:val="24"/>
          <w:lang w:eastAsia="ru-RU"/>
        </w:rPr>
        <w:t xml:space="preserve"> прибор</w:t>
      </w:r>
      <w:r w:rsidR="005732A0" w:rsidRPr="005732A0">
        <w:rPr>
          <w:rFonts w:ascii="Times New Roman" w:eastAsia="Calibri" w:hAnsi="Times New Roman" w:cs="Times New Roman"/>
          <w:iCs/>
          <w:sz w:val="24"/>
          <w:lang w:eastAsia="ru-RU"/>
        </w:rPr>
        <w:t>о</w:t>
      </w:r>
      <w:r w:rsidR="002017C3">
        <w:rPr>
          <w:rFonts w:ascii="Times New Roman" w:eastAsia="Calibri" w:hAnsi="Times New Roman" w:cs="Times New Roman"/>
          <w:iCs/>
          <w:sz w:val="24"/>
          <w:lang w:eastAsia="ru-RU"/>
        </w:rPr>
        <w:t>в</w:t>
      </w:r>
      <w:r w:rsidR="00EF2353" w:rsidRPr="005732A0">
        <w:rPr>
          <w:rFonts w:ascii="Times New Roman" w:eastAsia="Calibri" w:hAnsi="Times New Roman" w:cs="Times New Roman"/>
          <w:iCs/>
          <w:sz w:val="24"/>
          <w:lang w:eastAsia="ru-RU"/>
        </w:rPr>
        <w:t xml:space="preserve"> и автоматик</w:t>
      </w:r>
      <w:r w:rsidR="005732A0" w:rsidRPr="005732A0">
        <w:rPr>
          <w:rFonts w:ascii="Times New Roman" w:eastAsia="Calibri" w:hAnsi="Times New Roman" w:cs="Times New Roman"/>
          <w:iCs/>
          <w:sz w:val="24"/>
          <w:lang w:eastAsia="ru-RU"/>
        </w:rPr>
        <w:t>и</w:t>
      </w:r>
      <w:r w:rsidRPr="005732A0">
        <w:rPr>
          <w:rFonts w:ascii="Times New Roman" w:eastAsia="Calibri" w:hAnsi="Times New Roman" w:cs="Times New Roman"/>
          <w:iCs/>
          <w:sz w:val="24"/>
          <w:lang w:eastAsia="ru-RU"/>
        </w:rPr>
        <w:t>, энергооборудования, средств связи и</w:t>
      </w:r>
      <w:r w:rsidRPr="005B623D">
        <w:rPr>
          <w:rFonts w:ascii="Times New Roman" w:eastAsia="Calibri" w:hAnsi="Times New Roman" w:cs="Times New Roman"/>
          <w:iCs/>
          <w:sz w:val="24"/>
          <w:lang w:eastAsia="ru-RU"/>
        </w:rPr>
        <w:t xml:space="preserve"> оповещения;</w:t>
      </w:r>
    </w:p>
    <w:p w:rsidR="005B623D" w:rsidRPr="005B623D" w:rsidRDefault="005B623D" w:rsidP="004665D8">
      <w:pPr>
        <w:numPr>
          <w:ilvl w:val="0"/>
          <w:numId w:val="40"/>
        </w:numPr>
        <w:tabs>
          <w:tab w:val="clear" w:pos="360"/>
        </w:tabs>
        <w:spacing w:before="120" w:after="0" w:line="240" w:lineRule="auto"/>
        <w:ind w:left="425" w:hanging="284"/>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t>производство любых строительно-монтажных работ;</w:t>
      </w:r>
    </w:p>
    <w:p w:rsidR="005B623D" w:rsidRPr="002A5E4D" w:rsidRDefault="005B623D" w:rsidP="004665D8">
      <w:pPr>
        <w:numPr>
          <w:ilvl w:val="0"/>
          <w:numId w:val="40"/>
        </w:numPr>
        <w:tabs>
          <w:tab w:val="clear" w:pos="360"/>
        </w:tabs>
        <w:spacing w:before="120" w:after="0" w:line="240" w:lineRule="auto"/>
        <w:ind w:left="425" w:hanging="284"/>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eastAsia="ru-RU"/>
        </w:rPr>
        <w:lastRenderedPageBreak/>
        <w:t>проведение работ по градуировке емкостей, резервуаров и трубопроводов.</w:t>
      </w:r>
    </w:p>
    <w:p w:rsidR="00391F2D" w:rsidRDefault="00391F2D" w:rsidP="004665D8">
      <w:pPr>
        <w:spacing w:before="240" w:after="0" w:line="240" w:lineRule="auto"/>
        <w:jc w:val="both"/>
        <w:rPr>
          <w:rFonts w:ascii="Times New Roman" w:eastAsia="Calibri" w:hAnsi="Times New Roman" w:cs="Times New Roman"/>
          <w:sz w:val="24"/>
          <w:szCs w:val="24"/>
        </w:rPr>
      </w:pPr>
      <w:r w:rsidRPr="00391F2D">
        <w:rPr>
          <w:rFonts w:ascii="Times New Roman" w:eastAsia="Calibri" w:hAnsi="Times New Roman" w:cs="Times New Roman"/>
          <w:sz w:val="24"/>
          <w:szCs w:val="24"/>
        </w:rPr>
        <w:t>Структурные подразделения ООО «РН-Ванкор» при оформлении договоров с подрядными организациями, выполняющими работы на объектах и арендующими имущество ООО «РН-Ванкор», обязаны включать пункт о неукоснительном выполнении подрядной организацией настоящего Положения.</w:t>
      </w:r>
    </w:p>
    <w:p w:rsidR="002A5E4D" w:rsidRPr="002A5E4D" w:rsidRDefault="002A5E4D" w:rsidP="004665D8">
      <w:pPr>
        <w:spacing w:before="240" w:after="0" w:line="240" w:lineRule="auto"/>
        <w:jc w:val="both"/>
        <w:rPr>
          <w:rFonts w:ascii="Times New Roman" w:eastAsia="Calibri" w:hAnsi="Times New Roman" w:cs="Times New Roman"/>
          <w:sz w:val="24"/>
          <w:szCs w:val="24"/>
        </w:rPr>
      </w:pPr>
      <w:r w:rsidRPr="002A5E4D">
        <w:rPr>
          <w:rFonts w:ascii="Times New Roman" w:eastAsia="Calibri" w:hAnsi="Times New Roman" w:cs="Times New Roman"/>
          <w:sz w:val="24"/>
          <w:szCs w:val="24"/>
        </w:rPr>
        <w:t>Распорядительные, локальные нормативные и иные внутренние документы не должны противоречить настоящему Положению.</w:t>
      </w:r>
    </w:p>
    <w:p w:rsidR="00316515" w:rsidRPr="00A358AF" w:rsidRDefault="00316515" w:rsidP="004665D8">
      <w:pPr>
        <w:widowControl w:val="0"/>
        <w:spacing w:before="240" w:after="0" w:line="240" w:lineRule="auto"/>
        <w:jc w:val="both"/>
        <w:outlineLvl w:val="1"/>
        <w:rPr>
          <w:rFonts w:ascii="Arial" w:eastAsia="Times New Roman" w:hAnsi="Arial" w:cs="Arial"/>
          <w:b/>
          <w:caps/>
          <w:sz w:val="24"/>
          <w:szCs w:val="24"/>
          <w:lang w:eastAsia="ru-RU"/>
        </w:rPr>
      </w:pPr>
      <w:bookmarkStart w:id="90" w:name="_Toc431466327"/>
      <w:bookmarkStart w:id="91" w:name="_Toc449975186"/>
      <w:r w:rsidRPr="00A358AF">
        <w:rPr>
          <w:rFonts w:ascii="Arial" w:eastAsia="Times New Roman" w:hAnsi="Arial" w:cs="Arial"/>
          <w:b/>
          <w:caps/>
          <w:sz w:val="24"/>
          <w:szCs w:val="24"/>
          <w:lang w:eastAsia="ru-RU"/>
        </w:rPr>
        <w:t>Период действия и порядок внесения изменений</w:t>
      </w:r>
      <w:bookmarkEnd w:id="81"/>
      <w:bookmarkEnd w:id="82"/>
      <w:bookmarkEnd w:id="83"/>
      <w:bookmarkEnd w:id="84"/>
      <w:bookmarkEnd w:id="85"/>
      <w:bookmarkEnd w:id="86"/>
      <w:bookmarkEnd w:id="87"/>
      <w:bookmarkEnd w:id="88"/>
      <w:bookmarkEnd w:id="90"/>
      <w:bookmarkEnd w:id="91"/>
    </w:p>
    <w:p w:rsidR="00316515" w:rsidRPr="001D293B" w:rsidRDefault="00316515" w:rsidP="004665D8">
      <w:pPr>
        <w:spacing w:before="240" w:after="0" w:line="240" w:lineRule="auto"/>
        <w:jc w:val="both"/>
        <w:rPr>
          <w:rFonts w:ascii="Times New Roman" w:eastAsia="Calibri" w:hAnsi="Times New Roman" w:cs="Times New Roman"/>
          <w:sz w:val="24"/>
        </w:rPr>
      </w:pPr>
      <w:r w:rsidRPr="001D293B">
        <w:rPr>
          <w:rFonts w:ascii="Times New Roman" w:eastAsia="Calibri" w:hAnsi="Times New Roman" w:cs="Times New Roman"/>
          <w:sz w:val="24"/>
        </w:rPr>
        <w:t>Настоящ</w:t>
      </w:r>
      <w:r w:rsidR="000E45D0" w:rsidRPr="001D293B">
        <w:rPr>
          <w:rFonts w:ascii="Times New Roman" w:eastAsia="Calibri" w:hAnsi="Times New Roman" w:cs="Times New Roman"/>
          <w:sz w:val="24"/>
        </w:rPr>
        <w:t>е</w:t>
      </w:r>
      <w:r w:rsidRPr="001D293B">
        <w:rPr>
          <w:rFonts w:ascii="Times New Roman" w:eastAsia="Calibri" w:hAnsi="Times New Roman" w:cs="Times New Roman"/>
          <w:sz w:val="24"/>
        </w:rPr>
        <w:t xml:space="preserve">е </w:t>
      </w:r>
      <w:r w:rsidR="0080675B" w:rsidRPr="001D293B">
        <w:rPr>
          <w:rFonts w:ascii="Times New Roman" w:eastAsia="Calibri" w:hAnsi="Times New Roman" w:cs="Times New Roman"/>
          <w:sz w:val="24"/>
          <w:szCs w:val="24"/>
        </w:rPr>
        <w:t>Положени</w:t>
      </w:r>
      <w:r w:rsidR="008B01C1" w:rsidRPr="001D293B">
        <w:rPr>
          <w:rFonts w:ascii="Times New Roman" w:eastAsia="Calibri" w:hAnsi="Times New Roman" w:cs="Times New Roman"/>
          <w:sz w:val="24"/>
          <w:szCs w:val="24"/>
        </w:rPr>
        <w:t>е</w:t>
      </w:r>
      <w:r w:rsidRPr="001D293B">
        <w:rPr>
          <w:rFonts w:ascii="Times New Roman" w:eastAsia="Calibri" w:hAnsi="Times New Roman" w:cs="Times New Roman"/>
          <w:sz w:val="24"/>
        </w:rPr>
        <w:t>являются локальным нормативным документом постоянного действия.</w:t>
      </w:r>
    </w:p>
    <w:p w:rsidR="00316515" w:rsidRPr="001D293B" w:rsidRDefault="00DF7426" w:rsidP="004665D8">
      <w:pPr>
        <w:spacing w:before="240" w:after="0" w:line="240" w:lineRule="auto"/>
        <w:jc w:val="both"/>
        <w:rPr>
          <w:rFonts w:ascii="Times New Roman" w:eastAsia="Calibri" w:hAnsi="Times New Roman" w:cs="Times New Roman"/>
          <w:sz w:val="24"/>
        </w:rPr>
      </w:pPr>
      <w:r w:rsidRPr="00DF7426">
        <w:rPr>
          <w:rFonts w:ascii="Times New Roman" w:eastAsia="Calibri" w:hAnsi="Times New Roman" w:cs="Times New Roman"/>
          <w:sz w:val="24"/>
        </w:rPr>
        <w:t>Настоящее Положение вводится в действие приказом ООО «РН-Ванкор»</w:t>
      </w:r>
      <w:r>
        <w:rPr>
          <w:rFonts w:ascii="Times New Roman" w:eastAsia="Calibri" w:hAnsi="Times New Roman" w:cs="Times New Roman"/>
          <w:sz w:val="24"/>
        </w:rPr>
        <w:t>.</w:t>
      </w:r>
    </w:p>
    <w:p w:rsidR="00316515" w:rsidRDefault="0080675B" w:rsidP="004665D8">
      <w:pPr>
        <w:widowControl w:val="0"/>
        <w:tabs>
          <w:tab w:val="num" w:pos="720"/>
        </w:tabs>
        <w:spacing w:before="240" w:after="0" w:line="240" w:lineRule="auto"/>
        <w:jc w:val="both"/>
        <w:rPr>
          <w:rFonts w:ascii="Times New Roman" w:eastAsia="Calibri" w:hAnsi="Times New Roman" w:cs="Times New Roman"/>
          <w:sz w:val="24"/>
        </w:rPr>
      </w:pPr>
      <w:r w:rsidRPr="001D293B">
        <w:rPr>
          <w:rFonts w:ascii="Times New Roman" w:eastAsia="Calibri" w:hAnsi="Times New Roman" w:cs="Times New Roman"/>
          <w:sz w:val="24"/>
          <w:szCs w:val="24"/>
        </w:rPr>
        <w:t>Положени</w:t>
      </w:r>
      <w:r w:rsidR="008B01C1" w:rsidRPr="001D293B">
        <w:rPr>
          <w:rFonts w:ascii="Times New Roman" w:eastAsia="Calibri" w:hAnsi="Times New Roman" w:cs="Times New Roman"/>
          <w:sz w:val="24"/>
          <w:szCs w:val="24"/>
        </w:rPr>
        <w:t>е</w:t>
      </w:r>
      <w:r w:rsidR="00316515" w:rsidRPr="001D293B">
        <w:rPr>
          <w:rFonts w:ascii="Times New Roman" w:eastAsia="Calibri" w:hAnsi="Times New Roman" w:cs="Times New Roman"/>
          <w:sz w:val="24"/>
        </w:rPr>
        <w:t>признаются утратившими силу на основании приказа</w:t>
      </w:r>
      <w:r w:rsidR="005B623D" w:rsidRPr="005B623D">
        <w:rPr>
          <w:rFonts w:ascii="Times New Roman" w:eastAsia="Calibri" w:hAnsi="Times New Roman" w:cs="Times New Roman"/>
          <w:iCs/>
          <w:sz w:val="24"/>
        </w:rPr>
        <w:t>ООО «РН-Ванкор»</w:t>
      </w:r>
      <w:r w:rsidR="00316515" w:rsidRPr="001D293B">
        <w:rPr>
          <w:rFonts w:ascii="Times New Roman" w:eastAsia="Calibri" w:hAnsi="Times New Roman" w:cs="Times New Roman"/>
          <w:sz w:val="24"/>
        </w:rPr>
        <w:t>.</w:t>
      </w:r>
    </w:p>
    <w:p w:rsidR="002A42CF" w:rsidRPr="002A42CF" w:rsidRDefault="002A42CF" w:rsidP="004665D8">
      <w:pPr>
        <w:widowControl w:val="0"/>
        <w:tabs>
          <w:tab w:val="num" w:pos="720"/>
        </w:tabs>
        <w:spacing w:before="240" w:after="0" w:line="240" w:lineRule="auto"/>
        <w:jc w:val="both"/>
        <w:rPr>
          <w:rFonts w:ascii="Times New Roman" w:eastAsia="Calibri" w:hAnsi="Times New Roman" w:cs="Times New Roman"/>
          <w:sz w:val="24"/>
        </w:rPr>
      </w:pPr>
      <w:r w:rsidRPr="002A42CF">
        <w:rPr>
          <w:rFonts w:ascii="Times New Roman" w:eastAsia="Calibri" w:hAnsi="Times New Roman" w:cs="Times New Roman"/>
          <w:sz w:val="24"/>
        </w:rPr>
        <w:t xml:space="preserve">Изменения в Положение вносятся в случаях: изменения законодательства Российской Федерации в области промышленной безопасности, охраны труда и окружающей среды, а </w:t>
      </w:r>
      <w:r w:rsidRPr="00A5161E">
        <w:rPr>
          <w:rFonts w:ascii="Times New Roman" w:eastAsia="Calibri" w:hAnsi="Times New Roman" w:cs="Times New Roman"/>
          <w:sz w:val="24"/>
        </w:rPr>
        <w:t xml:space="preserve">также в случаях изменения организационной структуры </w:t>
      </w:r>
      <w:r w:rsidR="00EF439D" w:rsidRPr="00A5161E">
        <w:rPr>
          <w:rFonts w:ascii="Times New Roman" w:eastAsia="Calibri" w:hAnsi="Times New Roman" w:cs="Times New Roman"/>
          <w:sz w:val="24"/>
        </w:rPr>
        <w:t>и/</w:t>
      </w:r>
      <w:r w:rsidRPr="00A5161E">
        <w:rPr>
          <w:rFonts w:ascii="Times New Roman" w:eastAsia="Calibri" w:hAnsi="Times New Roman" w:cs="Times New Roman"/>
          <w:sz w:val="24"/>
        </w:rPr>
        <w:t>или полномочий руководителей и</w:t>
      </w:r>
      <w:r w:rsidRPr="002A42CF">
        <w:rPr>
          <w:rFonts w:ascii="Times New Roman" w:eastAsia="Calibri" w:hAnsi="Times New Roman" w:cs="Times New Roman"/>
          <w:sz w:val="24"/>
        </w:rPr>
        <w:t xml:space="preserve"> т.п.</w:t>
      </w:r>
    </w:p>
    <w:p w:rsidR="00391F2D" w:rsidRPr="00A358AF" w:rsidRDefault="00391F2D" w:rsidP="00391F2D">
      <w:pPr>
        <w:autoSpaceDE w:val="0"/>
        <w:autoSpaceDN w:val="0"/>
        <w:adjustRightInd w:val="0"/>
        <w:spacing w:before="240" w:after="0" w:line="240" w:lineRule="auto"/>
        <w:jc w:val="both"/>
        <w:rPr>
          <w:rFonts w:ascii="Times New Roman" w:eastAsia="Calibri" w:hAnsi="Times New Roman" w:cs="Times New Roman"/>
          <w:sz w:val="24"/>
        </w:rPr>
      </w:pPr>
      <w:r w:rsidRPr="00A358AF">
        <w:rPr>
          <w:rFonts w:ascii="Times New Roman" w:eastAsia="Calibri" w:hAnsi="Times New Roman" w:cs="Times New Roman"/>
          <w:sz w:val="24"/>
        </w:rPr>
        <w:t xml:space="preserve">Инициатором внесения изменений в </w:t>
      </w:r>
      <w:r w:rsidRPr="00A358AF">
        <w:rPr>
          <w:rFonts w:ascii="Times New Roman" w:eastAsia="Calibri" w:hAnsi="Times New Roman" w:cs="Times New Roman"/>
          <w:sz w:val="24"/>
          <w:szCs w:val="24"/>
        </w:rPr>
        <w:t>Положени</w:t>
      </w:r>
      <w:r>
        <w:rPr>
          <w:rFonts w:ascii="Times New Roman" w:eastAsia="Calibri" w:hAnsi="Times New Roman" w:cs="Times New Roman"/>
          <w:sz w:val="24"/>
          <w:szCs w:val="24"/>
        </w:rPr>
        <w:t>е</w:t>
      </w:r>
      <w:r w:rsidRPr="00A358AF">
        <w:rPr>
          <w:rFonts w:ascii="Times New Roman" w:eastAsia="Calibri" w:hAnsi="Times New Roman" w:cs="Times New Roman"/>
          <w:sz w:val="24"/>
        </w:rPr>
        <w:t xml:space="preserve"> является управление промышленной безопасности и охраны труда ООО «РН-Ванкор», а также иные структурные подразделения ООО «РН-Ванкор» по согласованию с управлением промышленной безопасности и охраны труда ООО «РН-Ванкор».</w:t>
      </w:r>
    </w:p>
    <w:p w:rsidR="00391F2D" w:rsidRPr="00A358AF" w:rsidRDefault="00391F2D" w:rsidP="00391F2D">
      <w:pPr>
        <w:tabs>
          <w:tab w:val="num" w:pos="720"/>
        </w:tabs>
        <w:spacing w:before="240" w:after="0" w:line="240" w:lineRule="auto"/>
        <w:jc w:val="both"/>
        <w:rPr>
          <w:rFonts w:ascii="Times New Roman" w:eastAsia="Calibri" w:hAnsi="Times New Roman" w:cs="Times New Roman"/>
          <w:sz w:val="24"/>
        </w:rPr>
      </w:pPr>
      <w:bookmarkStart w:id="92" w:name="_Toc209503521"/>
      <w:bookmarkStart w:id="93" w:name="_Toc215538822"/>
      <w:bookmarkStart w:id="94" w:name="_Toc223319654"/>
      <w:r w:rsidRPr="008B08ED">
        <w:rPr>
          <w:rFonts w:ascii="Times New Roman" w:eastAsia="Calibri" w:hAnsi="Times New Roman" w:cs="Times New Roman"/>
          <w:sz w:val="24"/>
        </w:rPr>
        <w:t>Ответственность за поддержание настоящ</w:t>
      </w:r>
      <w:r>
        <w:rPr>
          <w:rFonts w:ascii="Times New Roman" w:eastAsia="Calibri" w:hAnsi="Times New Roman" w:cs="Times New Roman"/>
          <w:sz w:val="24"/>
        </w:rPr>
        <w:t>его</w:t>
      </w:r>
      <w:r w:rsidRPr="00B521D9">
        <w:rPr>
          <w:rFonts w:ascii="Times New Roman" w:eastAsia="Calibri" w:hAnsi="Times New Roman" w:cs="Times New Roman"/>
          <w:sz w:val="24"/>
        </w:rPr>
        <w:t>Положени</w:t>
      </w:r>
      <w:r>
        <w:rPr>
          <w:rFonts w:ascii="Times New Roman" w:eastAsia="Calibri" w:hAnsi="Times New Roman" w:cs="Times New Roman"/>
          <w:sz w:val="24"/>
        </w:rPr>
        <w:t>я</w:t>
      </w:r>
      <w:r w:rsidRPr="008B08ED">
        <w:rPr>
          <w:rFonts w:ascii="Times New Roman" w:eastAsia="Calibri" w:hAnsi="Times New Roman" w:cs="Times New Roman"/>
          <w:sz w:val="24"/>
        </w:rPr>
        <w:t xml:space="preserve"> в актуальном состоянии возлагается на начальника </w:t>
      </w:r>
      <w:r>
        <w:rPr>
          <w:rFonts w:ascii="Times New Roman" w:eastAsia="Calibri" w:hAnsi="Times New Roman" w:cs="Times New Roman"/>
          <w:sz w:val="24"/>
        </w:rPr>
        <w:t>У</w:t>
      </w:r>
      <w:r w:rsidRPr="008B08ED">
        <w:rPr>
          <w:rFonts w:ascii="Times New Roman" w:eastAsia="Calibri" w:hAnsi="Times New Roman" w:cs="Times New Roman"/>
          <w:sz w:val="24"/>
        </w:rPr>
        <w:t>правлени</w:t>
      </w:r>
      <w:r>
        <w:rPr>
          <w:rFonts w:ascii="Times New Roman" w:eastAsia="Calibri" w:hAnsi="Times New Roman" w:cs="Times New Roman"/>
          <w:sz w:val="24"/>
        </w:rPr>
        <w:t>я</w:t>
      </w:r>
      <w:r w:rsidRPr="008B08ED">
        <w:rPr>
          <w:rFonts w:ascii="Times New Roman" w:eastAsia="Calibri" w:hAnsi="Times New Roman" w:cs="Times New Roman"/>
          <w:sz w:val="24"/>
        </w:rPr>
        <w:t xml:space="preserve"> промышленной </w:t>
      </w:r>
      <w:r>
        <w:rPr>
          <w:rFonts w:ascii="Times New Roman" w:eastAsia="Calibri" w:hAnsi="Times New Roman" w:cs="Times New Roman"/>
          <w:sz w:val="24"/>
        </w:rPr>
        <w:t>безопасности и охраны труда ООО </w:t>
      </w:r>
      <w:r w:rsidRPr="008B08ED">
        <w:rPr>
          <w:rFonts w:ascii="Times New Roman" w:eastAsia="Calibri" w:hAnsi="Times New Roman" w:cs="Times New Roman"/>
          <w:sz w:val="24"/>
        </w:rPr>
        <w:t>«РН-Ванкор».</w:t>
      </w:r>
    </w:p>
    <w:p w:rsidR="00391F2D" w:rsidRPr="00A358AF" w:rsidRDefault="00391F2D" w:rsidP="00391F2D">
      <w:pPr>
        <w:spacing w:before="240" w:after="0" w:line="240" w:lineRule="auto"/>
        <w:jc w:val="both"/>
        <w:rPr>
          <w:rFonts w:ascii="Times New Roman" w:eastAsia="Calibri" w:hAnsi="Times New Roman" w:cs="Times New Roman"/>
          <w:sz w:val="24"/>
        </w:rPr>
      </w:pPr>
      <w:r w:rsidRPr="00A358AF">
        <w:rPr>
          <w:rFonts w:ascii="Times New Roman" w:eastAsia="Calibri" w:hAnsi="Times New Roman" w:cs="Times New Roman"/>
          <w:sz w:val="24"/>
        </w:rPr>
        <w:t xml:space="preserve">Контроль за исполнением требований настоящего </w:t>
      </w:r>
      <w:r w:rsidRPr="00A358AF">
        <w:rPr>
          <w:rFonts w:ascii="Times New Roman" w:eastAsia="Calibri" w:hAnsi="Times New Roman" w:cs="Times New Roman"/>
          <w:sz w:val="24"/>
          <w:szCs w:val="24"/>
        </w:rPr>
        <w:t>Положения</w:t>
      </w:r>
      <w:r w:rsidRPr="00A358AF">
        <w:rPr>
          <w:rFonts w:ascii="Times New Roman" w:eastAsia="Calibri" w:hAnsi="Times New Roman" w:cs="Times New Roman"/>
          <w:sz w:val="24"/>
        </w:rPr>
        <w:t xml:space="preserve"> возлагается </w:t>
      </w:r>
      <w:bookmarkEnd w:id="92"/>
      <w:bookmarkEnd w:id="93"/>
      <w:bookmarkEnd w:id="94"/>
      <w:r w:rsidRPr="00A358AF">
        <w:rPr>
          <w:rFonts w:ascii="Times New Roman" w:eastAsia="Calibri" w:hAnsi="Times New Roman" w:cs="Times New Roman"/>
          <w:sz w:val="24"/>
        </w:rPr>
        <w:t>на заместителя генерального директора по промышленной безопасности, охране труда и окружающей среды ООО «РН-Ванкор».</w:t>
      </w:r>
    </w:p>
    <w:p w:rsidR="00FF01B1" w:rsidRPr="00A358AF" w:rsidRDefault="00FF01B1" w:rsidP="00D945D6">
      <w:pPr>
        <w:spacing w:before="120" w:after="0" w:line="240" w:lineRule="auto"/>
        <w:jc w:val="both"/>
        <w:rPr>
          <w:rFonts w:ascii="Times New Roman" w:eastAsia="Calibri" w:hAnsi="Times New Roman" w:cs="Times New Roman"/>
          <w:sz w:val="24"/>
        </w:rPr>
      </w:pPr>
    </w:p>
    <w:p w:rsidR="00316515" w:rsidRPr="00A358AF" w:rsidRDefault="00316515" w:rsidP="00D945D6">
      <w:pPr>
        <w:spacing w:before="120" w:after="0" w:line="240" w:lineRule="auto"/>
        <w:jc w:val="both"/>
        <w:rPr>
          <w:rFonts w:ascii="Times New Roman" w:eastAsia="Calibri" w:hAnsi="Times New Roman" w:cs="Times New Roman"/>
          <w:color w:val="000000"/>
          <w:sz w:val="24"/>
          <w:szCs w:val="24"/>
        </w:rPr>
        <w:sectPr w:rsidR="00316515" w:rsidRPr="00A358AF" w:rsidSect="003F580F">
          <w:headerReference w:type="even" r:id="rId15"/>
          <w:headerReference w:type="default" r:id="rId16"/>
          <w:footerReference w:type="default" r:id="rId17"/>
          <w:headerReference w:type="first" r:id="rId18"/>
          <w:pgSz w:w="11906" w:h="16838" w:code="9"/>
          <w:pgMar w:top="510" w:right="1021" w:bottom="567" w:left="1247" w:header="737" w:footer="680" w:gutter="0"/>
          <w:cols w:space="708"/>
          <w:docGrid w:linePitch="360"/>
        </w:sectPr>
      </w:pPr>
    </w:p>
    <w:p w:rsidR="00316515" w:rsidRPr="00A358AF" w:rsidRDefault="00316515" w:rsidP="00791FD6">
      <w:pPr>
        <w:pStyle w:val="afd"/>
        <w:widowControl w:val="0"/>
        <w:numPr>
          <w:ilvl w:val="0"/>
          <w:numId w:val="30"/>
        </w:numPr>
        <w:tabs>
          <w:tab w:val="left" w:pos="426"/>
        </w:tabs>
        <w:spacing w:before="240"/>
        <w:ind w:left="0" w:firstLine="0"/>
        <w:outlineLvl w:val="0"/>
        <w:rPr>
          <w:rFonts w:ascii="Arial" w:eastAsia="Times New Roman" w:hAnsi="Arial" w:cs="Arial"/>
          <w:b/>
          <w:caps/>
          <w:sz w:val="32"/>
          <w:szCs w:val="32"/>
          <w:lang w:eastAsia="ru-RU"/>
        </w:rPr>
      </w:pPr>
      <w:bookmarkStart w:id="95" w:name="_Toc287614679"/>
      <w:bookmarkStart w:id="96" w:name="_Toc358206058"/>
      <w:bookmarkStart w:id="97" w:name="_Toc398106129"/>
      <w:bookmarkStart w:id="98" w:name="_Toc398106280"/>
      <w:bookmarkStart w:id="99" w:name="_Toc398107774"/>
      <w:bookmarkStart w:id="100" w:name="_Toc431466328"/>
      <w:bookmarkStart w:id="101" w:name="_Toc449975187"/>
      <w:r w:rsidRPr="00A358AF">
        <w:rPr>
          <w:rFonts w:ascii="Arial" w:eastAsia="Times New Roman" w:hAnsi="Arial" w:cs="Arial"/>
          <w:b/>
          <w:caps/>
          <w:sz w:val="32"/>
          <w:szCs w:val="32"/>
          <w:lang w:eastAsia="ru-RU"/>
        </w:rPr>
        <w:lastRenderedPageBreak/>
        <w:t>термины и определения</w:t>
      </w:r>
      <w:bookmarkEnd w:id="95"/>
      <w:bookmarkEnd w:id="96"/>
      <w:bookmarkEnd w:id="97"/>
      <w:bookmarkEnd w:id="98"/>
      <w:bookmarkEnd w:id="99"/>
      <w:bookmarkEnd w:id="100"/>
      <w:bookmarkEnd w:id="101"/>
    </w:p>
    <w:p w:rsidR="00F123AA" w:rsidRDefault="00F123AA" w:rsidP="00791FD6">
      <w:pPr>
        <w:spacing w:before="240" w:after="0" w:line="240" w:lineRule="auto"/>
        <w:jc w:val="both"/>
        <w:rPr>
          <w:rFonts w:ascii="Arial" w:eastAsia="Calibri" w:hAnsi="Arial" w:cs="Arial"/>
          <w:b/>
          <w:i/>
          <w:sz w:val="20"/>
          <w:szCs w:val="20"/>
        </w:rPr>
      </w:pPr>
      <w:r w:rsidRPr="009776C5">
        <w:rPr>
          <w:rFonts w:ascii="Arial" w:hAnsi="Arial" w:cs="Arial"/>
          <w:b/>
          <w:bCs/>
          <w:i/>
          <w:iCs/>
          <w:sz w:val="20"/>
          <w:szCs w:val="20"/>
        </w:rPr>
        <w:t xml:space="preserve">АУДИТ </w:t>
      </w:r>
      <w:r w:rsidRPr="009776C5">
        <w:rPr>
          <w:b/>
          <w:bCs/>
        </w:rPr>
        <w:t xml:space="preserve">- </w:t>
      </w:r>
      <w:r w:rsidRPr="009776C5">
        <w:rPr>
          <w:rFonts w:ascii="Times New Roman" w:hAnsi="Times New Roman" w:cs="Times New Roman"/>
          <w:sz w:val="24"/>
          <w:szCs w:val="24"/>
        </w:rPr>
        <w:t>систематический, независимый и документированный процесс получения свидетельств аудита и объективного их оценивания с целью установления степени соответствия критериев.</w:t>
      </w:r>
    </w:p>
    <w:p w:rsidR="00316515" w:rsidRDefault="00316515" w:rsidP="00791FD6">
      <w:pPr>
        <w:spacing w:before="240" w:after="0" w:line="240" w:lineRule="auto"/>
        <w:jc w:val="both"/>
        <w:rPr>
          <w:rFonts w:ascii="Times New Roman" w:eastAsia="Calibri" w:hAnsi="Times New Roman" w:cs="Times New Roman"/>
          <w:sz w:val="24"/>
        </w:rPr>
      </w:pPr>
      <w:r w:rsidRPr="00A358AF">
        <w:rPr>
          <w:rFonts w:ascii="Arial" w:eastAsia="Calibri" w:hAnsi="Arial" w:cs="Arial"/>
          <w:b/>
          <w:i/>
          <w:sz w:val="20"/>
          <w:szCs w:val="20"/>
        </w:rPr>
        <w:t>ДОРОЖНО-ТРАНСПОРТНОЕ ПРОИСШЕСТВИЕ (ДТП)</w:t>
      </w:r>
      <w:r w:rsidRPr="00A358AF">
        <w:rPr>
          <w:rFonts w:ascii="Times New Roman" w:eastAsia="Calibri" w:hAnsi="Times New Roman" w:cs="Times New Roman"/>
          <w:sz w:val="24"/>
        </w:rPr>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AD44E6" w:rsidRDefault="00AD44E6" w:rsidP="00791FD6">
      <w:pPr>
        <w:autoSpaceDE w:val="0"/>
        <w:autoSpaceDN w:val="0"/>
        <w:adjustRightInd w:val="0"/>
        <w:spacing w:before="240" w:after="0" w:line="240" w:lineRule="auto"/>
        <w:jc w:val="both"/>
        <w:rPr>
          <w:rFonts w:ascii="Times New Roman" w:eastAsia="Calibri" w:hAnsi="Times New Roman" w:cs="Times New Roman"/>
          <w:sz w:val="24"/>
        </w:rPr>
      </w:pPr>
      <w:r w:rsidRPr="00A5161E">
        <w:rPr>
          <w:rFonts w:ascii="Arial" w:hAnsi="Arial" w:cs="Arial"/>
          <w:b/>
          <w:bCs/>
          <w:i/>
          <w:sz w:val="20"/>
          <w:szCs w:val="20"/>
        </w:rPr>
        <w:t>КУРАТОР</w:t>
      </w:r>
      <w:r w:rsidR="000B29BE" w:rsidRPr="00A5161E">
        <w:rPr>
          <w:rFonts w:ascii="Arial" w:hAnsi="Arial" w:cs="Arial"/>
          <w:b/>
          <w:bCs/>
          <w:i/>
          <w:sz w:val="20"/>
          <w:szCs w:val="20"/>
        </w:rPr>
        <w:t xml:space="preserve"> ДОГОВОРА</w:t>
      </w:r>
      <w:r w:rsidRPr="00A5161E">
        <w:rPr>
          <w:rFonts w:ascii="Times New Roman" w:hAnsi="Times New Roman" w:cs="Times New Roman"/>
          <w:b/>
          <w:bCs/>
          <w:sz w:val="24"/>
          <w:szCs w:val="24"/>
        </w:rPr>
        <w:t xml:space="preserve">- </w:t>
      </w:r>
      <w:r w:rsidR="00391F2D">
        <w:rPr>
          <w:rFonts w:ascii="Times New Roman" w:hAnsi="Times New Roman" w:cs="Times New Roman"/>
          <w:sz w:val="24"/>
          <w:szCs w:val="24"/>
        </w:rPr>
        <w:t>работник ООО </w:t>
      </w:r>
      <w:r w:rsidR="000B29BE" w:rsidRPr="00A5161E">
        <w:rPr>
          <w:rFonts w:ascii="Times New Roman" w:hAnsi="Times New Roman" w:cs="Times New Roman"/>
          <w:sz w:val="24"/>
          <w:szCs w:val="24"/>
        </w:rPr>
        <w:t>«РН-Ванкор», назначенный руководителем структурного подразделения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 конкретного договора и наделенный для этого необходимыми полномочиями).</w:t>
      </w:r>
    </w:p>
    <w:p w:rsidR="00316515" w:rsidRDefault="00832ADC" w:rsidP="00791FD6">
      <w:pPr>
        <w:spacing w:before="240" w:after="0" w:line="240" w:lineRule="auto"/>
        <w:jc w:val="both"/>
        <w:rPr>
          <w:rFonts w:ascii="Times New Roman" w:eastAsia="Calibri" w:hAnsi="Times New Roman" w:cs="Times New Roman"/>
          <w:sz w:val="24"/>
        </w:rPr>
      </w:pPr>
      <w:r w:rsidRPr="00B24952">
        <w:rPr>
          <w:rFonts w:ascii="Arial" w:eastAsia="Calibri" w:hAnsi="Arial" w:cs="Arial"/>
          <w:b/>
          <w:i/>
          <w:sz w:val="20"/>
          <w:szCs w:val="20"/>
        </w:rPr>
        <w:t>П</w:t>
      </w:r>
      <w:r w:rsidRPr="00B24952">
        <w:rPr>
          <w:rFonts w:ascii="Arial" w:eastAsia="Calibri" w:hAnsi="Arial" w:cs="Arial"/>
          <w:b/>
          <w:i/>
          <w:sz w:val="20"/>
          <w:szCs w:val="20"/>
          <w:lang/>
        </w:rPr>
        <w:t>ОДРЯДН</w:t>
      </w:r>
      <w:r w:rsidRPr="00B24952">
        <w:rPr>
          <w:rFonts w:ascii="Arial" w:eastAsia="Calibri" w:hAnsi="Arial" w:cs="Arial"/>
          <w:b/>
          <w:i/>
          <w:sz w:val="20"/>
          <w:szCs w:val="20"/>
        </w:rPr>
        <w:t>АЯ</w:t>
      </w:r>
      <w:r w:rsidR="000B29BE">
        <w:rPr>
          <w:rFonts w:ascii="Arial" w:eastAsia="Calibri" w:hAnsi="Arial" w:cs="Arial"/>
          <w:b/>
          <w:i/>
          <w:sz w:val="20"/>
          <w:szCs w:val="20"/>
        </w:rPr>
        <w:t xml:space="preserve">(СЕРВИСНАЯ) </w:t>
      </w:r>
      <w:r w:rsidRPr="00B24952">
        <w:rPr>
          <w:rFonts w:ascii="Arial" w:eastAsia="Calibri" w:hAnsi="Arial" w:cs="Arial"/>
          <w:b/>
          <w:i/>
          <w:sz w:val="20"/>
          <w:szCs w:val="20"/>
          <w:lang/>
        </w:rPr>
        <w:t>ОРГАНИЗАЦИ</w:t>
      </w:r>
      <w:r w:rsidRPr="00B24952">
        <w:rPr>
          <w:rFonts w:ascii="Arial" w:eastAsia="Calibri" w:hAnsi="Arial" w:cs="Arial"/>
          <w:b/>
          <w:i/>
          <w:sz w:val="20"/>
          <w:szCs w:val="20"/>
        </w:rPr>
        <w:t>Я</w:t>
      </w:r>
      <w:r w:rsidR="005669AA">
        <w:rPr>
          <w:rFonts w:ascii="Arial" w:eastAsia="Calibri" w:hAnsi="Arial" w:cs="Arial"/>
          <w:b/>
          <w:i/>
          <w:sz w:val="20"/>
          <w:szCs w:val="20"/>
        </w:rPr>
        <w:t xml:space="preserve"> (ПО)</w:t>
      </w:r>
      <w:r w:rsidR="005669AA">
        <w:rPr>
          <w:rFonts w:ascii="Times New Roman" w:eastAsia="Calibri" w:hAnsi="Times New Roman" w:cs="Times New Roman"/>
          <w:sz w:val="24"/>
        </w:rPr>
        <w:t xml:space="preserve">- </w:t>
      </w:r>
      <w:r w:rsidR="000B29BE" w:rsidRPr="000B29BE">
        <w:rPr>
          <w:rFonts w:ascii="Times New Roman" w:eastAsia="Calibri" w:hAnsi="Times New Roman" w:cs="Times New Roman"/>
          <w:sz w:val="24"/>
        </w:rPr>
        <w:t>физическое или юридическое лицо, которое выполняет работы по договору подряда, работ и услуг</w:t>
      </w:r>
      <w:r w:rsidR="00391F2D">
        <w:rPr>
          <w:rFonts w:ascii="Times New Roman" w:eastAsia="Calibri" w:hAnsi="Times New Roman" w:cs="Times New Roman"/>
          <w:sz w:val="24"/>
        </w:rPr>
        <w:t>, заключаемого с</w:t>
      </w:r>
      <w:r w:rsidR="00391F2D" w:rsidRPr="00391F2D">
        <w:rPr>
          <w:rFonts w:ascii="Times New Roman" w:eastAsia="Calibri" w:hAnsi="Times New Roman" w:cs="Times New Roman"/>
          <w:sz w:val="24"/>
        </w:rPr>
        <w:t>ООО «РН-Ванкор»</w:t>
      </w:r>
      <w:r w:rsidR="000B29BE" w:rsidRPr="000B29BE">
        <w:rPr>
          <w:rFonts w:ascii="Times New Roman" w:eastAsia="Calibri" w:hAnsi="Times New Roman" w:cs="Times New Roman"/>
          <w:sz w:val="24"/>
        </w:rPr>
        <w:t>.</w:t>
      </w:r>
    </w:p>
    <w:p w:rsidR="006A5D1D" w:rsidRPr="00A358AF" w:rsidRDefault="006A5D1D" w:rsidP="00791FD6">
      <w:pPr>
        <w:spacing w:before="240" w:after="0" w:line="240" w:lineRule="auto"/>
        <w:jc w:val="both"/>
        <w:rPr>
          <w:rFonts w:ascii="Times New Roman" w:eastAsia="Calibri" w:hAnsi="Times New Roman" w:cs="Times New Roman"/>
          <w:sz w:val="24"/>
        </w:rPr>
      </w:pPr>
      <w:r w:rsidRPr="00B24952">
        <w:rPr>
          <w:rStyle w:val="w"/>
          <w:rFonts w:ascii="Arial" w:hAnsi="Arial" w:cs="Arial"/>
          <w:b/>
          <w:bCs/>
          <w:i/>
          <w:color w:val="000000"/>
          <w:sz w:val="20"/>
          <w:szCs w:val="20"/>
        </w:rPr>
        <w:t>ПРЕТЕНДЕНТ</w:t>
      </w:r>
      <w:r>
        <w:rPr>
          <w:rFonts w:ascii="Helvetica" w:hAnsi="Helvetica"/>
          <w:color w:val="000000"/>
          <w:sz w:val="21"/>
          <w:szCs w:val="21"/>
        </w:rPr>
        <w:t xml:space="preserve">- </w:t>
      </w:r>
      <w:r w:rsidR="000959E6" w:rsidRPr="000959E6">
        <w:rPr>
          <w:rStyle w:val="w"/>
          <w:rFonts w:ascii="Times New Roman" w:hAnsi="Times New Roman" w:cs="Times New Roman"/>
          <w:color w:val="000000"/>
          <w:sz w:val="24"/>
          <w:szCs w:val="24"/>
        </w:rPr>
        <w:t>организация, представившая документы для прохождения аккредитации и/или предварительной квалификации</w:t>
      </w:r>
      <w:r w:rsidR="000959E6">
        <w:rPr>
          <w:rStyle w:val="w"/>
          <w:rFonts w:ascii="Times New Roman" w:hAnsi="Times New Roman" w:cs="Times New Roman"/>
          <w:color w:val="000000"/>
          <w:sz w:val="24"/>
          <w:szCs w:val="24"/>
        </w:rPr>
        <w:t>.</w:t>
      </w:r>
    </w:p>
    <w:p w:rsidR="00316515" w:rsidRPr="00A358AF" w:rsidRDefault="00316515" w:rsidP="00791FD6">
      <w:pPr>
        <w:spacing w:before="240" w:after="0" w:line="240" w:lineRule="auto"/>
        <w:jc w:val="both"/>
        <w:rPr>
          <w:rFonts w:ascii="Times New Roman" w:eastAsia="Calibri" w:hAnsi="Times New Roman" w:cs="Times New Roman"/>
          <w:sz w:val="24"/>
        </w:rPr>
      </w:pPr>
      <w:r w:rsidRPr="00A358AF">
        <w:rPr>
          <w:rFonts w:ascii="Arial" w:eastAsia="Calibri" w:hAnsi="Arial" w:cs="Arial"/>
          <w:b/>
          <w:i/>
          <w:sz w:val="20"/>
          <w:szCs w:val="20"/>
        </w:rPr>
        <w:t xml:space="preserve">ПРОЦЕСС УПРАВЛЕНИЯ ПОДРЯДНЫМИ </w:t>
      </w:r>
      <w:r w:rsidRPr="00A358AF">
        <w:rPr>
          <w:rFonts w:ascii="Arial" w:eastAsia="Calibri" w:hAnsi="Arial" w:cs="Arial"/>
          <w:b/>
          <w:i/>
          <w:caps/>
          <w:sz w:val="20"/>
          <w:szCs w:val="20"/>
        </w:rPr>
        <w:t>ОРГАНИЗАЦИЯМИ в области ПБОТОС</w:t>
      </w:r>
      <w:r w:rsidRPr="00A358AF">
        <w:rPr>
          <w:rFonts w:ascii="Times New Roman" w:eastAsia="Calibri" w:hAnsi="Times New Roman" w:cs="Times New Roman"/>
          <w:sz w:val="24"/>
        </w:rPr>
        <w:t xml:space="preserve"> - это комплекс непрерывных и взаимосвязанных мероприятий от выбора подрядной организации  до принятия решения о целесообразности продолжения либо разрыва договорных отношений.</w:t>
      </w:r>
    </w:p>
    <w:p w:rsidR="00895EAC" w:rsidRPr="00A358AF" w:rsidRDefault="006A5D1D" w:rsidP="00791FD6">
      <w:pPr>
        <w:spacing w:before="240" w:after="0" w:line="240" w:lineRule="auto"/>
        <w:jc w:val="both"/>
        <w:rPr>
          <w:rFonts w:ascii="Arial" w:eastAsia="Calibri" w:hAnsi="Arial" w:cs="Arial"/>
          <w:b/>
          <w:i/>
          <w:sz w:val="20"/>
          <w:szCs w:val="20"/>
        </w:rPr>
      </w:pPr>
      <w:r w:rsidRPr="00B24952">
        <w:rPr>
          <w:rFonts w:ascii="Arial" w:hAnsi="Arial" w:cs="Arial"/>
          <w:b/>
          <w:bCs/>
          <w:i/>
          <w:color w:val="333333"/>
          <w:sz w:val="20"/>
          <w:szCs w:val="20"/>
        </w:rPr>
        <w:t>СТРОИТЕЛЬНО</w:t>
      </w:r>
      <w:r w:rsidRPr="00B24952">
        <w:rPr>
          <w:rFonts w:ascii="Arial" w:hAnsi="Arial" w:cs="Arial"/>
          <w:b/>
          <w:i/>
          <w:color w:val="333333"/>
          <w:sz w:val="20"/>
          <w:szCs w:val="20"/>
        </w:rPr>
        <w:t>-</w:t>
      </w:r>
      <w:r w:rsidRPr="00B24952">
        <w:rPr>
          <w:rFonts w:ascii="Arial" w:hAnsi="Arial" w:cs="Arial"/>
          <w:b/>
          <w:bCs/>
          <w:i/>
          <w:color w:val="333333"/>
          <w:sz w:val="20"/>
          <w:szCs w:val="20"/>
        </w:rPr>
        <w:t>МОНТАЖНЫЕРАБОТЫ</w:t>
      </w:r>
      <w:r>
        <w:rPr>
          <w:rFonts w:ascii="Arial" w:hAnsi="Arial" w:cs="Arial"/>
          <w:color w:val="333333"/>
          <w:sz w:val="19"/>
          <w:szCs w:val="19"/>
        </w:rPr>
        <w:t xml:space="preserve">— </w:t>
      </w:r>
      <w:r w:rsidR="00A7427C" w:rsidRPr="00A7427C">
        <w:rPr>
          <w:rFonts w:ascii="Times New Roman" w:hAnsi="Times New Roman" w:cs="Times New Roman"/>
          <w:color w:val="333333"/>
          <w:sz w:val="24"/>
          <w:szCs w:val="24"/>
        </w:rPr>
        <w:t>комплекс видов работ, включающий строительные работы, работы по монтажу оборудования и пусконаладочные работы, выполнение которых необходимо для осуществления ввода объекта капитального строительства в эксплуатацию.</w:t>
      </w:r>
    </w:p>
    <w:p w:rsidR="00316515" w:rsidRPr="00A358AF" w:rsidRDefault="00316515" w:rsidP="00791FD6">
      <w:pPr>
        <w:spacing w:before="240" w:after="0" w:line="240" w:lineRule="auto"/>
        <w:jc w:val="both"/>
        <w:rPr>
          <w:rFonts w:ascii="Times New Roman" w:eastAsia="Calibri" w:hAnsi="Times New Roman" w:cs="Times New Roman"/>
          <w:sz w:val="24"/>
        </w:rPr>
      </w:pPr>
      <w:r w:rsidRPr="009776C5">
        <w:rPr>
          <w:rFonts w:ascii="Arial" w:eastAsia="Calibri" w:hAnsi="Arial" w:cs="Arial"/>
          <w:b/>
          <w:i/>
          <w:sz w:val="20"/>
          <w:szCs w:val="20"/>
        </w:rPr>
        <w:t>СУБПОДРЯДЧИК</w:t>
      </w:r>
      <w:r w:rsidRPr="009776C5">
        <w:rPr>
          <w:rFonts w:ascii="Times New Roman" w:eastAsia="Calibri" w:hAnsi="Times New Roman" w:cs="Times New Roman"/>
          <w:sz w:val="24"/>
        </w:rPr>
        <w:t xml:space="preserve">– организация, привлекаемая </w:t>
      </w:r>
      <w:r w:rsidR="00391F2D">
        <w:rPr>
          <w:rFonts w:ascii="Times New Roman" w:eastAsia="Calibri" w:hAnsi="Times New Roman" w:cs="Times New Roman"/>
          <w:sz w:val="24"/>
          <w:szCs w:val="24"/>
        </w:rPr>
        <w:t>п</w:t>
      </w:r>
      <w:r w:rsidR="00832ADC" w:rsidRPr="009776C5">
        <w:rPr>
          <w:rFonts w:ascii="Times New Roman" w:eastAsia="Calibri" w:hAnsi="Times New Roman" w:cs="Times New Roman"/>
          <w:sz w:val="24"/>
          <w:szCs w:val="24"/>
          <w:lang/>
        </w:rPr>
        <w:t>одрядной</w:t>
      </w:r>
      <w:r w:rsidR="005669AA">
        <w:rPr>
          <w:rFonts w:ascii="Times New Roman" w:eastAsia="Calibri" w:hAnsi="Times New Roman" w:cs="Times New Roman"/>
          <w:sz w:val="24"/>
          <w:szCs w:val="24"/>
        </w:rPr>
        <w:t xml:space="preserve"> (сервисной)</w:t>
      </w:r>
      <w:r w:rsidR="00832ADC" w:rsidRPr="009776C5">
        <w:rPr>
          <w:rFonts w:ascii="Times New Roman" w:eastAsia="Calibri" w:hAnsi="Times New Roman" w:cs="Times New Roman"/>
          <w:sz w:val="24"/>
          <w:szCs w:val="24"/>
          <w:lang/>
        </w:rPr>
        <w:t xml:space="preserve"> организаци</w:t>
      </w:r>
      <w:r w:rsidR="00832ADC" w:rsidRPr="009776C5">
        <w:rPr>
          <w:rFonts w:ascii="Times New Roman" w:eastAsia="Calibri" w:hAnsi="Times New Roman" w:cs="Times New Roman"/>
          <w:sz w:val="24"/>
          <w:szCs w:val="24"/>
        </w:rPr>
        <w:t>ей</w:t>
      </w:r>
      <w:r w:rsidRPr="009776C5">
        <w:rPr>
          <w:rFonts w:ascii="Times New Roman" w:eastAsia="Calibri" w:hAnsi="Times New Roman" w:cs="Times New Roman"/>
          <w:sz w:val="24"/>
        </w:rPr>
        <w:t xml:space="preserve"> для выполнения работ на </w:t>
      </w:r>
      <w:r w:rsidRPr="00391F2D">
        <w:rPr>
          <w:rFonts w:ascii="Times New Roman" w:eastAsia="Calibri" w:hAnsi="Times New Roman" w:cs="Times New Roman"/>
          <w:sz w:val="24"/>
        </w:rPr>
        <w:t xml:space="preserve">объектах </w:t>
      </w:r>
      <w:r w:rsidR="00391F2D" w:rsidRPr="00391F2D">
        <w:rPr>
          <w:rFonts w:ascii="Times New Roman" w:eastAsia="Calibri" w:hAnsi="Times New Roman" w:cs="Times New Roman"/>
          <w:sz w:val="24"/>
        </w:rPr>
        <w:t>ООО «РН-Ванкор»</w:t>
      </w:r>
      <w:r w:rsidRPr="00391F2D">
        <w:rPr>
          <w:rFonts w:ascii="Times New Roman" w:eastAsia="Calibri" w:hAnsi="Times New Roman" w:cs="Times New Roman"/>
          <w:sz w:val="24"/>
        </w:rPr>
        <w:t>.</w:t>
      </w:r>
    </w:p>
    <w:p w:rsidR="00316515" w:rsidRPr="00A358AF" w:rsidRDefault="00316515" w:rsidP="009039D7">
      <w:pPr>
        <w:spacing w:before="240" w:after="240" w:line="240" w:lineRule="auto"/>
        <w:jc w:val="both"/>
        <w:rPr>
          <w:rFonts w:ascii="Times New Roman" w:eastAsia="Calibri" w:hAnsi="Times New Roman" w:cs="Times New Roman"/>
          <w:color w:val="000000"/>
          <w:sz w:val="24"/>
        </w:rPr>
      </w:pPr>
      <w:bookmarkStart w:id="102" w:name="_Toc287614680"/>
    </w:p>
    <w:p w:rsidR="00316515" w:rsidRPr="00A358AF" w:rsidRDefault="00316515" w:rsidP="009039D7">
      <w:pPr>
        <w:widowControl w:val="0"/>
        <w:autoSpaceDE w:val="0"/>
        <w:spacing w:before="240" w:after="240" w:line="240" w:lineRule="auto"/>
        <w:jc w:val="both"/>
        <w:rPr>
          <w:rFonts w:ascii="Times New Roman" w:eastAsia="Calibri" w:hAnsi="Times New Roman" w:cs="Times New Roman"/>
          <w:color w:val="000000"/>
          <w:sz w:val="24"/>
        </w:rPr>
        <w:sectPr w:rsidR="00316515" w:rsidRPr="00A358AF" w:rsidSect="003F580F">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316515" w:rsidRPr="00A358AF" w:rsidRDefault="00316515" w:rsidP="00791FD6">
      <w:pPr>
        <w:pStyle w:val="afd"/>
        <w:widowControl w:val="0"/>
        <w:numPr>
          <w:ilvl w:val="0"/>
          <w:numId w:val="30"/>
        </w:numPr>
        <w:tabs>
          <w:tab w:val="left" w:pos="426"/>
        </w:tabs>
        <w:spacing w:before="240"/>
        <w:ind w:left="0" w:firstLine="0"/>
        <w:outlineLvl w:val="0"/>
        <w:rPr>
          <w:rFonts w:ascii="Arial" w:eastAsia="Times New Roman" w:hAnsi="Arial" w:cs="Arial"/>
          <w:b/>
          <w:caps/>
          <w:sz w:val="32"/>
          <w:szCs w:val="32"/>
          <w:lang w:eastAsia="ru-RU"/>
        </w:rPr>
      </w:pPr>
      <w:bookmarkStart w:id="103" w:name="_Toc358206059"/>
      <w:bookmarkStart w:id="104" w:name="_Toc431466329"/>
      <w:bookmarkStart w:id="105" w:name="_Toc449975188"/>
      <w:r w:rsidRPr="00A358AF">
        <w:rPr>
          <w:rFonts w:ascii="Arial" w:eastAsia="Times New Roman" w:hAnsi="Arial" w:cs="Arial"/>
          <w:b/>
          <w:caps/>
          <w:sz w:val="32"/>
          <w:szCs w:val="32"/>
          <w:lang w:eastAsia="ru-RU"/>
        </w:rPr>
        <w:lastRenderedPageBreak/>
        <w:t>ОБОЗНАЧЕНИЯ И СОКРАЩЕНИЯ</w:t>
      </w:r>
      <w:bookmarkEnd w:id="102"/>
      <w:bookmarkEnd w:id="103"/>
      <w:bookmarkEnd w:id="104"/>
      <w:bookmarkEnd w:id="105"/>
    </w:p>
    <w:p w:rsidR="00B75C63" w:rsidRPr="00B75C63" w:rsidRDefault="00B75C63" w:rsidP="004218F7">
      <w:pPr>
        <w:widowControl w:val="0"/>
        <w:spacing w:before="240" w:after="0"/>
        <w:rPr>
          <w:rFonts w:eastAsia="Times New Roman"/>
          <w:szCs w:val="24"/>
          <w:lang w:eastAsia="ru-RU"/>
        </w:rPr>
      </w:pPr>
      <w:r w:rsidRPr="00B75C63">
        <w:rPr>
          <w:rFonts w:ascii="Arial" w:eastAsia="Calibri" w:hAnsi="Arial" w:cs="Arial"/>
          <w:b/>
          <w:i/>
          <w:sz w:val="20"/>
          <w:szCs w:val="20"/>
        </w:rPr>
        <w:t>ДТП</w:t>
      </w:r>
      <w:r w:rsidRPr="00B75C63">
        <w:rPr>
          <w:rFonts w:eastAsia="Times New Roman"/>
          <w:szCs w:val="24"/>
          <w:lang w:eastAsia="ru-RU"/>
        </w:rPr>
        <w:t xml:space="preserve"> – </w:t>
      </w:r>
      <w:r w:rsidRPr="00B75C63">
        <w:rPr>
          <w:rFonts w:ascii="Times New Roman" w:eastAsia="Times New Roman" w:hAnsi="Times New Roman" w:cs="Times New Roman"/>
          <w:sz w:val="24"/>
          <w:szCs w:val="24"/>
          <w:lang w:eastAsia="ru-RU"/>
        </w:rPr>
        <w:t>дорожно-транспортное происшествие.</w:t>
      </w:r>
    </w:p>
    <w:p w:rsidR="00316515"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ИТР</w:t>
      </w:r>
      <w:r w:rsidRPr="00A358AF">
        <w:rPr>
          <w:rFonts w:ascii="Times New Roman" w:eastAsia="Times New Roman" w:hAnsi="Times New Roman" w:cs="Times New Roman"/>
          <w:sz w:val="24"/>
          <w:szCs w:val="24"/>
          <w:lang w:eastAsia="ru-RU"/>
        </w:rPr>
        <w:t>– инженерно-технический работник.</w:t>
      </w:r>
    </w:p>
    <w:p w:rsidR="00517B87" w:rsidRPr="00A358AF" w:rsidRDefault="00517B87" w:rsidP="004218F7">
      <w:pPr>
        <w:widowControl w:val="0"/>
        <w:spacing w:before="240" w:after="0" w:line="240" w:lineRule="auto"/>
        <w:jc w:val="both"/>
        <w:rPr>
          <w:rFonts w:ascii="Times New Roman" w:eastAsia="Times New Roman" w:hAnsi="Times New Roman" w:cs="Times New Roman"/>
          <w:sz w:val="24"/>
          <w:szCs w:val="24"/>
          <w:lang w:eastAsia="ru-RU"/>
        </w:rPr>
      </w:pPr>
      <w:r w:rsidRPr="00B24952">
        <w:rPr>
          <w:rFonts w:ascii="Arial" w:eastAsia="Times New Roman" w:hAnsi="Arial" w:cs="Arial"/>
          <w:b/>
          <w:i/>
          <w:sz w:val="20"/>
          <w:szCs w:val="20"/>
          <w:lang w:eastAsia="ru-RU"/>
        </w:rPr>
        <w:t>КОМПАНИЯ</w:t>
      </w:r>
      <w:r w:rsidRPr="001D293B">
        <w:rPr>
          <w:rFonts w:ascii="Times New Roman" w:eastAsia="Times New Roman" w:hAnsi="Times New Roman" w:cs="Times New Roman"/>
          <w:sz w:val="24"/>
          <w:szCs w:val="24"/>
          <w:lang w:eastAsia="ru-RU"/>
        </w:rPr>
        <w:t xml:space="preserve"> – группа юридических лиц различных организационно-правовых форм,</w:t>
      </w:r>
      <w:r w:rsidRPr="00517B87">
        <w:rPr>
          <w:rFonts w:ascii="Times New Roman" w:eastAsia="Times New Roman" w:hAnsi="Times New Roman" w:cs="Times New Roman"/>
          <w:sz w:val="24"/>
          <w:szCs w:val="24"/>
          <w:lang w:eastAsia="ru-RU"/>
        </w:rPr>
        <w:t xml:space="preserve"> включая ПАО «НК «Роснефть», в отношении которых последнее выступает в качестве основного или преобладающего (участвующего) общества.</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Calibri" w:hAnsi="Arial" w:cs="Arial"/>
          <w:b/>
          <w:i/>
          <w:sz w:val="20"/>
          <w:szCs w:val="20"/>
        </w:rPr>
        <w:t>ОЗ</w:t>
      </w:r>
      <w:r w:rsidRPr="00A358AF">
        <w:rPr>
          <w:rFonts w:ascii="Times New Roman" w:eastAsia="Times New Roman" w:hAnsi="Times New Roman" w:cs="Times New Roman"/>
          <w:sz w:val="24"/>
          <w:szCs w:val="24"/>
          <w:lang w:eastAsia="ru-RU"/>
        </w:rPr>
        <w:t>– охрана здоровья.</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ООС</w:t>
      </w:r>
      <w:r w:rsidRPr="00A358AF">
        <w:rPr>
          <w:rFonts w:ascii="Times New Roman" w:eastAsia="Times New Roman" w:hAnsi="Times New Roman" w:cs="Times New Roman"/>
          <w:sz w:val="24"/>
          <w:szCs w:val="24"/>
          <w:lang w:eastAsia="ru-RU"/>
        </w:rPr>
        <w:t>– охрана окружающей среды.</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1D293B">
        <w:rPr>
          <w:rFonts w:ascii="Arial" w:eastAsia="Times New Roman" w:hAnsi="Arial" w:cs="Arial"/>
          <w:b/>
          <w:i/>
          <w:sz w:val="20"/>
          <w:szCs w:val="20"/>
          <w:lang w:eastAsia="ru-RU"/>
        </w:rPr>
        <w:t>ОРД</w:t>
      </w:r>
      <w:r w:rsidRPr="001D293B">
        <w:rPr>
          <w:rFonts w:ascii="Times New Roman" w:eastAsia="Times New Roman" w:hAnsi="Times New Roman" w:cs="Times New Roman"/>
          <w:sz w:val="24"/>
          <w:szCs w:val="24"/>
          <w:lang w:eastAsia="ru-RU"/>
        </w:rPr>
        <w:t>– оборудование</w:t>
      </w:r>
      <w:r w:rsidR="00BE31EC" w:rsidRPr="001D293B">
        <w:rPr>
          <w:rFonts w:ascii="Times New Roman" w:eastAsia="Times New Roman" w:hAnsi="Times New Roman" w:cs="Times New Roman"/>
          <w:sz w:val="24"/>
          <w:szCs w:val="24"/>
          <w:lang w:eastAsia="ru-RU"/>
        </w:rPr>
        <w:t>,</w:t>
      </w:r>
      <w:r w:rsidRPr="001D293B">
        <w:rPr>
          <w:rFonts w:ascii="Times New Roman" w:eastAsia="Times New Roman" w:hAnsi="Times New Roman" w:cs="Times New Roman"/>
          <w:sz w:val="24"/>
          <w:szCs w:val="24"/>
          <w:lang w:eastAsia="ru-RU"/>
        </w:rPr>
        <w:t xml:space="preserve"> работающее под давлением.</w:t>
      </w:r>
    </w:p>
    <w:p w:rsidR="00316515"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ОТ</w:t>
      </w:r>
      <w:r w:rsidRPr="00A358AF">
        <w:rPr>
          <w:rFonts w:ascii="Times New Roman" w:eastAsia="Times New Roman" w:hAnsi="Times New Roman" w:cs="Times New Roman"/>
          <w:sz w:val="24"/>
          <w:szCs w:val="24"/>
          <w:lang w:eastAsia="ru-RU"/>
        </w:rPr>
        <w:t>– охрана труда.</w:t>
      </w:r>
    </w:p>
    <w:p w:rsidR="007A7B85" w:rsidRPr="007A7B85" w:rsidRDefault="007A7B85" w:rsidP="007A7B85">
      <w:pPr>
        <w:widowControl w:val="0"/>
        <w:spacing w:before="240" w:after="0" w:line="240" w:lineRule="auto"/>
        <w:jc w:val="both"/>
        <w:rPr>
          <w:rFonts w:ascii="Times New Roman" w:eastAsia="Times New Roman" w:hAnsi="Times New Roman" w:cs="Times New Roman"/>
          <w:sz w:val="24"/>
          <w:szCs w:val="24"/>
          <w:lang w:eastAsia="ru-RU"/>
        </w:rPr>
      </w:pPr>
      <w:r w:rsidRPr="0047106D">
        <w:rPr>
          <w:rFonts w:ascii="Arial" w:eastAsia="Times New Roman" w:hAnsi="Arial" w:cs="Arial"/>
          <w:b/>
          <w:i/>
          <w:sz w:val="20"/>
          <w:szCs w:val="20"/>
          <w:lang w:eastAsia="ru-RU"/>
        </w:rPr>
        <w:t>ОБЩЕСТВО</w:t>
      </w:r>
      <w:r w:rsidRPr="007A7B85">
        <w:rPr>
          <w:rFonts w:ascii="Times New Roman" w:eastAsia="Times New Roman" w:hAnsi="Times New Roman" w:cs="Times New Roman"/>
          <w:b/>
          <w:i/>
          <w:sz w:val="24"/>
          <w:szCs w:val="24"/>
          <w:lang w:eastAsia="ru-RU"/>
        </w:rPr>
        <w:t xml:space="preserve"> – </w:t>
      </w:r>
      <w:r w:rsidRPr="007A7B85">
        <w:rPr>
          <w:rFonts w:ascii="Times New Roman" w:eastAsia="Times New Roman" w:hAnsi="Times New Roman" w:cs="Times New Roman"/>
          <w:sz w:val="24"/>
          <w:szCs w:val="24"/>
          <w:lang w:eastAsia="ru-RU"/>
        </w:rPr>
        <w:t>общество с ограниченной ответственностью «РН-Ванкор» (ООО «РН-Ванкор»).</w:t>
      </w:r>
    </w:p>
    <w:p w:rsidR="00316515"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0948E1">
        <w:rPr>
          <w:rFonts w:ascii="Arial" w:eastAsia="Times New Roman" w:hAnsi="Arial" w:cs="Arial"/>
          <w:b/>
          <w:i/>
          <w:sz w:val="20"/>
          <w:szCs w:val="20"/>
          <w:lang w:eastAsia="ru-RU"/>
        </w:rPr>
        <w:t>ПБОТОС</w:t>
      </w:r>
      <w:r w:rsidRPr="000948E1">
        <w:rPr>
          <w:rFonts w:ascii="Times New Roman" w:eastAsia="Times New Roman" w:hAnsi="Times New Roman" w:cs="Times New Roman"/>
          <w:sz w:val="24"/>
          <w:szCs w:val="24"/>
          <w:lang w:eastAsia="ru-RU"/>
        </w:rPr>
        <w:t xml:space="preserve"> – промышленная</w:t>
      </w:r>
      <w:r w:rsidR="003D32E3" w:rsidRPr="000948E1">
        <w:rPr>
          <w:rFonts w:ascii="Times New Roman" w:eastAsia="Times New Roman" w:hAnsi="Times New Roman" w:cs="Times New Roman"/>
          <w:sz w:val="24"/>
          <w:szCs w:val="24"/>
          <w:lang w:eastAsia="ru-RU"/>
        </w:rPr>
        <w:t xml:space="preserve"> безопасность, охрана труда и</w:t>
      </w:r>
      <w:r w:rsidR="00C652F0" w:rsidRPr="000948E1">
        <w:rPr>
          <w:rFonts w:ascii="Times New Roman" w:eastAsia="Times New Roman" w:hAnsi="Times New Roman" w:cs="Times New Roman"/>
          <w:sz w:val="24"/>
          <w:szCs w:val="24"/>
          <w:lang w:eastAsia="ru-RU"/>
        </w:rPr>
        <w:t>окружающ</w:t>
      </w:r>
      <w:r w:rsidR="00583696" w:rsidRPr="000948E1">
        <w:rPr>
          <w:rFonts w:ascii="Times New Roman" w:eastAsia="Times New Roman" w:hAnsi="Times New Roman" w:cs="Times New Roman"/>
          <w:sz w:val="24"/>
          <w:szCs w:val="24"/>
          <w:lang w:eastAsia="ru-RU"/>
        </w:rPr>
        <w:t>ей</w:t>
      </w:r>
      <w:r w:rsidRPr="000948E1">
        <w:rPr>
          <w:rFonts w:ascii="Times New Roman" w:eastAsia="Times New Roman" w:hAnsi="Times New Roman" w:cs="Times New Roman"/>
          <w:sz w:val="24"/>
          <w:szCs w:val="24"/>
          <w:lang w:eastAsia="ru-RU"/>
        </w:rPr>
        <w:t>сред</w:t>
      </w:r>
      <w:r w:rsidR="00583696" w:rsidRPr="000948E1">
        <w:rPr>
          <w:rFonts w:ascii="Times New Roman" w:eastAsia="Times New Roman" w:hAnsi="Times New Roman" w:cs="Times New Roman"/>
          <w:sz w:val="24"/>
          <w:szCs w:val="24"/>
          <w:lang w:eastAsia="ru-RU"/>
        </w:rPr>
        <w:t>ы</w:t>
      </w:r>
      <w:r w:rsidRPr="000948E1">
        <w:rPr>
          <w:rFonts w:ascii="Times New Roman" w:eastAsia="Times New Roman" w:hAnsi="Times New Roman" w:cs="Times New Roman"/>
          <w:sz w:val="24"/>
          <w:szCs w:val="24"/>
          <w:lang w:eastAsia="ru-RU"/>
        </w:rPr>
        <w:t>.</w:t>
      </w:r>
    </w:p>
    <w:p w:rsidR="009248C1" w:rsidRPr="00A358AF" w:rsidRDefault="009248C1"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ПБ</w:t>
      </w:r>
      <w:r w:rsidRPr="00A358AF">
        <w:rPr>
          <w:rFonts w:ascii="Times New Roman" w:eastAsia="Times New Roman" w:hAnsi="Times New Roman" w:cs="Times New Roman"/>
          <w:sz w:val="24"/>
          <w:szCs w:val="24"/>
          <w:lang w:eastAsia="ru-RU"/>
        </w:rPr>
        <w:t xml:space="preserve"> – промышленная</w:t>
      </w:r>
      <w:r>
        <w:rPr>
          <w:rFonts w:ascii="Times New Roman" w:eastAsia="Times New Roman" w:hAnsi="Times New Roman" w:cs="Times New Roman"/>
          <w:sz w:val="24"/>
          <w:szCs w:val="24"/>
          <w:lang w:eastAsia="ru-RU"/>
        </w:rPr>
        <w:t xml:space="preserve"> безопасность.</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ПжБ</w:t>
      </w:r>
      <w:r w:rsidRPr="00A358AF">
        <w:rPr>
          <w:rFonts w:ascii="Times New Roman" w:eastAsia="Times New Roman" w:hAnsi="Times New Roman" w:cs="Times New Roman"/>
          <w:sz w:val="24"/>
          <w:szCs w:val="24"/>
          <w:lang w:eastAsia="ru-RU"/>
        </w:rPr>
        <w:t>– пожарная безопасность.</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ПО</w:t>
      </w:r>
      <w:r w:rsidRPr="00A358AF">
        <w:rPr>
          <w:rFonts w:ascii="Times New Roman" w:eastAsia="Times New Roman" w:hAnsi="Times New Roman" w:cs="Times New Roman"/>
          <w:sz w:val="24"/>
          <w:szCs w:val="24"/>
          <w:lang w:eastAsia="ru-RU"/>
        </w:rPr>
        <w:t>– подрядная (сервисная) организация.</w:t>
      </w:r>
    </w:p>
    <w:p w:rsidR="00B75C63" w:rsidRPr="00A358AF" w:rsidRDefault="00B75C63" w:rsidP="004218F7">
      <w:pPr>
        <w:widowControl w:val="0"/>
        <w:spacing w:before="240" w:after="0" w:line="240" w:lineRule="auto"/>
        <w:jc w:val="both"/>
        <w:rPr>
          <w:rFonts w:ascii="Times New Roman" w:eastAsia="Times New Roman" w:hAnsi="Times New Roman" w:cs="Times New Roman"/>
          <w:sz w:val="24"/>
          <w:szCs w:val="24"/>
          <w:lang w:eastAsia="ru-RU"/>
        </w:rPr>
      </w:pPr>
      <w:r w:rsidRPr="009902B6">
        <w:rPr>
          <w:rFonts w:ascii="Arial" w:eastAsia="Times New Roman" w:hAnsi="Arial" w:cs="Arial"/>
          <w:b/>
          <w:i/>
          <w:sz w:val="20"/>
          <w:szCs w:val="20"/>
          <w:lang w:eastAsia="ru-RU"/>
        </w:rPr>
        <w:t>ПС</w:t>
      </w:r>
      <w:r w:rsidRPr="009902B6">
        <w:rPr>
          <w:rFonts w:ascii="Times New Roman" w:eastAsia="Times New Roman" w:hAnsi="Times New Roman" w:cs="Times New Roman"/>
          <w:sz w:val="24"/>
          <w:szCs w:val="24"/>
          <w:lang w:eastAsia="ru-RU"/>
        </w:rPr>
        <w:t>– подъемные сооружения.</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РОР</w:t>
      </w:r>
      <w:r w:rsidRPr="00A358AF">
        <w:rPr>
          <w:rFonts w:ascii="Times New Roman" w:eastAsia="Times New Roman" w:hAnsi="Times New Roman" w:cs="Times New Roman"/>
          <w:sz w:val="24"/>
          <w:szCs w:val="24"/>
          <w:lang w:eastAsia="ru-RU"/>
        </w:rPr>
        <w:t xml:space="preserve"> – реестр операционных рисков.</w:t>
      </w:r>
    </w:p>
    <w:p w:rsidR="00B75C63" w:rsidRDefault="00B75C63" w:rsidP="004218F7">
      <w:pPr>
        <w:widowControl w:val="0"/>
        <w:spacing w:before="240" w:after="0" w:line="240" w:lineRule="auto"/>
        <w:jc w:val="both"/>
        <w:rPr>
          <w:rFonts w:ascii="Times New Roman" w:eastAsia="Times New Roman" w:hAnsi="Times New Roman" w:cs="Times New Roman"/>
          <w:sz w:val="24"/>
          <w:szCs w:val="24"/>
          <w:lang w:eastAsia="ru-RU"/>
        </w:rPr>
      </w:pPr>
      <w:r w:rsidRPr="006A5D1D">
        <w:rPr>
          <w:rFonts w:ascii="Arial" w:eastAsia="Times New Roman" w:hAnsi="Arial" w:cs="Arial"/>
          <w:b/>
          <w:i/>
          <w:sz w:val="20"/>
          <w:szCs w:val="20"/>
          <w:lang w:eastAsia="ru-RU"/>
        </w:rPr>
        <w:t>СТРУКТУРНОЕ ПОДРАЗДЕЛЕНИЕ (СП)</w:t>
      </w:r>
      <w:r w:rsidRPr="00A358AF">
        <w:rPr>
          <w:rFonts w:ascii="Times New Roman" w:eastAsia="Times New Roman" w:hAnsi="Times New Roman" w:cs="Times New Roman"/>
          <w:sz w:val="24"/>
          <w:szCs w:val="24"/>
          <w:lang w:eastAsia="ru-RU"/>
        </w:rPr>
        <w:t xml:space="preserve">– </w:t>
      </w:r>
      <w:r w:rsidRPr="006A5D1D">
        <w:rPr>
          <w:rFonts w:ascii="Times New Roman" w:eastAsia="Times New Roman" w:hAnsi="Times New Roman" w:cs="Times New Roman"/>
          <w:sz w:val="24"/>
          <w:szCs w:val="24"/>
          <w:lang w:eastAsia="ru-RU"/>
        </w:rPr>
        <w:t>структурное подразделение ООО «РН-Ванкор» с самостоятельными функциями, задачами и ответственностью в рамках своих компетенций, определенных положением о структурном подразделении</w:t>
      </w:r>
      <w:r w:rsidRPr="00A358AF">
        <w:rPr>
          <w:rFonts w:ascii="Times New Roman" w:eastAsia="Times New Roman" w:hAnsi="Times New Roman" w:cs="Times New Roman"/>
          <w:sz w:val="24"/>
          <w:szCs w:val="24"/>
          <w:lang w:eastAsia="ru-RU"/>
        </w:rPr>
        <w:t>.</w:t>
      </w:r>
    </w:p>
    <w:p w:rsidR="00B75C63" w:rsidRPr="00A358AF" w:rsidRDefault="00B75C63" w:rsidP="004218F7">
      <w:pPr>
        <w:widowControl w:val="0"/>
        <w:spacing w:before="240" w:after="0" w:line="240" w:lineRule="auto"/>
        <w:jc w:val="both"/>
        <w:rPr>
          <w:rFonts w:ascii="Arial" w:eastAsia="Times New Roman" w:hAnsi="Arial" w:cs="Arial"/>
          <w:b/>
          <w:i/>
          <w:sz w:val="20"/>
          <w:szCs w:val="20"/>
          <w:lang w:eastAsia="ru-RU"/>
        </w:rPr>
      </w:pPr>
      <w:r>
        <w:rPr>
          <w:rFonts w:ascii="Arial" w:eastAsia="Times New Roman" w:hAnsi="Arial" w:cs="Arial"/>
          <w:b/>
          <w:i/>
          <w:sz w:val="20"/>
          <w:szCs w:val="20"/>
          <w:lang w:eastAsia="ru-RU"/>
        </w:rPr>
        <w:t>СИЗ</w:t>
      </w:r>
      <w:r w:rsidRPr="00A358AF">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средства индивидуальной защиты</w:t>
      </w:r>
      <w:r w:rsidRPr="00A358AF">
        <w:rPr>
          <w:rFonts w:ascii="Times New Roman" w:eastAsia="Times New Roman" w:hAnsi="Times New Roman" w:cs="Times New Roman"/>
          <w:sz w:val="24"/>
          <w:szCs w:val="24"/>
          <w:lang w:eastAsia="ru-RU"/>
        </w:rPr>
        <w:t>.</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ТКРС</w:t>
      </w:r>
      <w:r w:rsidRPr="00A358AF">
        <w:rPr>
          <w:rFonts w:ascii="Times New Roman" w:eastAsia="Times New Roman" w:hAnsi="Times New Roman" w:cs="Times New Roman"/>
          <w:sz w:val="24"/>
          <w:szCs w:val="24"/>
          <w:lang w:eastAsia="ru-RU"/>
        </w:rPr>
        <w:t xml:space="preserve"> – текущий капитальный ремонт скважин.</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ТрБ</w:t>
      </w:r>
      <w:r w:rsidRPr="00A358AF">
        <w:rPr>
          <w:rFonts w:ascii="Times New Roman" w:eastAsia="Times New Roman" w:hAnsi="Times New Roman" w:cs="Times New Roman"/>
          <w:sz w:val="24"/>
          <w:szCs w:val="24"/>
          <w:lang w:eastAsia="ru-RU"/>
        </w:rPr>
        <w:t xml:space="preserve"> – требования безопасности.</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ТС</w:t>
      </w:r>
      <w:r w:rsidRPr="00A358AF">
        <w:rPr>
          <w:rFonts w:ascii="Times New Roman" w:eastAsia="Times New Roman" w:hAnsi="Times New Roman" w:cs="Times New Roman"/>
          <w:sz w:val="24"/>
          <w:szCs w:val="24"/>
          <w:lang w:eastAsia="ru-RU"/>
        </w:rPr>
        <w:t xml:space="preserve"> – транспортное средство.</w:t>
      </w:r>
    </w:p>
    <w:p w:rsidR="00A32411" w:rsidRPr="00A358AF" w:rsidRDefault="00A32411" w:rsidP="004218F7">
      <w:pPr>
        <w:widowControl w:val="0"/>
        <w:spacing w:before="240" w:after="0" w:line="240" w:lineRule="auto"/>
        <w:jc w:val="both"/>
        <w:rPr>
          <w:rFonts w:ascii="Arial" w:eastAsia="Times New Roman" w:hAnsi="Arial" w:cs="Arial"/>
          <w:b/>
          <w:i/>
          <w:sz w:val="20"/>
          <w:szCs w:val="20"/>
          <w:lang w:eastAsia="ru-RU"/>
        </w:rPr>
      </w:pPr>
      <w:r w:rsidRPr="00A358AF">
        <w:rPr>
          <w:rFonts w:ascii="Arial" w:eastAsia="Times New Roman" w:hAnsi="Arial" w:cs="Arial"/>
          <w:b/>
          <w:i/>
          <w:sz w:val="20"/>
          <w:szCs w:val="20"/>
          <w:lang w:eastAsia="ru-RU"/>
        </w:rPr>
        <w:t>УОЗ</w:t>
      </w:r>
      <w:r w:rsidR="002F5F8E" w:rsidRPr="00A358AF">
        <w:rPr>
          <w:rFonts w:ascii="Arial" w:eastAsia="Times New Roman" w:hAnsi="Arial" w:cs="Arial"/>
          <w:sz w:val="20"/>
          <w:szCs w:val="20"/>
          <w:lang w:eastAsia="ru-RU"/>
        </w:rPr>
        <w:t xml:space="preserve"> – </w:t>
      </w:r>
      <w:r w:rsidR="005423AB">
        <w:rPr>
          <w:rFonts w:ascii="Times New Roman" w:eastAsia="Times New Roman" w:hAnsi="Times New Roman" w:cs="Times New Roman"/>
          <w:sz w:val="24"/>
          <w:szCs w:val="24"/>
          <w:lang w:eastAsia="ru-RU"/>
        </w:rPr>
        <w:t>У</w:t>
      </w:r>
      <w:r w:rsidR="00BF31F4" w:rsidRPr="00BF31F4">
        <w:rPr>
          <w:rFonts w:ascii="Times New Roman" w:eastAsia="Times New Roman" w:hAnsi="Times New Roman" w:cs="Times New Roman"/>
          <w:sz w:val="24"/>
          <w:szCs w:val="24"/>
          <w:lang w:eastAsia="ru-RU"/>
        </w:rPr>
        <w:t>правление</w:t>
      </w:r>
      <w:r w:rsidR="002F5F8E" w:rsidRPr="00A358AF">
        <w:rPr>
          <w:rFonts w:ascii="Times New Roman" w:eastAsia="Times New Roman" w:hAnsi="Times New Roman" w:cs="Times New Roman"/>
          <w:sz w:val="24"/>
          <w:szCs w:val="24"/>
          <w:lang w:eastAsia="ru-RU"/>
        </w:rPr>
        <w:t xml:space="preserve"> по </w:t>
      </w:r>
      <w:r w:rsidR="00414255">
        <w:rPr>
          <w:rFonts w:ascii="Times New Roman" w:eastAsia="Times New Roman" w:hAnsi="Times New Roman" w:cs="Times New Roman"/>
          <w:sz w:val="24"/>
          <w:szCs w:val="24"/>
          <w:lang w:eastAsia="ru-RU"/>
        </w:rPr>
        <w:t xml:space="preserve">организации </w:t>
      </w:r>
      <w:r w:rsidR="002F5F8E" w:rsidRPr="00A358AF">
        <w:rPr>
          <w:rFonts w:ascii="Times New Roman" w:eastAsia="Times New Roman" w:hAnsi="Times New Roman" w:cs="Times New Roman"/>
          <w:sz w:val="24"/>
          <w:szCs w:val="24"/>
          <w:lang w:eastAsia="ru-RU"/>
        </w:rPr>
        <w:t>закуп</w:t>
      </w:r>
      <w:r w:rsidR="00414255">
        <w:rPr>
          <w:rFonts w:ascii="Times New Roman" w:eastAsia="Times New Roman" w:hAnsi="Times New Roman" w:cs="Times New Roman"/>
          <w:sz w:val="24"/>
          <w:szCs w:val="24"/>
          <w:lang w:eastAsia="ru-RU"/>
        </w:rPr>
        <w:t>о</w:t>
      </w:r>
      <w:r w:rsidR="002F5F8E" w:rsidRPr="00A358AF">
        <w:rPr>
          <w:rFonts w:ascii="Times New Roman" w:eastAsia="Times New Roman" w:hAnsi="Times New Roman" w:cs="Times New Roman"/>
          <w:sz w:val="24"/>
          <w:szCs w:val="24"/>
          <w:lang w:eastAsia="ru-RU"/>
        </w:rPr>
        <w:t>к</w:t>
      </w:r>
      <w:r w:rsidR="00B75C63" w:rsidRPr="00A358AF">
        <w:rPr>
          <w:rFonts w:ascii="Times New Roman" w:eastAsia="Calibri" w:hAnsi="Times New Roman" w:cs="Times New Roman"/>
          <w:sz w:val="24"/>
        </w:rPr>
        <w:t>ООО «РН-Ванкор»</w:t>
      </w:r>
      <w:r w:rsidR="002F5F8E" w:rsidRPr="00A358AF">
        <w:rPr>
          <w:rFonts w:ascii="Times New Roman" w:eastAsia="Times New Roman" w:hAnsi="Times New Roman" w:cs="Times New Roman"/>
          <w:sz w:val="24"/>
          <w:szCs w:val="24"/>
          <w:lang w:eastAsia="ru-RU"/>
        </w:rPr>
        <w:t>.</w:t>
      </w:r>
    </w:p>
    <w:p w:rsidR="00316515" w:rsidRDefault="00316515" w:rsidP="004218F7">
      <w:pPr>
        <w:spacing w:before="240" w:after="0" w:line="240" w:lineRule="auto"/>
        <w:jc w:val="both"/>
        <w:rPr>
          <w:rFonts w:ascii="Times New Roman" w:eastAsia="Calibri" w:hAnsi="Times New Roman" w:cs="Times New Roman"/>
          <w:sz w:val="24"/>
        </w:rPr>
      </w:pPr>
      <w:r w:rsidRPr="00A358AF">
        <w:rPr>
          <w:rFonts w:ascii="Arial" w:eastAsia="Calibri" w:hAnsi="Arial" w:cs="Arial"/>
          <w:b/>
          <w:i/>
          <w:sz w:val="20"/>
          <w:szCs w:val="20"/>
        </w:rPr>
        <w:t>УП</w:t>
      </w:r>
      <w:r w:rsidR="005E7266">
        <w:rPr>
          <w:rFonts w:ascii="Arial" w:eastAsia="Calibri" w:hAnsi="Arial" w:cs="Arial"/>
          <w:b/>
          <w:i/>
          <w:sz w:val="20"/>
          <w:szCs w:val="20"/>
        </w:rPr>
        <w:t>и</w:t>
      </w:r>
      <w:r w:rsidRPr="00A358AF">
        <w:rPr>
          <w:rFonts w:ascii="Arial" w:eastAsia="Calibri" w:hAnsi="Arial" w:cs="Arial"/>
          <w:b/>
          <w:i/>
          <w:sz w:val="20"/>
          <w:szCs w:val="20"/>
        </w:rPr>
        <w:t>БОТ</w:t>
      </w:r>
      <w:r w:rsidR="002F5F8E" w:rsidRPr="00A358AF">
        <w:rPr>
          <w:rFonts w:ascii="Times New Roman" w:eastAsia="Calibri" w:hAnsi="Times New Roman" w:cs="Times New Roman"/>
          <w:sz w:val="24"/>
        </w:rPr>
        <w:t xml:space="preserve">– </w:t>
      </w:r>
      <w:r w:rsidR="00C652F0">
        <w:rPr>
          <w:rFonts w:ascii="Times New Roman" w:eastAsia="Calibri" w:hAnsi="Times New Roman" w:cs="Times New Roman"/>
          <w:sz w:val="24"/>
        </w:rPr>
        <w:t>У</w:t>
      </w:r>
      <w:r w:rsidRPr="00A358AF">
        <w:rPr>
          <w:rFonts w:ascii="Times New Roman" w:eastAsia="Calibri" w:hAnsi="Times New Roman" w:cs="Times New Roman"/>
          <w:sz w:val="24"/>
        </w:rPr>
        <w:t>правл</w:t>
      </w:r>
      <w:r w:rsidR="0053356D" w:rsidRPr="00A358AF">
        <w:rPr>
          <w:rFonts w:ascii="Times New Roman" w:eastAsia="Calibri" w:hAnsi="Times New Roman" w:cs="Times New Roman"/>
          <w:sz w:val="24"/>
        </w:rPr>
        <w:t>ение  промышленной безопасности и</w:t>
      </w:r>
      <w:r w:rsidRPr="00A358AF">
        <w:rPr>
          <w:rFonts w:ascii="Times New Roman" w:eastAsia="Calibri" w:hAnsi="Times New Roman" w:cs="Times New Roman"/>
          <w:sz w:val="24"/>
        </w:rPr>
        <w:t xml:space="preserve"> охраны труда ООО «</w:t>
      </w:r>
      <w:r w:rsidR="0053356D" w:rsidRPr="00A358AF">
        <w:rPr>
          <w:rFonts w:ascii="Times New Roman" w:eastAsia="Calibri" w:hAnsi="Times New Roman" w:cs="Times New Roman"/>
          <w:sz w:val="24"/>
        </w:rPr>
        <w:t>РН-Ванкор</w:t>
      </w:r>
      <w:r w:rsidRPr="00A358AF">
        <w:rPr>
          <w:rFonts w:ascii="Times New Roman" w:eastAsia="Calibri" w:hAnsi="Times New Roman" w:cs="Times New Roman"/>
          <w:sz w:val="24"/>
        </w:rPr>
        <w:t>».</w:t>
      </w:r>
    </w:p>
    <w:p w:rsidR="000263C4" w:rsidRDefault="000263C4" w:rsidP="004218F7">
      <w:pPr>
        <w:spacing w:before="240" w:after="0" w:line="240" w:lineRule="auto"/>
        <w:jc w:val="both"/>
        <w:rPr>
          <w:rFonts w:ascii="Times New Roman" w:eastAsia="Calibri" w:hAnsi="Times New Roman" w:cs="Times New Roman"/>
          <w:sz w:val="24"/>
        </w:rPr>
      </w:pPr>
      <w:r w:rsidRPr="002C5339">
        <w:rPr>
          <w:rFonts w:ascii="Arial" w:eastAsia="Calibri" w:hAnsi="Arial" w:cs="Arial"/>
          <w:b/>
          <w:i/>
          <w:sz w:val="20"/>
          <w:szCs w:val="20"/>
        </w:rPr>
        <w:t>УООС</w:t>
      </w:r>
      <w:r w:rsidRPr="002C5339">
        <w:rPr>
          <w:rFonts w:ascii="Times New Roman" w:eastAsia="Calibri" w:hAnsi="Times New Roman" w:cs="Times New Roman"/>
          <w:sz w:val="24"/>
        </w:rPr>
        <w:t xml:space="preserve"> – </w:t>
      </w:r>
      <w:r w:rsidR="00C652F0" w:rsidRPr="002C5339">
        <w:rPr>
          <w:rFonts w:ascii="Times New Roman" w:eastAsia="Calibri" w:hAnsi="Times New Roman" w:cs="Times New Roman"/>
          <w:sz w:val="24"/>
        </w:rPr>
        <w:t>У</w:t>
      </w:r>
      <w:r w:rsidRPr="002C5339">
        <w:rPr>
          <w:rFonts w:ascii="Times New Roman" w:eastAsia="Calibri" w:hAnsi="Times New Roman" w:cs="Times New Roman"/>
          <w:sz w:val="24"/>
        </w:rPr>
        <w:t>правление охраны окружающей среды ООО «РН-Ванкор».</w:t>
      </w:r>
    </w:p>
    <w:p w:rsidR="00316515" w:rsidRPr="00A358AF" w:rsidRDefault="00316515" w:rsidP="004218F7">
      <w:pPr>
        <w:widowControl w:val="0"/>
        <w:spacing w:before="240" w:after="0" w:line="240" w:lineRule="auto"/>
        <w:jc w:val="both"/>
        <w:rPr>
          <w:rFonts w:ascii="Times New Roman" w:eastAsia="Times New Roman" w:hAnsi="Times New Roman" w:cs="Times New Roman"/>
          <w:sz w:val="24"/>
          <w:szCs w:val="24"/>
          <w:lang w:eastAsia="ru-RU"/>
        </w:rPr>
        <w:sectPr w:rsidR="00316515" w:rsidRPr="00A358AF" w:rsidSect="003F580F">
          <w:headerReference w:type="even" r:id="rId22"/>
          <w:headerReference w:type="default" r:id="rId23"/>
          <w:headerReference w:type="first" r:id="rId24"/>
          <w:pgSz w:w="11906" w:h="16838" w:code="9"/>
          <w:pgMar w:top="510" w:right="1021" w:bottom="567" w:left="1247" w:header="737" w:footer="680" w:gutter="0"/>
          <w:cols w:space="708"/>
          <w:docGrid w:linePitch="360"/>
        </w:sectPr>
      </w:pPr>
    </w:p>
    <w:p w:rsidR="00316515" w:rsidRDefault="00316515" w:rsidP="00791FD6">
      <w:pPr>
        <w:pStyle w:val="afd"/>
        <w:widowControl w:val="0"/>
        <w:numPr>
          <w:ilvl w:val="0"/>
          <w:numId w:val="30"/>
        </w:numPr>
        <w:tabs>
          <w:tab w:val="left" w:pos="567"/>
        </w:tabs>
        <w:spacing w:before="240"/>
        <w:ind w:left="0" w:firstLine="0"/>
        <w:outlineLvl w:val="0"/>
        <w:rPr>
          <w:rFonts w:ascii="Arial" w:eastAsia="Times New Roman" w:hAnsi="Arial" w:cs="Arial"/>
          <w:b/>
          <w:caps/>
          <w:sz w:val="32"/>
          <w:szCs w:val="32"/>
          <w:lang w:eastAsia="ru-RU"/>
        </w:rPr>
      </w:pPr>
      <w:bookmarkStart w:id="106" w:name="_Toc449975189"/>
      <w:r w:rsidRPr="00A358AF">
        <w:rPr>
          <w:rFonts w:ascii="Arial" w:eastAsia="Times New Roman" w:hAnsi="Arial" w:cs="Arial"/>
          <w:b/>
          <w:caps/>
          <w:sz w:val="32"/>
          <w:szCs w:val="32"/>
          <w:lang w:eastAsia="ru-RU"/>
        </w:rPr>
        <w:lastRenderedPageBreak/>
        <w:t xml:space="preserve">ОБЩИЕ </w:t>
      </w:r>
      <w:r w:rsidR="0080675B" w:rsidRPr="00A358AF">
        <w:rPr>
          <w:rFonts w:ascii="Arial" w:eastAsia="Times New Roman" w:hAnsi="Arial" w:cs="Arial"/>
          <w:b/>
          <w:caps/>
          <w:sz w:val="32"/>
          <w:szCs w:val="32"/>
          <w:lang w:eastAsia="ru-RU"/>
        </w:rPr>
        <w:t>ПОЛОЖЕНИ</w:t>
      </w:r>
      <w:r w:rsidRPr="00A358AF">
        <w:rPr>
          <w:rFonts w:ascii="Arial" w:eastAsia="Times New Roman" w:hAnsi="Arial" w:cs="Arial"/>
          <w:b/>
          <w:caps/>
          <w:sz w:val="32"/>
          <w:szCs w:val="32"/>
          <w:lang w:eastAsia="ru-RU"/>
        </w:rPr>
        <w:t>Я</w:t>
      </w:r>
      <w:bookmarkEnd w:id="106"/>
    </w:p>
    <w:p w:rsidR="00316515" w:rsidRPr="00A358AF" w:rsidRDefault="00316515" w:rsidP="0047106D">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Оптимально выстроенный Процесс управления обеспечивает качество услуг. Поэтому качество услуг можно повысить, работая над совершенствованием и улучшением Процесса управления. </w:t>
      </w:r>
    </w:p>
    <w:p w:rsidR="00316515" w:rsidRPr="00A358AF" w:rsidRDefault="00316515" w:rsidP="0047106D">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Процесс управления включает в себя следующие этапы</w:t>
      </w:r>
      <w:r w:rsidR="00C31369" w:rsidRPr="00A358AF">
        <w:rPr>
          <w:rFonts w:ascii="Times New Roman" w:eastAsia="Times New Roman" w:hAnsi="Times New Roman" w:cs="Times New Roman"/>
          <w:sz w:val="24"/>
          <w:szCs w:val="24"/>
          <w:lang w:eastAsia="ru-RU"/>
        </w:rPr>
        <w:t xml:space="preserve"> (</w:t>
      </w:r>
      <w:hyperlink w:anchor="прил1" w:history="1">
        <w:r w:rsidR="00C31369" w:rsidRPr="003E41B6">
          <w:rPr>
            <w:rStyle w:val="a9"/>
            <w:rFonts w:ascii="Times New Roman" w:eastAsia="Times New Roman" w:hAnsi="Times New Roman" w:cs="Times New Roman"/>
            <w:color w:val="0070C0"/>
            <w:sz w:val="24"/>
            <w:szCs w:val="24"/>
            <w:lang w:eastAsia="ru-RU"/>
          </w:rPr>
          <w:t xml:space="preserve">приложение </w:t>
        </w:r>
        <w:r w:rsidR="00B5598F" w:rsidRPr="003E41B6">
          <w:rPr>
            <w:rStyle w:val="a9"/>
            <w:rFonts w:ascii="Times New Roman" w:eastAsia="Times New Roman" w:hAnsi="Times New Roman" w:cs="Times New Roman"/>
            <w:color w:val="0070C0"/>
            <w:sz w:val="24"/>
            <w:szCs w:val="24"/>
            <w:lang w:eastAsia="ru-RU"/>
          </w:rPr>
          <w:t>1</w:t>
        </w:r>
      </w:hyperlink>
      <w:r w:rsidR="00C31369" w:rsidRPr="00A358AF">
        <w:rPr>
          <w:rFonts w:ascii="Times New Roman" w:eastAsia="Times New Roman" w:hAnsi="Times New Roman" w:cs="Times New Roman"/>
          <w:sz w:val="24"/>
          <w:szCs w:val="24"/>
          <w:lang w:eastAsia="ru-RU"/>
        </w:rPr>
        <w:t>)</w:t>
      </w:r>
      <w:r w:rsidRPr="00A358AF">
        <w:rPr>
          <w:rFonts w:ascii="Times New Roman" w:eastAsia="Times New Roman" w:hAnsi="Times New Roman" w:cs="Times New Roman"/>
          <w:sz w:val="24"/>
          <w:szCs w:val="24"/>
          <w:lang w:eastAsia="ru-RU"/>
        </w:rPr>
        <w:t>:</w:t>
      </w:r>
    </w:p>
    <w:p w:rsidR="00316515" w:rsidRPr="00A358AF" w:rsidRDefault="00C302F1" w:rsidP="0047106D">
      <w:pPr>
        <w:numPr>
          <w:ilvl w:val="0"/>
          <w:numId w:val="15"/>
        </w:numPr>
        <w:tabs>
          <w:tab w:val="left" w:pos="426"/>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316515" w:rsidRPr="00A358AF">
        <w:rPr>
          <w:rFonts w:ascii="Times New Roman" w:eastAsia="Times New Roman" w:hAnsi="Times New Roman" w:cs="Times New Roman"/>
          <w:sz w:val="24"/>
          <w:szCs w:val="24"/>
          <w:lang w:eastAsia="ru-RU"/>
        </w:rPr>
        <w:t xml:space="preserve">тап отборочной стадии закупочной деятельности и заключения договора; </w:t>
      </w:r>
    </w:p>
    <w:p w:rsidR="00316515" w:rsidRPr="00A358AF" w:rsidRDefault="00C302F1" w:rsidP="0047106D">
      <w:pPr>
        <w:numPr>
          <w:ilvl w:val="0"/>
          <w:numId w:val="15"/>
        </w:numPr>
        <w:tabs>
          <w:tab w:val="left" w:pos="426"/>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316515" w:rsidRPr="00A358AF">
        <w:rPr>
          <w:rFonts w:ascii="Times New Roman" w:eastAsia="Times New Roman" w:hAnsi="Times New Roman" w:cs="Times New Roman"/>
          <w:sz w:val="24"/>
          <w:szCs w:val="24"/>
          <w:lang w:eastAsia="ru-RU"/>
        </w:rPr>
        <w:t>тап с момента заключения договора до начала производства работ по заключенному договору;</w:t>
      </w:r>
    </w:p>
    <w:p w:rsidR="00316515" w:rsidRPr="00A358AF" w:rsidRDefault="00C302F1" w:rsidP="0047106D">
      <w:pPr>
        <w:numPr>
          <w:ilvl w:val="0"/>
          <w:numId w:val="15"/>
        </w:numPr>
        <w:tabs>
          <w:tab w:val="left" w:pos="426"/>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316515" w:rsidRPr="00A358AF">
        <w:rPr>
          <w:rFonts w:ascii="Times New Roman" w:eastAsia="Times New Roman" w:hAnsi="Times New Roman" w:cs="Times New Roman"/>
          <w:sz w:val="24"/>
          <w:szCs w:val="24"/>
          <w:lang w:eastAsia="ru-RU"/>
        </w:rPr>
        <w:t>тап выполнения работ по договору;</w:t>
      </w:r>
    </w:p>
    <w:p w:rsidR="00316515" w:rsidRPr="00A358AF" w:rsidRDefault="00C302F1" w:rsidP="0047106D">
      <w:pPr>
        <w:numPr>
          <w:ilvl w:val="0"/>
          <w:numId w:val="15"/>
        </w:numPr>
        <w:tabs>
          <w:tab w:val="left" w:pos="426"/>
          <w:tab w:val="left" w:pos="709"/>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316515" w:rsidRPr="00A358AF">
        <w:rPr>
          <w:rFonts w:ascii="Times New Roman" w:eastAsia="Times New Roman" w:hAnsi="Times New Roman" w:cs="Times New Roman"/>
          <w:sz w:val="24"/>
          <w:szCs w:val="24"/>
          <w:lang w:eastAsia="ru-RU"/>
        </w:rPr>
        <w:t>нализ результатов работы ПО в области ПБОТОС и принятие решения о целесообразности продолжения отношений с ПО.</w:t>
      </w:r>
    </w:p>
    <w:p w:rsidR="00316515" w:rsidRPr="000948E1" w:rsidRDefault="00316515" w:rsidP="00791FD6">
      <w:pPr>
        <w:tabs>
          <w:tab w:val="left" w:pos="567"/>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0948E1">
        <w:rPr>
          <w:rFonts w:ascii="Times New Roman" w:eastAsia="Times New Roman" w:hAnsi="Times New Roman" w:cs="Times New Roman"/>
          <w:sz w:val="24"/>
          <w:szCs w:val="24"/>
          <w:lang w:eastAsia="ru-RU"/>
        </w:rPr>
        <w:t xml:space="preserve">Требования </w:t>
      </w:r>
      <w:r w:rsidR="0080675B" w:rsidRPr="000948E1">
        <w:rPr>
          <w:rFonts w:ascii="Times New Roman" w:eastAsia="Calibri" w:hAnsi="Times New Roman" w:cs="Times New Roman"/>
          <w:sz w:val="24"/>
          <w:szCs w:val="24"/>
        </w:rPr>
        <w:t>Положени</w:t>
      </w:r>
      <w:r w:rsidR="00193D72" w:rsidRPr="000948E1">
        <w:rPr>
          <w:rFonts w:ascii="Times New Roman" w:eastAsia="Calibri" w:hAnsi="Times New Roman" w:cs="Times New Roman"/>
          <w:sz w:val="24"/>
          <w:szCs w:val="24"/>
        </w:rPr>
        <w:t>я</w:t>
      </w:r>
      <w:r w:rsidRPr="000948E1">
        <w:rPr>
          <w:rFonts w:ascii="Times New Roman" w:eastAsia="Times New Roman" w:hAnsi="Times New Roman" w:cs="Times New Roman"/>
          <w:sz w:val="24"/>
          <w:szCs w:val="24"/>
          <w:lang w:eastAsia="ru-RU"/>
        </w:rPr>
        <w:t>по управлению ПО в области ПБОТОС распространяются на подрядные организации</w:t>
      </w:r>
      <w:r w:rsidR="00BE31EC" w:rsidRPr="000948E1">
        <w:rPr>
          <w:rFonts w:ascii="Times New Roman" w:eastAsia="Times New Roman" w:hAnsi="Times New Roman" w:cs="Times New Roman"/>
          <w:sz w:val="24"/>
          <w:szCs w:val="24"/>
          <w:lang w:eastAsia="ru-RU"/>
        </w:rPr>
        <w:t>,</w:t>
      </w:r>
      <w:r w:rsidRPr="000948E1">
        <w:rPr>
          <w:rFonts w:ascii="Times New Roman" w:eastAsia="Times New Roman" w:hAnsi="Times New Roman" w:cs="Times New Roman"/>
          <w:sz w:val="24"/>
          <w:szCs w:val="24"/>
          <w:lang w:eastAsia="ru-RU"/>
        </w:rPr>
        <w:t xml:space="preserve"> не входящие в периметр </w:t>
      </w:r>
      <w:r w:rsidR="00342090" w:rsidRPr="000948E1">
        <w:rPr>
          <w:rFonts w:ascii="Times New Roman" w:eastAsia="Times New Roman" w:hAnsi="Times New Roman" w:cs="Times New Roman"/>
          <w:sz w:val="24"/>
          <w:szCs w:val="24"/>
          <w:lang w:eastAsia="ru-RU"/>
        </w:rPr>
        <w:t>П</w:t>
      </w:r>
      <w:r w:rsidRPr="000948E1">
        <w:rPr>
          <w:rFonts w:ascii="Times New Roman" w:eastAsia="Times New Roman" w:hAnsi="Times New Roman" w:cs="Times New Roman"/>
          <w:sz w:val="24"/>
          <w:szCs w:val="24"/>
          <w:lang w:eastAsia="ru-RU"/>
        </w:rPr>
        <w:t>АО «НК «Роснефть».</w:t>
      </w:r>
    </w:p>
    <w:p w:rsidR="00FA2CAB" w:rsidRPr="00A358AF" w:rsidRDefault="00FA2CAB" w:rsidP="00791FD6">
      <w:pPr>
        <w:spacing w:before="240" w:after="0" w:line="240" w:lineRule="auto"/>
        <w:jc w:val="both"/>
        <w:rPr>
          <w:rFonts w:ascii="Times New Roman" w:eastAsia="Calibri" w:hAnsi="Times New Roman" w:cs="Times New Roman"/>
          <w:iCs/>
          <w:sz w:val="24"/>
          <w:lang w:eastAsia="ru-RU"/>
        </w:rPr>
      </w:pPr>
      <w:r w:rsidRPr="00A358AF">
        <w:rPr>
          <w:rFonts w:ascii="Times New Roman" w:eastAsia="Calibri" w:hAnsi="Times New Roman" w:cs="Times New Roman"/>
          <w:iCs/>
          <w:sz w:val="24"/>
          <w:lang w:eastAsia="ru-RU"/>
        </w:rPr>
        <w:t xml:space="preserve">Требования настоящего </w:t>
      </w:r>
      <w:r w:rsidRPr="00A358AF">
        <w:rPr>
          <w:rFonts w:ascii="Times New Roman" w:eastAsia="Calibri" w:hAnsi="Times New Roman" w:cs="Times New Roman"/>
          <w:sz w:val="24"/>
          <w:szCs w:val="24"/>
        </w:rPr>
        <w:t>Положения</w:t>
      </w:r>
      <w:r w:rsidRPr="00A358AF">
        <w:rPr>
          <w:rFonts w:ascii="Times New Roman" w:eastAsia="Calibri" w:hAnsi="Times New Roman" w:cs="Times New Roman"/>
          <w:iCs/>
          <w:sz w:val="24"/>
          <w:lang w:eastAsia="ru-RU"/>
        </w:rPr>
        <w:t xml:space="preserve"> доводятся ответственным исполнителем (куратором договора) со стороны </w:t>
      </w:r>
      <w:r w:rsidR="0086547E">
        <w:rPr>
          <w:rFonts w:ascii="Times New Roman" w:eastAsia="Calibri" w:hAnsi="Times New Roman" w:cs="Times New Roman"/>
          <w:iCs/>
          <w:sz w:val="24"/>
          <w:lang w:eastAsia="ru-RU"/>
        </w:rPr>
        <w:t>Обществ</w:t>
      </w:r>
      <w:r w:rsidRPr="00A358AF">
        <w:rPr>
          <w:rFonts w:ascii="Times New Roman" w:eastAsia="Calibri" w:hAnsi="Times New Roman" w:cs="Times New Roman"/>
          <w:iCs/>
          <w:sz w:val="24"/>
          <w:lang w:eastAsia="ru-RU"/>
        </w:rPr>
        <w:t xml:space="preserve">а, до руководства ПО, путем включения в текст договора пункта о необходимости соблюдения требований настоящего </w:t>
      </w:r>
      <w:r w:rsidRPr="00A358AF">
        <w:rPr>
          <w:rFonts w:ascii="Times New Roman" w:eastAsia="Calibri" w:hAnsi="Times New Roman" w:cs="Times New Roman"/>
          <w:sz w:val="24"/>
          <w:szCs w:val="24"/>
        </w:rPr>
        <w:t>Положения</w:t>
      </w:r>
      <w:r w:rsidRPr="00A358AF">
        <w:rPr>
          <w:rFonts w:ascii="Times New Roman" w:eastAsia="Calibri" w:hAnsi="Times New Roman" w:cs="Times New Roman"/>
          <w:iCs/>
          <w:sz w:val="24"/>
          <w:lang w:eastAsia="ru-RU"/>
        </w:rPr>
        <w:t>.</w:t>
      </w:r>
    </w:p>
    <w:p w:rsidR="00FA2CAB" w:rsidRPr="00A358AF" w:rsidRDefault="00FA2CAB" w:rsidP="00791FD6">
      <w:pPr>
        <w:spacing w:before="240" w:after="0" w:line="240" w:lineRule="auto"/>
        <w:jc w:val="both"/>
        <w:rPr>
          <w:rFonts w:ascii="Times New Roman" w:eastAsia="Calibri" w:hAnsi="Times New Roman" w:cs="Times New Roman"/>
          <w:iCs/>
          <w:sz w:val="24"/>
          <w:lang w:eastAsia="ru-RU"/>
        </w:rPr>
      </w:pPr>
      <w:r w:rsidRPr="00A358AF">
        <w:rPr>
          <w:rFonts w:ascii="Times New Roman" w:eastAsia="Calibri" w:hAnsi="Times New Roman" w:cs="Times New Roman"/>
          <w:iCs/>
          <w:sz w:val="24"/>
          <w:lang w:eastAsia="ru-RU"/>
        </w:rPr>
        <w:t xml:space="preserve">При внесении изменений Положение ответственным исполнителем (куратором договора) со стороны </w:t>
      </w:r>
      <w:r w:rsidR="008C4E49">
        <w:rPr>
          <w:rFonts w:ascii="Times New Roman" w:eastAsia="Calibri" w:hAnsi="Times New Roman" w:cs="Times New Roman"/>
          <w:iCs/>
          <w:sz w:val="24"/>
          <w:lang w:eastAsia="ru-RU"/>
        </w:rPr>
        <w:t>Обществ</w:t>
      </w:r>
      <w:r w:rsidRPr="00A358AF">
        <w:rPr>
          <w:rFonts w:ascii="Times New Roman" w:eastAsia="Calibri" w:hAnsi="Times New Roman" w:cs="Times New Roman"/>
          <w:iCs/>
          <w:sz w:val="24"/>
          <w:lang w:eastAsia="ru-RU"/>
        </w:rPr>
        <w:t>а заключается дополнительное соглашение (если иное не предусмотрено) к договору ПО (сервисной организации) о необходимости соблюдения требований актуальной версии Положения, с обязательным приложением настоящего Положения к дополнительному соглашению.</w:t>
      </w:r>
    </w:p>
    <w:p w:rsidR="00FA2CAB" w:rsidRPr="00A358AF" w:rsidRDefault="0086547E" w:rsidP="00791FD6">
      <w:pPr>
        <w:spacing w:before="240" w:after="0" w:line="240" w:lineRule="auto"/>
        <w:jc w:val="both"/>
        <w:rPr>
          <w:rFonts w:ascii="Times New Roman" w:eastAsia="Calibri" w:hAnsi="Times New Roman" w:cs="Times New Roman"/>
          <w:iCs/>
          <w:sz w:val="24"/>
          <w:lang w:eastAsia="ru-RU"/>
        </w:rPr>
      </w:pPr>
      <w:r>
        <w:rPr>
          <w:rFonts w:ascii="Times New Roman" w:eastAsia="Calibri" w:hAnsi="Times New Roman" w:cs="Times New Roman"/>
          <w:iCs/>
          <w:sz w:val="24"/>
          <w:lang w:eastAsia="ru-RU"/>
        </w:rPr>
        <w:t>Общество</w:t>
      </w:r>
      <w:r w:rsidR="00FA2CAB" w:rsidRPr="00A358AF">
        <w:rPr>
          <w:rFonts w:ascii="Times New Roman" w:eastAsia="Calibri" w:hAnsi="Times New Roman" w:cs="Times New Roman"/>
          <w:iCs/>
          <w:sz w:val="24"/>
          <w:lang w:eastAsia="ru-RU"/>
        </w:rPr>
        <w:t xml:space="preserve">, в рамках проверки исполнения договорных отношений, проверки состояния промышленной, пожарной безопасности, охраны труда и окружающей среды на выделенных участках, объектах работ и мест проживания подрядных (сервисных) организаций, имеет право проводить независимые проверки (аудиты). </w:t>
      </w:r>
    </w:p>
    <w:p w:rsidR="00FA2CAB" w:rsidRPr="00A358AF" w:rsidRDefault="00FA2CAB" w:rsidP="00791FD6">
      <w:pPr>
        <w:spacing w:before="240" w:after="0" w:line="240" w:lineRule="auto"/>
        <w:jc w:val="both"/>
        <w:rPr>
          <w:rFonts w:ascii="Times New Roman" w:eastAsia="Calibri" w:hAnsi="Times New Roman" w:cs="Times New Roman"/>
          <w:iCs/>
          <w:sz w:val="24"/>
          <w:lang w:eastAsia="ru-RU"/>
        </w:rPr>
      </w:pPr>
      <w:r w:rsidRPr="00A358AF">
        <w:rPr>
          <w:rFonts w:ascii="Times New Roman" w:eastAsia="Calibri" w:hAnsi="Times New Roman" w:cs="Times New Roman"/>
          <w:iCs/>
          <w:sz w:val="24"/>
          <w:lang w:eastAsia="ru-RU"/>
        </w:rPr>
        <w:t xml:space="preserve">Основанием для проведения независимых проверок (аудитов) являются требования заключенных договорных отношений и настоящего </w:t>
      </w:r>
      <w:r w:rsidRPr="00A358AF">
        <w:rPr>
          <w:rFonts w:ascii="Times New Roman" w:eastAsia="Calibri" w:hAnsi="Times New Roman" w:cs="Times New Roman"/>
          <w:sz w:val="24"/>
          <w:szCs w:val="24"/>
        </w:rPr>
        <w:t>Положения</w:t>
      </w:r>
      <w:r w:rsidRPr="00A358AF">
        <w:rPr>
          <w:rFonts w:ascii="Times New Roman" w:eastAsia="Calibri" w:hAnsi="Times New Roman" w:cs="Times New Roman"/>
          <w:iCs/>
          <w:sz w:val="24"/>
          <w:lang w:eastAsia="ru-RU"/>
        </w:rPr>
        <w:t xml:space="preserve"> (данное Положение являются неотъемлемой частью договоров). </w:t>
      </w:r>
      <w:r w:rsidR="00583696" w:rsidRPr="00583696">
        <w:rPr>
          <w:rFonts w:ascii="Times New Roman" w:eastAsia="Calibri" w:hAnsi="Times New Roman" w:cs="Times New Roman"/>
          <w:iCs/>
          <w:sz w:val="24"/>
          <w:lang w:eastAsia="ru-RU"/>
        </w:rPr>
        <w:t>Результаты проверок (аудитов) представляются руководству подрядной (сервисной) организации в виде установленного локальным нормативным документом (а</w:t>
      </w:r>
      <w:r w:rsidR="00391F2D">
        <w:rPr>
          <w:rFonts w:ascii="Times New Roman" w:eastAsia="Calibri" w:hAnsi="Times New Roman" w:cs="Times New Roman"/>
          <w:iCs/>
          <w:sz w:val="24"/>
          <w:lang w:eastAsia="ru-RU"/>
        </w:rPr>
        <w:t>кт, предписание, постановление и др.</w:t>
      </w:r>
      <w:r w:rsidR="00583696" w:rsidRPr="00583696">
        <w:rPr>
          <w:rFonts w:ascii="Times New Roman" w:eastAsia="Calibri" w:hAnsi="Times New Roman" w:cs="Times New Roman"/>
          <w:iCs/>
          <w:sz w:val="24"/>
          <w:lang w:eastAsia="ru-RU"/>
        </w:rPr>
        <w:t>)</w:t>
      </w:r>
      <w:r w:rsidR="00583696">
        <w:rPr>
          <w:rFonts w:ascii="Times New Roman" w:eastAsia="Calibri" w:hAnsi="Times New Roman" w:cs="Times New Roman"/>
          <w:iCs/>
          <w:sz w:val="24"/>
          <w:lang w:eastAsia="ru-RU"/>
        </w:rPr>
        <w:t>.</w:t>
      </w:r>
    </w:p>
    <w:p w:rsidR="00FA2CAB" w:rsidRPr="00BE31EC" w:rsidRDefault="00FA2CAB" w:rsidP="00791FD6">
      <w:pPr>
        <w:tabs>
          <w:tab w:val="left" w:pos="567"/>
          <w:tab w:val="left" w:pos="709"/>
        </w:tabs>
        <w:autoSpaceDE w:val="0"/>
        <w:autoSpaceDN w:val="0"/>
        <w:adjustRightInd w:val="0"/>
        <w:spacing w:before="240" w:after="0" w:line="240" w:lineRule="auto"/>
        <w:ind w:left="142"/>
        <w:jc w:val="both"/>
        <w:rPr>
          <w:rFonts w:ascii="Times New Roman" w:eastAsia="Times New Roman" w:hAnsi="Times New Roman" w:cs="Times New Roman"/>
          <w:sz w:val="24"/>
          <w:szCs w:val="24"/>
          <w:highlight w:val="yellow"/>
          <w:lang w:eastAsia="ru-RU"/>
        </w:rPr>
      </w:pPr>
    </w:p>
    <w:p w:rsidR="00316515" w:rsidRPr="00A358AF" w:rsidRDefault="00316515" w:rsidP="00E62087">
      <w:pPr>
        <w:widowControl w:val="0"/>
        <w:tabs>
          <w:tab w:val="left" w:pos="567"/>
        </w:tabs>
        <w:autoSpaceDE w:val="0"/>
        <w:autoSpaceDN w:val="0"/>
        <w:adjustRightInd w:val="0"/>
        <w:spacing w:before="120" w:after="0" w:line="240" w:lineRule="auto"/>
        <w:rPr>
          <w:rFonts w:ascii="Times New Roman" w:eastAsia="Calibri" w:hAnsi="Times New Roman" w:cs="Times New Roman"/>
          <w:sz w:val="24"/>
        </w:rPr>
      </w:pPr>
    </w:p>
    <w:p w:rsidR="00316515" w:rsidRPr="00A358AF" w:rsidRDefault="00316515" w:rsidP="00E62087">
      <w:pPr>
        <w:widowControl w:val="0"/>
        <w:tabs>
          <w:tab w:val="left" w:pos="567"/>
        </w:tabs>
        <w:autoSpaceDE w:val="0"/>
        <w:autoSpaceDN w:val="0"/>
        <w:adjustRightInd w:val="0"/>
        <w:spacing w:before="120" w:after="0" w:line="240" w:lineRule="auto"/>
        <w:rPr>
          <w:rFonts w:ascii="Times New Roman" w:eastAsia="Calibri" w:hAnsi="Times New Roman" w:cs="Times New Roman"/>
          <w:sz w:val="24"/>
        </w:rPr>
        <w:sectPr w:rsidR="00316515" w:rsidRPr="00A358AF" w:rsidSect="003F580F">
          <w:headerReference w:type="even" r:id="rId25"/>
          <w:headerReference w:type="default" r:id="rId26"/>
          <w:headerReference w:type="first" r:id="rId27"/>
          <w:pgSz w:w="11906" w:h="16838" w:code="9"/>
          <w:pgMar w:top="510" w:right="1021" w:bottom="567" w:left="1247" w:header="737" w:footer="680" w:gutter="0"/>
          <w:cols w:space="708"/>
          <w:docGrid w:linePitch="360"/>
        </w:sectPr>
      </w:pPr>
    </w:p>
    <w:p w:rsidR="00316515" w:rsidRPr="00A358AF" w:rsidRDefault="00316515" w:rsidP="00892A02">
      <w:pPr>
        <w:pStyle w:val="afd"/>
        <w:widowControl w:val="0"/>
        <w:numPr>
          <w:ilvl w:val="0"/>
          <w:numId w:val="30"/>
        </w:numPr>
        <w:tabs>
          <w:tab w:val="left" w:pos="567"/>
        </w:tabs>
        <w:spacing w:before="240"/>
        <w:ind w:left="0" w:firstLine="0"/>
        <w:outlineLvl w:val="0"/>
        <w:rPr>
          <w:rFonts w:ascii="Arial" w:eastAsia="Times New Roman" w:hAnsi="Arial" w:cs="Arial"/>
          <w:b/>
          <w:caps/>
          <w:sz w:val="32"/>
          <w:szCs w:val="32"/>
          <w:lang w:eastAsia="ru-RU"/>
        </w:rPr>
      </w:pPr>
      <w:bookmarkStart w:id="107" w:name="_Toc449975190"/>
      <w:r w:rsidRPr="00A358AF">
        <w:rPr>
          <w:rFonts w:ascii="Arial" w:eastAsia="Times New Roman" w:hAnsi="Arial" w:cs="Arial"/>
          <w:b/>
          <w:caps/>
          <w:sz w:val="32"/>
          <w:szCs w:val="32"/>
          <w:lang w:eastAsia="ru-RU"/>
        </w:rPr>
        <w:lastRenderedPageBreak/>
        <w:t>Этап ОТБОРОЧНОЙ СТАДИИ И ЗАКЛЮЧЕНИЯ  ДОГОВОРА</w:t>
      </w:r>
      <w:bookmarkEnd w:id="107"/>
    </w:p>
    <w:p w:rsidR="00316515" w:rsidRPr="00A358AF" w:rsidRDefault="00316515" w:rsidP="005669AA">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Процесс проведения отборочной стадии, выбор </w:t>
      </w:r>
      <w:r w:rsidRPr="004015EC">
        <w:rPr>
          <w:rFonts w:eastAsia="Times New Roman"/>
          <w:szCs w:val="24"/>
          <w:lang w:eastAsia="ru-RU"/>
        </w:rPr>
        <w:t>ПО</w:t>
      </w:r>
      <w:r w:rsidRPr="00A358AF">
        <w:rPr>
          <w:rFonts w:eastAsia="Times New Roman"/>
          <w:szCs w:val="24"/>
          <w:lang w:eastAsia="ru-RU"/>
        </w:rPr>
        <w:t xml:space="preserve"> и заключение договора осуществляется в соответствии с нормативными документами, действующими в Обществе.</w:t>
      </w:r>
    </w:p>
    <w:p w:rsidR="00AD41FB" w:rsidRPr="00C03C72" w:rsidRDefault="00AD41FB" w:rsidP="005669AA">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При формировании пакета закупочной документации инициатор закупки отдельным приложением размещает </w:t>
      </w:r>
      <w:r w:rsidR="0080675B" w:rsidRPr="00A358AF">
        <w:rPr>
          <w:rFonts w:eastAsia="Times New Roman"/>
          <w:szCs w:val="24"/>
          <w:lang w:eastAsia="ru-RU"/>
        </w:rPr>
        <w:t>Положени</w:t>
      </w:r>
      <w:r w:rsidRPr="00A358AF">
        <w:rPr>
          <w:rFonts w:eastAsia="Times New Roman"/>
          <w:szCs w:val="24"/>
          <w:lang w:eastAsia="ru-RU"/>
        </w:rPr>
        <w:t xml:space="preserve">е ООО «РН-Ванкор» </w:t>
      </w:r>
      <w:r w:rsidR="00A32411" w:rsidRPr="00A358AF">
        <w:rPr>
          <w:rFonts w:eastAsia="Times New Roman"/>
          <w:szCs w:val="24"/>
          <w:lang w:eastAsia="ru-RU"/>
        </w:rPr>
        <w:t>«</w:t>
      </w:r>
      <w:r w:rsidRPr="00A358AF">
        <w:rPr>
          <w:rFonts w:eastAsia="Times New Roman"/>
          <w:szCs w:val="24"/>
          <w:lang w:eastAsia="ru-RU"/>
        </w:rPr>
        <w:t xml:space="preserve">Управление подрядными организациями в области промышленной безопасности, охраны труда и окружающей </w:t>
      </w:r>
      <w:r w:rsidRPr="00C03C72">
        <w:rPr>
          <w:rFonts w:eastAsia="Times New Roman"/>
          <w:szCs w:val="24"/>
          <w:lang w:eastAsia="ru-RU"/>
        </w:rPr>
        <w:t>среды</w:t>
      </w:r>
      <w:r w:rsidR="00A32411" w:rsidRPr="00C03C72">
        <w:rPr>
          <w:rFonts w:eastAsia="Times New Roman"/>
          <w:szCs w:val="24"/>
          <w:lang w:eastAsia="ru-RU"/>
        </w:rPr>
        <w:t>»</w:t>
      </w:r>
      <w:r w:rsidRPr="00C03C72">
        <w:rPr>
          <w:rFonts w:eastAsia="Times New Roman"/>
          <w:szCs w:val="24"/>
          <w:lang w:eastAsia="ru-RU"/>
        </w:rPr>
        <w:t>.</w:t>
      </w:r>
    </w:p>
    <w:p w:rsidR="00634E97" w:rsidRPr="002C5339" w:rsidRDefault="00481004" w:rsidP="005669AA">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2C5339">
        <w:rPr>
          <w:rFonts w:eastAsia="Times New Roman"/>
          <w:szCs w:val="24"/>
          <w:lang w:eastAsia="ru-RU"/>
        </w:rPr>
        <w:t xml:space="preserve">Структурные подразделения Общества, ответственные за </w:t>
      </w:r>
      <w:r w:rsidR="00342090" w:rsidRPr="002C5339">
        <w:t>промышленн</w:t>
      </w:r>
      <w:r w:rsidRPr="002C5339">
        <w:t>ую</w:t>
      </w:r>
      <w:r w:rsidR="00342090" w:rsidRPr="00590E34">
        <w:t>безопасност</w:t>
      </w:r>
      <w:r w:rsidRPr="00590E34">
        <w:t>ь,</w:t>
      </w:r>
      <w:r w:rsidR="00342090" w:rsidRPr="00590E34">
        <w:t xml:space="preserve"> охран</w:t>
      </w:r>
      <w:r w:rsidRPr="00590E34">
        <w:t>у</w:t>
      </w:r>
      <w:r w:rsidR="00342090" w:rsidRPr="00590E34">
        <w:t xml:space="preserve"> труда</w:t>
      </w:r>
      <w:r w:rsidRPr="00590E34">
        <w:t xml:space="preserve"> и </w:t>
      </w:r>
      <w:r w:rsidRPr="00590E34">
        <w:rPr>
          <w:rFonts w:eastAsia="Times New Roman"/>
          <w:szCs w:val="24"/>
          <w:lang w:eastAsia="ru-RU"/>
        </w:rPr>
        <w:t>окружающ</w:t>
      </w:r>
      <w:r w:rsidR="00583696" w:rsidRPr="00590E34">
        <w:rPr>
          <w:rFonts w:eastAsia="Times New Roman"/>
          <w:szCs w:val="24"/>
          <w:lang w:eastAsia="ru-RU"/>
        </w:rPr>
        <w:t>ей</w:t>
      </w:r>
      <w:r w:rsidRPr="00590E34">
        <w:rPr>
          <w:rFonts w:eastAsia="Times New Roman"/>
          <w:szCs w:val="24"/>
          <w:lang w:eastAsia="ru-RU"/>
        </w:rPr>
        <w:t xml:space="preserve"> сред</w:t>
      </w:r>
      <w:r w:rsidR="00583696" w:rsidRPr="00590E34">
        <w:rPr>
          <w:rFonts w:eastAsia="Times New Roman"/>
          <w:szCs w:val="24"/>
          <w:lang w:eastAsia="ru-RU"/>
        </w:rPr>
        <w:t>ы</w:t>
      </w:r>
      <w:r w:rsidR="000263C4" w:rsidRPr="00590E34">
        <w:rPr>
          <w:rFonts w:eastAsia="Times New Roman"/>
          <w:szCs w:val="24"/>
          <w:lang w:eastAsia="ru-RU"/>
        </w:rPr>
        <w:t>,</w:t>
      </w:r>
      <w:r w:rsidR="00AD41FB" w:rsidRPr="00590E34">
        <w:rPr>
          <w:rFonts w:eastAsia="Times New Roman"/>
          <w:szCs w:val="24"/>
          <w:lang w:eastAsia="ru-RU"/>
        </w:rPr>
        <w:t>формиру</w:t>
      </w:r>
      <w:r w:rsidR="001C6BFF" w:rsidRPr="00590E34">
        <w:rPr>
          <w:rFonts w:eastAsia="Times New Roman"/>
          <w:szCs w:val="24"/>
          <w:lang w:eastAsia="ru-RU"/>
        </w:rPr>
        <w:t>ю</w:t>
      </w:r>
      <w:r w:rsidR="00AD41FB" w:rsidRPr="00590E34">
        <w:rPr>
          <w:rFonts w:eastAsia="Times New Roman"/>
          <w:szCs w:val="24"/>
          <w:lang w:eastAsia="ru-RU"/>
        </w:rPr>
        <w:t>т единые требования для всех</w:t>
      </w:r>
      <w:r w:rsidR="00AD41FB" w:rsidRPr="002C5339">
        <w:rPr>
          <w:rFonts w:eastAsia="Times New Roman"/>
          <w:szCs w:val="24"/>
          <w:lang w:eastAsia="ru-RU"/>
        </w:rPr>
        <w:t xml:space="preserve"> типов закупочной документации</w:t>
      </w:r>
      <w:r w:rsidR="00634E97" w:rsidRPr="002C5339">
        <w:rPr>
          <w:rFonts w:eastAsia="Times New Roman"/>
          <w:szCs w:val="24"/>
          <w:lang w:eastAsia="ru-RU"/>
        </w:rPr>
        <w:t xml:space="preserve">, которыеуказываются </w:t>
      </w:r>
      <w:r w:rsidR="00AD41FB" w:rsidRPr="002C5339">
        <w:rPr>
          <w:rFonts w:eastAsia="Times New Roman"/>
          <w:szCs w:val="24"/>
          <w:lang w:eastAsia="ru-RU"/>
        </w:rPr>
        <w:t xml:space="preserve"> в «Блок</w:t>
      </w:r>
      <w:r w:rsidR="00634E97" w:rsidRPr="002C5339">
        <w:rPr>
          <w:rFonts w:eastAsia="Times New Roman"/>
          <w:szCs w:val="24"/>
          <w:lang w:eastAsia="ru-RU"/>
        </w:rPr>
        <w:t>е</w:t>
      </w:r>
      <w:r w:rsidR="00AD41FB" w:rsidRPr="002C5339">
        <w:rPr>
          <w:rFonts w:eastAsia="Times New Roman"/>
          <w:szCs w:val="24"/>
          <w:lang w:eastAsia="ru-RU"/>
        </w:rPr>
        <w:t xml:space="preserve"> №2 информационн</w:t>
      </w:r>
      <w:r w:rsidR="00634E97" w:rsidRPr="002C5339">
        <w:rPr>
          <w:rFonts w:eastAsia="Times New Roman"/>
          <w:szCs w:val="24"/>
          <w:lang w:eastAsia="ru-RU"/>
        </w:rPr>
        <w:t>ой</w:t>
      </w:r>
      <w:r w:rsidR="00AD41FB" w:rsidRPr="002C5339">
        <w:rPr>
          <w:rFonts w:eastAsia="Times New Roman"/>
          <w:szCs w:val="24"/>
          <w:lang w:eastAsia="ru-RU"/>
        </w:rPr>
        <w:t xml:space="preserve"> карт</w:t>
      </w:r>
      <w:r w:rsidR="00634E97" w:rsidRPr="002C5339">
        <w:rPr>
          <w:rFonts w:eastAsia="Times New Roman"/>
          <w:szCs w:val="24"/>
          <w:lang w:eastAsia="ru-RU"/>
        </w:rPr>
        <w:t>ы</w:t>
      </w:r>
      <w:r w:rsidR="00AD41FB" w:rsidRPr="002C5339">
        <w:rPr>
          <w:rFonts w:eastAsia="Times New Roman"/>
          <w:szCs w:val="24"/>
          <w:lang w:eastAsia="ru-RU"/>
        </w:rPr>
        <w:t>» Документации о закупке.</w:t>
      </w:r>
    </w:p>
    <w:p w:rsidR="00316515" w:rsidRPr="002C5339" w:rsidRDefault="00316515" w:rsidP="005669AA">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2C5339">
        <w:rPr>
          <w:rFonts w:eastAsia="Times New Roman"/>
          <w:szCs w:val="24"/>
          <w:lang w:eastAsia="ru-RU"/>
        </w:rPr>
        <w:t>При проведении отборочной стадии Претендент подтверждаетсоответствие утвержденным квалификационным требованиям</w:t>
      </w:r>
      <w:r w:rsidR="0096193E" w:rsidRPr="002C5339">
        <w:rPr>
          <w:rFonts w:eastAsia="Times New Roman"/>
          <w:szCs w:val="24"/>
          <w:lang w:eastAsia="ru-RU"/>
        </w:rPr>
        <w:t xml:space="preserve">, </w:t>
      </w:r>
      <w:r w:rsidR="001D4D25" w:rsidRPr="002C5339">
        <w:rPr>
          <w:rFonts w:eastAsia="Times New Roman"/>
          <w:szCs w:val="24"/>
          <w:lang w:eastAsia="ru-RU"/>
        </w:rPr>
        <w:t xml:space="preserve">путем предоставления подтверждающих документов, указанных в закупочной документации. </w:t>
      </w:r>
    </w:p>
    <w:p w:rsidR="00A110D9" w:rsidRPr="002C5339" w:rsidRDefault="00A110D9" w:rsidP="005669AA">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2C5339">
        <w:rPr>
          <w:rFonts w:eastAsia="Times New Roman"/>
          <w:szCs w:val="24"/>
          <w:lang w:eastAsia="ru-RU"/>
        </w:rPr>
        <w:t xml:space="preserve">В случае предоставления не полного пакета документов, либо в случае участия претендента, ранее не имевшего договорных отношений с </w:t>
      </w:r>
      <w:r w:rsidR="0086547E">
        <w:rPr>
          <w:rFonts w:eastAsia="Times New Roman"/>
          <w:szCs w:val="24"/>
          <w:lang w:eastAsia="ru-RU"/>
        </w:rPr>
        <w:t>Общество</w:t>
      </w:r>
      <w:r w:rsidRPr="002C5339">
        <w:rPr>
          <w:rFonts w:eastAsia="Times New Roman"/>
          <w:szCs w:val="24"/>
          <w:lang w:eastAsia="ru-RU"/>
        </w:rPr>
        <w:t>м, либо в случае наличия оснований для проведения аудита, курирующим СП или УПБ</w:t>
      </w:r>
      <w:r w:rsidR="00AA1702" w:rsidRPr="002C5339">
        <w:rPr>
          <w:rFonts w:eastAsia="Times New Roman"/>
          <w:szCs w:val="24"/>
          <w:lang w:eastAsia="ru-RU"/>
        </w:rPr>
        <w:t>и</w:t>
      </w:r>
      <w:r w:rsidRPr="002C5339">
        <w:rPr>
          <w:rFonts w:eastAsia="Times New Roman"/>
          <w:szCs w:val="24"/>
          <w:lang w:eastAsia="ru-RU"/>
        </w:rPr>
        <w:t>ОТ инициируется проведение аудита. При этом в аудите принимают участие УП</w:t>
      </w:r>
      <w:r w:rsidR="00AA1702" w:rsidRPr="002C5339">
        <w:rPr>
          <w:rFonts w:eastAsia="Times New Roman"/>
          <w:szCs w:val="24"/>
          <w:lang w:eastAsia="ru-RU"/>
        </w:rPr>
        <w:t>Би</w:t>
      </w:r>
      <w:r w:rsidRPr="002C5339">
        <w:rPr>
          <w:rFonts w:eastAsia="Times New Roman"/>
          <w:szCs w:val="24"/>
          <w:lang w:eastAsia="ru-RU"/>
        </w:rPr>
        <w:t>ОТ и курирующее СП.</w:t>
      </w:r>
    </w:p>
    <w:p w:rsidR="00CF0A56" w:rsidRPr="002C5339" w:rsidRDefault="00CF0A56" w:rsidP="005669AA">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2C5339">
        <w:rPr>
          <w:rFonts w:eastAsia="Times New Roman"/>
          <w:szCs w:val="24"/>
          <w:lang w:eastAsia="ru-RU"/>
        </w:rPr>
        <w:t>Инициаторам закупок</w:t>
      </w:r>
      <w:r w:rsidR="00BB3268" w:rsidRPr="002C5339">
        <w:rPr>
          <w:rFonts w:eastAsia="Times New Roman"/>
          <w:szCs w:val="24"/>
          <w:lang w:eastAsia="ru-RU"/>
        </w:rPr>
        <w:t xml:space="preserve"> в течение сутокнеобходимо направлять  на электронный адрес начальника </w:t>
      </w:r>
      <w:r w:rsidRPr="002C5339">
        <w:rPr>
          <w:rFonts w:eastAsia="Times New Roman"/>
          <w:szCs w:val="24"/>
          <w:lang w:eastAsia="ru-RU"/>
        </w:rPr>
        <w:t>УПБиОТ информацию о победителе</w:t>
      </w:r>
      <w:r w:rsidR="00C23884" w:rsidRPr="002C5339">
        <w:rPr>
          <w:rFonts w:eastAsia="Times New Roman"/>
          <w:szCs w:val="24"/>
          <w:lang w:eastAsia="ru-RU"/>
        </w:rPr>
        <w:t xml:space="preserve"> закупок на оказани</w:t>
      </w:r>
      <w:r w:rsidR="00BB3268" w:rsidRPr="002C5339">
        <w:rPr>
          <w:rFonts w:eastAsia="Times New Roman"/>
          <w:szCs w:val="24"/>
          <w:lang w:eastAsia="ru-RU"/>
        </w:rPr>
        <w:t>е услугпо</w:t>
      </w:r>
      <w:r w:rsidR="00C23884" w:rsidRPr="002C5339">
        <w:rPr>
          <w:rFonts w:eastAsia="Times New Roman"/>
          <w:szCs w:val="24"/>
          <w:lang w:eastAsia="ru-RU"/>
        </w:rPr>
        <w:t xml:space="preserve"> выполнени</w:t>
      </w:r>
      <w:r w:rsidR="00BB3268" w:rsidRPr="002C5339">
        <w:rPr>
          <w:rFonts w:eastAsia="Times New Roman"/>
          <w:szCs w:val="24"/>
          <w:lang w:eastAsia="ru-RU"/>
        </w:rPr>
        <w:t>ю</w:t>
      </w:r>
      <w:r w:rsidR="00C23884" w:rsidRPr="002C5339">
        <w:rPr>
          <w:rFonts w:eastAsia="Times New Roman"/>
          <w:szCs w:val="24"/>
          <w:lang w:eastAsia="ru-RU"/>
        </w:rPr>
        <w:t xml:space="preserve"> работ.</w:t>
      </w:r>
    </w:p>
    <w:p w:rsidR="00316515" w:rsidRPr="00A358AF" w:rsidRDefault="00316515" w:rsidP="005669AA">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9902B6">
        <w:rPr>
          <w:rFonts w:eastAsia="Times New Roman"/>
          <w:szCs w:val="24"/>
          <w:lang w:eastAsia="ru-RU"/>
        </w:rPr>
        <w:t>Аудит проводится непосредственно на месте основного базирования Претендента,</w:t>
      </w:r>
      <w:r w:rsidRPr="00A358AF">
        <w:rPr>
          <w:rFonts w:eastAsia="Times New Roman"/>
          <w:szCs w:val="24"/>
          <w:lang w:eastAsia="ru-RU"/>
        </w:rPr>
        <w:t xml:space="preserve"> включая административно-бытовые здания, производственные площадки и сооружения. В случае невозможности проведения аудита непосредственно на месте основного базирования Претендента, в связи с удаленностью объектов, аудит может проводиться камерально. </w:t>
      </w:r>
    </w:p>
    <w:p w:rsidR="00316515" w:rsidRPr="00A358AF" w:rsidRDefault="0075746C" w:rsidP="0047106D">
      <w:pPr>
        <w:tabs>
          <w:tab w:val="left" w:pos="567"/>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При проведении аудита</w:t>
      </w:r>
      <w:r w:rsidR="00316515" w:rsidRPr="00A358AF">
        <w:rPr>
          <w:rFonts w:ascii="Times New Roman" w:eastAsia="Times New Roman" w:hAnsi="Times New Roman" w:cs="Times New Roman"/>
          <w:sz w:val="24"/>
          <w:szCs w:val="24"/>
          <w:lang w:eastAsia="ru-RU"/>
        </w:rPr>
        <w:t xml:space="preserve"> использ</w:t>
      </w:r>
      <w:r w:rsidRPr="00A358AF">
        <w:rPr>
          <w:rFonts w:ascii="Times New Roman" w:eastAsia="Times New Roman" w:hAnsi="Times New Roman" w:cs="Times New Roman"/>
          <w:sz w:val="24"/>
          <w:szCs w:val="24"/>
          <w:lang w:eastAsia="ru-RU"/>
        </w:rPr>
        <w:t>уется</w:t>
      </w:r>
      <w:r w:rsidR="00316515" w:rsidRPr="00A358AF">
        <w:rPr>
          <w:rFonts w:ascii="Times New Roman" w:eastAsia="Times New Roman" w:hAnsi="Times New Roman" w:cs="Times New Roman"/>
          <w:sz w:val="24"/>
          <w:szCs w:val="24"/>
          <w:lang w:eastAsia="ru-RU"/>
        </w:rPr>
        <w:t xml:space="preserve"> следующая система оценки соответствия уровня ПБОТОС вПО требованиям законодательства РФ (необходимая разрешительная документация) и </w:t>
      </w:r>
      <w:r w:rsidR="005669AA">
        <w:rPr>
          <w:rFonts w:ascii="Times New Roman" w:eastAsia="Times New Roman" w:hAnsi="Times New Roman" w:cs="Times New Roman"/>
          <w:sz w:val="24"/>
          <w:szCs w:val="24"/>
          <w:lang w:eastAsia="ru-RU"/>
        </w:rPr>
        <w:t xml:space="preserve">ЛНД </w:t>
      </w:r>
      <w:r w:rsidR="008C4E49">
        <w:rPr>
          <w:rFonts w:ascii="Times New Roman" w:eastAsia="Times New Roman" w:hAnsi="Times New Roman" w:cs="Times New Roman"/>
          <w:sz w:val="24"/>
          <w:szCs w:val="24"/>
          <w:lang w:eastAsia="ru-RU"/>
        </w:rPr>
        <w:t>Обществ</w:t>
      </w:r>
      <w:r w:rsidR="00316515" w:rsidRPr="00A358AF">
        <w:rPr>
          <w:rFonts w:ascii="Times New Roman" w:eastAsia="Times New Roman" w:hAnsi="Times New Roman" w:cs="Times New Roman"/>
          <w:sz w:val="24"/>
          <w:szCs w:val="24"/>
          <w:lang w:eastAsia="ru-RU"/>
        </w:rPr>
        <w:t>а</w:t>
      </w:r>
      <w:r w:rsidR="005669AA">
        <w:rPr>
          <w:rFonts w:ascii="Times New Roman" w:eastAsia="Times New Roman" w:hAnsi="Times New Roman" w:cs="Times New Roman"/>
          <w:sz w:val="24"/>
          <w:szCs w:val="24"/>
          <w:lang w:eastAsia="ru-RU"/>
        </w:rPr>
        <w:t>:</w:t>
      </w:r>
    </w:p>
    <w:p w:rsidR="00316515" w:rsidRPr="00A358AF" w:rsidRDefault="005669AA"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 </w:t>
      </w:r>
      <w:r w:rsidR="00316515" w:rsidRPr="00A358AF">
        <w:rPr>
          <w:rFonts w:ascii="Times New Roman" w:eastAsia="Times New Roman" w:hAnsi="Times New Roman" w:cs="Times New Roman"/>
          <w:sz w:val="24"/>
          <w:szCs w:val="24"/>
          <w:lang w:eastAsia="ru-RU"/>
        </w:rPr>
        <w:t>% – красная зона (1.</w:t>
      </w:r>
      <w:r w:rsidR="00522AD4" w:rsidRPr="00A358AF">
        <w:rPr>
          <w:rFonts w:ascii="Times New Roman" w:eastAsia="Times New Roman" w:hAnsi="Times New Roman" w:cs="Times New Roman"/>
          <w:sz w:val="24"/>
          <w:szCs w:val="24"/>
          <w:lang w:eastAsia="ru-RU"/>
        </w:rPr>
        <w:t>О</w:t>
      </w:r>
      <w:r w:rsidR="00316515" w:rsidRPr="00A358AF">
        <w:rPr>
          <w:rFonts w:ascii="Times New Roman" w:eastAsia="Times New Roman" w:hAnsi="Times New Roman" w:cs="Times New Roman"/>
          <w:sz w:val="24"/>
          <w:szCs w:val="24"/>
          <w:lang w:eastAsia="ru-RU"/>
        </w:rPr>
        <w:t xml:space="preserve">тсутствие основных разрешительных документов необходимых для оказания услуг в данной отрасли менее чем - 50%, важность разрешительной документации устанавливается экспертом, куратором или </w:t>
      </w:r>
      <w:r w:rsidR="00633C90">
        <w:rPr>
          <w:rFonts w:ascii="Times New Roman" w:eastAsia="Times New Roman" w:hAnsi="Times New Roman" w:cs="Times New Roman"/>
          <w:sz w:val="24"/>
          <w:szCs w:val="24"/>
          <w:lang w:eastAsia="ru-RU"/>
        </w:rPr>
        <w:t xml:space="preserve">СП, </w:t>
      </w:r>
      <w:r w:rsidR="00316515" w:rsidRPr="00A358AF">
        <w:rPr>
          <w:rFonts w:ascii="Times New Roman" w:eastAsia="Times New Roman" w:hAnsi="Times New Roman" w:cs="Times New Roman"/>
          <w:sz w:val="24"/>
          <w:szCs w:val="24"/>
          <w:lang w:eastAsia="ru-RU"/>
        </w:rPr>
        <w:t>ответственн</w:t>
      </w:r>
      <w:r w:rsidR="00633C90">
        <w:rPr>
          <w:rFonts w:ascii="Times New Roman" w:eastAsia="Times New Roman" w:hAnsi="Times New Roman" w:cs="Times New Roman"/>
          <w:sz w:val="24"/>
          <w:szCs w:val="24"/>
          <w:lang w:eastAsia="ru-RU"/>
        </w:rPr>
        <w:t>ым</w:t>
      </w:r>
      <w:r w:rsidR="00316515" w:rsidRPr="00A358AF">
        <w:rPr>
          <w:rFonts w:ascii="Times New Roman" w:eastAsia="Times New Roman" w:hAnsi="Times New Roman" w:cs="Times New Roman"/>
          <w:sz w:val="24"/>
          <w:szCs w:val="24"/>
          <w:lang w:eastAsia="ru-RU"/>
        </w:rPr>
        <w:t xml:space="preserve"> по аудиту</w:t>
      </w:r>
      <w:r w:rsidR="00D02605" w:rsidRPr="00A358AF">
        <w:rPr>
          <w:rFonts w:ascii="Times New Roman" w:eastAsia="Times New Roman" w:hAnsi="Times New Roman" w:cs="Times New Roman"/>
          <w:sz w:val="24"/>
          <w:szCs w:val="24"/>
          <w:lang w:eastAsia="ru-RU"/>
        </w:rPr>
        <w:t>.</w:t>
      </w:r>
      <w:r w:rsidR="00316515" w:rsidRPr="00A358AF">
        <w:rPr>
          <w:rFonts w:ascii="Times New Roman" w:eastAsia="Times New Roman" w:hAnsi="Times New Roman" w:cs="Times New Roman"/>
          <w:sz w:val="24"/>
          <w:szCs w:val="24"/>
          <w:lang w:eastAsia="ru-RU"/>
        </w:rPr>
        <w:t xml:space="preserve"> 2. Недостаточная оснащенность ПО необходимым оборудованием, ТС и иными необходимыми силами и средствами  для оказания услуг в определенной  области – менее 50%</w:t>
      </w:r>
      <w:r w:rsidR="00D02605" w:rsidRPr="00A358AF">
        <w:rPr>
          <w:rFonts w:ascii="Times New Roman" w:eastAsia="Times New Roman" w:hAnsi="Times New Roman" w:cs="Times New Roman"/>
          <w:sz w:val="24"/>
          <w:szCs w:val="24"/>
          <w:lang w:eastAsia="ru-RU"/>
        </w:rPr>
        <w:t>.</w:t>
      </w:r>
      <w:r w:rsidR="00316515" w:rsidRPr="00A358AF">
        <w:rPr>
          <w:rFonts w:ascii="Times New Roman" w:eastAsia="Times New Roman" w:hAnsi="Times New Roman" w:cs="Times New Roman"/>
          <w:sz w:val="24"/>
          <w:szCs w:val="24"/>
          <w:lang w:eastAsia="ru-RU"/>
        </w:rPr>
        <w:t xml:space="preserve"> 3. </w:t>
      </w:r>
      <w:r w:rsidR="000A222F">
        <w:rPr>
          <w:rFonts w:ascii="Times New Roman" w:eastAsia="Times New Roman" w:hAnsi="Times New Roman" w:cs="Times New Roman"/>
          <w:sz w:val="24"/>
          <w:szCs w:val="24"/>
          <w:lang w:eastAsia="ru-RU"/>
        </w:rPr>
        <w:t>Выполнение работ</w:t>
      </w:r>
      <w:r w:rsidR="00316515" w:rsidRPr="00A358AF">
        <w:rPr>
          <w:rFonts w:ascii="Times New Roman" w:eastAsia="Times New Roman" w:hAnsi="Times New Roman" w:cs="Times New Roman"/>
          <w:sz w:val="24"/>
          <w:szCs w:val="24"/>
          <w:lang w:eastAsia="ru-RU"/>
        </w:rPr>
        <w:t xml:space="preserve"> с ПО, попавшей в красную зону, не может быть </w:t>
      </w:r>
      <w:r w:rsidR="000A222F">
        <w:rPr>
          <w:rFonts w:ascii="Times New Roman" w:eastAsia="Times New Roman" w:hAnsi="Times New Roman" w:cs="Times New Roman"/>
          <w:sz w:val="24"/>
          <w:szCs w:val="24"/>
          <w:lang w:eastAsia="ru-RU"/>
        </w:rPr>
        <w:t>начато</w:t>
      </w:r>
      <w:r w:rsidR="00316515" w:rsidRPr="00A358AF">
        <w:rPr>
          <w:rFonts w:ascii="Times New Roman" w:eastAsia="Times New Roman" w:hAnsi="Times New Roman" w:cs="Times New Roman"/>
          <w:sz w:val="24"/>
          <w:szCs w:val="24"/>
          <w:lang w:eastAsia="ru-RU"/>
        </w:rPr>
        <w:t xml:space="preserve"> до момента устранения выдвинутых предписаний и направления официальной информации в адрес </w:t>
      </w:r>
      <w:r w:rsidR="0086547E">
        <w:rPr>
          <w:rFonts w:ascii="Times New Roman" w:eastAsia="Times New Roman" w:hAnsi="Times New Roman" w:cs="Times New Roman"/>
          <w:sz w:val="24"/>
          <w:szCs w:val="24"/>
          <w:lang w:eastAsia="ru-RU"/>
        </w:rPr>
        <w:t>Обществ</w:t>
      </w:r>
      <w:r w:rsidR="00316515" w:rsidRPr="00A358AF">
        <w:rPr>
          <w:rFonts w:ascii="Times New Roman" w:eastAsia="Times New Roman" w:hAnsi="Times New Roman" w:cs="Times New Roman"/>
          <w:sz w:val="24"/>
          <w:szCs w:val="24"/>
          <w:lang w:eastAsia="ru-RU"/>
        </w:rPr>
        <w:t xml:space="preserve"> об их устранении); </w:t>
      </w:r>
    </w:p>
    <w:p w:rsidR="00316515" w:rsidRPr="00A358AF" w:rsidRDefault="00494944"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00316515" w:rsidRPr="00A358AF">
        <w:rPr>
          <w:rFonts w:ascii="Times New Roman" w:eastAsia="Times New Roman" w:hAnsi="Times New Roman" w:cs="Times New Roman"/>
          <w:sz w:val="24"/>
          <w:szCs w:val="24"/>
          <w:lang w:eastAsia="ru-RU"/>
        </w:rPr>
        <w:t>75 % – жёлтая зона (1.</w:t>
      </w:r>
      <w:r w:rsidR="00D72336" w:rsidRPr="00A358AF">
        <w:rPr>
          <w:rFonts w:ascii="Times New Roman" w:eastAsia="Times New Roman" w:hAnsi="Times New Roman" w:cs="Times New Roman"/>
          <w:sz w:val="24"/>
          <w:szCs w:val="24"/>
          <w:lang w:eastAsia="ru-RU"/>
        </w:rPr>
        <w:t>П</w:t>
      </w:r>
      <w:r w:rsidR="00316515" w:rsidRPr="00A358AF">
        <w:rPr>
          <w:rFonts w:ascii="Times New Roman" w:eastAsia="Times New Roman" w:hAnsi="Times New Roman" w:cs="Times New Roman"/>
          <w:sz w:val="24"/>
          <w:szCs w:val="24"/>
          <w:lang w:eastAsia="ru-RU"/>
        </w:rPr>
        <w:t>о итогу проверки/аудита разрешительная документация имеется в пределах 51-75%, определяется проверяющ</w:t>
      </w:r>
      <w:r w:rsidR="00633C90">
        <w:rPr>
          <w:rFonts w:ascii="Times New Roman" w:eastAsia="Times New Roman" w:hAnsi="Times New Roman" w:cs="Times New Roman"/>
          <w:sz w:val="24"/>
          <w:szCs w:val="24"/>
          <w:lang w:eastAsia="ru-RU"/>
        </w:rPr>
        <w:t>им СП</w:t>
      </w:r>
      <w:r w:rsidR="00316515" w:rsidRPr="00A358AF">
        <w:rPr>
          <w:rFonts w:ascii="Times New Roman" w:eastAsia="Times New Roman" w:hAnsi="Times New Roman" w:cs="Times New Roman"/>
          <w:sz w:val="24"/>
          <w:szCs w:val="24"/>
          <w:lang w:eastAsia="ru-RU"/>
        </w:rPr>
        <w:t xml:space="preserve">, куратором договора, экспертом в этой области 2. Оснащенность соответствует </w:t>
      </w:r>
      <w:r>
        <w:rPr>
          <w:rFonts w:ascii="Times New Roman" w:eastAsia="Times New Roman" w:hAnsi="Times New Roman" w:cs="Times New Roman"/>
          <w:sz w:val="24"/>
          <w:szCs w:val="24"/>
          <w:lang w:eastAsia="ru-RU"/>
        </w:rPr>
        <w:t>пределам допустимого в пределах</w:t>
      </w:r>
      <w:r w:rsidR="00316515" w:rsidRPr="00A358AF">
        <w:rPr>
          <w:rFonts w:ascii="Times New Roman" w:eastAsia="Times New Roman" w:hAnsi="Times New Roman" w:cs="Times New Roman"/>
          <w:sz w:val="24"/>
          <w:szCs w:val="24"/>
          <w:lang w:eastAsia="ru-RU"/>
        </w:rPr>
        <w:t xml:space="preserve">51-75%, определяется экспертом, </w:t>
      </w:r>
      <w:r w:rsidR="00633C90" w:rsidRPr="00633C90">
        <w:rPr>
          <w:rFonts w:ascii="Times New Roman" w:eastAsia="Times New Roman" w:hAnsi="Times New Roman" w:cs="Times New Roman"/>
          <w:sz w:val="24"/>
          <w:szCs w:val="24"/>
          <w:lang w:eastAsia="ru-RU"/>
        </w:rPr>
        <w:t xml:space="preserve">проверяющим СП </w:t>
      </w:r>
      <w:r w:rsidR="00316515" w:rsidRPr="00A358AF">
        <w:rPr>
          <w:rFonts w:ascii="Times New Roman" w:eastAsia="Times New Roman" w:hAnsi="Times New Roman" w:cs="Times New Roman"/>
          <w:sz w:val="24"/>
          <w:szCs w:val="24"/>
          <w:lang w:eastAsia="ru-RU"/>
        </w:rPr>
        <w:t xml:space="preserve">или куратором договора); </w:t>
      </w:r>
    </w:p>
    <w:p w:rsidR="00316515" w:rsidRPr="001D293B" w:rsidRDefault="00316515"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1D293B">
        <w:rPr>
          <w:rFonts w:ascii="Times New Roman" w:eastAsia="Times New Roman" w:hAnsi="Times New Roman" w:cs="Times New Roman"/>
          <w:sz w:val="24"/>
          <w:szCs w:val="24"/>
          <w:lang w:eastAsia="ru-RU"/>
        </w:rPr>
        <w:lastRenderedPageBreak/>
        <w:t>76</w:t>
      </w:r>
      <w:r w:rsidR="00494944">
        <w:rPr>
          <w:rFonts w:ascii="Times New Roman" w:eastAsia="Times New Roman" w:hAnsi="Times New Roman" w:cs="Times New Roman"/>
          <w:sz w:val="24"/>
          <w:szCs w:val="24"/>
          <w:lang w:eastAsia="ru-RU"/>
        </w:rPr>
        <w:t>–</w:t>
      </w:r>
      <w:r w:rsidRPr="001D293B">
        <w:rPr>
          <w:rFonts w:ascii="Times New Roman" w:eastAsia="Times New Roman" w:hAnsi="Times New Roman" w:cs="Times New Roman"/>
          <w:sz w:val="24"/>
          <w:szCs w:val="24"/>
          <w:lang w:eastAsia="ru-RU"/>
        </w:rPr>
        <w:t>100 % – зелёная зона (в зелёной зоне находятся ПО</w:t>
      </w:r>
      <w:r w:rsidR="00544B70" w:rsidRPr="001D293B">
        <w:rPr>
          <w:rFonts w:ascii="Times New Roman" w:eastAsia="Times New Roman" w:hAnsi="Times New Roman" w:cs="Times New Roman"/>
          <w:sz w:val="24"/>
          <w:szCs w:val="24"/>
          <w:lang w:eastAsia="ru-RU"/>
        </w:rPr>
        <w:t>,</w:t>
      </w:r>
      <w:r w:rsidRPr="001D293B">
        <w:rPr>
          <w:rFonts w:ascii="Times New Roman" w:eastAsia="Times New Roman" w:hAnsi="Times New Roman" w:cs="Times New Roman"/>
          <w:sz w:val="24"/>
          <w:szCs w:val="24"/>
          <w:lang w:eastAsia="ru-RU"/>
        </w:rPr>
        <w:t xml:space="preserve"> получившие оценку в ходе проверки/аудита в пределах 76-100%). </w:t>
      </w:r>
    </w:p>
    <w:p w:rsidR="00316515" w:rsidRPr="00A358AF" w:rsidRDefault="00316515" w:rsidP="0047106D">
      <w:p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3E1C86">
        <w:rPr>
          <w:rFonts w:ascii="Times New Roman" w:eastAsia="Times New Roman" w:hAnsi="Times New Roman" w:cs="Times New Roman"/>
          <w:sz w:val="24"/>
          <w:szCs w:val="24"/>
          <w:lang w:eastAsia="ru-RU"/>
        </w:rPr>
        <w:t>В случае, если по результатам проведения аудита</w:t>
      </w:r>
      <w:r w:rsidR="00494944">
        <w:rPr>
          <w:rFonts w:ascii="Times New Roman" w:eastAsia="Times New Roman" w:hAnsi="Times New Roman" w:cs="Times New Roman"/>
          <w:sz w:val="24"/>
          <w:szCs w:val="24"/>
          <w:lang w:eastAsia="ru-RU"/>
        </w:rPr>
        <w:t xml:space="preserve"> уровень ПБОТОС в ПО составил 0–</w:t>
      </w:r>
      <w:r w:rsidRPr="003E1C86">
        <w:rPr>
          <w:rFonts w:ascii="Times New Roman" w:eastAsia="Times New Roman" w:hAnsi="Times New Roman" w:cs="Times New Roman"/>
          <w:sz w:val="24"/>
          <w:szCs w:val="24"/>
          <w:lang w:eastAsia="ru-RU"/>
        </w:rPr>
        <w:t xml:space="preserve">50% </w:t>
      </w:r>
      <w:r w:rsidRPr="002C5339">
        <w:rPr>
          <w:rFonts w:ascii="Times New Roman" w:eastAsia="Times New Roman" w:hAnsi="Times New Roman" w:cs="Times New Roman"/>
          <w:sz w:val="24"/>
          <w:szCs w:val="24"/>
          <w:lang w:eastAsia="ru-RU"/>
        </w:rPr>
        <w:t xml:space="preserve">(красная зона), </w:t>
      </w:r>
      <w:r w:rsidR="000470F0" w:rsidRPr="002C5339">
        <w:rPr>
          <w:rFonts w:ascii="Times New Roman" w:hAnsi="Times New Roman" w:cs="Times New Roman"/>
          <w:sz w:val="24"/>
          <w:szCs w:val="24"/>
        </w:rPr>
        <w:t>не допускать к участию в закупке</w:t>
      </w:r>
      <w:r w:rsidRPr="002C5339">
        <w:rPr>
          <w:rFonts w:ascii="Times New Roman" w:eastAsia="Times New Roman" w:hAnsi="Times New Roman" w:cs="Times New Roman"/>
          <w:sz w:val="24"/>
          <w:szCs w:val="24"/>
          <w:lang w:eastAsia="ru-RU"/>
        </w:rPr>
        <w:t>до устранения выявленных</w:t>
      </w:r>
      <w:r w:rsidRPr="000470F0">
        <w:rPr>
          <w:rFonts w:ascii="Times New Roman" w:eastAsia="Times New Roman" w:hAnsi="Times New Roman" w:cs="Times New Roman"/>
          <w:sz w:val="24"/>
          <w:szCs w:val="24"/>
          <w:lang w:eastAsia="ru-RU"/>
        </w:rPr>
        <w:t xml:space="preserve"> несоответствий и</w:t>
      </w:r>
      <w:r w:rsidRPr="003E1C86">
        <w:rPr>
          <w:rFonts w:ascii="Times New Roman" w:eastAsia="Times New Roman" w:hAnsi="Times New Roman" w:cs="Times New Roman"/>
          <w:sz w:val="24"/>
          <w:szCs w:val="24"/>
          <w:lang w:eastAsia="ru-RU"/>
        </w:rPr>
        <w:t xml:space="preserve"> предоставления информации, подтверждающей их устранение, </w:t>
      </w:r>
      <w:r w:rsidR="00EB06C3">
        <w:rPr>
          <w:rFonts w:ascii="Times New Roman" w:eastAsia="Times New Roman" w:hAnsi="Times New Roman" w:cs="Times New Roman"/>
          <w:sz w:val="24"/>
          <w:szCs w:val="24"/>
          <w:lang w:eastAsia="ru-RU"/>
        </w:rPr>
        <w:t>Обществ</w:t>
      </w:r>
      <w:r w:rsidRPr="003E1C86">
        <w:rPr>
          <w:rFonts w:ascii="Times New Roman" w:eastAsia="Times New Roman" w:hAnsi="Times New Roman" w:cs="Times New Roman"/>
          <w:sz w:val="24"/>
          <w:szCs w:val="24"/>
          <w:lang w:eastAsia="ru-RU"/>
        </w:rPr>
        <w:t>у.</w:t>
      </w:r>
    </w:p>
    <w:p w:rsidR="00494944" w:rsidRDefault="00316515" w:rsidP="00494944">
      <w:pPr>
        <w:pStyle w:val="afd"/>
        <w:numPr>
          <w:ilvl w:val="1"/>
          <w:numId w:val="30"/>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Договор, заключаемый с выбранной ПО, должен содержать</w:t>
      </w:r>
      <w:r w:rsidR="00494944">
        <w:rPr>
          <w:rFonts w:eastAsia="Times New Roman"/>
          <w:szCs w:val="24"/>
          <w:lang w:eastAsia="ru-RU"/>
        </w:rPr>
        <w:t>:</w:t>
      </w:r>
    </w:p>
    <w:p w:rsidR="00494944" w:rsidRPr="009A45E6" w:rsidRDefault="00494944" w:rsidP="00494944">
      <w:pPr>
        <w:widowControl w:val="0"/>
        <w:numPr>
          <w:ilvl w:val="0"/>
          <w:numId w:val="41"/>
        </w:numPr>
        <w:spacing w:before="120" w:after="0" w:line="240" w:lineRule="auto"/>
        <w:ind w:hanging="283"/>
        <w:jc w:val="both"/>
        <w:outlineLvl w:val="1"/>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Положение</w:t>
      </w:r>
      <w:r w:rsidRPr="00A358AF">
        <w:rPr>
          <w:rFonts w:ascii="Times New Roman" w:eastAsia="Times New Roman" w:hAnsi="Times New Roman" w:cs="Times New Roman"/>
          <w:sz w:val="24"/>
          <w:szCs w:val="24"/>
          <w:lang w:eastAsia="ru-RU"/>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Pr>
          <w:rFonts w:ascii="Times New Roman" w:eastAsia="Calibri" w:hAnsi="Times New Roman" w:cs="Times New Roman"/>
          <w:sz w:val="24"/>
        </w:rPr>
        <w:t xml:space="preserve">№ </w:t>
      </w:r>
      <w:r w:rsidRPr="00A358AF">
        <w:rPr>
          <w:rFonts w:ascii="Times New Roman" w:eastAsia="Times New Roman" w:hAnsi="Times New Roman" w:cs="Times New Roman"/>
          <w:sz w:val="24"/>
          <w:szCs w:val="24"/>
          <w:lang w:eastAsia="ru-RU"/>
        </w:rPr>
        <w:t>П4-05 СД-021.01</w:t>
      </w:r>
      <w:r>
        <w:rPr>
          <w:rFonts w:ascii="Times New Roman" w:eastAsia="Times New Roman" w:hAnsi="Times New Roman" w:cs="Times New Roman"/>
          <w:sz w:val="24"/>
          <w:szCs w:val="24"/>
          <w:lang w:eastAsia="ru-RU"/>
        </w:rPr>
        <w:t>;</w:t>
      </w:r>
    </w:p>
    <w:p w:rsidR="00494944" w:rsidRPr="00434F0C" w:rsidRDefault="00494944" w:rsidP="00494944">
      <w:pPr>
        <w:widowControl w:val="0"/>
        <w:numPr>
          <w:ilvl w:val="0"/>
          <w:numId w:val="41"/>
        </w:numPr>
        <w:spacing w:before="120" w:after="0" w:line="240" w:lineRule="auto"/>
        <w:ind w:hanging="283"/>
        <w:jc w:val="both"/>
        <w:outlineLvl w:val="1"/>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Положение</w:t>
      </w:r>
      <w:r w:rsidRPr="00336C8B">
        <w:rPr>
          <w:rFonts w:ascii="Times New Roman" w:eastAsia="Times New Roman" w:hAnsi="Times New Roman" w:cs="Times New Roman"/>
          <w:sz w:val="24"/>
          <w:szCs w:val="24"/>
          <w:lang w:eastAsia="ru-RU"/>
        </w:rPr>
        <w:t xml:space="preserve"> Компании «Система управления безо</w:t>
      </w:r>
      <w:r>
        <w:rPr>
          <w:rFonts w:ascii="Times New Roman" w:eastAsia="Times New Roman" w:hAnsi="Times New Roman" w:cs="Times New Roman"/>
          <w:sz w:val="24"/>
          <w:szCs w:val="24"/>
          <w:lang w:eastAsia="ru-RU"/>
        </w:rPr>
        <w:t>пасностью дорожного движения» № </w:t>
      </w:r>
      <w:r w:rsidRPr="00336C8B">
        <w:rPr>
          <w:rFonts w:ascii="Times New Roman" w:eastAsia="Times New Roman" w:hAnsi="Times New Roman" w:cs="Times New Roman"/>
          <w:sz w:val="24"/>
          <w:szCs w:val="24"/>
          <w:lang w:eastAsia="ru-RU"/>
        </w:rPr>
        <w:t>П3-05 С-0008</w:t>
      </w:r>
      <w:r>
        <w:rPr>
          <w:rFonts w:ascii="Times New Roman" w:eastAsia="Times New Roman" w:hAnsi="Times New Roman" w:cs="Times New Roman"/>
          <w:sz w:val="24"/>
          <w:szCs w:val="24"/>
          <w:lang w:eastAsia="ru-RU"/>
        </w:rPr>
        <w:t>;</w:t>
      </w:r>
    </w:p>
    <w:p w:rsidR="00494944" w:rsidRPr="00917422" w:rsidRDefault="00494944" w:rsidP="00494944">
      <w:pPr>
        <w:widowControl w:val="0"/>
        <w:numPr>
          <w:ilvl w:val="0"/>
          <w:numId w:val="41"/>
        </w:numPr>
        <w:spacing w:before="120" w:after="0" w:line="240" w:lineRule="auto"/>
        <w:ind w:hanging="283"/>
        <w:jc w:val="both"/>
        <w:outlineLvl w:val="1"/>
        <w:rPr>
          <w:rFonts w:ascii="Times New Roman" w:eastAsia="Times New Roman" w:hAnsi="Times New Roman" w:cs="Times New Roman"/>
          <w:i/>
          <w:sz w:val="24"/>
          <w:szCs w:val="24"/>
          <w:lang w:eastAsia="ru-RU"/>
        </w:rPr>
      </w:pPr>
      <w:r w:rsidRPr="00A358AF">
        <w:rPr>
          <w:rFonts w:ascii="Times New Roman" w:eastAsia="Times New Roman" w:hAnsi="Times New Roman" w:cs="Times New Roman"/>
          <w:sz w:val="24"/>
          <w:szCs w:val="24"/>
          <w:lang w:eastAsia="ru-RU"/>
        </w:rPr>
        <w:t>Стандарт 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С-0021 ЮЛ-054</w:t>
      </w:r>
      <w:r>
        <w:rPr>
          <w:rFonts w:ascii="Times New Roman" w:eastAsia="Times New Roman" w:hAnsi="Times New Roman" w:cs="Times New Roman"/>
          <w:sz w:val="24"/>
          <w:szCs w:val="24"/>
          <w:lang w:eastAsia="ru-RU"/>
        </w:rPr>
        <w:t>;</w:t>
      </w:r>
    </w:p>
    <w:p w:rsidR="00316515" w:rsidRPr="003E1C86" w:rsidRDefault="00316515" w:rsidP="0047106D">
      <w:pPr>
        <w:pStyle w:val="afd"/>
        <w:numPr>
          <w:ilvl w:val="1"/>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3E1C86">
        <w:rPr>
          <w:rFonts w:eastAsia="Times New Roman"/>
          <w:szCs w:val="24"/>
          <w:lang w:eastAsia="ru-RU"/>
        </w:rPr>
        <w:t xml:space="preserve">ПО запрещается привлечение Субподрядчиков без предварительного письменного согласования с </w:t>
      </w:r>
      <w:r w:rsidR="00EB06C3">
        <w:rPr>
          <w:rFonts w:eastAsia="Times New Roman"/>
          <w:szCs w:val="24"/>
          <w:lang w:eastAsia="ru-RU"/>
        </w:rPr>
        <w:t>Обществ</w:t>
      </w:r>
      <w:r w:rsidRPr="003E1C86">
        <w:rPr>
          <w:rFonts w:eastAsia="Times New Roman"/>
          <w:szCs w:val="24"/>
          <w:lang w:eastAsia="ru-RU"/>
        </w:rPr>
        <w:t xml:space="preserve">ом более чем на 30% объёма профильных услуг по договору (если иное не предусмотрено </w:t>
      </w:r>
      <w:r w:rsidR="00494944">
        <w:rPr>
          <w:rFonts w:eastAsia="Times New Roman"/>
          <w:szCs w:val="24"/>
          <w:lang w:eastAsia="ru-RU"/>
        </w:rPr>
        <w:t>до</w:t>
      </w:r>
      <w:r w:rsidRPr="003E1C86">
        <w:rPr>
          <w:rFonts w:eastAsia="Times New Roman"/>
          <w:szCs w:val="24"/>
          <w:lang w:eastAsia="ru-RU"/>
        </w:rPr>
        <w:t>говором).</w:t>
      </w:r>
    </w:p>
    <w:p w:rsidR="00316515" w:rsidRPr="00A358AF" w:rsidRDefault="00544B70" w:rsidP="0047106D">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sidR="00D33FA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00316515" w:rsidRPr="00A358AF">
        <w:rPr>
          <w:rFonts w:ascii="Times New Roman" w:eastAsia="Times New Roman" w:hAnsi="Times New Roman" w:cs="Times New Roman"/>
          <w:sz w:val="24"/>
          <w:szCs w:val="24"/>
          <w:lang w:eastAsia="ru-RU"/>
        </w:rPr>
        <w:t>ПО несет полную ответственность за безопасное и качественное выполнение работ</w:t>
      </w:r>
      <w:r w:rsidR="00DA0DA3">
        <w:rPr>
          <w:rFonts w:ascii="Times New Roman" w:eastAsia="Times New Roman" w:hAnsi="Times New Roman" w:cs="Times New Roman"/>
          <w:sz w:val="24"/>
          <w:szCs w:val="24"/>
          <w:lang w:eastAsia="ru-RU"/>
        </w:rPr>
        <w:t xml:space="preserve">, а </w:t>
      </w:r>
      <w:r w:rsidR="00DA0DA3" w:rsidRPr="002C5339">
        <w:rPr>
          <w:rFonts w:ascii="Times New Roman" w:eastAsia="Times New Roman" w:hAnsi="Times New Roman" w:cs="Times New Roman"/>
          <w:sz w:val="24"/>
          <w:szCs w:val="24"/>
          <w:lang w:eastAsia="ru-RU"/>
        </w:rPr>
        <w:t xml:space="preserve">также соблюдение </w:t>
      </w:r>
      <w:r w:rsidR="00494944">
        <w:rPr>
          <w:rFonts w:ascii="Times New Roman" w:eastAsia="Times New Roman" w:hAnsi="Times New Roman" w:cs="Times New Roman"/>
          <w:sz w:val="24"/>
          <w:szCs w:val="24"/>
          <w:lang w:eastAsia="ru-RU"/>
        </w:rPr>
        <w:t>с</w:t>
      </w:r>
      <w:r w:rsidR="00DA0DA3" w:rsidRPr="002C5339">
        <w:rPr>
          <w:rFonts w:ascii="Times New Roman" w:eastAsia="Times New Roman" w:hAnsi="Times New Roman" w:cs="Times New Roman"/>
          <w:sz w:val="24"/>
          <w:szCs w:val="24"/>
          <w:lang w:eastAsia="ru-RU"/>
        </w:rPr>
        <w:t>убподрядчиком</w:t>
      </w:r>
      <w:r w:rsidR="009337F3" w:rsidRPr="002C5339">
        <w:rPr>
          <w:rFonts w:ascii="Times New Roman" w:eastAsia="Times New Roman" w:hAnsi="Times New Roman" w:cs="Times New Roman"/>
          <w:sz w:val="24"/>
          <w:szCs w:val="24"/>
          <w:lang w:eastAsia="ru-RU"/>
        </w:rPr>
        <w:t xml:space="preserve">действующего </w:t>
      </w:r>
      <w:r w:rsidR="00316515" w:rsidRPr="002C5339">
        <w:rPr>
          <w:rFonts w:ascii="Times New Roman" w:eastAsia="Times New Roman" w:hAnsi="Times New Roman" w:cs="Times New Roman"/>
          <w:sz w:val="24"/>
          <w:szCs w:val="24"/>
          <w:lang w:eastAsia="ru-RU"/>
        </w:rPr>
        <w:t>законодательства РФ, требований</w:t>
      </w:r>
      <w:r w:rsidR="0086547E">
        <w:rPr>
          <w:rFonts w:ascii="Times New Roman" w:eastAsia="Times New Roman" w:hAnsi="Times New Roman" w:cs="Times New Roman"/>
          <w:sz w:val="24"/>
          <w:szCs w:val="24"/>
          <w:lang w:eastAsia="ru-RU"/>
        </w:rPr>
        <w:t>Обществ</w:t>
      </w:r>
      <w:r w:rsidR="00EE7422">
        <w:rPr>
          <w:rFonts w:ascii="Times New Roman" w:eastAsia="Times New Roman" w:hAnsi="Times New Roman" w:cs="Times New Roman"/>
          <w:sz w:val="24"/>
          <w:szCs w:val="24"/>
          <w:lang w:eastAsia="ru-RU"/>
        </w:rPr>
        <w:t>а</w:t>
      </w:r>
      <w:r w:rsidR="00316515" w:rsidRPr="00A358AF">
        <w:rPr>
          <w:rFonts w:ascii="Times New Roman" w:eastAsia="Times New Roman" w:hAnsi="Times New Roman" w:cs="Times New Roman"/>
          <w:sz w:val="24"/>
          <w:szCs w:val="24"/>
          <w:lang w:eastAsia="ru-RU"/>
        </w:rPr>
        <w:t xml:space="preserve"> и Компании в области ПБОТОС.</w:t>
      </w:r>
    </w:p>
    <w:p w:rsidR="00316515" w:rsidRPr="00A358AF" w:rsidRDefault="00316515" w:rsidP="00E62087">
      <w:pPr>
        <w:widowControl w:val="0"/>
        <w:tabs>
          <w:tab w:val="left" w:pos="567"/>
        </w:tabs>
        <w:spacing w:before="120" w:after="0" w:line="240" w:lineRule="auto"/>
        <w:jc w:val="both"/>
        <w:rPr>
          <w:rFonts w:ascii="Times New Roman" w:eastAsia="Times New Roman" w:hAnsi="Times New Roman" w:cs="Times New Roman"/>
          <w:sz w:val="24"/>
          <w:szCs w:val="24"/>
          <w:lang w:eastAsia="ru-RU"/>
        </w:rPr>
      </w:pPr>
    </w:p>
    <w:p w:rsidR="00316515" w:rsidRPr="00A358AF" w:rsidRDefault="00316515" w:rsidP="00E62087">
      <w:pPr>
        <w:tabs>
          <w:tab w:val="left" w:pos="0"/>
          <w:tab w:val="left" w:pos="284"/>
          <w:tab w:val="left" w:pos="567"/>
        </w:tabs>
        <w:spacing w:before="120" w:after="0" w:line="240" w:lineRule="auto"/>
        <w:jc w:val="both"/>
        <w:rPr>
          <w:rFonts w:ascii="Times New Roman" w:eastAsia="Calibri" w:hAnsi="Times New Roman" w:cs="Times New Roman"/>
          <w:sz w:val="24"/>
          <w:szCs w:val="24"/>
          <w:lang w:eastAsia="ru-RU"/>
        </w:rPr>
        <w:sectPr w:rsidR="00316515" w:rsidRPr="00A358AF" w:rsidSect="003F580F">
          <w:headerReference w:type="default" r:id="rId28"/>
          <w:pgSz w:w="11906" w:h="16838" w:code="9"/>
          <w:pgMar w:top="510" w:right="1021" w:bottom="567" w:left="1247" w:header="737" w:footer="680" w:gutter="0"/>
          <w:cols w:space="708"/>
          <w:docGrid w:linePitch="360"/>
        </w:sectPr>
      </w:pPr>
    </w:p>
    <w:p w:rsidR="00316515" w:rsidRPr="00A358AF" w:rsidRDefault="00316515" w:rsidP="00892A02">
      <w:pPr>
        <w:pStyle w:val="afd"/>
        <w:widowControl w:val="0"/>
        <w:numPr>
          <w:ilvl w:val="0"/>
          <w:numId w:val="30"/>
        </w:numPr>
        <w:tabs>
          <w:tab w:val="left" w:pos="567"/>
        </w:tabs>
        <w:spacing w:before="240"/>
        <w:ind w:left="0" w:firstLine="0"/>
        <w:outlineLvl w:val="0"/>
        <w:rPr>
          <w:rFonts w:ascii="Arial" w:eastAsia="Times New Roman" w:hAnsi="Arial" w:cs="Arial"/>
          <w:b/>
          <w:caps/>
          <w:sz w:val="32"/>
          <w:szCs w:val="32"/>
          <w:lang w:eastAsia="ru-RU"/>
        </w:rPr>
      </w:pPr>
      <w:r w:rsidRPr="00A358AF">
        <w:rPr>
          <w:rFonts w:ascii="Arial" w:eastAsia="Times New Roman" w:hAnsi="Arial" w:cs="Arial"/>
          <w:b/>
          <w:caps/>
          <w:sz w:val="32"/>
          <w:szCs w:val="32"/>
          <w:lang w:eastAsia="ru-RU"/>
        </w:rPr>
        <w:lastRenderedPageBreak/>
        <w:t>этап ОТ ЗАКЛЮЧЕНИЯ ДОГОВОРА ДО НАЧАЛА ПРОИЗВОДСТВА РАБОТ</w:t>
      </w:r>
    </w:p>
    <w:p w:rsidR="00316515" w:rsidRPr="00A358AF" w:rsidRDefault="009337F3" w:rsidP="00892A02">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Этап</w:t>
      </w:r>
      <w:r w:rsidR="00316515" w:rsidRPr="002C5339">
        <w:rPr>
          <w:rFonts w:ascii="Times New Roman" w:eastAsia="Times New Roman" w:hAnsi="Times New Roman" w:cs="Times New Roman"/>
          <w:sz w:val="24"/>
          <w:szCs w:val="24"/>
          <w:lang w:eastAsia="ru-RU"/>
        </w:rPr>
        <w:t xml:space="preserve"> от заключения договора до начала производства работ включает</w:t>
      </w:r>
      <w:r w:rsidRPr="002C5339">
        <w:rPr>
          <w:rFonts w:ascii="Times New Roman" w:eastAsia="Times New Roman" w:hAnsi="Times New Roman" w:cs="Times New Roman"/>
          <w:sz w:val="24"/>
          <w:szCs w:val="24"/>
          <w:lang w:eastAsia="ru-RU"/>
        </w:rPr>
        <w:t xml:space="preserve"> следующие мероприятия:</w:t>
      </w:r>
    </w:p>
    <w:p w:rsidR="00316515" w:rsidRPr="00A358AF" w:rsidRDefault="00AA1702" w:rsidP="0047106D">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515" w:rsidRPr="00A358AF">
        <w:rPr>
          <w:rFonts w:ascii="Times New Roman" w:eastAsia="Times New Roman" w:hAnsi="Times New Roman" w:cs="Times New Roman"/>
          <w:sz w:val="24"/>
          <w:szCs w:val="24"/>
          <w:lang w:eastAsia="ru-RU"/>
        </w:rPr>
        <w:t>роведение установочного совещания;</w:t>
      </w:r>
    </w:p>
    <w:p w:rsidR="00316515" w:rsidRPr="00A358AF" w:rsidRDefault="00AA1702" w:rsidP="0047106D">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515" w:rsidRPr="00A358AF">
        <w:rPr>
          <w:rFonts w:ascii="Times New Roman" w:eastAsia="Times New Roman" w:hAnsi="Times New Roman" w:cs="Times New Roman"/>
          <w:sz w:val="24"/>
          <w:szCs w:val="24"/>
          <w:lang w:eastAsia="ru-RU"/>
        </w:rPr>
        <w:t>роверку знаний персонала ПО;</w:t>
      </w:r>
    </w:p>
    <w:p w:rsidR="00316515" w:rsidRPr="00A358AF" w:rsidRDefault="00AA1702" w:rsidP="0047106D">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515" w:rsidRPr="00A358AF">
        <w:rPr>
          <w:rFonts w:ascii="Times New Roman" w:eastAsia="Times New Roman" w:hAnsi="Times New Roman" w:cs="Times New Roman"/>
          <w:sz w:val="24"/>
          <w:szCs w:val="24"/>
          <w:lang w:eastAsia="ru-RU"/>
        </w:rPr>
        <w:t>усковой аудит и получение акта-допуска (контрольно-надзорные органы);</w:t>
      </w:r>
    </w:p>
    <w:p w:rsidR="00316515" w:rsidRPr="00A358AF" w:rsidRDefault="00AA1702" w:rsidP="0047106D">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515" w:rsidRPr="00A358AF">
        <w:rPr>
          <w:rFonts w:ascii="Times New Roman" w:eastAsia="Times New Roman" w:hAnsi="Times New Roman" w:cs="Times New Roman"/>
          <w:sz w:val="24"/>
          <w:szCs w:val="24"/>
          <w:lang w:eastAsia="ru-RU"/>
        </w:rPr>
        <w:t>роверку и допуск транспортных средств.</w:t>
      </w:r>
    </w:p>
    <w:p w:rsidR="00316515" w:rsidRPr="00A358AF" w:rsidRDefault="00316515" w:rsidP="0047106D">
      <w:pPr>
        <w:pStyle w:val="afd"/>
        <w:numPr>
          <w:ilvl w:val="1"/>
          <w:numId w:val="30"/>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08" w:name="_Toc449975192"/>
      <w:r w:rsidRPr="00A358AF">
        <w:rPr>
          <w:rFonts w:ascii="Arial" w:eastAsia="Times New Roman" w:hAnsi="Arial" w:cs="Arial"/>
          <w:b/>
          <w:caps/>
          <w:szCs w:val="28"/>
          <w:lang w:eastAsia="ru-RU"/>
        </w:rPr>
        <w:t>Проведение установочного совещания</w:t>
      </w:r>
      <w:bookmarkEnd w:id="108"/>
    </w:p>
    <w:p w:rsidR="00316515" w:rsidRPr="002C5339" w:rsidRDefault="00316515" w:rsidP="0047106D">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 xml:space="preserve">В течение пяти рабочих дней </w:t>
      </w:r>
      <w:r w:rsidR="009337F3" w:rsidRPr="002C5339">
        <w:rPr>
          <w:rFonts w:ascii="Times New Roman" w:eastAsia="Times New Roman" w:hAnsi="Times New Roman" w:cs="Times New Roman"/>
          <w:sz w:val="24"/>
          <w:szCs w:val="24"/>
          <w:lang w:eastAsia="ru-RU"/>
        </w:rPr>
        <w:t>с даты</w:t>
      </w:r>
      <w:r w:rsidR="000A222F" w:rsidRPr="002C5339">
        <w:rPr>
          <w:rFonts w:ascii="Times New Roman" w:eastAsia="Times New Roman" w:hAnsi="Times New Roman" w:cs="Times New Roman"/>
          <w:sz w:val="24"/>
          <w:szCs w:val="24"/>
          <w:lang w:eastAsia="ru-RU"/>
        </w:rPr>
        <w:t>заключения Договора</w:t>
      </w:r>
      <w:r w:rsidRPr="002C5339">
        <w:rPr>
          <w:rFonts w:ascii="Times New Roman" w:eastAsia="Times New Roman" w:hAnsi="Times New Roman" w:cs="Times New Roman"/>
          <w:sz w:val="24"/>
          <w:szCs w:val="24"/>
          <w:lang w:eastAsia="ru-RU"/>
        </w:rPr>
        <w:t xml:space="preserve">, перед мобилизацией персонала и техники на производственные объекты </w:t>
      </w:r>
      <w:r w:rsidR="0086547E">
        <w:rPr>
          <w:rFonts w:ascii="Times New Roman" w:eastAsia="Times New Roman" w:hAnsi="Times New Roman" w:cs="Times New Roman"/>
          <w:sz w:val="24"/>
          <w:szCs w:val="24"/>
          <w:lang w:eastAsia="ru-RU"/>
        </w:rPr>
        <w:t>Обществ</w:t>
      </w:r>
      <w:r w:rsidRPr="002C5339">
        <w:rPr>
          <w:rFonts w:ascii="Times New Roman" w:eastAsia="Times New Roman" w:hAnsi="Times New Roman" w:cs="Times New Roman"/>
          <w:sz w:val="24"/>
          <w:szCs w:val="24"/>
          <w:lang w:eastAsia="ru-RU"/>
        </w:rPr>
        <w:t>а, с ПО пр</w:t>
      </w:r>
      <w:r w:rsidR="0053356D" w:rsidRPr="002C5339">
        <w:rPr>
          <w:rFonts w:ascii="Times New Roman" w:eastAsia="Times New Roman" w:hAnsi="Times New Roman" w:cs="Times New Roman"/>
          <w:sz w:val="24"/>
          <w:szCs w:val="24"/>
          <w:lang w:eastAsia="ru-RU"/>
        </w:rPr>
        <w:t>оводится установочное совещание. ПО,</w:t>
      </w:r>
      <w:r w:rsidRPr="002C5339">
        <w:rPr>
          <w:rFonts w:ascii="Times New Roman" w:eastAsia="Times New Roman" w:hAnsi="Times New Roman" w:cs="Times New Roman"/>
          <w:sz w:val="24"/>
          <w:szCs w:val="24"/>
          <w:lang w:eastAsia="ru-RU"/>
        </w:rPr>
        <w:t xml:space="preserve"> не прошедшая в установленном порядке установочное совещание, к мобилизации не допускается.</w:t>
      </w:r>
    </w:p>
    <w:p w:rsidR="00316515" w:rsidRPr="002C5339" w:rsidRDefault="00316515" w:rsidP="0047106D">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Целью установочного совещания является:</w:t>
      </w:r>
    </w:p>
    <w:p w:rsidR="00316515" w:rsidRPr="002C5339" w:rsidRDefault="00316515" w:rsidP="003129C6">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 xml:space="preserve">идентификация </w:t>
      </w:r>
      <w:r w:rsidR="009337F3" w:rsidRPr="002C5339">
        <w:rPr>
          <w:rFonts w:ascii="Times New Roman" w:eastAsia="Times New Roman" w:hAnsi="Times New Roman" w:cs="Times New Roman"/>
          <w:sz w:val="24"/>
          <w:szCs w:val="24"/>
          <w:lang w:eastAsia="ru-RU"/>
        </w:rPr>
        <w:t>возможных</w:t>
      </w:r>
      <w:r w:rsidRPr="002C5339">
        <w:rPr>
          <w:rFonts w:ascii="Times New Roman" w:eastAsia="Times New Roman" w:hAnsi="Times New Roman" w:cs="Times New Roman"/>
          <w:sz w:val="24"/>
          <w:szCs w:val="24"/>
          <w:lang w:eastAsia="ru-RU"/>
        </w:rPr>
        <w:t xml:space="preserve"> рисков от мобилизации до завершения работ; </w:t>
      </w:r>
    </w:p>
    <w:p w:rsidR="00316515" w:rsidRPr="00A358AF" w:rsidRDefault="00316515" w:rsidP="003129C6">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разработка плана упреждающих мероприятий по предотвращению рисков; </w:t>
      </w:r>
    </w:p>
    <w:p w:rsidR="00316515" w:rsidRPr="00A358AF" w:rsidRDefault="00316515" w:rsidP="003129C6">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информирование руководителей ПОо требованиях в области ПБОТОС, предъявляемых Компанией и Обществом, допуске персонала и транспортных средств к выполнению работ и получению акта-допуска и предоставление другой информации для обеспечения безопасного выполнения работ на лицензионных участках Общества. </w:t>
      </w:r>
    </w:p>
    <w:p w:rsidR="00316515" w:rsidRPr="00A358AF" w:rsidRDefault="00316515" w:rsidP="00892A02">
      <w:pPr>
        <w:numPr>
          <w:ilvl w:val="2"/>
          <w:numId w:val="30"/>
        </w:numPr>
        <w:tabs>
          <w:tab w:val="left" w:pos="567"/>
        </w:tabs>
        <w:overflowPunct w:val="0"/>
        <w:autoSpaceDE w:val="0"/>
        <w:autoSpaceDN w:val="0"/>
        <w:adjustRightInd w:val="0"/>
        <w:spacing w:before="240" w:after="24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Установочное совещание проводится для всех ПО.</w:t>
      </w:r>
    </w:p>
    <w:p w:rsidR="00316515" w:rsidRPr="002C5339" w:rsidRDefault="00316515" w:rsidP="00892A02">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 xml:space="preserve">До проведения установочного совещания </w:t>
      </w:r>
      <w:r w:rsidR="009337F3" w:rsidRPr="002C5339">
        <w:rPr>
          <w:rFonts w:ascii="Times New Roman" w:eastAsia="Times New Roman" w:hAnsi="Times New Roman" w:cs="Times New Roman"/>
          <w:sz w:val="24"/>
          <w:szCs w:val="24"/>
          <w:lang w:eastAsia="ru-RU"/>
        </w:rPr>
        <w:t xml:space="preserve">уполномоченный представитель </w:t>
      </w:r>
      <w:r w:rsidRPr="002C5339">
        <w:rPr>
          <w:rFonts w:ascii="Times New Roman" w:eastAsia="Times New Roman" w:hAnsi="Times New Roman" w:cs="Times New Roman"/>
          <w:sz w:val="24"/>
          <w:szCs w:val="24"/>
          <w:lang w:eastAsia="ru-RU"/>
        </w:rPr>
        <w:t xml:space="preserve">ПО обязан заблаговременно направить в </w:t>
      </w:r>
      <w:r w:rsidR="00F448C6" w:rsidRPr="002C5339">
        <w:rPr>
          <w:rFonts w:ascii="Times New Roman" w:eastAsia="Times New Roman" w:hAnsi="Times New Roman" w:cs="Times New Roman"/>
          <w:sz w:val="24"/>
          <w:szCs w:val="24"/>
          <w:lang w:eastAsia="ru-RU"/>
        </w:rPr>
        <w:t>УПБиОТ</w:t>
      </w:r>
      <w:r w:rsidRPr="002C5339">
        <w:rPr>
          <w:rFonts w:ascii="Times New Roman" w:eastAsia="Times New Roman" w:hAnsi="Times New Roman" w:cs="Times New Roman"/>
          <w:sz w:val="24"/>
          <w:szCs w:val="24"/>
          <w:lang w:eastAsia="ru-RU"/>
        </w:rPr>
        <w:t xml:space="preserve"> Общества отсканированные копии документов об обученности</w:t>
      </w:r>
      <w:r w:rsidR="00972BFC" w:rsidRPr="002C5339">
        <w:rPr>
          <w:rFonts w:ascii="Times New Roman" w:eastAsia="Times New Roman" w:hAnsi="Times New Roman" w:cs="Times New Roman"/>
          <w:sz w:val="24"/>
          <w:szCs w:val="24"/>
          <w:lang w:eastAsia="ru-RU"/>
        </w:rPr>
        <w:t xml:space="preserve">в соответствии с квалификацией </w:t>
      </w:r>
      <w:r w:rsidRPr="002C5339">
        <w:rPr>
          <w:rFonts w:ascii="Times New Roman" w:eastAsia="Times New Roman" w:hAnsi="Times New Roman" w:cs="Times New Roman"/>
          <w:sz w:val="24"/>
          <w:szCs w:val="24"/>
          <w:lang w:eastAsia="ru-RU"/>
        </w:rPr>
        <w:t>персонала</w:t>
      </w:r>
      <w:r w:rsidR="00A14E2C" w:rsidRPr="002C5339">
        <w:rPr>
          <w:rFonts w:ascii="Times New Roman" w:eastAsia="Times New Roman" w:hAnsi="Times New Roman" w:cs="Times New Roman"/>
          <w:sz w:val="24"/>
          <w:szCs w:val="24"/>
          <w:lang w:eastAsia="ru-RU"/>
        </w:rPr>
        <w:t xml:space="preserve">аттестации </w:t>
      </w:r>
      <w:r w:rsidR="00972BFC" w:rsidRPr="002C5339">
        <w:rPr>
          <w:rFonts w:ascii="Times New Roman" w:eastAsia="Times New Roman" w:hAnsi="Times New Roman" w:cs="Times New Roman"/>
          <w:sz w:val="24"/>
          <w:szCs w:val="24"/>
          <w:lang w:eastAsia="ru-RU"/>
        </w:rPr>
        <w:t>в области промышленной безопасности и проверки знаний по охране труда</w:t>
      </w:r>
      <w:r w:rsidR="00A14E2C" w:rsidRPr="002C5339">
        <w:rPr>
          <w:rFonts w:ascii="Times New Roman" w:eastAsia="Times New Roman" w:hAnsi="Times New Roman" w:cs="Times New Roman"/>
          <w:sz w:val="24"/>
          <w:szCs w:val="24"/>
          <w:lang w:eastAsia="ru-RU"/>
        </w:rPr>
        <w:t>.С</w:t>
      </w:r>
      <w:r w:rsidRPr="002C5339">
        <w:rPr>
          <w:rFonts w:ascii="Times New Roman" w:eastAsia="Times New Roman" w:hAnsi="Times New Roman" w:cs="Times New Roman"/>
          <w:sz w:val="24"/>
          <w:szCs w:val="24"/>
          <w:lang w:eastAsia="ru-RU"/>
        </w:rPr>
        <w:t>писок работников ПО с отметкой о наличии медицинских справок</w:t>
      </w:r>
      <w:r w:rsidR="0075746C" w:rsidRPr="002C5339">
        <w:rPr>
          <w:rFonts w:ascii="Times New Roman" w:eastAsia="Times New Roman" w:hAnsi="Times New Roman" w:cs="Times New Roman"/>
          <w:sz w:val="24"/>
          <w:szCs w:val="24"/>
          <w:lang w:eastAsia="ru-RU"/>
        </w:rPr>
        <w:t xml:space="preserve"> (о </w:t>
      </w:r>
      <w:r w:rsidR="00DE3B08" w:rsidRPr="002C5339">
        <w:rPr>
          <w:rFonts w:ascii="Times New Roman" w:eastAsia="Times New Roman" w:hAnsi="Times New Roman" w:cs="Times New Roman"/>
          <w:sz w:val="24"/>
          <w:szCs w:val="24"/>
          <w:lang w:eastAsia="ru-RU"/>
        </w:rPr>
        <w:t>возможности (невозможности) работы на опасных производственных объектах и в районах Крайнего Севера</w:t>
      </w:r>
      <w:r w:rsidR="0075746C" w:rsidRPr="002C5339">
        <w:rPr>
          <w:rFonts w:ascii="Times New Roman" w:eastAsia="Times New Roman" w:hAnsi="Times New Roman" w:cs="Times New Roman"/>
          <w:sz w:val="24"/>
          <w:szCs w:val="24"/>
          <w:lang w:eastAsia="ru-RU"/>
        </w:rPr>
        <w:t>)</w:t>
      </w:r>
      <w:r w:rsidR="00A14E2C" w:rsidRPr="002C5339">
        <w:rPr>
          <w:rFonts w:ascii="Times New Roman" w:eastAsia="Times New Roman" w:hAnsi="Times New Roman" w:cs="Times New Roman"/>
          <w:sz w:val="24"/>
          <w:szCs w:val="24"/>
          <w:lang w:eastAsia="ru-RU"/>
        </w:rPr>
        <w:t>, документы на транспорт, сведение о страховании от несчастных случаев</w:t>
      </w:r>
      <w:r w:rsidRPr="002C5339">
        <w:rPr>
          <w:rFonts w:ascii="Times New Roman" w:eastAsia="Times New Roman" w:hAnsi="Times New Roman" w:cs="Times New Roman"/>
          <w:sz w:val="24"/>
          <w:szCs w:val="24"/>
          <w:lang w:eastAsia="ru-RU"/>
        </w:rPr>
        <w:t xml:space="preserve"> с подписью руководителя ПО для согласования заявок на въезд персонала и транспортных средств на лицензионные участки </w:t>
      </w:r>
      <w:r w:rsidR="00EB06C3">
        <w:rPr>
          <w:rFonts w:ascii="Times New Roman" w:eastAsia="Times New Roman" w:hAnsi="Times New Roman" w:cs="Times New Roman"/>
          <w:sz w:val="24"/>
          <w:szCs w:val="24"/>
          <w:lang w:eastAsia="ru-RU"/>
        </w:rPr>
        <w:t>Обществ</w:t>
      </w:r>
      <w:r w:rsidRPr="002C5339">
        <w:rPr>
          <w:rFonts w:ascii="Times New Roman" w:eastAsia="Times New Roman" w:hAnsi="Times New Roman" w:cs="Times New Roman"/>
          <w:sz w:val="24"/>
          <w:szCs w:val="24"/>
          <w:lang w:eastAsia="ru-RU"/>
        </w:rPr>
        <w:t xml:space="preserve">а, </w:t>
      </w:r>
      <w:r w:rsidR="00F47718" w:rsidRPr="002C5339">
        <w:rPr>
          <w:rFonts w:ascii="Times New Roman" w:eastAsia="Times New Roman" w:hAnsi="Times New Roman" w:cs="Times New Roman"/>
          <w:sz w:val="24"/>
          <w:szCs w:val="24"/>
          <w:lang w:eastAsia="ru-RU"/>
        </w:rPr>
        <w:t>реестр операционных рисков</w:t>
      </w:r>
      <w:r w:rsidRPr="002C5339">
        <w:rPr>
          <w:rFonts w:ascii="Times New Roman" w:eastAsia="Times New Roman" w:hAnsi="Times New Roman" w:cs="Times New Roman"/>
          <w:sz w:val="24"/>
          <w:szCs w:val="24"/>
          <w:lang w:eastAsia="ru-RU"/>
        </w:rPr>
        <w:t xml:space="preserve"> на всех этапах производства работ. В РОР отражаются также мероприятия направленные на снижение рисков (корректирующие меры). </w:t>
      </w:r>
    </w:p>
    <w:p w:rsidR="00316515" w:rsidRPr="001D293B" w:rsidRDefault="00713A3D" w:rsidP="00892A02">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D293B">
        <w:rPr>
          <w:rFonts w:ascii="Times New Roman" w:eastAsia="Times New Roman" w:hAnsi="Times New Roman" w:cs="Times New Roman"/>
          <w:sz w:val="24"/>
          <w:szCs w:val="24"/>
          <w:lang w:eastAsia="ru-RU"/>
        </w:rPr>
        <w:t>При необходимости осуществления авиаперевозок ПО оформляет заявку на авиаперевозку, направляет её на</w:t>
      </w:r>
      <w:r w:rsidR="00494944">
        <w:rPr>
          <w:rFonts w:ascii="Times New Roman" w:eastAsia="Times New Roman" w:hAnsi="Times New Roman" w:cs="Times New Roman"/>
          <w:sz w:val="24"/>
          <w:szCs w:val="24"/>
          <w:lang w:eastAsia="ru-RU"/>
        </w:rPr>
        <w:t xml:space="preserve"> согласование в СП Обществасогласно</w:t>
      </w:r>
      <w:r w:rsidR="00494944" w:rsidRPr="00494944">
        <w:rPr>
          <w:rFonts w:ascii="Times New Roman" w:eastAsia="Times New Roman" w:hAnsi="Times New Roman" w:cs="Times New Roman"/>
          <w:sz w:val="24"/>
          <w:szCs w:val="24"/>
          <w:lang w:eastAsia="ru-RU"/>
        </w:rPr>
        <w:t>Стандарт</w:t>
      </w:r>
      <w:r w:rsidR="00494944">
        <w:rPr>
          <w:rFonts w:ascii="Times New Roman" w:eastAsia="Times New Roman" w:hAnsi="Times New Roman" w:cs="Times New Roman"/>
          <w:sz w:val="24"/>
          <w:szCs w:val="24"/>
          <w:lang w:eastAsia="ru-RU"/>
        </w:rPr>
        <w:t>у АО </w:t>
      </w:r>
      <w:r w:rsidR="00494944" w:rsidRPr="00494944">
        <w:rPr>
          <w:rFonts w:ascii="Times New Roman" w:eastAsia="Times New Roman" w:hAnsi="Times New Roman" w:cs="Times New Roman"/>
          <w:sz w:val="24"/>
          <w:szCs w:val="24"/>
          <w:lang w:eastAsia="ru-RU"/>
        </w:rPr>
        <w:t>«Ванкорнефть» «Порядок организации и обеспечение перевозок воздушным тра</w:t>
      </w:r>
      <w:r w:rsidR="00494944">
        <w:rPr>
          <w:rFonts w:ascii="Times New Roman" w:eastAsia="Times New Roman" w:hAnsi="Times New Roman" w:cs="Times New Roman"/>
          <w:sz w:val="24"/>
          <w:szCs w:val="24"/>
          <w:lang w:eastAsia="ru-RU"/>
        </w:rPr>
        <w:t>нспортом» № П2-09 С-0009 ЮЛ-054</w:t>
      </w:r>
      <w:r w:rsidR="00336C8B">
        <w:rPr>
          <w:rFonts w:ascii="Times New Roman" w:eastAsia="Times New Roman" w:hAnsi="Times New Roman" w:cs="Times New Roman"/>
          <w:sz w:val="24"/>
          <w:szCs w:val="24"/>
          <w:lang w:eastAsia="ru-RU"/>
        </w:rPr>
        <w:t>.</w:t>
      </w:r>
      <w:r w:rsidRPr="001D293B">
        <w:rPr>
          <w:rFonts w:ascii="Times New Roman" w:eastAsia="Times New Roman" w:hAnsi="Times New Roman" w:cs="Times New Roman"/>
          <w:sz w:val="24"/>
          <w:szCs w:val="24"/>
          <w:lang w:eastAsia="ru-RU"/>
        </w:rPr>
        <w:t xml:space="preserve"> Отдел организации и обеспечения авиационных перевозок Управления авиационных перевозок Общест</w:t>
      </w:r>
      <w:r w:rsidR="000A222F">
        <w:rPr>
          <w:rFonts w:ascii="Times New Roman" w:eastAsia="Times New Roman" w:hAnsi="Times New Roman" w:cs="Times New Roman"/>
          <w:sz w:val="24"/>
          <w:szCs w:val="24"/>
          <w:lang w:eastAsia="ru-RU"/>
        </w:rPr>
        <w:t>в</w:t>
      </w:r>
      <w:r w:rsidRPr="001D293B">
        <w:rPr>
          <w:rFonts w:ascii="Times New Roman" w:eastAsia="Times New Roman" w:hAnsi="Times New Roman" w:cs="Times New Roman"/>
          <w:sz w:val="24"/>
          <w:szCs w:val="24"/>
          <w:lang w:eastAsia="ru-RU"/>
        </w:rPr>
        <w:t>а формирует список для авиаперевозки и контролирует ход её выполнения.</w:t>
      </w:r>
    </w:p>
    <w:p w:rsidR="00316515" w:rsidRPr="002C5339" w:rsidRDefault="00316515" w:rsidP="009E2033">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ПО</w:t>
      </w:r>
      <w:r w:rsidR="0075746C" w:rsidRPr="002C5339">
        <w:rPr>
          <w:rFonts w:ascii="Times New Roman" w:eastAsia="Times New Roman" w:hAnsi="Times New Roman" w:cs="Times New Roman"/>
          <w:sz w:val="24"/>
          <w:szCs w:val="24"/>
          <w:lang w:eastAsia="ru-RU"/>
        </w:rPr>
        <w:t xml:space="preserve"> после заключения договора в </w:t>
      </w:r>
      <w:r w:rsidR="00C57DCA" w:rsidRPr="002C5339">
        <w:rPr>
          <w:rFonts w:ascii="Times New Roman" w:eastAsia="Times New Roman" w:hAnsi="Times New Roman" w:cs="Times New Roman"/>
          <w:sz w:val="24"/>
          <w:szCs w:val="24"/>
          <w:lang w:eastAsia="ru-RU"/>
        </w:rPr>
        <w:t>течени</w:t>
      </w:r>
      <w:r w:rsidR="00AA1702" w:rsidRPr="002C5339">
        <w:rPr>
          <w:rFonts w:ascii="Times New Roman" w:eastAsia="Times New Roman" w:hAnsi="Times New Roman" w:cs="Times New Roman"/>
          <w:sz w:val="24"/>
          <w:szCs w:val="24"/>
          <w:lang w:eastAsia="ru-RU"/>
        </w:rPr>
        <w:t>е</w:t>
      </w:r>
      <w:r w:rsidR="00C57DCA" w:rsidRPr="002C5339">
        <w:rPr>
          <w:rFonts w:ascii="Times New Roman" w:eastAsia="Times New Roman" w:hAnsi="Times New Roman" w:cs="Times New Roman"/>
          <w:sz w:val="24"/>
          <w:szCs w:val="24"/>
          <w:lang w:eastAsia="ru-RU"/>
        </w:rPr>
        <w:t xml:space="preserve"> 10 рабочих дней</w:t>
      </w:r>
      <w:r w:rsidRPr="002C5339">
        <w:rPr>
          <w:rFonts w:ascii="Times New Roman" w:eastAsia="Times New Roman" w:hAnsi="Times New Roman" w:cs="Times New Roman"/>
          <w:sz w:val="24"/>
          <w:szCs w:val="24"/>
          <w:lang w:eastAsia="ru-RU"/>
        </w:rPr>
        <w:t xml:space="preserve"> разрабатывает и п</w:t>
      </w:r>
      <w:r w:rsidR="00F47ABA" w:rsidRPr="002C5339">
        <w:rPr>
          <w:rFonts w:ascii="Times New Roman" w:eastAsia="Times New Roman" w:hAnsi="Times New Roman" w:cs="Times New Roman"/>
          <w:sz w:val="24"/>
          <w:szCs w:val="24"/>
          <w:lang w:eastAsia="ru-RU"/>
        </w:rPr>
        <w:t xml:space="preserve">редоставляет в </w:t>
      </w:r>
      <w:r w:rsidR="00BC3D5A" w:rsidRPr="002C5339">
        <w:rPr>
          <w:rFonts w:ascii="Times New Roman" w:eastAsia="Times New Roman" w:hAnsi="Times New Roman" w:cs="Times New Roman"/>
          <w:sz w:val="24"/>
          <w:szCs w:val="24"/>
          <w:lang w:eastAsia="ru-RU"/>
        </w:rPr>
        <w:t>У</w:t>
      </w:r>
      <w:r w:rsidR="00F47ABA" w:rsidRPr="002C5339">
        <w:rPr>
          <w:rFonts w:ascii="Times New Roman" w:eastAsia="Times New Roman" w:hAnsi="Times New Roman" w:cs="Times New Roman"/>
          <w:sz w:val="24"/>
          <w:szCs w:val="24"/>
          <w:lang w:eastAsia="ru-RU"/>
        </w:rPr>
        <w:t>ПБ</w:t>
      </w:r>
      <w:r w:rsidR="00BC3D5A" w:rsidRPr="002C5339">
        <w:rPr>
          <w:rFonts w:ascii="Times New Roman" w:eastAsia="Times New Roman" w:hAnsi="Times New Roman" w:cs="Times New Roman"/>
          <w:sz w:val="24"/>
          <w:szCs w:val="24"/>
          <w:lang w:eastAsia="ru-RU"/>
        </w:rPr>
        <w:t>и</w:t>
      </w:r>
      <w:r w:rsidR="00F47ABA" w:rsidRPr="002C5339">
        <w:rPr>
          <w:rFonts w:ascii="Times New Roman" w:eastAsia="Times New Roman" w:hAnsi="Times New Roman" w:cs="Times New Roman"/>
          <w:sz w:val="24"/>
          <w:szCs w:val="24"/>
          <w:lang w:eastAsia="ru-RU"/>
        </w:rPr>
        <w:t>ОТ</w:t>
      </w:r>
      <w:r w:rsidRPr="002C5339">
        <w:rPr>
          <w:rFonts w:ascii="Times New Roman" w:eastAsia="Times New Roman" w:hAnsi="Times New Roman" w:cs="Times New Roman"/>
          <w:sz w:val="24"/>
          <w:szCs w:val="24"/>
          <w:lang w:eastAsia="ru-RU"/>
        </w:rPr>
        <w:t xml:space="preserve"> Общества</w:t>
      </w:r>
      <w:r w:rsidR="005F6C77" w:rsidRPr="002C5339">
        <w:rPr>
          <w:rFonts w:ascii="Times New Roman" w:eastAsia="Times New Roman" w:hAnsi="Times New Roman" w:cs="Times New Roman"/>
          <w:sz w:val="24"/>
          <w:szCs w:val="24"/>
          <w:lang w:eastAsia="ru-RU"/>
        </w:rPr>
        <w:t xml:space="preserve"> в форме гарантийного письма</w:t>
      </w:r>
      <w:r w:rsidRPr="002C5339">
        <w:rPr>
          <w:rFonts w:ascii="Times New Roman" w:eastAsia="Times New Roman" w:hAnsi="Times New Roman" w:cs="Times New Roman"/>
          <w:sz w:val="24"/>
          <w:szCs w:val="24"/>
          <w:lang w:eastAsia="ru-RU"/>
        </w:rPr>
        <w:t xml:space="preserve"> обязательства в области </w:t>
      </w:r>
      <w:r w:rsidRPr="002C5339">
        <w:rPr>
          <w:rFonts w:ascii="Times New Roman" w:eastAsia="Times New Roman" w:hAnsi="Times New Roman" w:cs="Times New Roman"/>
          <w:sz w:val="24"/>
          <w:szCs w:val="24"/>
          <w:lang w:eastAsia="ru-RU"/>
        </w:rPr>
        <w:lastRenderedPageBreak/>
        <w:t xml:space="preserve">ПБОТОС (например: снижение количества нарушений, отсутствие несчастных случаев на производстве, отсутствие приостановок работ и другие) на период действия договора.  </w:t>
      </w:r>
    </w:p>
    <w:p w:rsidR="00316515" w:rsidRPr="00C340B8" w:rsidRDefault="00316515" w:rsidP="009E2033">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C340B8">
        <w:rPr>
          <w:rFonts w:ascii="Times New Roman" w:eastAsia="Times New Roman" w:hAnsi="Times New Roman" w:cs="Times New Roman"/>
          <w:sz w:val="24"/>
          <w:szCs w:val="24"/>
          <w:lang w:eastAsia="ru-RU"/>
        </w:rPr>
        <w:t>Проведение установочного совещания инициируется куратор</w:t>
      </w:r>
      <w:r w:rsidR="00746048" w:rsidRPr="00C340B8">
        <w:rPr>
          <w:rFonts w:ascii="Times New Roman" w:eastAsia="Times New Roman" w:hAnsi="Times New Roman" w:cs="Times New Roman"/>
          <w:sz w:val="24"/>
          <w:szCs w:val="24"/>
          <w:lang w:eastAsia="ru-RU"/>
        </w:rPr>
        <w:t xml:space="preserve">ом договора, допускается </w:t>
      </w:r>
      <w:r w:rsidR="00746048" w:rsidRPr="00C03C72">
        <w:rPr>
          <w:rFonts w:ascii="Times New Roman" w:eastAsia="Times New Roman" w:hAnsi="Times New Roman" w:cs="Times New Roman"/>
          <w:sz w:val="24"/>
          <w:szCs w:val="24"/>
          <w:lang w:eastAsia="ru-RU"/>
        </w:rPr>
        <w:t>проводить в режиме аудио и виде</w:t>
      </w:r>
      <w:r w:rsidR="001C6BFF" w:rsidRPr="00C03C72">
        <w:rPr>
          <w:rFonts w:ascii="Times New Roman" w:eastAsia="Times New Roman" w:hAnsi="Times New Roman" w:cs="Times New Roman"/>
          <w:sz w:val="24"/>
          <w:szCs w:val="24"/>
          <w:lang w:eastAsia="ru-RU"/>
        </w:rPr>
        <w:t>о</w:t>
      </w:r>
      <w:r w:rsidR="00746048" w:rsidRPr="00C03C72">
        <w:rPr>
          <w:rFonts w:ascii="Times New Roman" w:eastAsia="Times New Roman" w:hAnsi="Times New Roman" w:cs="Times New Roman"/>
          <w:sz w:val="24"/>
          <w:szCs w:val="24"/>
          <w:lang w:eastAsia="ru-RU"/>
        </w:rPr>
        <w:t xml:space="preserve"> конференции.</w:t>
      </w:r>
      <w:r w:rsidR="00634E97" w:rsidRPr="00C03C72">
        <w:rPr>
          <w:rFonts w:ascii="Times New Roman" w:eastAsia="Times New Roman" w:hAnsi="Times New Roman" w:cs="Times New Roman"/>
          <w:sz w:val="24"/>
          <w:szCs w:val="24"/>
          <w:lang w:eastAsia="ru-RU"/>
        </w:rPr>
        <w:t>В случае не мотивированного отказа от</w:t>
      </w:r>
      <w:r w:rsidR="00634E97" w:rsidRPr="00C340B8">
        <w:rPr>
          <w:rFonts w:ascii="Times New Roman" w:eastAsia="Times New Roman" w:hAnsi="Times New Roman" w:cs="Times New Roman"/>
          <w:sz w:val="24"/>
          <w:szCs w:val="24"/>
          <w:lang w:eastAsia="ru-RU"/>
        </w:rPr>
        <w:t xml:space="preserve"> проведения установочного совещания </w:t>
      </w:r>
      <w:r w:rsidR="00A147F0" w:rsidRPr="00C340B8">
        <w:rPr>
          <w:rFonts w:ascii="Times New Roman" w:eastAsia="Times New Roman" w:hAnsi="Times New Roman" w:cs="Times New Roman"/>
          <w:sz w:val="24"/>
          <w:szCs w:val="24"/>
          <w:lang w:eastAsia="ru-RU"/>
        </w:rPr>
        <w:t>О</w:t>
      </w:r>
      <w:r w:rsidR="00634E97" w:rsidRPr="00C340B8">
        <w:rPr>
          <w:rFonts w:ascii="Times New Roman" w:eastAsia="Times New Roman" w:hAnsi="Times New Roman" w:cs="Times New Roman"/>
          <w:sz w:val="24"/>
          <w:szCs w:val="24"/>
          <w:lang w:eastAsia="ru-RU"/>
        </w:rPr>
        <w:t xml:space="preserve">бщество вправе </w:t>
      </w:r>
      <w:r w:rsidR="0072218E" w:rsidRPr="00C340B8">
        <w:rPr>
          <w:rFonts w:ascii="Times New Roman" w:eastAsia="Times New Roman" w:hAnsi="Times New Roman" w:cs="Times New Roman"/>
          <w:sz w:val="24"/>
          <w:szCs w:val="24"/>
          <w:lang w:eastAsia="ru-RU"/>
        </w:rPr>
        <w:t>не допустить ПО</w:t>
      </w:r>
      <w:r w:rsidR="00C340B8" w:rsidRPr="00C340B8">
        <w:rPr>
          <w:rFonts w:ascii="Times New Roman" w:eastAsia="Times New Roman" w:hAnsi="Times New Roman" w:cs="Times New Roman"/>
          <w:sz w:val="24"/>
          <w:szCs w:val="24"/>
          <w:lang w:eastAsia="ru-RU"/>
        </w:rPr>
        <w:t xml:space="preserve"> до выполнения работ</w:t>
      </w:r>
      <w:r w:rsidR="0072218E" w:rsidRPr="00C340B8">
        <w:rPr>
          <w:rFonts w:ascii="Times New Roman" w:eastAsia="Times New Roman" w:hAnsi="Times New Roman" w:cs="Times New Roman"/>
          <w:sz w:val="24"/>
          <w:szCs w:val="24"/>
          <w:lang w:eastAsia="ru-RU"/>
        </w:rPr>
        <w:t xml:space="preserve">. </w:t>
      </w:r>
    </w:p>
    <w:p w:rsidR="00316515" w:rsidRPr="00A358AF" w:rsidRDefault="00316515" w:rsidP="009E2033">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Куратор договора должен обеспечить участие в установочном совещании </w:t>
      </w:r>
      <w:r w:rsidR="001C6BFF" w:rsidRPr="001C6BFF">
        <w:rPr>
          <w:rFonts w:ascii="Times New Roman" w:eastAsia="Times New Roman" w:hAnsi="Times New Roman" w:cs="Times New Roman"/>
          <w:sz w:val="24"/>
          <w:szCs w:val="24"/>
          <w:lang w:eastAsia="ru-RU"/>
        </w:rPr>
        <w:t xml:space="preserve">первого руководителя ПО или его представителя </w:t>
      </w:r>
      <w:r w:rsidR="00B91032" w:rsidRPr="00A358AF">
        <w:rPr>
          <w:rFonts w:ascii="Times New Roman" w:eastAsia="Times New Roman" w:hAnsi="Times New Roman" w:cs="Times New Roman"/>
          <w:sz w:val="24"/>
          <w:szCs w:val="24"/>
          <w:lang w:eastAsia="ru-RU"/>
        </w:rPr>
        <w:t>обладающего правом подписи или доверенностью подтверждающего право уполномоченного лица</w:t>
      </w:r>
      <w:r w:rsidRPr="00A358AF">
        <w:rPr>
          <w:rFonts w:ascii="Times New Roman" w:eastAsia="Times New Roman" w:hAnsi="Times New Roman" w:cs="Times New Roman"/>
          <w:sz w:val="24"/>
          <w:szCs w:val="24"/>
          <w:lang w:eastAsia="ru-RU"/>
        </w:rPr>
        <w:t>, а также руководителя службы ПБОТОС ПО.</w:t>
      </w:r>
    </w:p>
    <w:p w:rsidR="00316515" w:rsidRPr="00A358AF" w:rsidRDefault="00316515" w:rsidP="009E2033">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Установочное совещание проводится </w:t>
      </w:r>
      <w:r w:rsidR="00F448C6" w:rsidRPr="00A358AF">
        <w:rPr>
          <w:rFonts w:ascii="Times New Roman" w:eastAsia="Times New Roman" w:hAnsi="Times New Roman" w:cs="Times New Roman"/>
          <w:sz w:val="24"/>
          <w:szCs w:val="24"/>
          <w:lang w:eastAsia="ru-RU"/>
        </w:rPr>
        <w:t>УПБиОТ</w:t>
      </w:r>
      <w:r w:rsidRPr="00A358AF">
        <w:rPr>
          <w:rFonts w:ascii="Times New Roman" w:eastAsia="Times New Roman" w:hAnsi="Times New Roman" w:cs="Times New Roman"/>
          <w:sz w:val="24"/>
          <w:szCs w:val="24"/>
          <w:lang w:eastAsia="ru-RU"/>
        </w:rPr>
        <w:t xml:space="preserve"> Общества при личном участии куратора договора</w:t>
      </w:r>
      <w:r w:rsidR="00CA7AB0" w:rsidRPr="00A358AF">
        <w:rPr>
          <w:rFonts w:ascii="Times New Roman" w:hAnsi="Times New Roman" w:cs="Times New Roman"/>
          <w:color w:val="000000"/>
          <w:sz w:val="24"/>
          <w:szCs w:val="24"/>
        </w:rPr>
        <w:t xml:space="preserve"> или его руководителя</w:t>
      </w:r>
      <w:r w:rsidRPr="00A358AF">
        <w:rPr>
          <w:rFonts w:ascii="Times New Roman" w:eastAsia="Times New Roman" w:hAnsi="Times New Roman" w:cs="Times New Roman"/>
          <w:sz w:val="24"/>
          <w:szCs w:val="24"/>
          <w:lang w:eastAsia="ru-RU"/>
        </w:rPr>
        <w:t xml:space="preserve">. В обязательном порядке к участию в установочном совещании должны быть привлечены руководители и специалисты </w:t>
      </w:r>
      <w:r w:rsidR="0086547E">
        <w:rPr>
          <w:rFonts w:ascii="Times New Roman" w:eastAsia="Times New Roman" w:hAnsi="Times New Roman" w:cs="Times New Roman"/>
          <w:sz w:val="24"/>
          <w:szCs w:val="24"/>
          <w:lang w:eastAsia="ru-RU"/>
        </w:rPr>
        <w:t>Обществ</w:t>
      </w:r>
      <w:r w:rsidRPr="00A358AF">
        <w:rPr>
          <w:rFonts w:ascii="Times New Roman" w:eastAsia="Times New Roman" w:hAnsi="Times New Roman" w:cs="Times New Roman"/>
          <w:sz w:val="24"/>
          <w:szCs w:val="24"/>
          <w:lang w:eastAsia="ru-RU"/>
        </w:rPr>
        <w:t>а.</w:t>
      </w:r>
    </w:p>
    <w:p w:rsidR="00316515" w:rsidRPr="009902B6" w:rsidRDefault="00494944" w:rsidP="009E2033">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установочном совещании</w:t>
      </w:r>
      <w:r w:rsidR="00316515" w:rsidRPr="009902B6">
        <w:rPr>
          <w:rFonts w:ascii="Times New Roman" w:eastAsia="Times New Roman" w:hAnsi="Times New Roman" w:cs="Times New Roman"/>
          <w:sz w:val="24"/>
          <w:szCs w:val="24"/>
          <w:lang w:eastAsia="ru-RU"/>
        </w:rPr>
        <w:t xml:space="preserve"> при соответствии предоставленных документов</w:t>
      </w:r>
      <w:r>
        <w:rPr>
          <w:rFonts w:ascii="Times New Roman" w:eastAsia="Times New Roman" w:hAnsi="Times New Roman" w:cs="Times New Roman"/>
          <w:sz w:val="24"/>
          <w:szCs w:val="24"/>
          <w:lang w:eastAsia="ru-RU"/>
        </w:rPr>
        <w:t>,</w:t>
      </w:r>
      <w:r w:rsidR="00BB39D0" w:rsidRPr="009902B6">
        <w:rPr>
          <w:rFonts w:ascii="Times New Roman" w:eastAsia="Times New Roman" w:hAnsi="Times New Roman" w:cs="Times New Roman"/>
          <w:sz w:val="24"/>
          <w:szCs w:val="24"/>
          <w:lang w:eastAsia="ru-RU"/>
        </w:rPr>
        <w:t xml:space="preserve"> требуемым п.4.3 данным Положением</w:t>
      </w:r>
      <w:r w:rsidR="00316515" w:rsidRPr="009902B6">
        <w:rPr>
          <w:rFonts w:ascii="Times New Roman" w:eastAsia="Times New Roman" w:hAnsi="Times New Roman" w:cs="Times New Roman"/>
          <w:sz w:val="24"/>
          <w:szCs w:val="24"/>
          <w:lang w:eastAsia="ru-RU"/>
        </w:rPr>
        <w:t xml:space="preserve">, ПО доводится информация о согласовании заявки на въезд персонала и транспортных средств. </w:t>
      </w:r>
    </w:p>
    <w:p w:rsidR="00316515" w:rsidRPr="009902B6" w:rsidRDefault="00316515" w:rsidP="009E2033">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 xml:space="preserve">Информация о согласованном для заезда на лицензионные участки Общества персонале ПО и транспортных средств вносится в электронную базу данных работниками </w:t>
      </w:r>
      <w:r w:rsidR="00A81D4D" w:rsidRPr="009902B6">
        <w:rPr>
          <w:rFonts w:ascii="Times New Roman" w:eastAsia="Times New Roman" w:hAnsi="Times New Roman" w:cs="Times New Roman"/>
          <w:sz w:val="24"/>
          <w:szCs w:val="24"/>
          <w:lang w:eastAsia="ru-RU"/>
        </w:rPr>
        <w:t>УПБиО</w:t>
      </w:r>
      <w:r w:rsidR="00A147F0" w:rsidRPr="009902B6">
        <w:rPr>
          <w:rFonts w:ascii="Times New Roman" w:eastAsia="Times New Roman" w:hAnsi="Times New Roman" w:cs="Times New Roman"/>
          <w:sz w:val="24"/>
          <w:szCs w:val="24"/>
          <w:lang w:eastAsia="ru-RU"/>
        </w:rPr>
        <w:t>Т</w:t>
      </w:r>
      <w:r w:rsidRPr="009902B6">
        <w:rPr>
          <w:rFonts w:ascii="Times New Roman" w:eastAsia="Times New Roman" w:hAnsi="Times New Roman" w:cs="Times New Roman"/>
          <w:sz w:val="24"/>
          <w:szCs w:val="24"/>
          <w:lang w:eastAsia="ru-RU"/>
        </w:rPr>
        <w:t xml:space="preserve"> Общества.</w:t>
      </w:r>
    </w:p>
    <w:p w:rsidR="00316515" w:rsidRPr="009902B6" w:rsidRDefault="003A5A0A" w:rsidP="009E2033">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Информация о проведении установочного совещания оформляется УПБиОТ и фиксируется протоколом «О проведении установочного совещания». Протокол «О проведении установочного совещания» хранится в УПБиОТ Общества</w:t>
      </w:r>
      <w:r w:rsidR="00271A1D" w:rsidRPr="009902B6">
        <w:rPr>
          <w:rFonts w:ascii="Times New Roman" w:eastAsia="Times New Roman" w:hAnsi="Times New Roman" w:cs="Times New Roman"/>
          <w:sz w:val="24"/>
          <w:szCs w:val="24"/>
          <w:lang w:eastAsia="ru-RU"/>
        </w:rPr>
        <w:t xml:space="preserve"> момента окончания выполнения работ подрядной организацией.</w:t>
      </w:r>
    </w:p>
    <w:p w:rsidR="00316515" w:rsidRPr="00C03C72" w:rsidRDefault="00316515" w:rsidP="00892A02">
      <w:pPr>
        <w:pStyle w:val="afd"/>
        <w:numPr>
          <w:ilvl w:val="1"/>
          <w:numId w:val="30"/>
        </w:numPr>
        <w:tabs>
          <w:tab w:val="left" w:pos="0"/>
        </w:tabs>
        <w:overflowPunct w:val="0"/>
        <w:autoSpaceDE w:val="0"/>
        <w:autoSpaceDN w:val="0"/>
        <w:adjustRightInd w:val="0"/>
        <w:spacing w:before="240"/>
        <w:ind w:left="709" w:hanging="709"/>
        <w:textAlignment w:val="baseline"/>
        <w:outlineLvl w:val="1"/>
        <w:rPr>
          <w:rFonts w:ascii="Arial" w:eastAsia="Times New Roman" w:hAnsi="Arial" w:cs="Arial"/>
          <w:b/>
          <w:caps/>
          <w:szCs w:val="28"/>
          <w:lang w:eastAsia="ru-RU"/>
        </w:rPr>
      </w:pPr>
      <w:bookmarkStart w:id="109" w:name="_Toc449975193"/>
      <w:r w:rsidRPr="00C03C72">
        <w:rPr>
          <w:rFonts w:ascii="Arial" w:eastAsia="Times New Roman" w:hAnsi="Arial" w:cs="Arial"/>
          <w:b/>
          <w:caps/>
          <w:szCs w:val="28"/>
          <w:lang w:eastAsia="ru-RU"/>
        </w:rPr>
        <w:t xml:space="preserve">Проверка знаний персонала </w:t>
      </w:r>
      <w:bookmarkEnd w:id="109"/>
      <w:r w:rsidR="007A2C86" w:rsidRPr="00C03C72">
        <w:rPr>
          <w:rFonts w:ascii="Arial" w:eastAsia="Times New Roman" w:hAnsi="Arial" w:cs="Arial"/>
          <w:b/>
          <w:caps/>
          <w:szCs w:val="28"/>
          <w:lang w:eastAsia="ru-RU"/>
        </w:rPr>
        <w:t>ПОДРЯДНОЙ ОРГАНИЗАЦИИ</w:t>
      </w:r>
    </w:p>
    <w:p w:rsidR="00316515" w:rsidRPr="009902B6"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Проверка знаний (аттестация) проводится у инжен</w:t>
      </w:r>
      <w:r w:rsidR="00636907" w:rsidRPr="009902B6">
        <w:rPr>
          <w:rFonts w:ascii="Times New Roman" w:eastAsia="Times New Roman" w:hAnsi="Times New Roman" w:cs="Times New Roman"/>
          <w:sz w:val="24"/>
          <w:szCs w:val="24"/>
          <w:lang w:eastAsia="ru-RU"/>
        </w:rPr>
        <w:t>ерно-технических работников  ПО,</w:t>
      </w:r>
      <w:r w:rsidRPr="009902B6">
        <w:rPr>
          <w:rFonts w:ascii="Times New Roman" w:eastAsia="Times New Roman" w:hAnsi="Times New Roman" w:cs="Times New Roman"/>
          <w:sz w:val="24"/>
          <w:szCs w:val="24"/>
          <w:lang w:eastAsia="ru-RU"/>
        </w:rPr>
        <w:t xml:space="preserve"> выполняющих или планирующих выполнять работы повышенной опасности на лицензионных участках Общества.</w:t>
      </w:r>
    </w:p>
    <w:p w:rsidR="00316515" w:rsidRPr="00A358AF"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 xml:space="preserve">Проверка знаний (аттестация) проводится </w:t>
      </w:r>
      <w:r w:rsidR="00237F2C" w:rsidRPr="009902B6">
        <w:rPr>
          <w:rFonts w:ascii="Times New Roman" w:eastAsia="Times New Roman" w:hAnsi="Times New Roman" w:cs="Times New Roman"/>
          <w:sz w:val="24"/>
          <w:szCs w:val="24"/>
          <w:lang w:eastAsia="ru-RU"/>
        </w:rPr>
        <w:t xml:space="preserve"> по прибытию на место производства работ</w:t>
      </w:r>
      <w:r w:rsidRPr="00A358AF">
        <w:rPr>
          <w:rFonts w:ascii="Times New Roman" w:eastAsia="Times New Roman" w:hAnsi="Times New Roman" w:cs="Times New Roman"/>
          <w:sz w:val="24"/>
          <w:szCs w:val="24"/>
          <w:lang w:eastAsia="ru-RU"/>
        </w:rPr>
        <w:t>с целью определения уровня компетенций ИТР ПО и недопущения к управлению, выполнению и организации контроля работ неквалифицированных работников.</w:t>
      </w:r>
    </w:p>
    <w:p w:rsidR="00316515" w:rsidRPr="00A358AF"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Перечень дисциплин, по которым бу</w:t>
      </w:r>
      <w:r w:rsidR="00E55E09">
        <w:rPr>
          <w:rFonts w:ascii="Times New Roman" w:eastAsia="Times New Roman" w:hAnsi="Times New Roman" w:cs="Times New Roman"/>
          <w:sz w:val="24"/>
          <w:szCs w:val="24"/>
          <w:lang w:eastAsia="ru-RU"/>
        </w:rPr>
        <w:t xml:space="preserve">дет проводиться проверка знаний и кто </w:t>
      </w:r>
      <w:r w:rsidR="00BA5969">
        <w:rPr>
          <w:rFonts w:ascii="Times New Roman" w:eastAsia="Times New Roman" w:hAnsi="Times New Roman" w:cs="Times New Roman"/>
          <w:sz w:val="24"/>
          <w:szCs w:val="24"/>
          <w:lang w:eastAsia="ru-RU"/>
        </w:rPr>
        <w:t>будет,</w:t>
      </w:r>
      <w:r w:rsidR="00E55E09">
        <w:rPr>
          <w:rFonts w:ascii="Times New Roman" w:eastAsia="Times New Roman" w:hAnsi="Times New Roman" w:cs="Times New Roman"/>
          <w:sz w:val="24"/>
          <w:szCs w:val="24"/>
          <w:lang w:eastAsia="ru-RU"/>
        </w:rPr>
        <w:t xml:space="preserve"> проводит,</w:t>
      </w:r>
      <w:r w:rsidRPr="00A358AF">
        <w:rPr>
          <w:rFonts w:ascii="Times New Roman" w:eastAsia="Times New Roman" w:hAnsi="Times New Roman" w:cs="Times New Roman"/>
          <w:sz w:val="24"/>
          <w:szCs w:val="24"/>
          <w:lang w:eastAsia="ru-RU"/>
        </w:rPr>
        <w:t xml:space="preserve"> определяется на установочном совещании </w:t>
      </w:r>
      <w:r w:rsidR="00F448C6" w:rsidRPr="00A358AF">
        <w:rPr>
          <w:rFonts w:ascii="Times New Roman" w:eastAsia="Times New Roman" w:hAnsi="Times New Roman" w:cs="Times New Roman"/>
          <w:sz w:val="24"/>
          <w:szCs w:val="24"/>
          <w:lang w:eastAsia="ru-RU"/>
        </w:rPr>
        <w:t>УПБиОТ</w:t>
      </w:r>
      <w:r w:rsidRPr="00A358AF">
        <w:rPr>
          <w:rFonts w:ascii="Times New Roman" w:eastAsia="Times New Roman" w:hAnsi="Times New Roman" w:cs="Times New Roman"/>
          <w:sz w:val="24"/>
          <w:szCs w:val="24"/>
          <w:lang w:eastAsia="ru-RU"/>
        </w:rPr>
        <w:t xml:space="preserve"> Общества в соответствии с видами выполняемых работ, и доводится до руководителя ПО.</w:t>
      </w:r>
    </w:p>
    <w:p w:rsidR="00316515" w:rsidRPr="00A358AF"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Проверка знаний проводится в виде тестирования по соответствующим дисциплинам (возможно применение обучающе-контролирующей системы «ОЛИМПОКС»).</w:t>
      </w:r>
    </w:p>
    <w:p w:rsidR="00316515" w:rsidRPr="009902B6"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 xml:space="preserve">По каждой дисциплине </w:t>
      </w:r>
      <w:r w:rsidR="00F448C6" w:rsidRPr="009902B6">
        <w:rPr>
          <w:rFonts w:ascii="Times New Roman" w:eastAsia="Times New Roman" w:hAnsi="Times New Roman" w:cs="Times New Roman"/>
          <w:sz w:val="24"/>
          <w:szCs w:val="24"/>
          <w:lang w:eastAsia="ru-RU"/>
        </w:rPr>
        <w:t>УПБиОТ</w:t>
      </w:r>
      <w:r w:rsidRPr="009902B6">
        <w:rPr>
          <w:rFonts w:ascii="Times New Roman" w:eastAsia="Times New Roman" w:hAnsi="Times New Roman" w:cs="Times New Roman"/>
          <w:sz w:val="24"/>
          <w:szCs w:val="24"/>
          <w:lang w:eastAsia="ru-RU"/>
        </w:rPr>
        <w:t xml:space="preserve"> Общества</w:t>
      </w:r>
      <w:r w:rsidR="00735AF3" w:rsidRPr="009902B6">
        <w:rPr>
          <w:rFonts w:ascii="Times New Roman" w:eastAsia="Times New Roman" w:hAnsi="Times New Roman" w:cs="Times New Roman"/>
          <w:sz w:val="24"/>
          <w:szCs w:val="24"/>
          <w:lang w:eastAsia="ru-RU"/>
        </w:rPr>
        <w:t>, при участии профильных структурных подразделений,</w:t>
      </w:r>
      <w:r w:rsidRPr="009902B6">
        <w:rPr>
          <w:rFonts w:ascii="Times New Roman" w:eastAsia="Times New Roman" w:hAnsi="Times New Roman" w:cs="Times New Roman"/>
          <w:sz w:val="24"/>
          <w:szCs w:val="24"/>
          <w:lang w:eastAsia="ru-RU"/>
        </w:rPr>
        <w:t xml:space="preserve"> разрабатыва</w:t>
      </w:r>
      <w:r w:rsidR="00735AF3" w:rsidRPr="009902B6">
        <w:rPr>
          <w:rFonts w:ascii="Times New Roman" w:eastAsia="Times New Roman" w:hAnsi="Times New Roman" w:cs="Times New Roman"/>
          <w:sz w:val="24"/>
          <w:szCs w:val="24"/>
          <w:lang w:eastAsia="ru-RU"/>
        </w:rPr>
        <w:t>ю</w:t>
      </w:r>
      <w:r w:rsidRPr="009902B6">
        <w:rPr>
          <w:rFonts w:ascii="Times New Roman" w:eastAsia="Times New Roman" w:hAnsi="Times New Roman" w:cs="Times New Roman"/>
          <w:sz w:val="24"/>
          <w:szCs w:val="24"/>
          <w:lang w:eastAsia="ru-RU"/>
        </w:rPr>
        <w:t>т</w:t>
      </w:r>
      <w:r w:rsidR="00735AF3" w:rsidRPr="009902B6">
        <w:rPr>
          <w:rFonts w:ascii="Times New Roman" w:eastAsia="Times New Roman" w:hAnsi="Times New Roman" w:cs="Times New Roman"/>
          <w:sz w:val="24"/>
          <w:szCs w:val="24"/>
          <w:lang w:eastAsia="ru-RU"/>
        </w:rPr>
        <w:t>ся</w:t>
      </w:r>
      <w:r w:rsidRPr="009902B6">
        <w:rPr>
          <w:rFonts w:ascii="Times New Roman" w:eastAsia="Times New Roman" w:hAnsi="Times New Roman" w:cs="Times New Roman"/>
          <w:sz w:val="24"/>
          <w:szCs w:val="24"/>
          <w:lang w:eastAsia="ru-RU"/>
        </w:rPr>
        <w:t xml:space="preserve"> билеты. </w:t>
      </w:r>
    </w:p>
    <w:p w:rsidR="00316515" w:rsidRPr="009902B6"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 xml:space="preserve">При успешном прохождении проверки знаний ИТР ПО допускаются к выполнению вида работ, в соответствии с которым проведена проверка знаний. ИТР ПО выдается </w:t>
      </w:r>
      <w:r w:rsidRPr="009902B6">
        <w:rPr>
          <w:rFonts w:ascii="Times New Roman" w:eastAsia="Times New Roman" w:hAnsi="Times New Roman" w:cs="Times New Roman"/>
          <w:sz w:val="24"/>
          <w:szCs w:val="24"/>
          <w:lang w:eastAsia="ru-RU"/>
        </w:rPr>
        <w:lastRenderedPageBreak/>
        <w:t>удостоверение-допуск с уникальным номером и печатью, удостоверяющее проверку знаний и допуск ИТР к определенному виду работ (</w:t>
      </w:r>
      <w:hyperlink w:anchor="прил2" w:history="1">
        <w:r w:rsidRPr="009902B6">
          <w:rPr>
            <w:rStyle w:val="a9"/>
            <w:rFonts w:ascii="Times New Roman" w:eastAsia="Times New Roman" w:hAnsi="Times New Roman" w:cs="Times New Roman"/>
            <w:sz w:val="24"/>
            <w:szCs w:val="24"/>
            <w:lang w:eastAsia="ru-RU"/>
          </w:rPr>
          <w:t xml:space="preserve">Приложение </w:t>
        </w:r>
        <w:r w:rsidR="00B5598F" w:rsidRPr="009902B6">
          <w:rPr>
            <w:rStyle w:val="a9"/>
            <w:rFonts w:ascii="Times New Roman" w:eastAsia="Times New Roman" w:hAnsi="Times New Roman" w:cs="Times New Roman"/>
            <w:sz w:val="24"/>
            <w:szCs w:val="24"/>
            <w:lang w:eastAsia="ru-RU"/>
          </w:rPr>
          <w:t>2</w:t>
        </w:r>
      </w:hyperlink>
      <w:r w:rsidRPr="009902B6">
        <w:rPr>
          <w:rFonts w:ascii="Times New Roman" w:eastAsia="Times New Roman" w:hAnsi="Times New Roman" w:cs="Times New Roman"/>
          <w:sz w:val="24"/>
          <w:szCs w:val="24"/>
          <w:lang w:eastAsia="ru-RU"/>
        </w:rPr>
        <w:t xml:space="preserve">). </w:t>
      </w:r>
    </w:p>
    <w:p w:rsidR="00316515" w:rsidRPr="009902B6"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 xml:space="preserve">ИТР ПО, впервые прибывающие на лицензионные участки </w:t>
      </w:r>
      <w:r w:rsidR="00EB06C3">
        <w:rPr>
          <w:rFonts w:ascii="Times New Roman" w:eastAsia="Times New Roman" w:hAnsi="Times New Roman" w:cs="Times New Roman"/>
          <w:sz w:val="24"/>
          <w:szCs w:val="24"/>
          <w:lang w:eastAsia="ru-RU"/>
        </w:rPr>
        <w:t>Обществ</w:t>
      </w:r>
      <w:r w:rsidRPr="009902B6">
        <w:rPr>
          <w:rFonts w:ascii="Times New Roman" w:eastAsia="Times New Roman" w:hAnsi="Times New Roman" w:cs="Times New Roman"/>
          <w:sz w:val="24"/>
          <w:szCs w:val="24"/>
          <w:lang w:eastAsia="ru-RU"/>
        </w:rPr>
        <w:t xml:space="preserve">а, обязаны до начала работ пройти проверку знаний у </w:t>
      </w:r>
      <w:r w:rsidR="00EB06C3">
        <w:rPr>
          <w:rFonts w:ascii="Times New Roman" w:eastAsia="Times New Roman" w:hAnsi="Times New Roman" w:cs="Times New Roman"/>
          <w:sz w:val="24"/>
          <w:szCs w:val="24"/>
          <w:lang w:eastAsia="ru-RU"/>
        </w:rPr>
        <w:t>Обществ</w:t>
      </w:r>
      <w:r w:rsidRPr="009902B6">
        <w:rPr>
          <w:rFonts w:ascii="Times New Roman" w:eastAsia="Times New Roman" w:hAnsi="Times New Roman" w:cs="Times New Roman"/>
          <w:sz w:val="24"/>
          <w:szCs w:val="24"/>
          <w:lang w:eastAsia="ru-RU"/>
        </w:rPr>
        <w:t xml:space="preserve">а. </w:t>
      </w:r>
    </w:p>
    <w:p w:rsidR="00316515" w:rsidRPr="009902B6"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Без прохождения проверки знаний ИТР ПО к работе не допускаются.</w:t>
      </w:r>
    </w:p>
    <w:p w:rsidR="00316515" w:rsidRPr="00366503" w:rsidRDefault="00316515" w:rsidP="00892A02">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366503">
        <w:rPr>
          <w:rFonts w:ascii="Times New Roman" w:eastAsia="Times New Roman" w:hAnsi="Times New Roman" w:cs="Times New Roman"/>
          <w:sz w:val="24"/>
          <w:szCs w:val="24"/>
          <w:lang w:eastAsia="ru-RU"/>
        </w:rPr>
        <w:t xml:space="preserve">Информация о проверке знаний ИТР ПО и выдаче удостоверения-допуска вносится в электронную базу данных </w:t>
      </w:r>
      <w:r w:rsidR="00A30EF8" w:rsidRPr="00366503">
        <w:rPr>
          <w:rFonts w:ascii="Times New Roman" w:eastAsia="Times New Roman" w:hAnsi="Times New Roman" w:cs="Times New Roman"/>
          <w:sz w:val="24"/>
          <w:szCs w:val="24"/>
          <w:lang w:eastAsia="ru-RU"/>
        </w:rPr>
        <w:t>УПБиОТ</w:t>
      </w:r>
      <w:r w:rsidR="00366503" w:rsidRPr="00366503">
        <w:rPr>
          <w:rFonts w:ascii="Times New Roman" w:eastAsia="Times New Roman" w:hAnsi="Times New Roman" w:cs="Times New Roman"/>
          <w:sz w:val="24"/>
          <w:szCs w:val="24"/>
          <w:lang w:eastAsia="ru-RU"/>
        </w:rPr>
        <w:t xml:space="preserve"> Общества сектором по контролю и допуску подрядных организаций УПБиОТ.</w:t>
      </w:r>
    </w:p>
    <w:p w:rsidR="00316515" w:rsidRPr="00A358AF" w:rsidRDefault="00316515" w:rsidP="00E84FBF">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Удостоверение-допуск у ИТР ПО – руководителя работ на объекте - может быть изъято представителем </w:t>
      </w:r>
      <w:r w:rsidR="0086547E">
        <w:rPr>
          <w:rFonts w:ascii="Times New Roman" w:eastAsia="Times New Roman" w:hAnsi="Times New Roman" w:cs="Times New Roman"/>
          <w:sz w:val="24"/>
          <w:szCs w:val="24"/>
          <w:lang w:eastAsia="ru-RU"/>
        </w:rPr>
        <w:t>Обществ</w:t>
      </w:r>
      <w:r w:rsidRPr="00A358AF">
        <w:rPr>
          <w:rFonts w:ascii="Times New Roman" w:eastAsia="Times New Roman" w:hAnsi="Times New Roman" w:cs="Times New Roman"/>
          <w:sz w:val="24"/>
          <w:szCs w:val="24"/>
          <w:lang w:eastAsia="ru-RU"/>
        </w:rPr>
        <w:t xml:space="preserve">а вследствие выявления на объекте производства работ грубых нарушений в области ПБОТОС. После изъятия удостоверения-допуска ИТР ПО должен быть отстранен от работы и направлен на внеочередную проверку знаний (аттестацию). </w:t>
      </w:r>
    </w:p>
    <w:p w:rsidR="00316515" w:rsidRPr="00A358AF" w:rsidRDefault="00316515" w:rsidP="00E84FBF">
      <w:pPr>
        <w:numPr>
          <w:ilvl w:val="2"/>
          <w:numId w:val="30"/>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Уполномоченными работниками </w:t>
      </w:r>
      <w:r w:rsidR="00A54507">
        <w:rPr>
          <w:rFonts w:ascii="Times New Roman" w:eastAsia="Times New Roman" w:hAnsi="Times New Roman" w:cs="Times New Roman"/>
          <w:sz w:val="24"/>
          <w:szCs w:val="24"/>
          <w:lang w:eastAsia="ru-RU"/>
        </w:rPr>
        <w:t>Общества</w:t>
      </w:r>
      <w:r w:rsidRPr="00A358AF">
        <w:rPr>
          <w:rFonts w:ascii="Times New Roman" w:eastAsia="Times New Roman" w:hAnsi="Times New Roman" w:cs="Times New Roman"/>
          <w:sz w:val="24"/>
          <w:szCs w:val="24"/>
          <w:lang w:eastAsia="ru-RU"/>
        </w:rPr>
        <w:t xml:space="preserve">, имеющими право на изъятие удостоверения-допуска у ИТР ПО, являются: </w:t>
      </w:r>
    </w:p>
    <w:p w:rsidR="00316515" w:rsidRPr="00A358AF" w:rsidRDefault="0047106D" w:rsidP="0047106D">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16515" w:rsidRPr="00A358AF">
        <w:rPr>
          <w:rFonts w:ascii="Times New Roman" w:eastAsia="Times New Roman" w:hAnsi="Times New Roman" w:cs="Times New Roman"/>
          <w:sz w:val="24"/>
          <w:szCs w:val="24"/>
          <w:lang w:eastAsia="ru-RU"/>
        </w:rPr>
        <w:t>уратор договора с ПО по с</w:t>
      </w:r>
      <w:r w:rsidR="00546A22" w:rsidRPr="00A358AF">
        <w:rPr>
          <w:rFonts w:ascii="Times New Roman" w:eastAsia="Times New Roman" w:hAnsi="Times New Roman" w:cs="Times New Roman"/>
          <w:sz w:val="24"/>
          <w:szCs w:val="24"/>
          <w:lang w:eastAsia="ru-RU"/>
        </w:rPr>
        <w:t xml:space="preserve">огласованию с </w:t>
      </w:r>
      <w:r w:rsidR="00A30EF8" w:rsidRPr="00A358AF">
        <w:rPr>
          <w:rFonts w:ascii="Times New Roman" w:eastAsia="Times New Roman" w:hAnsi="Times New Roman" w:cs="Times New Roman"/>
          <w:sz w:val="24"/>
          <w:szCs w:val="24"/>
          <w:lang w:eastAsia="ru-RU"/>
        </w:rPr>
        <w:t>УПБиОТ</w:t>
      </w:r>
      <w:r w:rsidR="00316515" w:rsidRPr="00A358AF">
        <w:rPr>
          <w:rFonts w:ascii="Times New Roman" w:eastAsia="Times New Roman" w:hAnsi="Times New Roman" w:cs="Times New Roman"/>
          <w:sz w:val="24"/>
          <w:szCs w:val="24"/>
          <w:lang w:eastAsia="ru-RU"/>
        </w:rPr>
        <w:t xml:space="preserve"> Общества;</w:t>
      </w:r>
    </w:p>
    <w:p w:rsidR="00316515" w:rsidRPr="00A358AF" w:rsidRDefault="0047106D" w:rsidP="0047106D">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316515" w:rsidRPr="00A358AF">
        <w:rPr>
          <w:rFonts w:ascii="Times New Roman" w:eastAsia="Times New Roman" w:hAnsi="Times New Roman" w:cs="Times New Roman"/>
          <w:sz w:val="24"/>
          <w:szCs w:val="24"/>
          <w:lang w:eastAsia="ru-RU"/>
        </w:rPr>
        <w:t xml:space="preserve">уководители и специалисты </w:t>
      </w:r>
      <w:r w:rsidR="00E47F63" w:rsidRPr="00A358AF">
        <w:rPr>
          <w:rFonts w:ascii="Times New Roman" w:eastAsia="Times New Roman" w:hAnsi="Times New Roman" w:cs="Times New Roman"/>
          <w:sz w:val="24"/>
          <w:szCs w:val="24"/>
          <w:lang w:eastAsia="ru-RU"/>
        </w:rPr>
        <w:t>УПБиОТ</w:t>
      </w:r>
      <w:r w:rsidR="00316515" w:rsidRPr="00A358AF">
        <w:rPr>
          <w:rFonts w:ascii="Times New Roman" w:eastAsia="Times New Roman" w:hAnsi="Times New Roman" w:cs="Times New Roman"/>
          <w:sz w:val="24"/>
          <w:szCs w:val="24"/>
          <w:lang w:eastAsia="ru-RU"/>
        </w:rPr>
        <w:t xml:space="preserve"> Общества;</w:t>
      </w:r>
    </w:p>
    <w:p w:rsidR="00316515" w:rsidRPr="001D293B" w:rsidRDefault="0047106D" w:rsidP="0047106D">
      <w:pPr>
        <w:numPr>
          <w:ilvl w:val="0"/>
          <w:numId w:val="15"/>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316515" w:rsidRPr="001D293B">
        <w:rPr>
          <w:rFonts w:ascii="Times New Roman" w:eastAsia="Times New Roman" w:hAnsi="Times New Roman" w:cs="Times New Roman"/>
          <w:sz w:val="24"/>
          <w:szCs w:val="24"/>
          <w:lang w:eastAsia="ru-RU"/>
        </w:rPr>
        <w:t xml:space="preserve">тветственные работники за проведение производственного контроляIII и IV этапов. </w:t>
      </w:r>
    </w:p>
    <w:p w:rsidR="00316515" w:rsidRPr="00A358AF" w:rsidRDefault="00316515" w:rsidP="00E84FBF">
      <w:pPr>
        <w:numPr>
          <w:ilvl w:val="2"/>
          <w:numId w:val="30"/>
        </w:numPr>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При изъятии удостоверения-допуска, уполномоченным представителем </w:t>
      </w:r>
      <w:r w:rsidR="00A54507">
        <w:rPr>
          <w:rFonts w:ascii="Times New Roman" w:eastAsia="Times New Roman" w:hAnsi="Times New Roman" w:cs="Times New Roman"/>
          <w:sz w:val="24"/>
          <w:szCs w:val="24"/>
          <w:lang w:eastAsia="ru-RU"/>
        </w:rPr>
        <w:t>Общества</w:t>
      </w:r>
      <w:r w:rsidRPr="00A358AF">
        <w:rPr>
          <w:rFonts w:ascii="Times New Roman" w:eastAsia="Times New Roman" w:hAnsi="Times New Roman" w:cs="Times New Roman"/>
          <w:sz w:val="24"/>
          <w:szCs w:val="24"/>
          <w:lang w:eastAsia="ru-RU"/>
        </w:rPr>
        <w:t xml:space="preserve"> составляется акт об изъятии удостоверения-допуска</w:t>
      </w:r>
      <w:r w:rsidR="003B6B87" w:rsidRPr="00A358AF">
        <w:rPr>
          <w:rFonts w:ascii="Times New Roman" w:eastAsia="Times New Roman" w:hAnsi="Times New Roman" w:cs="Times New Roman"/>
          <w:sz w:val="24"/>
          <w:szCs w:val="24"/>
          <w:lang w:eastAsia="ru-RU"/>
        </w:rPr>
        <w:t>/</w:t>
      </w:r>
      <w:r w:rsidR="003B6B87" w:rsidRPr="00A358AF">
        <w:rPr>
          <w:rFonts w:ascii="Times New Roman" w:hAnsi="Times New Roman"/>
          <w:color w:val="000000"/>
          <w:sz w:val="24"/>
          <w:szCs w:val="24"/>
        </w:rPr>
        <w:t>Талона-допуска на ТС</w:t>
      </w:r>
      <w:r w:rsidRPr="00A358AF">
        <w:rPr>
          <w:rFonts w:ascii="Times New Roman" w:eastAsia="Times New Roman" w:hAnsi="Times New Roman" w:cs="Times New Roman"/>
          <w:sz w:val="24"/>
          <w:szCs w:val="24"/>
          <w:lang w:eastAsia="ru-RU"/>
        </w:rPr>
        <w:t xml:space="preserve"> (</w:t>
      </w:r>
      <w:hyperlink w:anchor="прил3" w:history="1">
        <w:r w:rsidR="009D614D" w:rsidRPr="009D614D">
          <w:rPr>
            <w:rStyle w:val="a9"/>
            <w:rFonts w:ascii="Times New Roman" w:eastAsia="Times New Roman" w:hAnsi="Times New Roman" w:cs="Times New Roman"/>
            <w:sz w:val="24"/>
            <w:szCs w:val="24"/>
            <w:lang w:eastAsia="ru-RU"/>
          </w:rPr>
          <w:t>Приложение 3</w:t>
        </w:r>
      </w:hyperlink>
      <w:r w:rsidRPr="00A358AF">
        <w:rPr>
          <w:rFonts w:ascii="Times New Roman" w:eastAsia="Times New Roman" w:hAnsi="Times New Roman" w:cs="Times New Roman"/>
          <w:sz w:val="24"/>
          <w:szCs w:val="24"/>
          <w:lang w:eastAsia="ru-RU"/>
        </w:rPr>
        <w:t xml:space="preserve">). Акт составляется в </w:t>
      </w:r>
      <w:r w:rsidR="00735AF3" w:rsidRPr="00A358AF">
        <w:rPr>
          <w:rFonts w:ascii="Times New Roman" w:eastAsia="Times New Roman" w:hAnsi="Times New Roman" w:cs="Times New Roman"/>
          <w:sz w:val="24"/>
          <w:szCs w:val="24"/>
          <w:lang w:eastAsia="ru-RU"/>
        </w:rPr>
        <w:t xml:space="preserve">двух </w:t>
      </w:r>
      <w:r w:rsidRPr="00A358AF">
        <w:rPr>
          <w:rFonts w:ascii="Times New Roman" w:eastAsia="Times New Roman" w:hAnsi="Times New Roman" w:cs="Times New Roman"/>
          <w:sz w:val="24"/>
          <w:szCs w:val="24"/>
          <w:lang w:eastAsia="ru-RU"/>
        </w:rPr>
        <w:t xml:space="preserve">экземплярах, один из которых передается ПО, второй передается в </w:t>
      </w:r>
      <w:r w:rsidR="00023351" w:rsidRPr="00A358AF">
        <w:rPr>
          <w:rFonts w:ascii="Times New Roman" w:eastAsia="Times New Roman" w:hAnsi="Times New Roman" w:cs="Times New Roman"/>
          <w:sz w:val="24"/>
          <w:szCs w:val="24"/>
          <w:lang w:eastAsia="ru-RU"/>
        </w:rPr>
        <w:t xml:space="preserve">УПБиОТ </w:t>
      </w:r>
      <w:r w:rsidRPr="00A358AF">
        <w:rPr>
          <w:rFonts w:ascii="Times New Roman" w:eastAsia="Times New Roman" w:hAnsi="Times New Roman" w:cs="Times New Roman"/>
          <w:sz w:val="24"/>
          <w:szCs w:val="24"/>
          <w:lang w:eastAsia="ru-RU"/>
        </w:rPr>
        <w:t>Общества.</w:t>
      </w:r>
    </w:p>
    <w:p w:rsidR="00316515" w:rsidRPr="001B18E6" w:rsidRDefault="00316515" w:rsidP="00E84FBF">
      <w:pPr>
        <w:pStyle w:val="afd"/>
        <w:numPr>
          <w:ilvl w:val="1"/>
          <w:numId w:val="30"/>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0" w:name="_Toc449975194"/>
      <w:r w:rsidRPr="001B18E6">
        <w:rPr>
          <w:rFonts w:ascii="Arial" w:eastAsia="Times New Roman" w:hAnsi="Arial" w:cs="Arial"/>
          <w:b/>
          <w:caps/>
          <w:szCs w:val="28"/>
          <w:lang w:eastAsia="ru-RU"/>
        </w:rPr>
        <w:t>Пусковой аудит</w:t>
      </w:r>
      <w:bookmarkEnd w:id="110"/>
    </w:p>
    <w:p w:rsidR="00316515" w:rsidRPr="00A358AF" w:rsidRDefault="00316515" w:rsidP="00E84FBF">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Пусковой аудит проводится </w:t>
      </w:r>
      <w:r w:rsidR="00237F2C">
        <w:rPr>
          <w:rFonts w:ascii="Times New Roman" w:eastAsia="Times New Roman" w:hAnsi="Times New Roman" w:cs="Times New Roman"/>
          <w:sz w:val="24"/>
          <w:szCs w:val="24"/>
          <w:lang w:eastAsia="ru-RU"/>
        </w:rPr>
        <w:t xml:space="preserve">по месту </w:t>
      </w:r>
      <w:r w:rsidR="00C340B8">
        <w:rPr>
          <w:rFonts w:ascii="Times New Roman" w:eastAsia="Times New Roman" w:hAnsi="Times New Roman" w:cs="Times New Roman"/>
          <w:sz w:val="24"/>
          <w:szCs w:val="24"/>
          <w:lang w:eastAsia="ru-RU"/>
        </w:rPr>
        <w:t>выполнения работ ПО</w:t>
      </w:r>
      <w:r w:rsidR="00E441B8">
        <w:rPr>
          <w:rFonts w:ascii="Times New Roman" w:eastAsia="Times New Roman" w:hAnsi="Times New Roman" w:cs="Times New Roman"/>
          <w:sz w:val="24"/>
          <w:szCs w:val="24"/>
          <w:lang w:eastAsia="ru-RU"/>
        </w:rPr>
        <w:t xml:space="preserve"> ответственным лицом</w:t>
      </w:r>
      <w:r w:rsidR="00C340B8" w:rsidRPr="002C5339">
        <w:rPr>
          <w:rFonts w:ascii="Times New Roman" w:eastAsia="Times New Roman" w:hAnsi="Times New Roman" w:cs="Times New Roman"/>
          <w:sz w:val="24"/>
          <w:szCs w:val="24"/>
          <w:lang w:eastAsia="ru-RU"/>
        </w:rPr>
        <w:t>УПБиОТ</w:t>
      </w:r>
      <w:r w:rsidR="001E6EBE" w:rsidRPr="002C5339">
        <w:rPr>
          <w:rFonts w:ascii="Times New Roman" w:eastAsia="Times New Roman" w:hAnsi="Times New Roman" w:cs="Times New Roman"/>
          <w:sz w:val="24"/>
          <w:szCs w:val="24"/>
          <w:lang w:eastAsia="ru-RU"/>
        </w:rPr>
        <w:t xml:space="preserve"> и УООС, назначенных руководителями структурных подразделений</w:t>
      </w:r>
      <w:r w:rsidR="00C340B8" w:rsidRPr="002C5339">
        <w:rPr>
          <w:rFonts w:ascii="Times New Roman" w:eastAsia="Times New Roman" w:hAnsi="Times New Roman" w:cs="Times New Roman"/>
          <w:sz w:val="24"/>
          <w:szCs w:val="24"/>
          <w:lang w:eastAsia="ru-RU"/>
        </w:rPr>
        <w:t xml:space="preserve">, </w:t>
      </w:r>
      <w:r w:rsidR="00E441B8" w:rsidRPr="002C5339">
        <w:rPr>
          <w:rFonts w:ascii="Times New Roman" w:eastAsia="Times New Roman" w:hAnsi="Times New Roman" w:cs="Times New Roman"/>
          <w:sz w:val="24"/>
          <w:szCs w:val="24"/>
          <w:lang w:eastAsia="ru-RU"/>
        </w:rPr>
        <w:t>назначенным</w:t>
      </w:r>
      <w:r w:rsidR="00E441B8">
        <w:rPr>
          <w:rFonts w:ascii="Times New Roman" w:eastAsia="Times New Roman" w:hAnsi="Times New Roman" w:cs="Times New Roman"/>
          <w:sz w:val="24"/>
          <w:szCs w:val="24"/>
          <w:lang w:eastAsia="ru-RU"/>
        </w:rPr>
        <w:t xml:space="preserve">руководителем структурного подразделения </w:t>
      </w:r>
      <w:r w:rsidR="00C340B8">
        <w:rPr>
          <w:rFonts w:ascii="Times New Roman" w:eastAsia="Times New Roman" w:hAnsi="Times New Roman" w:cs="Times New Roman"/>
          <w:sz w:val="24"/>
          <w:szCs w:val="24"/>
          <w:lang w:eastAsia="ru-RU"/>
        </w:rPr>
        <w:t xml:space="preserve">с </w:t>
      </w:r>
      <w:r w:rsidRPr="00A358AF">
        <w:rPr>
          <w:rFonts w:ascii="Times New Roman" w:eastAsia="Times New Roman" w:hAnsi="Times New Roman" w:cs="Times New Roman"/>
          <w:sz w:val="24"/>
          <w:szCs w:val="24"/>
          <w:lang w:eastAsia="ru-RU"/>
        </w:rPr>
        <w:t>целью подтверждения готовности ПО к началу выполнения работ по договору.</w:t>
      </w:r>
    </w:p>
    <w:p w:rsidR="00316515" w:rsidRPr="00A358AF" w:rsidRDefault="00316515" w:rsidP="00E84FBF">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Пусковой аудит проводится для ПО, выполняющих следующие виды работ:</w:t>
      </w:r>
    </w:p>
    <w:p w:rsidR="00316515" w:rsidRPr="00A358AF" w:rsidRDefault="0047106D"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поисково-разведочное бурение – перед бурением новой скважины;</w:t>
      </w:r>
    </w:p>
    <w:p w:rsidR="00316515" w:rsidRPr="00A358AF" w:rsidRDefault="0047106D"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 xml:space="preserve">эксплуатационное </w:t>
      </w:r>
      <w:r w:rsidR="00316515" w:rsidRPr="00A358AF">
        <w:rPr>
          <w:rFonts w:ascii="Times New Roman" w:eastAsia="Times New Roman" w:hAnsi="Times New Roman" w:cs="Times New Roman"/>
          <w:sz w:val="24"/>
          <w:szCs w:val="24"/>
          <w:lang w:eastAsia="ru-RU"/>
        </w:rPr>
        <w:t>бурение – перед бурением первой скважины на кустовой площадке;</w:t>
      </w:r>
    </w:p>
    <w:p w:rsidR="00316515" w:rsidRPr="00A358AF" w:rsidRDefault="0047106D"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00316515" w:rsidRPr="00A358AF">
        <w:rPr>
          <w:rFonts w:ascii="Times New Roman" w:eastAsia="Times New Roman" w:hAnsi="Times New Roman" w:cs="Times New Roman"/>
          <w:sz w:val="24"/>
          <w:szCs w:val="24"/>
          <w:lang w:eastAsia="ru-RU"/>
        </w:rPr>
        <w:t xml:space="preserve">екущий и капитальный ремонт скважин, освоение скважин - перед началом работ по договору для ПО, впервые заезжающих на месторождения </w:t>
      </w:r>
      <w:r w:rsidR="00EB06C3">
        <w:rPr>
          <w:rFonts w:ascii="Times New Roman" w:eastAsia="Times New Roman" w:hAnsi="Times New Roman" w:cs="Times New Roman"/>
          <w:sz w:val="24"/>
          <w:szCs w:val="24"/>
          <w:lang w:eastAsia="ru-RU"/>
        </w:rPr>
        <w:t>Обществ</w:t>
      </w:r>
      <w:r w:rsidR="00316515" w:rsidRPr="00A358AF">
        <w:rPr>
          <w:rFonts w:ascii="Times New Roman" w:eastAsia="Times New Roman" w:hAnsi="Times New Roman" w:cs="Times New Roman"/>
          <w:sz w:val="24"/>
          <w:szCs w:val="24"/>
          <w:lang w:eastAsia="ru-RU"/>
        </w:rPr>
        <w:t>а;</w:t>
      </w:r>
    </w:p>
    <w:p w:rsidR="00316515" w:rsidRPr="00A358AF" w:rsidRDefault="0047106D"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316515" w:rsidRPr="00A358AF">
        <w:rPr>
          <w:rFonts w:ascii="Times New Roman" w:eastAsia="Times New Roman" w:hAnsi="Times New Roman" w:cs="Times New Roman"/>
          <w:sz w:val="24"/>
          <w:szCs w:val="24"/>
          <w:lang w:eastAsia="ru-RU"/>
        </w:rPr>
        <w:t xml:space="preserve">троительно-монтажные работы - перед началом работ по договору для ПО, впервые заезжающих на месторождения </w:t>
      </w:r>
      <w:r w:rsidR="00EB06C3">
        <w:rPr>
          <w:rFonts w:ascii="Times New Roman" w:eastAsia="Times New Roman" w:hAnsi="Times New Roman" w:cs="Times New Roman"/>
          <w:sz w:val="24"/>
          <w:szCs w:val="24"/>
          <w:lang w:eastAsia="ru-RU"/>
        </w:rPr>
        <w:t>Обществ</w:t>
      </w:r>
      <w:r w:rsidR="00316515" w:rsidRPr="00A358AF">
        <w:rPr>
          <w:rFonts w:ascii="Times New Roman" w:eastAsia="Times New Roman" w:hAnsi="Times New Roman" w:cs="Times New Roman"/>
          <w:sz w:val="24"/>
          <w:szCs w:val="24"/>
          <w:lang w:eastAsia="ru-RU"/>
        </w:rPr>
        <w:t>а;</w:t>
      </w:r>
    </w:p>
    <w:p w:rsidR="00316515" w:rsidRPr="00A358AF" w:rsidRDefault="0047106D"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515" w:rsidRPr="00A358AF">
        <w:rPr>
          <w:rFonts w:ascii="Times New Roman" w:eastAsia="Times New Roman" w:hAnsi="Times New Roman" w:cs="Times New Roman"/>
          <w:sz w:val="24"/>
          <w:szCs w:val="24"/>
          <w:lang w:eastAsia="ru-RU"/>
        </w:rPr>
        <w:t xml:space="preserve">еревозка опасных грузов - перед началом работ по договору для ПО, впервые заезжающих на месторождения </w:t>
      </w:r>
      <w:r w:rsidR="00EB06C3">
        <w:rPr>
          <w:rFonts w:ascii="Times New Roman" w:eastAsia="Times New Roman" w:hAnsi="Times New Roman" w:cs="Times New Roman"/>
          <w:sz w:val="24"/>
          <w:szCs w:val="24"/>
          <w:lang w:eastAsia="ru-RU"/>
        </w:rPr>
        <w:t>Обществ</w:t>
      </w:r>
      <w:r w:rsidR="00316515" w:rsidRPr="00A358AF">
        <w:rPr>
          <w:rFonts w:ascii="Times New Roman" w:eastAsia="Times New Roman" w:hAnsi="Times New Roman" w:cs="Times New Roman"/>
          <w:sz w:val="24"/>
          <w:szCs w:val="24"/>
          <w:lang w:eastAsia="ru-RU"/>
        </w:rPr>
        <w:t xml:space="preserve">а; </w:t>
      </w:r>
    </w:p>
    <w:p w:rsidR="00316515" w:rsidRPr="002C5339" w:rsidRDefault="0047106D"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316515" w:rsidRPr="002C5339">
        <w:rPr>
          <w:rFonts w:ascii="Times New Roman" w:eastAsia="Times New Roman" w:hAnsi="Times New Roman" w:cs="Times New Roman"/>
          <w:sz w:val="24"/>
          <w:szCs w:val="24"/>
          <w:lang w:eastAsia="ru-RU"/>
        </w:rPr>
        <w:t>ейсморазведка – перед началом сезонных работ;</w:t>
      </w:r>
    </w:p>
    <w:p w:rsidR="00316515" w:rsidRPr="002C5339" w:rsidRDefault="0047106D" w:rsidP="0047106D">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316515" w:rsidRPr="002C5339">
        <w:rPr>
          <w:rFonts w:ascii="Times New Roman" w:eastAsia="Times New Roman" w:hAnsi="Times New Roman" w:cs="Times New Roman"/>
          <w:sz w:val="24"/>
          <w:szCs w:val="24"/>
          <w:lang w:eastAsia="ru-RU"/>
        </w:rPr>
        <w:t xml:space="preserve">ругие виды работ </w:t>
      </w:r>
      <w:r w:rsidR="001E6EBE" w:rsidRPr="002C5339">
        <w:rPr>
          <w:rFonts w:ascii="Times New Roman" w:eastAsia="Times New Roman" w:hAnsi="Times New Roman" w:cs="Times New Roman"/>
          <w:sz w:val="24"/>
          <w:szCs w:val="24"/>
          <w:lang w:eastAsia="ru-RU"/>
        </w:rPr>
        <w:t xml:space="preserve">по согласованию с УПБиОТ и УООС </w:t>
      </w:r>
      <w:r w:rsidR="00316515" w:rsidRPr="002C5339">
        <w:rPr>
          <w:rFonts w:ascii="Times New Roman" w:eastAsia="Times New Roman" w:hAnsi="Times New Roman" w:cs="Times New Roman"/>
          <w:sz w:val="24"/>
          <w:szCs w:val="24"/>
          <w:lang w:eastAsia="ru-RU"/>
        </w:rPr>
        <w:t>Общества.</w:t>
      </w:r>
    </w:p>
    <w:p w:rsidR="00316515" w:rsidRPr="002C5339" w:rsidRDefault="00316515" w:rsidP="0047106D">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lastRenderedPageBreak/>
        <w:t>При пусковом аудите проверяется соответствие документации, персонала, оборудования, механизмов, транспортных средств требованиям безопасного проведения работ</w:t>
      </w:r>
      <w:r w:rsidR="001E6EBE" w:rsidRPr="002C5339">
        <w:rPr>
          <w:rFonts w:ascii="Times New Roman" w:eastAsia="Times New Roman" w:hAnsi="Times New Roman" w:cs="Times New Roman"/>
          <w:sz w:val="24"/>
          <w:szCs w:val="24"/>
          <w:lang w:eastAsia="ru-RU"/>
        </w:rPr>
        <w:t xml:space="preserve"> и экологической безопасности</w:t>
      </w:r>
      <w:r w:rsidRPr="002C5339">
        <w:rPr>
          <w:rFonts w:ascii="Times New Roman" w:eastAsia="Times New Roman" w:hAnsi="Times New Roman" w:cs="Times New Roman"/>
          <w:sz w:val="24"/>
          <w:szCs w:val="24"/>
          <w:lang w:eastAsia="ru-RU"/>
        </w:rPr>
        <w:t>.</w:t>
      </w:r>
    </w:p>
    <w:p w:rsidR="00772006" w:rsidRPr="002C5339" w:rsidRDefault="00772006" w:rsidP="0047106D">
      <w:pPr>
        <w:pStyle w:val="afd"/>
        <w:numPr>
          <w:ilvl w:val="2"/>
          <w:numId w:val="38"/>
        </w:numPr>
        <w:overflowPunct w:val="0"/>
        <w:autoSpaceDE w:val="0"/>
        <w:autoSpaceDN w:val="0"/>
        <w:spacing w:before="240"/>
        <w:ind w:left="0" w:firstLine="60"/>
        <w:textAlignment w:val="baseline"/>
        <w:rPr>
          <w:szCs w:val="24"/>
          <w:lang w:eastAsia="ru-RU"/>
        </w:rPr>
      </w:pPr>
      <w:r w:rsidRPr="002C5339">
        <w:rPr>
          <w:szCs w:val="24"/>
          <w:lang w:eastAsia="ru-RU"/>
        </w:rPr>
        <w:t xml:space="preserve">Под пусковым аудитом СМР допускается принимать результаты оценки готовности </w:t>
      </w:r>
      <w:r w:rsidR="004109D0" w:rsidRPr="002C5339">
        <w:rPr>
          <w:szCs w:val="24"/>
          <w:lang w:eastAsia="ru-RU"/>
        </w:rPr>
        <w:t>подрядной организации</w:t>
      </w:r>
      <w:r w:rsidR="00E32F48" w:rsidRPr="002C5339">
        <w:rPr>
          <w:szCs w:val="24"/>
          <w:lang w:eastAsia="ru-RU"/>
        </w:rPr>
        <w:t>, которая будет выполнять работы по  строительству,</w:t>
      </w:r>
      <w:r w:rsidRPr="002C5339">
        <w:rPr>
          <w:szCs w:val="24"/>
          <w:lang w:eastAsia="ru-RU"/>
        </w:rPr>
        <w:t xml:space="preserve"> при положительном экспертном заключении в</w:t>
      </w:r>
      <w:r w:rsidRPr="002C5339">
        <w:rPr>
          <w:color w:val="000000"/>
          <w:szCs w:val="24"/>
        </w:rPr>
        <w:t xml:space="preserve"> разрезе ПБ и ОТ.</w:t>
      </w:r>
    </w:p>
    <w:p w:rsidR="00316515" w:rsidRPr="002C5339" w:rsidRDefault="00316515" w:rsidP="0047106D">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 xml:space="preserve">По результатам пускового аудита начальником </w:t>
      </w:r>
      <w:r w:rsidR="00A30EF8" w:rsidRPr="002C5339">
        <w:rPr>
          <w:rFonts w:ascii="Times New Roman" w:eastAsia="Times New Roman" w:hAnsi="Times New Roman" w:cs="Times New Roman"/>
          <w:sz w:val="24"/>
          <w:szCs w:val="24"/>
          <w:lang w:eastAsia="ru-RU"/>
        </w:rPr>
        <w:t>УПБиОТ</w:t>
      </w:r>
      <w:r w:rsidRPr="002C5339">
        <w:rPr>
          <w:rFonts w:ascii="Times New Roman" w:eastAsia="Times New Roman" w:hAnsi="Times New Roman" w:cs="Times New Roman"/>
          <w:sz w:val="24"/>
          <w:szCs w:val="24"/>
          <w:lang w:eastAsia="ru-RU"/>
        </w:rPr>
        <w:t xml:space="preserve"> Общества принимается решение о согласовании, либо не согласовании акта-допуска к производству работ. </w:t>
      </w:r>
    </w:p>
    <w:p w:rsidR="00316515" w:rsidRPr="002C5339" w:rsidRDefault="00316515" w:rsidP="0047106D">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2C5339">
        <w:rPr>
          <w:rFonts w:ascii="Times New Roman" w:eastAsia="Times New Roman" w:hAnsi="Times New Roman" w:cs="Times New Roman"/>
          <w:sz w:val="24"/>
          <w:szCs w:val="24"/>
          <w:lang w:eastAsia="ru-RU"/>
        </w:rPr>
        <w:t xml:space="preserve">Вся информация о пусковых аудитах вносится в электронную базу данных </w:t>
      </w:r>
      <w:r w:rsidR="001E6EBE" w:rsidRPr="002C5339">
        <w:rPr>
          <w:rFonts w:ascii="Times New Roman" w:eastAsia="Times New Roman" w:hAnsi="Times New Roman" w:cs="Times New Roman"/>
          <w:sz w:val="24"/>
          <w:szCs w:val="24"/>
          <w:lang w:eastAsia="ru-RU"/>
        </w:rPr>
        <w:t>базы данных УПБиОТ и УООС</w:t>
      </w:r>
      <w:r w:rsidRPr="002C5339">
        <w:rPr>
          <w:rFonts w:ascii="Times New Roman" w:eastAsia="Times New Roman" w:hAnsi="Times New Roman" w:cs="Times New Roman"/>
          <w:sz w:val="24"/>
          <w:szCs w:val="24"/>
          <w:lang w:eastAsia="ru-RU"/>
        </w:rPr>
        <w:t>Общества.</w:t>
      </w:r>
    </w:p>
    <w:p w:rsidR="00316515" w:rsidRPr="00A358AF" w:rsidRDefault="00316515" w:rsidP="0047106D">
      <w:pPr>
        <w:pStyle w:val="afd"/>
        <w:numPr>
          <w:ilvl w:val="1"/>
          <w:numId w:val="30"/>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1" w:name="_Toc449975195"/>
      <w:r w:rsidRPr="00A358AF">
        <w:rPr>
          <w:rFonts w:ascii="Arial" w:eastAsia="Times New Roman" w:hAnsi="Arial" w:cs="Arial"/>
          <w:b/>
          <w:caps/>
          <w:szCs w:val="28"/>
          <w:lang w:eastAsia="ru-RU"/>
        </w:rPr>
        <w:t>Выдача акта-допуска</w:t>
      </w:r>
      <w:bookmarkEnd w:id="111"/>
    </w:p>
    <w:p w:rsidR="00316515" w:rsidRDefault="00316515" w:rsidP="0047106D">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sidRPr="00E06902">
        <w:rPr>
          <w:rFonts w:ascii="Times New Roman" w:eastAsia="Times New Roman" w:hAnsi="Times New Roman" w:cs="Times New Roman"/>
          <w:sz w:val="24"/>
          <w:szCs w:val="24"/>
          <w:lang w:eastAsia="ru-RU"/>
        </w:rPr>
        <w:t xml:space="preserve">Перед началом выполнения работ на территории </w:t>
      </w:r>
      <w:r w:rsidR="00EB06C3">
        <w:rPr>
          <w:rFonts w:ascii="Times New Roman" w:eastAsia="Times New Roman" w:hAnsi="Times New Roman" w:cs="Times New Roman"/>
          <w:sz w:val="24"/>
          <w:szCs w:val="24"/>
          <w:lang w:eastAsia="ru-RU"/>
        </w:rPr>
        <w:t>Обществ</w:t>
      </w:r>
      <w:r w:rsidRPr="00E06902">
        <w:rPr>
          <w:rFonts w:ascii="Times New Roman" w:eastAsia="Times New Roman" w:hAnsi="Times New Roman" w:cs="Times New Roman"/>
          <w:sz w:val="24"/>
          <w:szCs w:val="24"/>
          <w:lang w:eastAsia="ru-RU"/>
        </w:rPr>
        <w:t xml:space="preserve">а ПО и </w:t>
      </w:r>
      <w:r w:rsidR="0086547E">
        <w:rPr>
          <w:rFonts w:ascii="Times New Roman" w:eastAsia="Times New Roman" w:hAnsi="Times New Roman" w:cs="Times New Roman"/>
          <w:sz w:val="24"/>
          <w:szCs w:val="24"/>
          <w:lang w:eastAsia="ru-RU"/>
        </w:rPr>
        <w:t>Общество</w:t>
      </w:r>
      <w:r w:rsidRPr="00E06902">
        <w:rPr>
          <w:rFonts w:ascii="Times New Roman" w:eastAsia="Times New Roman" w:hAnsi="Times New Roman" w:cs="Times New Roman"/>
          <w:sz w:val="24"/>
          <w:szCs w:val="24"/>
          <w:lang w:eastAsia="ru-RU"/>
        </w:rPr>
        <w:t xml:space="preserve"> оформляют акт – допуск (</w:t>
      </w:r>
      <w:hyperlink w:anchor="прил4" w:history="1">
        <w:r w:rsidRPr="00C833F2">
          <w:rPr>
            <w:rStyle w:val="a9"/>
            <w:rFonts w:ascii="Times New Roman" w:eastAsia="Times New Roman" w:hAnsi="Times New Roman" w:cs="Times New Roman"/>
            <w:sz w:val="24"/>
            <w:szCs w:val="24"/>
            <w:lang w:eastAsia="ru-RU"/>
          </w:rPr>
          <w:t>Приложение 4</w:t>
        </w:r>
      </w:hyperlink>
      <w:r w:rsidRPr="00E06902">
        <w:rPr>
          <w:rFonts w:ascii="Times New Roman" w:eastAsia="Times New Roman" w:hAnsi="Times New Roman" w:cs="Times New Roman"/>
          <w:sz w:val="24"/>
          <w:szCs w:val="24"/>
          <w:lang w:eastAsia="ru-RU"/>
        </w:rPr>
        <w:t>) на производство работ.</w:t>
      </w:r>
    </w:p>
    <w:p w:rsidR="00316515" w:rsidRPr="004465F0" w:rsidRDefault="00316515" w:rsidP="0047106D">
      <w:pPr>
        <w:pStyle w:val="afd"/>
        <w:numPr>
          <w:ilvl w:val="1"/>
          <w:numId w:val="30"/>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2" w:name="_Toc449975196"/>
      <w:r w:rsidRPr="004465F0">
        <w:rPr>
          <w:rFonts w:ascii="Arial" w:eastAsia="Times New Roman" w:hAnsi="Arial" w:cs="Arial"/>
          <w:b/>
          <w:caps/>
          <w:szCs w:val="28"/>
          <w:lang w:eastAsia="ru-RU"/>
        </w:rPr>
        <w:t>Проверка и допуск транспортных средств</w:t>
      </w:r>
      <w:bookmarkEnd w:id="112"/>
    </w:p>
    <w:p w:rsidR="00316515" w:rsidRPr="00494944" w:rsidRDefault="00316515" w:rsidP="0047106D">
      <w:pPr>
        <w:numPr>
          <w:ilvl w:val="2"/>
          <w:numId w:val="30"/>
        </w:numPr>
        <w:tabs>
          <w:tab w:val="left" w:pos="567"/>
          <w:tab w:val="num" w:pos="709"/>
          <w:tab w:val="num" w:pos="21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494944">
        <w:rPr>
          <w:rFonts w:ascii="Times New Roman" w:eastAsia="Times New Roman" w:hAnsi="Times New Roman" w:cs="Times New Roman"/>
          <w:sz w:val="24"/>
          <w:szCs w:val="24"/>
          <w:lang w:eastAsia="ru-RU"/>
        </w:rPr>
        <w:t>Проверка и допуск транспортных средств П</w:t>
      </w:r>
      <w:r w:rsidR="00E32F48" w:rsidRPr="00494944">
        <w:rPr>
          <w:rFonts w:ascii="Times New Roman" w:eastAsia="Times New Roman" w:hAnsi="Times New Roman" w:cs="Times New Roman"/>
          <w:sz w:val="24"/>
          <w:szCs w:val="24"/>
          <w:lang w:eastAsia="ru-RU"/>
        </w:rPr>
        <w:t>одрядной организации</w:t>
      </w:r>
      <w:r w:rsidR="00C340B8" w:rsidRPr="00494944">
        <w:rPr>
          <w:rFonts w:ascii="Times New Roman" w:eastAsia="Times New Roman" w:hAnsi="Times New Roman" w:cs="Times New Roman"/>
          <w:sz w:val="24"/>
          <w:szCs w:val="24"/>
          <w:lang w:eastAsia="ru-RU"/>
        </w:rPr>
        <w:t xml:space="preserve">осуществляется на предмет соответствия требованиям </w:t>
      </w:r>
      <w:r w:rsidR="00494944" w:rsidRPr="00494944">
        <w:rPr>
          <w:rFonts w:ascii="Times New Roman" w:eastAsia="Times New Roman" w:hAnsi="Times New Roman" w:cs="Times New Roman"/>
          <w:sz w:val="24"/>
          <w:szCs w:val="24"/>
          <w:lang w:eastAsia="ru-RU"/>
        </w:rPr>
        <w:t xml:space="preserve">Положения Компании «Система управления безопасностью дорожного движения» № П3-05 С-0008 и Стандарта 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С-0021 ЮЛ-054, а также </w:t>
      </w:r>
      <w:r w:rsidR="004465F0" w:rsidRPr="00494944">
        <w:rPr>
          <w:rFonts w:ascii="Times New Roman" w:eastAsia="Times New Roman" w:hAnsi="Times New Roman" w:cs="Times New Roman"/>
          <w:sz w:val="24"/>
          <w:szCs w:val="24"/>
          <w:lang w:eastAsia="ru-RU"/>
        </w:rPr>
        <w:t>включает:</w:t>
      </w:r>
    </w:p>
    <w:p w:rsidR="00316515" w:rsidRPr="00E06902" w:rsidRDefault="00633C90" w:rsidP="00633C90">
      <w:pPr>
        <w:numPr>
          <w:ilvl w:val="0"/>
          <w:numId w:val="15"/>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316515" w:rsidRPr="00E06902">
        <w:rPr>
          <w:rFonts w:ascii="Times New Roman" w:eastAsia="Times New Roman" w:hAnsi="Times New Roman" w:cs="Times New Roman"/>
          <w:sz w:val="24"/>
          <w:szCs w:val="24"/>
          <w:lang w:eastAsia="ru-RU"/>
        </w:rPr>
        <w:t>огласование на установочном совещании заявок для заезда транспортных средств на лицензионные участки Общества;</w:t>
      </w:r>
    </w:p>
    <w:p w:rsidR="00316515" w:rsidRPr="00E06902" w:rsidRDefault="00633C90" w:rsidP="00633C90">
      <w:pPr>
        <w:numPr>
          <w:ilvl w:val="0"/>
          <w:numId w:val="15"/>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515" w:rsidRPr="00E06902">
        <w:rPr>
          <w:rFonts w:ascii="Times New Roman" w:eastAsia="Times New Roman" w:hAnsi="Times New Roman" w:cs="Times New Roman"/>
          <w:sz w:val="24"/>
          <w:szCs w:val="24"/>
          <w:lang w:eastAsia="ru-RU"/>
        </w:rPr>
        <w:t>роверку и допуск транспортных средств при проведении пускового аудита;</w:t>
      </w:r>
    </w:p>
    <w:p w:rsidR="00316515" w:rsidRPr="00E06902" w:rsidRDefault="00633C90" w:rsidP="00633C90">
      <w:pPr>
        <w:numPr>
          <w:ilvl w:val="0"/>
          <w:numId w:val="15"/>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515" w:rsidRPr="00E06902">
        <w:rPr>
          <w:rFonts w:ascii="Times New Roman" w:eastAsia="Times New Roman" w:hAnsi="Times New Roman" w:cs="Times New Roman"/>
          <w:sz w:val="24"/>
          <w:szCs w:val="24"/>
          <w:lang w:eastAsia="ru-RU"/>
        </w:rPr>
        <w:t>роверку транспортных средств при выполнении работ;</w:t>
      </w:r>
    </w:p>
    <w:p w:rsidR="00316515" w:rsidRPr="00E06902" w:rsidRDefault="00633C90" w:rsidP="00633C90">
      <w:pPr>
        <w:numPr>
          <w:ilvl w:val="0"/>
          <w:numId w:val="15"/>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316515" w:rsidRPr="00E06902">
        <w:rPr>
          <w:rFonts w:ascii="Times New Roman" w:eastAsia="Times New Roman" w:hAnsi="Times New Roman" w:cs="Times New Roman"/>
          <w:sz w:val="24"/>
          <w:szCs w:val="24"/>
          <w:lang w:eastAsia="ru-RU"/>
        </w:rPr>
        <w:t xml:space="preserve">пределение </w:t>
      </w:r>
      <w:r w:rsidR="0086547E">
        <w:rPr>
          <w:rFonts w:ascii="Times New Roman" w:eastAsia="Times New Roman" w:hAnsi="Times New Roman" w:cs="Times New Roman"/>
          <w:sz w:val="24"/>
          <w:szCs w:val="24"/>
          <w:lang w:eastAsia="ru-RU"/>
        </w:rPr>
        <w:t>Общество</w:t>
      </w:r>
      <w:r w:rsidR="00316515" w:rsidRPr="00E06902">
        <w:rPr>
          <w:rFonts w:ascii="Times New Roman" w:eastAsia="Times New Roman" w:hAnsi="Times New Roman" w:cs="Times New Roman"/>
          <w:sz w:val="24"/>
          <w:szCs w:val="24"/>
          <w:lang w:eastAsia="ru-RU"/>
        </w:rPr>
        <w:t>м перечня требований к техническому состоянию транспортных средств.</w:t>
      </w:r>
    </w:p>
    <w:p w:rsidR="00316515" w:rsidRPr="00E06902" w:rsidRDefault="00316515" w:rsidP="00E84FBF">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E06902">
        <w:rPr>
          <w:rFonts w:ascii="Times New Roman" w:eastAsia="Times New Roman" w:hAnsi="Times New Roman" w:cs="Times New Roman"/>
          <w:sz w:val="24"/>
          <w:szCs w:val="24"/>
          <w:lang w:eastAsia="ru-RU"/>
        </w:rPr>
        <w:t xml:space="preserve">Информация о согласованных заявках вносится в электронную базу данных </w:t>
      </w:r>
      <w:r w:rsidR="00A37AF6">
        <w:rPr>
          <w:rFonts w:ascii="Times New Roman" w:eastAsia="Times New Roman" w:hAnsi="Times New Roman" w:cs="Times New Roman"/>
          <w:sz w:val="24"/>
          <w:szCs w:val="24"/>
          <w:lang w:eastAsia="ru-RU"/>
        </w:rPr>
        <w:t>У</w:t>
      </w:r>
      <w:r w:rsidRPr="00E06902">
        <w:rPr>
          <w:rFonts w:ascii="Times New Roman" w:eastAsia="Times New Roman" w:hAnsi="Times New Roman" w:cs="Times New Roman"/>
          <w:sz w:val="24"/>
          <w:szCs w:val="24"/>
          <w:lang w:eastAsia="ru-RU"/>
        </w:rPr>
        <w:t>ПБ</w:t>
      </w:r>
      <w:r w:rsidR="002322DB">
        <w:rPr>
          <w:rFonts w:ascii="Times New Roman" w:eastAsia="Times New Roman" w:hAnsi="Times New Roman" w:cs="Times New Roman"/>
          <w:sz w:val="24"/>
          <w:szCs w:val="24"/>
          <w:lang w:eastAsia="ru-RU"/>
        </w:rPr>
        <w:t>и</w:t>
      </w:r>
      <w:r w:rsidRPr="00E06902">
        <w:rPr>
          <w:rFonts w:ascii="Times New Roman" w:eastAsia="Times New Roman" w:hAnsi="Times New Roman" w:cs="Times New Roman"/>
          <w:sz w:val="24"/>
          <w:szCs w:val="24"/>
          <w:lang w:eastAsia="ru-RU"/>
        </w:rPr>
        <w:t>ОТ Общества.</w:t>
      </w:r>
    </w:p>
    <w:p w:rsidR="00316515" w:rsidRPr="00E06902" w:rsidRDefault="00316515" w:rsidP="00633C90">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E06902">
        <w:rPr>
          <w:rFonts w:ascii="Times New Roman" w:eastAsia="Times New Roman" w:hAnsi="Times New Roman" w:cs="Times New Roman"/>
          <w:sz w:val="24"/>
          <w:szCs w:val="24"/>
          <w:lang w:eastAsia="ru-RU"/>
        </w:rPr>
        <w:t>Проверка технического состояния и осмотр транспортных средств на лицензионных участках Общества производится при проведении пускового аудита, аудитов при выполнении работ и целевых проверок.</w:t>
      </w:r>
    </w:p>
    <w:p w:rsidR="00316515" w:rsidRPr="00E06902" w:rsidRDefault="00316515" w:rsidP="00633C90">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E06902">
        <w:rPr>
          <w:rFonts w:ascii="Times New Roman" w:eastAsia="Times New Roman" w:hAnsi="Times New Roman" w:cs="Times New Roman"/>
          <w:sz w:val="24"/>
          <w:szCs w:val="24"/>
          <w:lang w:eastAsia="ru-RU"/>
        </w:rPr>
        <w:t>Проверка технического состояния и осмотр осуществляется в отношении собственных, арендуемых транспортных средств ПО и транспортных средств, работающих по договору субподряда.</w:t>
      </w:r>
    </w:p>
    <w:p w:rsidR="00316515" w:rsidRPr="005D6D10" w:rsidRDefault="00822194" w:rsidP="00633C90">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color w:val="0000FF"/>
          <w:sz w:val="24"/>
          <w:szCs w:val="24"/>
          <w:u w:val="single"/>
          <w:lang w:eastAsia="ru-RU"/>
        </w:rPr>
      </w:pPr>
      <w:r w:rsidRPr="00B04110">
        <w:rPr>
          <w:rFonts w:ascii="Times New Roman" w:eastAsia="Times New Roman" w:hAnsi="Times New Roman" w:cs="Times New Roman"/>
          <w:sz w:val="24"/>
          <w:szCs w:val="24"/>
          <w:lang w:eastAsia="ru-RU"/>
        </w:rPr>
        <w:t xml:space="preserve">По результатам проверки транспортных средств, водителю (машинисту) выдается </w:t>
      </w:r>
      <w:r w:rsidRPr="00822194">
        <w:rPr>
          <w:rFonts w:ascii="Times New Roman" w:eastAsia="Times New Roman" w:hAnsi="Times New Roman" w:cs="Times New Roman"/>
          <w:sz w:val="24"/>
          <w:szCs w:val="24"/>
          <w:lang w:eastAsia="ru-RU"/>
        </w:rPr>
        <w:t xml:space="preserve">талон-допуск транспортного средства </w:t>
      </w:r>
      <w:r w:rsidR="00B04110" w:rsidRPr="00B04110">
        <w:rPr>
          <w:rFonts w:ascii="Times New Roman" w:eastAsia="Times New Roman" w:hAnsi="Times New Roman" w:cs="Times New Roman"/>
          <w:sz w:val="24"/>
          <w:szCs w:val="24"/>
          <w:lang w:eastAsia="ru-RU"/>
        </w:rPr>
        <w:t>(</w:t>
      </w:r>
      <w:hyperlink w:anchor="прил5" w:tooltip="ПРИЛОЖЕНИЕ 5" w:history="1">
        <w:r w:rsidR="00B04110" w:rsidRPr="00854EC7">
          <w:rPr>
            <w:rStyle w:val="a9"/>
            <w:rFonts w:ascii="Times New Roman" w:eastAsia="Times New Roman" w:hAnsi="Times New Roman" w:cs="Times New Roman"/>
            <w:sz w:val="24"/>
            <w:szCs w:val="24"/>
            <w:lang w:eastAsia="ru-RU"/>
          </w:rPr>
          <w:t>Приложение 5</w:t>
        </w:r>
      </w:hyperlink>
      <w:r w:rsidR="00B04110" w:rsidRPr="00B04110">
        <w:rPr>
          <w:rFonts w:ascii="Times New Roman" w:eastAsia="Times New Roman" w:hAnsi="Times New Roman" w:cs="Times New Roman"/>
          <w:sz w:val="24"/>
          <w:szCs w:val="24"/>
          <w:u w:val="single"/>
          <w:lang w:eastAsia="ru-RU"/>
        </w:rPr>
        <w:t>)</w:t>
      </w:r>
      <w:r w:rsidRPr="00822194">
        <w:rPr>
          <w:rFonts w:ascii="Times New Roman" w:eastAsia="Times New Roman" w:hAnsi="Times New Roman" w:cs="Times New Roman"/>
          <w:sz w:val="24"/>
          <w:szCs w:val="24"/>
          <w:lang w:eastAsia="ru-RU"/>
        </w:rPr>
        <w:t>с уникальным номером и печатью</w:t>
      </w:r>
      <w:r w:rsidR="00CB39A5">
        <w:rPr>
          <w:rFonts w:ascii="Times New Roman" w:eastAsia="Times New Roman" w:hAnsi="Times New Roman" w:cs="Times New Roman"/>
          <w:sz w:val="24"/>
          <w:szCs w:val="24"/>
          <w:lang w:eastAsia="ru-RU"/>
        </w:rPr>
        <w:t>.</w:t>
      </w:r>
    </w:p>
    <w:p w:rsidR="00316515" w:rsidRPr="00E06902" w:rsidRDefault="00316515" w:rsidP="00633C90">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E06902">
        <w:rPr>
          <w:rFonts w:ascii="Times New Roman" w:eastAsia="Times New Roman" w:hAnsi="Times New Roman" w:cs="Times New Roman"/>
          <w:sz w:val="24"/>
          <w:szCs w:val="24"/>
          <w:lang w:eastAsia="ru-RU"/>
        </w:rPr>
        <w:t xml:space="preserve">Талон-допуск транспортного средства выдается </w:t>
      </w:r>
      <w:r w:rsidR="00A30EF8">
        <w:rPr>
          <w:rFonts w:ascii="Times New Roman" w:eastAsia="Times New Roman" w:hAnsi="Times New Roman" w:cs="Times New Roman"/>
          <w:sz w:val="24"/>
          <w:szCs w:val="24"/>
          <w:lang w:eastAsia="ru-RU"/>
        </w:rPr>
        <w:t>УПБиОТ</w:t>
      </w:r>
      <w:r w:rsidRPr="00E06902">
        <w:rPr>
          <w:rFonts w:ascii="Times New Roman" w:eastAsia="Times New Roman" w:hAnsi="Times New Roman" w:cs="Times New Roman"/>
          <w:sz w:val="24"/>
          <w:szCs w:val="24"/>
          <w:lang w:eastAsia="ru-RU"/>
        </w:rPr>
        <w:t xml:space="preserve"> на весь период действия договора с </w:t>
      </w:r>
      <w:r w:rsidR="0086547E">
        <w:rPr>
          <w:rFonts w:ascii="Times New Roman" w:eastAsia="Times New Roman" w:hAnsi="Times New Roman" w:cs="Times New Roman"/>
          <w:sz w:val="24"/>
          <w:szCs w:val="24"/>
          <w:lang w:eastAsia="ru-RU"/>
        </w:rPr>
        <w:t>Общество</w:t>
      </w:r>
      <w:r w:rsidRPr="00E06902">
        <w:rPr>
          <w:rFonts w:ascii="Times New Roman" w:eastAsia="Times New Roman" w:hAnsi="Times New Roman" w:cs="Times New Roman"/>
          <w:sz w:val="24"/>
          <w:szCs w:val="24"/>
          <w:lang w:eastAsia="ru-RU"/>
        </w:rPr>
        <w:t>м.</w:t>
      </w:r>
    </w:p>
    <w:p w:rsidR="0054789F" w:rsidRPr="009902B6" w:rsidRDefault="00316515" w:rsidP="00E84FBF">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lastRenderedPageBreak/>
        <w:t xml:space="preserve">В случае несоответствия транспортных средств требованиям безопасности </w:t>
      </w:r>
      <w:r w:rsidR="0086547E">
        <w:rPr>
          <w:rFonts w:ascii="Times New Roman" w:eastAsia="Times New Roman" w:hAnsi="Times New Roman" w:cs="Times New Roman"/>
          <w:sz w:val="24"/>
          <w:szCs w:val="24"/>
          <w:lang w:eastAsia="ru-RU"/>
        </w:rPr>
        <w:t>Общество</w:t>
      </w:r>
      <w:r w:rsidRPr="009902B6">
        <w:rPr>
          <w:rFonts w:ascii="Times New Roman" w:eastAsia="Times New Roman" w:hAnsi="Times New Roman" w:cs="Times New Roman"/>
          <w:sz w:val="24"/>
          <w:szCs w:val="24"/>
          <w:lang w:eastAsia="ru-RU"/>
        </w:rPr>
        <w:t xml:space="preserve"> вправе не допустить транспор</w:t>
      </w:r>
      <w:r w:rsidR="003B6B87" w:rsidRPr="009902B6">
        <w:rPr>
          <w:rFonts w:ascii="Times New Roman" w:eastAsia="Times New Roman" w:hAnsi="Times New Roman" w:cs="Times New Roman"/>
          <w:sz w:val="24"/>
          <w:szCs w:val="24"/>
          <w:lang w:eastAsia="ru-RU"/>
        </w:rPr>
        <w:t>тные средства к началу работ или</w:t>
      </w:r>
      <w:r w:rsidRPr="009902B6">
        <w:rPr>
          <w:rFonts w:ascii="Times New Roman" w:eastAsia="Times New Roman" w:hAnsi="Times New Roman" w:cs="Times New Roman"/>
          <w:sz w:val="24"/>
          <w:szCs w:val="24"/>
          <w:lang w:eastAsia="ru-RU"/>
        </w:rPr>
        <w:t xml:space="preserve"> приостановить эксплуатацию транспортных с</w:t>
      </w:r>
      <w:r w:rsidR="0054789F" w:rsidRPr="009902B6">
        <w:rPr>
          <w:rFonts w:ascii="Times New Roman" w:eastAsia="Times New Roman" w:hAnsi="Times New Roman" w:cs="Times New Roman"/>
          <w:sz w:val="24"/>
          <w:szCs w:val="24"/>
          <w:lang w:eastAsia="ru-RU"/>
        </w:rPr>
        <w:t xml:space="preserve">редств до устранения нарушений </w:t>
      </w:r>
      <w:r w:rsidR="00633C90">
        <w:rPr>
          <w:rFonts w:ascii="Times New Roman" w:eastAsia="Times New Roman" w:hAnsi="Times New Roman" w:cs="Times New Roman"/>
          <w:sz w:val="24"/>
          <w:szCs w:val="24"/>
          <w:lang w:eastAsia="ru-RU"/>
        </w:rPr>
        <w:t>согласно</w:t>
      </w:r>
      <w:r w:rsidR="0051552C" w:rsidRPr="0051552C">
        <w:rPr>
          <w:rFonts w:ascii="Times New Roman" w:eastAsia="Times New Roman" w:hAnsi="Times New Roman" w:cs="Times New Roman"/>
          <w:sz w:val="24"/>
          <w:szCs w:val="24"/>
          <w:lang w:eastAsia="ru-RU"/>
        </w:rPr>
        <w:t xml:space="preserve">Положения </w:t>
      </w:r>
      <w:r w:rsidR="00633C90" w:rsidRPr="00633C90">
        <w:rPr>
          <w:rFonts w:ascii="Times New Roman" w:eastAsia="Times New Roman" w:hAnsi="Times New Roman" w:cs="Times New Roman"/>
          <w:sz w:val="24"/>
          <w:szCs w:val="24"/>
          <w:lang w:eastAsia="ru-RU"/>
        </w:rPr>
        <w:t>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С-0021 ЮЛ-054</w:t>
      </w:r>
      <w:r w:rsidR="0054789F" w:rsidRPr="009902B6">
        <w:rPr>
          <w:rFonts w:ascii="Times New Roman" w:eastAsia="Times New Roman" w:hAnsi="Times New Roman" w:cs="Times New Roman"/>
          <w:bCs/>
          <w:szCs w:val="24"/>
          <w:lang w:eastAsia="ru-RU"/>
        </w:rPr>
        <w:t>.</w:t>
      </w:r>
    </w:p>
    <w:p w:rsidR="00316515" w:rsidRPr="009902B6" w:rsidRDefault="0086547E" w:rsidP="00E84FBF">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w:t>
      </w:r>
      <w:r w:rsidR="00316515" w:rsidRPr="009902B6">
        <w:rPr>
          <w:rFonts w:ascii="Times New Roman" w:eastAsia="Times New Roman" w:hAnsi="Times New Roman" w:cs="Times New Roman"/>
          <w:sz w:val="24"/>
          <w:szCs w:val="24"/>
          <w:lang w:eastAsia="ru-RU"/>
        </w:rPr>
        <w:t xml:space="preserve"> вправе инициировать проведение проверок транспортных средств в любое время в течение всего периода договорных отношений между </w:t>
      </w:r>
      <w:r>
        <w:rPr>
          <w:rFonts w:ascii="Times New Roman" w:eastAsia="Times New Roman" w:hAnsi="Times New Roman" w:cs="Times New Roman"/>
          <w:sz w:val="24"/>
          <w:szCs w:val="24"/>
          <w:lang w:eastAsia="ru-RU"/>
        </w:rPr>
        <w:t>Общество</w:t>
      </w:r>
      <w:r w:rsidR="00316515" w:rsidRPr="009902B6">
        <w:rPr>
          <w:rFonts w:ascii="Times New Roman" w:eastAsia="Times New Roman" w:hAnsi="Times New Roman" w:cs="Times New Roman"/>
          <w:sz w:val="24"/>
          <w:szCs w:val="24"/>
          <w:lang w:eastAsia="ru-RU"/>
        </w:rPr>
        <w:t>м и ПО.</w:t>
      </w:r>
    </w:p>
    <w:p w:rsidR="00316515" w:rsidRPr="009902B6" w:rsidRDefault="00316515" w:rsidP="00E84FBF">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902B6">
        <w:rPr>
          <w:rFonts w:ascii="Times New Roman" w:eastAsia="Times New Roman" w:hAnsi="Times New Roman" w:cs="Times New Roman"/>
          <w:sz w:val="24"/>
          <w:szCs w:val="24"/>
          <w:lang w:eastAsia="ru-RU"/>
        </w:rPr>
        <w:t>В случае выявления грубых нарушений и несоответствий транспортных средств</w:t>
      </w:r>
      <w:r w:rsidR="003B6B87" w:rsidRPr="009902B6">
        <w:rPr>
          <w:rFonts w:ascii="Times New Roman" w:eastAsia="Times New Roman" w:hAnsi="Times New Roman" w:cs="Times New Roman"/>
          <w:sz w:val="24"/>
          <w:szCs w:val="24"/>
          <w:lang w:eastAsia="ru-RU"/>
        </w:rPr>
        <w:t>,</w:t>
      </w:r>
      <w:r w:rsidRPr="009902B6">
        <w:rPr>
          <w:rFonts w:ascii="Times New Roman" w:eastAsia="Times New Roman" w:hAnsi="Times New Roman" w:cs="Times New Roman"/>
          <w:sz w:val="24"/>
          <w:szCs w:val="24"/>
          <w:lang w:eastAsia="ru-RU"/>
        </w:rPr>
        <w:t xml:space="preserve"> требованиям </w:t>
      </w:r>
      <w:r w:rsidR="00544B70" w:rsidRPr="009902B6">
        <w:rPr>
          <w:rFonts w:ascii="Times New Roman" w:eastAsia="Times New Roman" w:hAnsi="Times New Roman" w:cs="Times New Roman"/>
          <w:sz w:val="24"/>
          <w:szCs w:val="24"/>
          <w:lang w:eastAsia="ru-RU"/>
        </w:rPr>
        <w:t>транспортной безопасности, талон-допуск у водителя (машиниста) изымается</w:t>
      </w:r>
      <w:r w:rsidRPr="009902B6">
        <w:rPr>
          <w:rFonts w:ascii="Times New Roman" w:eastAsia="Times New Roman" w:hAnsi="Times New Roman" w:cs="Times New Roman"/>
          <w:sz w:val="24"/>
          <w:szCs w:val="24"/>
          <w:lang w:eastAsia="ru-RU"/>
        </w:rPr>
        <w:t xml:space="preserve"> представителем </w:t>
      </w:r>
      <w:r w:rsidR="00A30EF8" w:rsidRPr="009902B6">
        <w:rPr>
          <w:rFonts w:ascii="Times New Roman" w:eastAsia="Times New Roman" w:hAnsi="Times New Roman" w:cs="Times New Roman"/>
          <w:sz w:val="24"/>
          <w:szCs w:val="24"/>
          <w:lang w:eastAsia="ru-RU"/>
        </w:rPr>
        <w:t>УПБиОТ</w:t>
      </w:r>
      <w:r w:rsidR="0086547E">
        <w:rPr>
          <w:rFonts w:ascii="Times New Roman" w:eastAsia="Times New Roman" w:hAnsi="Times New Roman" w:cs="Times New Roman"/>
          <w:sz w:val="24"/>
          <w:szCs w:val="24"/>
          <w:lang w:eastAsia="ru-RU"/>
        </w:rPr>
        <w:t>Общес</w:t>
      </w:r>
      <w:r w:rsidR="00EB06C3">
        <w:rPr>
          <w:rFonts w:ascii="Times New Roman" w:eastAsia="Times New Roman" w:hAnsi="Times New Roman" w:cs="Times New Roman"/>
          <w:sz w:val="24"/>
          <w:szCs w:val="24"/>
          <w:lang w:eastAsia="ru-RU"/>
        </w:rPr>
        <w:t>тв</w:t>
      </w:r>
      <w:r w:rsidRPr="009902B6">
        <w:rPr>
          <w:rFonts w:ascii="Times New Roman" w:eastAsia="Times New Roman" w:hAnsi="Times New Roman" w:cs="Times New Roman"/>
          <w:sz w:val="24"/>
          <w:szCs w:val="24"/>
          <w:lang w:eastAsia="ru-RU"/>
        </w:rPr>
        <w:t>а до устранения нарушений</w:t>
      </w:r>
      <w:r w:rsidR="00427246" w:rsidRPr="009902B6">
        <w:rPr>
          <w:rFonts w:ascii="Times New Roman" w:eastAsia="Times New Roman" w:hAnsi="Times New Roman" w:cs="Times New Roman"/>
          <w:sz w:val="24"/>
          <w:szCs w:val="24"/>
          <w:lang w:eastAsia="ru-RU"/>
        </w:rPr>
        <w:t xml:space="preserve"> и составляется акт об изъятии удостоверения-допуска/</w:t>
      </w:r>
      <w:r w:rsidR="00427246" w:rsidRPr="009902B6">
        <w:rPr>
          <w:rFonts w:ascii="Times New Roman" w:hAnsi="Times New Roman"/>
          <w:color w:val="000000"/>
          <w:sz w:val="24"/>
          <w:szCs w:val="24"/>
        </w:rPr>
        <w:t>Талона-допуска на ТС</w:t>
      </w:r>
      <w:r w:rsidR="00815696" w:rsidRPr="009902B6">
        <w:rPr>
          <w:rFonts w:ascii="Times New Roman" w:eastAsia="Times New Roman" w:hAnsi="Times New Roman" w:cs="Times New Roman"/>
          <w:sz w:val="24"/>
          <w:szCs w:val="24"/>
          <w:lang w:eastAsia="ru-RU"/>
        </w:rPr>
        <w:t>(</w:t>
      </w:r>
      <w:hyperlink w:anchor="прил3" w:history="1">
        <w:r w:rsidR="009D614D" w:rsidRPr="009902B6">
          <w:rPr>
            <w:rStyle w:val="a9"/>
            <w:rFonts w:ascii="Times New Roman" w:eastAsia="Times New Roman" w:hAnsi="Times New Roman" w:cs="Times New Roman"/>
            <w:sz w:val="24"/>
            <w:szCs w:val="24"/>
            <w:lang w:eastAsia="ru-RU"/>
          </w:rPr>
          <w:t>Приложение 3</w:t>
        </w:r>
      </w:hyperlink>
      <w:r w:rsidR="00815696" w:rsidRPr="009902B6">
        <w:rPr>
          <w:rFonts w:ascii="Times New Roman" w:eastAsia="Times New Roman" w:hAnsi="Times New Roman" w:cs="Times New Roman"/>
          <w:sz w:val="24"/>
          <w:szCs w:val="24"/>
          <w:lang w:eastAsia="ru-RU"/>
        </w:rPr>
        <w:t>)</w:t>
      </w:r>
      <w:r w:rsidR="00492A33" w:rsidRPr="009902B6">
        <w:rPr>
          <w:rFonts w:ascii="Times New Roman" w:eastAsia="Times New Roman" w:hAnsi="Times New Roman" w:cs="Times New Roman"/>
          <w:sz w:val="24"/>
          <w:szCs w:val="24"/>
          <w:lang w:eastAsia="ru-RU"/>
        </w:rPr>
        <w:t>.</w:t>
      </w:r>
    </w:p>
    <w:p w:rsidR="00316515" w:rsidRPr="00A358AF" w:rsidRDefault="00316515" w:rsidP="00E84FBF">
      <w:pPr>
        <w:numPr>
          <w:ilvl w:val="2"/>
          <w:numId w:val="30"/>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При отсутствии у водителя (машиниста) талона-допуска эксплуатация транспортных средств запрещается.</w:t>
      </w:r>
    </w:p>
    <w:p w:rsidR="003B6B87" w:rsidRPr="00A358AF" w:rsidRDefault="00316515" w:rsidP="00E84FBF">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Информация о проверке транспортных средств, выдаче и изъятии талонов-допусков вносится в электрон</w:t>
      </w:r>
      <w:r w:rsidR="00160F60" w:rsidRPr="00A358AF">
        <w:rPr>
          <w:rFonts w:ascii="Times New Roman" w:eastAsia="Times New Roman" w:hAnsi="Times New Roman" w:cs="Times New Roman"/>
          <w:sz w:val="24"/>
          <w:szCs w:val="24"/>
          <w:lang w:eastAsia="ru-RU"/>
        </w:rPr>
        <w:t>ную базу данных управления ПБОТ</w:t>
      </w:r>
      <w:r w:rsidRPr="00A358AF">
        <w:rPr>
          <w:rFonts w:ascii="Times New Roman" w:eastAsia="Times New Roman" w:hAnsi="Times New Roman" w:cs="Times New Roman"/>
          <w:sz w:val="24"/>
          <w:szCs w:val="24"/>
          <w:lang w:eastAsia="ru-RU"/>
        </w:rPr>
        <w:t xml:space="preserve"> Общества.</w:t>
      </w:r>
    </w:p>
    <w:p w:rsidR="00316515" w:rsidRPr="00A358AF" w:rsidRDefault="00316515" w:rsidP="00D945D6">
      <w:pPr>
        <w:widowControl w:val="0"/>
        <w:tabs>
          <w:tab w:val="left" w:pos="709"/>
        </w:tabs>
        <w:spacing w:before="120" w:after="0" w:line="240" w:lineRule="auto"/>
        <w:jc w:val="both"/>
        <w:rPr>
          <w:rFonts w:ascii="Times New Roman" w:eastAsia="Times New Roman" w:hAnsi="Times New Roman" w:cs="Times New Roman"/>
          <w:sz w:val="24"/>
          <w:szCs w:val="24"/>
          <w:lang w:eastAsia="ru-RU"/>
        </w:rPr>
      </w:pPr>
    </w:p>
    <w:p w:rsidR="00316515" w:rsidRPr="00A358AF" w:rsidRDefault="00316515" w:rsidP="00D945D6">
      <w:pPr>
        <w:widowControl w:val="0"/>
        <w:spacing w:before="120" w:after="0" w:line="240" w:lineRule="auto"/>
        <w:jc w:val="both"/>
        <w:rPr>
          <w:rFonts w:ascii="Times New Roman" w:eastAsia="Times New Roman" w:hAnsi="Times New Roman" w:cs="Times New Roman"/>
          <w:sz w:val="24"/>
          <w:szCs w:val="24"/>
          <w:lang w:eastAsia="ru-RU"/>
        </w:rPr>
        <w:sectPr w:rsidR="00316515" w:rsidRPr="00A358AF" w:rsidSect="003F580F">
          <w:headerReference w:type="even" r:id="rId29"/>
          <w:headerReference w:type="default" r:id="rId30"/>
          <w:headerReference w:type="first" r:id="rId31"/>
          <w:pgSz w:w="11906" w:h="16838" w:code="9"/>
          <w:pgMar w:top="510" w:right="1021" w:bottom="567" w:left="1247" w:header="737" w:footer="680" w:gutter="0"/>
          <w:cols w:space="708"/>
          <w:docGrid w:linePitch="360"/>
        </w:sectPr>
      </w:pPr>
    </w:p>
    <w:p w:rsidR="00316515" w:rsidRPr="00A358AF" w:rsidRDefault="00316515" w:rsidP="00E84FBF">
      <w:pPr>
        <w:pStyle w:val="afd"/>
        <w:widowControl w:val="0"/>
        <w:numPr>
          <w:ilvl w:val="0"/>
          <w:numId w:val="30"/>
        </w:numPr>
        <w:tabs>
          <w:tab w:val="left" w:pos="567"/>
        </w:tabs>
        <w:spacing w:before="240"/>
        <w:ind w:left="0" w:firstLine="0"/>
        <w:outlineLvl w:val="0"/>
        <w:rPr>
          <w:rFonts w:ascii="Arial" w:eastAsia="Times New Roman" w:hAnsi="Arial" w:cs="Arial"/>
          <w:b/>
          <w:caps/>
          <w:sz w:val="32"/>
          <w:szCs w:val="32"/>
          <w:lang w:eastAsia="ru-RU"/>
        </w:rPr>
      </w:pPr>
      <w:bookmarkStart w:id="113" w:name="_Toc449975197"/>
      <w:r w:rsidRPr="00A358AF">
        <w:rPr>
          <w:rFonts w:ascii="Arial" w:eastAsia="Times New Roman" w:hAnsi="Arial" w:cs="Arial"/>
          <w:b/>
          <w:caps/>
          <w:sz w:val="32"/>
          <w:szCs w:val="32"/>
          <w:lang w:eastAsia="ru-RU"/>
        </w:rPr>
        <w:lastRenderedPageBreak/>
        <w:t>ЭТАП ВЫПОЛНЕНИЯ РАБОТ ПО ДОГОВОРУ</w:t>
      </w:r>
      <w:bookmarkEnd w:id="113"/>
    </w:p>
    <w:p w:rsidR="00316515" w:rsidRPr="00A358AF" w:rsidRDefault="00316515" w:rsidP="00E84FBF">
      <w:pPr>
        <w:autoSpaceDE w:val="0"/>
        <w:autoSpaceDN w:val="0"/>
        <w:adjustRightInd w:val="0"/>
        <w:spacing w:before="240" w:after="0" w:line="240" w:lineRule="auto"/>
        <w:contextualSpacing/>
        <w:jc w:val="both"/>
        <w:rPr>
          <w:rFonts w:ascii="Times New Roman" w:eastAsia="Times New Roman" w:hAnsi="Times New Roman" w:cs="Times New Roman"/>
          <w:sz w:val="24"/>
          <w:szCs w:val="24"/>
          <w:lang w:eastAsia="ru-RU"/>
        </w:rPr>
      </w:pPr>
      <w:r w:rsidRPr="00A358AF">
        <w:rPr>
          <w:rFonts w:ascii="Times New Roman" w:eastAsia="Times New Roman" w:hAnsi="Times New Roman" w:cs="Times New Roman"/>
          <w:sz w:val="24"/>
          <w:szCs w:val="24"/>
          <w:lang w:eastAsia="ru-RU"/>
        </w:rPr>
        <w:t>Период выполнения работ по договору включает:</w:t>
      </w:r>
    </w:p>
    <w:p w:rsidR="00316515" w:rsidRPr="00A358AF" w:rsidRDefault="00633C90" w:rsidP="003129C6">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316515" w:rsidRPr="00A358AF">
        <w:rPr>
          <w:rFonts w:ascii="Times New Roman" w:eastAsia="Times New Roman" w:hAnsi="Times New Roman" w:cs="Times New Roman"/>
          <w:sz w:val="24"/>
          <w:szCs w:val="24"/>
          <w:lang w:eastAsia="ru-RU"/>
        </w:rPr>
        <w:t>удиты при выполнении работ;</w:t>
      </w:r>
    </w:p>
    <w:p w:rsidR="00316515" w:rsidRPr="002C5339" w:rsidRDefault="00633C90" w:rsidP="003129C6">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316515" w:rsidRPr="00A358AF">
        <w:rPr>
          <w:rFonts w:ascii="Times New Roman" w:eastAsia="Times New Roman" w:hAnsi="Times New Roman" w:cs="Times New Roman"/>
          <w:sz w:val="24"/>
          <w:szCs w:val="24"/>
          <w:lang w:eastAsia="ru-RU"/>
        </w:rPr>
        <w:t xml:space="preserve">заимодействие </w:t>
      </w:r>
      <w:r w:rsidR="0086547E">
        <w:rPr>
          <w:rFonts w:ascii="Times New Roman" w:eastAsia="Times New Roman" w:hAnsi="Times New Roman" w:cs="Times New Roman"/>
          <w:sz w:val="24"/>
          <w:szCs w:val="24"/>
          <w:lang w:eastAsia="ru-RU"/>
        </w:rPr>
        <w:t>Обще</w:t>
      </w:r>
      <w:r w:rsidR="00A54507">
        <w:rPr>
          <w:rFonts w:ascii="Times New Roman" w:eastAsia="Times New Roman" w:hAnsi="Times New Roman" w:cs="Times New Roman"/>
          <w:sz w:val="24"/>
          <w:szCs w:val="24"/>
          <w:lang w:eastAsia="ru-RU"/>
        </w:rPr>
        <w:t>ств</w:t>
      </w:r>
      <w:r w:rsidR="00316515" w:rsidRPr="00A358AF">
        <w:rPr>
          <w:rFonts w:ascii="Times New Roman" w:eastAsia="Times New Roman" w:hAnsi="Times New Roman" w:cs="Times New Roman"/>
          <w:sz w:val="24"/>
          <w:szCs w:val="24"/>
          <w:lang w:eastAsia="ru-RU"/>
        </w:rPr>
        <w:t>а и ПО по безопасному выполнению работ</w:t>
      </w:r>
      <w:r w:rsidR="00A37AF6">
        <w:rPr>
          <w:rFonts w:ascii="Times New Roman" w:eastAsia="Times New Roman" w:hAnsi="Times New Roman" w:cs="Times New Roman"/>
          <w:sz w:val="24"/>
          <w:szCs w:val="24"/>
          <w:lang w:eastAsia="ru-RU"/>
        </w:rPr>
        <w:t xml:space="preserve">, в том числе </w:t>
      </w:r>
      <w:r w:rsidR="001E6EBE" w:rsidRPr="002C5339">
        <w:rPr>
          <w:rFonts w:ascii="Times New Roman" w:eastAsia="Times New Roman" w:hAnsi="Times New Roman" w:cs="Times New Roman"/>
          <w:sz w:val="24"/>
          <w:szCs w:val="24"/>
          <w:lang w:eastAsia="ru-RU"/>
        </w:rPr>
        <w:t>экологической безопасности;</w:t>
      </w:r>
    </w:p>
    <w:p w:rsidR="00316515" w:rsidRPr="00A358AF" w:rsidRDefault="00633C90" w:rsidP="003129C6">
      <w:pPr>
        <w:numPr>
          <w:ilvl w:val="0"/>
          <w:numId w:val="15"/>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316515" w:rsidRPr="00A358AF">
        <w:rPr>
          <w:rFonts w:ascii="Times New Roman" w:eastAsia="Times New Roman" w:hAnsi="Times New Roman" w:cs="Times New Roman"/>
          <w:sz w:val="24"/>
          <w:szCs w:val="24"/>
          <w:lang w:eastAsia="ru-RU"/>
        </w:rPr>
        <w:t>нализ эффективности работы ПО в области ПБОТОС.</w:t>
      </w:r>
    </w:p>
    <w:p w:rsidR="00316515" w:rsidRPr="00A358AF" w:rsidRDefault="00316515" w:rsidP="00E84FBF">
      <w:pPr>
        <w:pStyle w:val="afd"/>
        <w:numPr>
          <w:ilvl w:val="1"/>
          <w:numId w:val="30"/>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4" w:name="_Toc449975198"/>
      <w:r w:rsidRPr="00A358AF">
        <w:rPr>
          <w:rFonts w:ascii="Arial" w:eastAsia="Times New Roman" w:hAnsi="Arial" w:cs="Arial"/>
          <w:b/>
          <w:caps/>
          <w:szCs w:val="28"/>
          <w:lang w:eastAsia="ru-RU"/>
        </w:rPr>
        <w:t>Аудиты при выполнении работ</w:t>
      </w:r>
      <w:bookmarkEnd w:id="114"/>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Аудиты в ходе выполнения работ осуществляются с целью оценки эффективности деятельности </w:t>
      </w:r>
      <w:r w:rsidR="007A2C86" w:rsidRPr="00A358AF">
        <w:rPr>
          <w:rFonts w:eastAsia="Times New Roman"/>
          <w:szCs w:val="24"/>
          <w:lang w:eastAsia="ru-RU"/>
        </w:rPr>
        <w:t xml:space="preserve">подрядной </w:t>
      </w:r>
      <w:r w:rsidRPr="00A358AF">
        <w:rPr>
          <w:rFonts w:eastAsia="Times New Roman"/>
          <w:szCs w:val="24"/>
          <w:lang w:eastAsia="ru-RU"/>
        </w:rPr>
        <w:t>организации по предотвращению и снижению рисков, контроля за соблюдением законодательства РФ, требований Компании и Общества в области ПБОТОС.</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Аудиты в первую очередь проводятся в отношении тех ПО, информация о которых, имеющаяся в базе данных </w:t>
      </w:r>
      <w:r w:rsidR="00A54507">
        <w:rPr>
          <w:rFonts w:eastAsia="Times New Roman"/>
          <w:szCs w:val="24"/>
          <w:lang w:eastAsia="ru-RU"/>
        </w:rPr>
        <w:t>Обществ</w:t>
      </w:r>
      <w:r w:rsidRPr="00A358AF">
        <w:rPr>
          <w:rFonts w:eastAsia="Times New Roman"/>
          <w:szCs w:val="24"/>
          <w:lang w:eastAsia="ru-RU"/>
        </w:rPr>
        <w:t>а, не достаточна для оценки существующего уровня ПО в области ПБОТОС.</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Аудиты проводятся на основании</w:t>
      </w:r>
      <w:r w:rsidR="00427246" w:rsidRPr="00A358AF">
        <w:rPr>
          <w:rFonts w:eastAsia="Times New Roman"/>
          <w:szCs w:val="24"/>
          <w:lang w:eastAsia="ru-RU"/>
        </w:rPr>
        <w:t xml:space="preserve"> годовых</w:t>
      </w:r>
      <w:r w:rsidRPr="00A358AF">
        <w:rPr>
          <w:rFonts w:eastAsia="Times New Roman"/>
          <w:szCs w:val="24"/>
          <w:lang w:eastAsia="ru-RU"/>
        </w:rPr>
        <w:t xml:space="preserve"> графиков, формируемых </w:t>
      </w:r>
      <w:r w:rsidR="00A30EF8" w:rsidRPr="00A358AF">
        <w:rPr>
          <w:rFonts w:eastAsia="Times New Roman"/>
          <w:szCs w:val="24"/>
          <w:lang w:eastAsia="ru-RU"/>
        </w:rPr>
        <w:t>УПБиОТ</w:t>
      </w:r>
      <w:r w:rsidRPr="00A358AF">
        <w:rPr>
          <w:rFonts w:eastAsia="Times New Roman"/>
          <w:szCs w:val="24"/>
          <w:lang w:eastAsia="ru-RU"/>
        </w:rPr>
        <w:t xml:space="preserve"> Общества. Внеплановые аудиты проводятся в отношении ПО, допустивших происшествия и нарушения в области ПБОТОС, с целью проверки устранения ранее выявленных нарушений и в других случаях.</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Аудиты проводятся по разработанным чек-листам</w:t>
      </w:r>
      <w:r w:rsidR="00427246" w:rsidRPr="00A358AF">
        <w:rPr>
          <w:rFonts w:eastAsia="Times New Roman"/>
          <w:szCs w:val="24"/>
          <w:lang w:eastAsia="ru-RU"/>
        </w:rPr>
        <w:t xml:space="preserve"> (протоколам)</w:t>
      </w:r>
      <w:hyperlink w:anchor="прил6" w:tooltip="ПРИЛОЖЕНИЕ 6" w:history="1">
        <w:r w:rsidRPr="00B30850">
          <w:rPr>
            <w:rStyle w:val="a9"/>
            <w:rFonts w:eastAsia="Times New Roman"/>
            <w:szCs w:val="24"/>
            <w:lang w:eastAsia="ru-RU"/>
          </w:rPr>
          <w:t>(</w:t>
        </w:r>
        <w:r w:rsidR="00633C90">
          <w:rPr>
            <w:rStyle w:val="a9"/>
            <w:rFonts w:eastAsia="Times New Roman"/>
            <w:szCs w:val="24"/>
            <w:lang w:eastAsia="ru-RU"/>
          </w:rPr>
          <w:t>п</w:t>
        </w:r>
        <w:r w:rsidRPr="00B30850">
          <w:rPr>
            <w:rStyle w:val="a9"/>
            <w:rFonts w:eastAsia="Times New Roman"/>
            <w:szCs w:val="24"/>
            <w:lang w:eastAsia="ru-RU"/>
          </w:rPr>
          <w:t xml:space="preserve">риложение </w:t>
        </w:r>
        <w:r w:rsidR="007F24D8" w:rsidRPr="00B30850">
          <w:rPr>
            <w:rStyle w:val="a9"/>
            <w:rFonts w:eastAsia="Times New Roman"/>
            <w:szCs w:val="24"/>
            <w:lang w:eastAsia="ru-RU"/>
          </w:rPr>
          <w:t>6</w:t>
        </w:r>
      </w:hyperlink>
      <w:r w:rsidR="00633C90">
        <w:rPr>
          <w:rStyle w:val="a9"/>
          <w:rFonts w:eastAsia="Times New Roman"/>
          <w:szCs w:val="24"/>
          <w:lang w:eastAsia="ru-RU"/>
        </w:rPr>
        <w:t xml:space="preserve">, </w:t>
      </w:r>
      <w:hyperlink w:anchor="_ПРИЛОЖЕНИЕ_6.1._ФОРМА" w:history="1">
        <w:r w:rsidR="00633C90">
          <w:rPr>
            <w:rStyle w:val="a9"/>
            <w:rFonts w:eastAsia="Times New Roman"/>
            <w:szCs w:val="24"/>
            <w:lang w:eastAsia="ru-RU"/>
          </w:rPr>
          <w:t>п</w:t>
        </w:r>
        <w:r w:rsidR="002938DC" w:rsidRPr="00A37AF6">
          <w:rPr>
            <w:rStyle w:val="a9"/>
            <w:rFonts w:eastAsia="Times New Roman"/>
            <w:szCs w:val="24"/>
            <w:lang w:eastAsia="ru-RU"/>
          </w:rPr>
          <w:t xml:space="preserve">риложение </w:t>
        </w:r>
        <w:r w:rsidR="002A5E4D">
          <w:rPr>
            <w:rStyle w:val="a9"/>
            <w:rFonts w:eastAsia="Times New Roman"/>
            <w:szCs w:val="24"/>
            <w:lang w:eastAsia="ru-RU"/>
          </w:rPr>
          <w:t>7</w:t>
        </w:r>
        <w:r w:rsidR="002938DC" w:rsidRPr="00A37AF6">
          <w:rPr>
            <w:rStyle w:val="a9"/>
            <w:rFonts w:eastAsia="Times New Roman"/>
            <w:szCs w:val="24"/>
            <w:lang w:eastAsia="ru-RU"/>
          </w:rPr>
          <w:t>)</w:t>
        </w:r>
      </w:hyperlink>
      <w:r w:rsidR="00427246" w:rsidRPr="00A358AF">
        <w:rPr>
          <w:rFonts w:eastAsia="Times New Roman"/>
          <w:szCs w:val="24"/>
          <w:lang w:eastAsia="ru-RU"/>
        </w:rPr>
        <w:t xml:space="preserve"> с последующей выдачей ПО Актов-предписания</w:t>
      </w:r>
      <w:r w:rsidRPr="00A358AF">
        <w:rPr>
          <w:rFonts w:eastAsia="Times New Roman"/>
          <w:szCs w:val="24"/>
          <w:lang w:eastAsia="ru-RU"/>
        </w:rPr>
        <w:t>.</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Каждый чек-лист включает в себя критерии на соответствие требованиям ПБОТОС в определенной области. Области контроля, проверяемые при аудите, определяются </w:t>
      </w:r>
      <w:r w:rsidR="00A30EF8" w:rsidRPr="00A358AF">
        <w:rPr>
          <w:rFonts w:eastAsia="Times New Roman"/>
          <w:szCs w:val="24"/>
          <w:lang w:eastAsia="ru-RU"/>
        </w:rPr>
        <w:t>УПБиОТ</w:t>
      </w:r>
      <w:r w:rsidRPr="00A358AF">
        <w:rPr>
          <w:rFonts w:eastAsia="Times New Roman"/>
          <w:szCs w:val="24"/>
          <w:lang w:eastAsia="ru-RU"/>
        </w:rPr>
        <w:t xml:space="preserve"> Общества на основании видов работ, выполняемых конкретной ПО.</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Уровень соответствия ПО требованиям ПБОТОС определяется в каждом чек-листе по бальной системе в соответствии с п. </w:t>
      </w:r>
      <w:r w:rsidR="00E33A15">
        <w:rPr>
          <w:rFonts w:eastAsia="Times New Roman"/>
          <w:szCs w:val="24"/>
          <w:lang w:eastAsia="ru-RU"/>
        </w:rPr>
        <w:t>4</w:t>
      </w:r>
      <w:r w:rsidR="00633C90">
        <w:rPr>
          <w:rFonts w:eastAsia="Times New Roman"/>
          <w:szCs w:val="24"/>
          <w:lang w:eastAsia="ru-RU"/>
        </w:rPr>
        <w:t>.</w:t>
      </w:r>
      <w:r w:rsidR="00E33A15">
        <w:rPr>
          <w:rFonts w:eastAsia="Times New Roman"/>
          <w:szCs w:val="24"/>
          <w:lang w:eastAsia="ru-RU"/>
        </w:rPr>
        <w:t>7</w:t>
      </w:r>
      <w:r w:rsidRPr="00A358AF">
        <w:rPr>
          <w:rFonts w:eastAsia="Times New Roman"/>
          <w:szCs w:val="24"/>
          <w:lang w:eastAsia="ru-RU"/>
        </w:rPr>
        <w:t>.</w:t>
      </w:r>
    </w:p>
    <w:p w:rsidR="00316515" w:rsidRPr="002C5339"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По результатам аудита составляется итоговый отчет с указанием уровня соответствия ПО в каждой области и общей оценки в баллах. Уровень в баллах определяет нахождение ПО в одной из трех зон </w:t>
      </w:r>
      <w:r w:rsidRPr="00A0257F">
        <w:rPr>
          <w:rFonts w:eastAsia="Times New Roman"/>
          <w:szCs w:val="24"/>
          <w:lang w:eastAsia="ru-RU"/>
        </w:rPr>
        <w:t xml:space="preserve">(см.пункт </w:t>
      </w:r>
      <w:r w:rsidR="00E33A15" w:rsidRPr="00A0257F">
        <w:rPr>
          <w:rFonts w:eastAsia="Times New Roman"/>
          <w:szCs w:val="24"/>
          <w:lang w:eastAsia="ru-RU"/>
        </w:rPr>
        <w:t>4</w:t>
      </w:r>
      <w:r w:rsidRPr="00A0257F">
        <w:rPr>
          <w:rFonts w:eastAsia="Times New Roman"/>
          <w:szCs w:val="24"/>
          <w:lang w:eastAsia="ru-RU"/>
        </w:rPr>
        <w:t>.</w:t>
      </w:r>
      <w:r w:rsidR="00E33A15" w:rsidRPr="00A0257F">
        <w:rPr>
          <w:rFonts w:eastAsia="Times New Roman"/>
          <w:szCs w:val="24"/>
          <w:lang w:eastAsia="ru-RU"/>
        </w:rPr>
        <w:t>7</w:t>
      </w:r>
      <w:r w:rsidR="0080675B" w:rsidRPr="00A0257F">
        <w:rPr>
          <w:rFonts w:eastAsia="Times New Roman"/>
          <w:szCs w:val="24"/>
          <w:lang w:eastAsia="ru-RU"/>
        </w:rPr>
        <w:t>Положени</w:t>
      </w:r>
      <w:r w:rsidR="0047155F" w:rsidRPr="00A0257F">
        <w:rPr>
          <w:rFonts w:eastAsia="Times New Roman"/>
          <w:szCs w:val="24"/>
          <w:lang w:eastAsia="ru-RU"/>
        </w:rPr>
        <w:t>я</w:t>
      </w:r>
      <w:r w:rsidRPr="00A0257F">
        <w:rPr>
          <w:rFonts w:eastAsia="Times New Roman"/>
          <w:szCs w:val="24"/>
          <w:lang w:eastAsia="ru-RU"/>
        </w:rPr>
        <w:t>)</w:t>
      </w:r>
      <w:r w:rsidRPr="00A358AF">
        <w:rPr>
          <w:rFonts w:eastAsia="Times New Roman"/>
          <w:szCs w:val="24"/>
          <w:lang w:eastAsia="ru-RU"/>
        </w:rPr>
        <w:t xml:space="preserve"> – красной, желтой или </w:t>
      </w:r>
      <w:r w:rsidRPr="002C5339">
        <w:rPr>
          <w:rFonts w:eastAsia="Times New Roman"/>
          <w:szCs w:val="24"/>
          <w:lang w:eastAsia="ru-RU"/>
        </w:rPr>
        <w:t>зеленой.</w:t>
      </w:r>
    </w:p>
    <w:p w:rsidR="00316515" w:rsidRPr="002C5339"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2C5339">
        <w:rPr>
          <w:rFonts w:eastAsia="Times New Roman"/>
          <w:szCs w:val="24"/>
          <w:lang w:eastAsia="ru-RU"/>
        </w:rPr>
        <w:t xml:space="preserve">Утвержденный </w:t>
      </w:r>
      <w:r w:rsidR="00A54507">
        <w:rPr>
          <w:rFonts w:eastAsia="Times New Roman"/>
          <w:szCs w:val="24"/>
          <w:lang w:eastAsia="ru-RU"/>
        </w:rPr>
        <w:t>Обществ</w:t>
      </w:r>
      <w:r w:rsidRPr="002C5339">
        <w:rPr>
          <w:rFonts w:eastAsia="Times New Roman"/>
          <w:szCs w:val="24"/>
          <w:lang w:eastAsia="ru-RU"/>
        </w:rPr>
        <w:t xml:space="preserve">ом итоговый отчет направляется </w:t>
      </w:r>
      <w:r w:rsidR="00A30EF8" w:rsidRPr="002C5339">
        <w:rPr>
          <w:rFonts w:eastAsia="Times New Roman"/>
          <w:szCs w:val="24"/>
          <w:lang w:eastAsia="ru-RU"/>
        </w:rPr>
        <w:t>УПБиОТ</w:t>
      </w:r>
      <w:r w:rsidR="006B0E12" w:rsidRPr="002C5339">
        <w:rPr>
          <w:rFonts w:eastAsia="Times New Roman"/>
          <w:szCs w:val="24"/>
          <w:lang w:eastAsia="ru-RU"/>
        </w:rPr>
        <w:t xml:space="preserve"> и УООС</w:t>
      </w:r>
      <w:r w:rsidRPr="002C5339">
        <w:rPr>
          <w:rFonts w:eastAsia="Times New Roman"/>
          <w:szCs w:val="24"/>
          <w:lang w:eastAsia="ru-RU"/>
        </w:rPr>
        <w:t xml:space="preserve"> Общества первому руководителю ПО с сопроводительным письмом. ПО разрабатывает План корректирующих мероприятий по устранению выявленных нарушений в об</w:t>
      </w:r>
      <w:r w:rsidR="00427246" w:rsidRPr="002C5339">
        <w:rPr>
          <w:rFonts w:eastAsia="Times New Roman"/>
          <w:szCs w:val="24"/>
          <w:lang w:eastAsia="ru-RU"/>
        </w:rPr>
        <w:t xml:space="preserve">ласти ПБОТОС и согласовывает с </w:t>
      </w:r>
      <w:r w:rsidR="00A30EF8" w:rsidRPr="002C5339">
        <w:rPr>
          <w:rFonts w:eastAsia="Times New Roman"/>
          <w:szCs w:val="24"/>
          <w:lang w:eastAsia="ru-RU"/>
        </w:rPr>
        <w:t>УПБиОТ</w:t>
      </w:r>
      <w:r w:rsidR="006B0E12" w:rsidRPr="002C5339">
        <w:rPr>
          <w:rFonts w:eastAsia="Times New Roman"/>
          <w:szCs w:val="24"/>
          <w:lang w:eastAsia="ru-RU"/>
        </w:rPr>
        <w:t xml:space="preserve"> и УООС</w:t>
      </w:r>
      <w:r w:rsidR="00A54507">
        <w:rPr>
          <w:rFonts w:eastAsia="Times New Roman"/>
          <w:szCs w:val="24"/>
          <w:lang w:eastAsia="ru-RU"/>
        </w:rPr>
        <w:t>Обществ</w:t>
      </w:r>
      <w:r w:rsidR="00427246" w:rsidRPr="002C5339">
        <w:rPr>
          <w:rFonts w:eastAsia="Times New Roman"/>
          <w:szCs w:val="24"/>
          <w:lang w:eastAsia="ru-RU"/>
        </w:rPr>
        <w:t>а</w:t>
      </w:r>
      <w:r w:rsidRPr="002C5339">
        <w:rPr>
          <w:rFonts w:eastAsia="Times New Roman"/>
          <w:szCs w:val="24"/>
          <w:lang w:eastAsia="ru-RU"/>
        </w:rPr>
        <w:t>. Проверка выполнения Плана корректирующих мероприятий осуществляется при проведении следующего аудита</w:t>
      </w:r>
      <w:r w:rsidR="00427246" w:rsidRPr="002C5339">
        <w:rPr>
          <w:rFonts w:eastAsia="Times New Roman"/>
          <w:szCs w:val="24"/>
          <w:lang w:eastAsia="ru-RU"/>
        </w:rPr>
        <w:t xml:space="preserve"> представителями </w:t>
      </w:r>
      <w:r w:rsidR="00023351" w:rsidRPr="002C5339">
        <w:rPr>
          <w:rFonts w:eastAsia="Times New Roman"/>
          <w:szCs w:val="24"/>
          <w:lang w:eastAsia="ru-RU"/>
        </w:rPr>
        <w:t>УПБиОТ</w:t>
      </w:r>
      <w:r w:rsidR="006B0E12" w:rsidRPr="002C5339">
        <w:rPr>
          <w:rFonts w:eastAsia="Times New Roman"/>
          <w:szCs w:val="24"/>
          <w:lang w:eastAsia="ru-RU"/>
        </w:rPr>
        <w:t xml:space="preserve">и УООС </w:t>
      </w:r>
      <w:r w:rsidR="00A54507">
        <w:rPr>
          <w:rFonts w:eastAsia="Times New Roman"/>
          <w:szCs w:val="24"/>
          <w:lang w:eastAsia="ru-RU"/>
        </w:rPr>
        <w:t>Обществ</w:t>
      </w:r>
      <w:r w:rsidR="00427246" w:rsidRPr="002C5339">
        <w:rPr>
          <w:rFonts w:eastAsia="Times New Roman"/>
          <w:szCs w:val="24"/>
          <w:lang w:eastAsia="ru-RU"/>
        </w:rPr>
        <w:t>а</w:t>
      </w:r>
      <w:r w:rsidRPr="002C5339">
        <w:rPr>
          <w:rFonts w:eastAsia="Times New Roman"/>
          <w:szCs w:val="24"/>
          <w:lang w:eastAsia="ru-RU"/>
        </w:rPr>
        <w:t>.</w:t>
      </w:r>
    </w:p>
    <w:p w:rsidR="00316515" w:rsidRPr="002C5339"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2C5339">
        <w:rPr>
          <w:rFonts w:eastAsia="Times New Roman"/>
          <w:szCs w:val="24"/>
          <w:lang w:eastAsia="ru-RU"/>
        </w:rPr>
        <w:t>Результаты аудита заносятся в базу данных по ПО</w:t>
      </w:r>
      <w:r w:rsidR="00A30EF8" w:rsidRPr="002C5339">
        <w:rPr>
          <w:rFonts w:eastAsia="Times New Roman"/>
          <w:szCs w:val="24"/>
          <w:lang w:eastAsia="ru-RU"/>
        </w:rPr>
        <w:t>УПБиОТ</w:t>
      </w:r>
      <w:r w:rsidR="006B0E12" w:rsidRPr="002C5339">
        <w:rPr>
          <w:rFonts w:eastAsia="Times New Roman"/>
          <w:szCs w:val="24"/>
          <w:lang w:eastAsia="ru-RU"/>
        </w:rPr>
        <w:t xml:space="preserve"> и УООС</w:t>
      </w:r>
      <w:r w:rsidRPr="002C5339">
        <w:rPr>
          <w:rFonts w:eastAsia="Times New Roman"/>
          <w:szCs w:val="24"/>
          <w:lang w:eastAsia="ru-RU"/>
        </w:rPr>
        <w:t xml:space="preserve"> Общества и используются при анализе эффективности работы ПО в области ПБОТОС.</w:t>
      </w:r>
    </w:p>
    <w:p w:rsidR="006A68D9" w:rsidRDefault="006A68D9" w:rsidP="00E84FBF">
      <w:pPr>
        <w:tabs>
          <w:tab w:val="left" w:pos="567"/>
        </w:tabs>
        <w:overflowPunct w:val="0"/>
        <w:autoSpaceDE w:val="0"/>
        <w:autoSpaceDN w:val="0"/>
        <w:adjustRightInd w:val="0"/>
        <w:spacing w:before="240" w:after="0"/>
        <w:textAlignment w:val="baseline"/>
        <w:rPr>
          <w:rFonts w:eastAsia="Times New Roman"/>
          <w:szCs w:val="24"/>
          <w:lang w:eastAsia="ru-RU"/>
        </w:rPr>
      </w:pPr>
    </w:p>
    <w:p w:rsidR="00316515" w:rsidRPr="00A358AF" w:rsidRDefault="00316515" w:rsidP="00E84FBF">
      <w:pPr>
        <w:pStyle w:val="afd"/>
        <w:numPr>
          <w:ilvl w:val="1"/>
          <w:numId w:val="30"/>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5" w:name="_Toc449975199"/>
      <w:r w:rsidRPr="00A358AF">
        <w:rPr>
          <w:rFonts w:ascii="Arial" w:eastAsia="Times New Roman" w:hAnsi="Arial" w:cs="Arial"/>
          <w:b/>
          <w:caps/>
          <w:szCs w:val="28"/>
          <w:lang w:eastAsia="ru-RU"/>
        </w:rPr>
        <w:lastRenderedPageBreak/>
        <w:t xml:space="preserve">Взаимодействие </w:t>
      </w:r>
      <w:r w:rsidR="00A54507">
        <w:rPr>
          <w:rFonts w:ascii="Arial" w:eastAsia="Times New Roman" w:hAnsi="Arial" w:cs="Arial"/>
          <w:b/>
          <w:caps/>
          <w:szCs w:val="28"/>
          <w:lang w:eastAsia="ru-RU"/>
        </w:rPr>
        <w:t>Обществ</w:t>
      </w:r>
      <w:r w:rsidRPr="00A358AF">
        <w:rPr>
          <w:rFonts w:ascii="Arial" w:eastAsia="Times New Roman" w:hAnsi="Arial" w:cs="Arial"/>
          <w:b/>
          <w:caps/>
          <w:szCs w:val="28"/>
          <w:lang w:eastAsia="ru-RU"/>
        </w:rPr>
        <w:t>а и ПодрядНОЙ ОРГАНИЗАЦИИ по безопасному выполнению работ</w:t>
      </w:r>
      <w:bookmarkEnd w:id="115"/>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Взаимодействие </w:t>
      </w:r>
      <w:r w:rsidR="00A54507">
        <w:rPr>
          <w:rFonts w:eastAsia="Times New Roman"/>
          <w:szCs w:val="24"/>
          <w:lang w:eastAsia="ru-RU"/>
        </w:rPr>
        <w:t>Обществ</w:t>
      </w:r>
      <w:r w:rsidRPr="00A358AF">
        <w:rPr>
          <w:rFonts w:eastAsia="Times New Roman"/>
          <w:szCs w:val="24"/>
          <w:lang w:eastAsia="ru-RU"/>
        </w:rPr>
        <w:t>а и ПО направлено на предотвращение случаев травматизма и аварий в ПО при выполнении работ по договору.</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В случае выявления грубых нарушений в области ПБОТОС работы приостанавливаются до устранения выявленных нарушений на основании действующих </w:t>
      </w:r>
      <w:r w:rsidR="00633C90">
        <w:rPr>
          <w:rFonts w:eastAsia="Times New Roman"/>
          <w:szCs w:val="24"/>
          <w:lang w:eastAsia="ru-RU"/>
        </w:rPr>
        <w:t>ЛНД</w:t>
      </w:r>
      <w:r w:rsidRPr="00A358AF">
        <w:rPr>
          <w:rFonts w:eastAsia="Times New Roman"/>
          <w:szCs w:val="24"/>
          <w:lang w:eastAsia="ru-RU"/>
        </w:rPr>
        <w:t xml:space="preserve"> Компании и Общества.</w:t>
      </w:r>
    </w:p>
    <w:p w:rsidR="00316515" w:rsidRPr="002C5339"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Взаимодействие </w:t>
      </w:r>
      <w:r w:rsidR="00A54507">
        <w:rPr>
          <w:rFonts w:eastAsia="Times New Roman"/>
          <w:szCs w:val="24"/>
          <w:lang w:eastAsia="ru-RU"/>
        </w:rPr>
        <w:t>Общества</w:t>
      </w:r>
      <w:r w:rsidRPr="00A358AF">
        <w:rPr>
          <w:rFonts w:eastAsia="Times New Roman"/>
          <w:szCs w:val="24"/>
          <w:lang w:eastAsia="ru-RU"/>
        </w:rPr>
        <w:t xml:space="preserve"> и ПО включает в себя совместное расследование происшествий в ПО, проведение форумов, совещаний и реализация других мероприятий с целью выявления проблем ПО в области ПБОТОС и путей их решения, определения текущего уровня ПО в области ПБОТОС, обучения линейного персонала ПО безопасному </w:t>
      </w:r>
      <w:r w:rsidRPr="002C5339">
        <w:rPr>
          <w:rFonts w:eastAsia="Times New Roman"/>
          <w:szCs w:val="24"/>
          <w:lang w:eastAsia="ru-RU"/>
        </w:rPr>
        <w:t xml:space="preserve">ведению работ, </w:t>
      </w:r>
      <w:r w:rsidR="006B0E12" w:rsidRPr="002C5339">
        <w:rPr>
          <w:rFonts w:eastAsia="Times New Roman"/>
          <w:szCs w:val="24"/>
          <w:lang w:eastAsia="ru-RU"/>
        </w:rPr>
        <w:t xml:space="preserve">экологической безопасности </w:t>
      </w:r>
      <w:r w:rsidRPr="002C5339">
        <w:rPr>
          <w:rFonts w:eastAsia="Times New Roman"/>
          <w:szCs w:val="24"/>
          <w:lang w:eastAsia="ru-RU"/>
        </w:rPr>
        <w:t>подведения итогов работы по договору и др.</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Результатом взаимодействия является непрерывное повышение уровня соответствия ПО требованиям в области ПБОТОС.</w:t>
      </w:r>
    </w:p>
    <w:p w:rsidR="00F474CF" w:rsidRPr="002C5339"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FA2B13">
        <w:rPr>
          <w:rFonts w:eastAsia="Times New Roman"/>
          <w:szCs w:val="24"/>
          <w:lang w:eastAsia="ru-RU"/>
        </w:rPr>
        <w:t>Информация о результатах взаимодействия вносится в базу данных по ПО</w:t>
      </w:r>
      <w:r w:rsidR="00A30EF8" w:rsidRPr="00FA2B13">
        <w:rPr>
          <w:rFonts w:eastAsia="Times New Roman"/>
          <w:szCs w:val="24"/>
          <w:lang w:eastAsia="ru-RU"/>
        </w:rPr>
        <w:t>УПБиОТ</w:t>
      </w:r>
      <w:r w:rsidR="006B0E12" w:rsidRPr="00FA2B13">
        <w:rPr>
          <w:rFonts w:eastAsia="Times New Roman"/>
          <w:szCs w:val="24"/>
          <w:lang w:eastAsia="ru-RU"/>
        </w:rPr>
        <w:t xml:space="preserve">и </w:t>
      </w:r>
      <w:r w:rsidR="006B0E12" w:rsidRPr="002C5339">
        <w:rPr>
          <w:rFonts w:eastAsia="Times New Roman"/>
          <w:szCs w:val="24"/>
          <w:lang w:eastAsia="ru-RU"/>
        </w:rPr>
        <w:t xml:space="preserve">УООС </w:t>
      </w:r>
      <w:r w:rsidRPr="002C5339">
        <w:rPr>
          <w:rFonts w:eastAsia="Times New Roman"/>
          <w:szCs w:val="24"/>
          <w:lang w:eastAsia="ru-RU"/>
        </w:rPr>
        <w:t>Общества и используется при анализе эффективности работы ПО в области ПБОТОС.</w:t>
      </w:r>
    </w:p>
    <w:p w:rsidR="00F474CF" w:rsidRPr="002C5339" w:rsidRDefault="00316515" w:rsidP="00E84FBF">
      <w:pPr>
        <w:pStyle w:val="afd"/>
        <w:numPr>
          <w:ilvl w:val="1"/>
          <w:numId w:val="30"/>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6" w:name="_Toc449975200"/>
      <w:r w:rsidRPr="002C5339">
        <w:rPr>
          <w:rFonts w:ascii="Arial" w:eastAsia="Times New Roman" w:hAnsi="Arial" w:cs="Arial"/>
          <w:b/>
          <w:caps/>
          <w:szCs w:val="28"/>
          <w:lang w:eastAsia="ru-RU"/>
        </w:rPr>
        <w:t>АНАЛИЗ ЭФФЕКТИВНОСТИ РАБОТЫ ПОДРЯДНОЙ ОРГНИЗАЦИИ В ОБЛАСТИ ПБОТОС</w:t>
      </w:r>
      <w:bookmarkEnd w:id="116"/>
    </w:p>
    <w:p w:rsidR="00316515" w:rsidRPr="002C5339"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2C5339">
        <w:rPr>
          <w:rFonts w:eastAsia="Times New Roman"/>
          <w:szCs w:val="24"/>
          <w:lang w:eastAsia="ru-RU"/>
        </w:rPr>
        <w:t>Деятельность ПО (Субподряд</w:t>
      </w:r>
      <w:r w:rsidR="00DA0DA3" w:rsidRPr="002C5339">
        <w:rPr>
          <w:rFonts w:eastAsia="Times New Roman"/>
          <w:szCs w:val="24"/>
          <w:lang w:eastAsia="ru-RU"/>
        </w:rPr>
        <w:t>чика</w:t>
      </w:r>
      <w:r w:rsidRPr="002C5339">
        <w:rPr>
          <w:rFonts w:eastAsia="Times New Roman"/>
          <w:szCs w:val="24"/>
          <w:lang w:eastAsia="ru-RU"/>
        </w:rPr>
        <w:t xml:space="preserve">) в области ПБОТОС анализируется в течение всего периода договорных отношений. Информация включается в электронную базу данных. Анализ и наполнение базы данных осуществляет </w:t>
      </w:r>
      <w:r w:rsidR="00A37AF6" w:rsidRPr="002C5339">
        <w:rPr>
          <w:rFonts w:eastAsia="Times New Roman"/>
          <w:szCs w:val="24"/>
          <w:lang w:eastAsia="ru-RU"/>
        </w:rPr>
        <w:t>У</w:t>
      </w:r>
      <w:r w:rsidRPr="002C5339">
        <w:rPr>
          <w:rFonts w:eastAsia="Times New Roman"/>
          <w:szCs w:val="24"/>
          <w:lang w:eastAsia="ru-RU"/>
        </w:rPr>
        <w:t>ПБ</w:t>
      </w:r>
      <w:r w:rsidR="00A37AF6" w:rsidRPr="002C5339">
        <w:rPr>
          <w:rFonts w:eastAsia="Times New Roman"/>
          <w:szCs w:val="24"/>
          <w:lang w:eastAsia="ru-RU"/>
        </w:rPr>
        <w:t>и</w:t>
      </w:r>
      <w:r w:rsidRPr="002C5339">
        <w:rPr>
          <w:rFonts w:eastAsia="Times New Roman"/>
          <w:szCs w:val="24"/>
          <w:lang w:eastAsia="ru-RU"/>
        </w:rPr>
        <w:t>ОТ</w:t>
      </w:r>
      <w:r w:rsidR="006B0E12" w:rsidRPr="002C5339">
        <w:rPr>
          <w:rFonts w:eastAsia="Times New Roman"/>
          <w:szCs w:val="24"/>
          <w:lang w:eastAsia="ru-RU"/>
        </w:rPr>
        <w:t>и УООС</w:t>
      </w:r>
      <w:r w:rsidRPr="002C5339">
        <w:rPr>
          <w:rFonts w:eastAsia="Times New Roman"/>
          <w:szCs w:val="24"/>
          <w:lang w:eastAsia="ru-RU"/>
        </w:rPr>
        <w:t xml:space="preserve"> Общества. </w:t>
      </w:r>
    </w:p>
    <w:p w:rsidR="00316515" w:rsidRPr="00A358AF" w:rsidRDefault="00316515" w:rsidP="00E84FBF">
      <w:pPr>
        <w:pStyle w:val="afd"/>
        <w:numPr>
          <w:ilvl w:val="2"/>
          <w:numId w:val="30"/>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A358AF">
        <w:rPr>
          <w:rFonts w:eastAsia="Times New Roman"/>
          <w:szCs w:val="24"/>
          <w:lang w:eastAsia="ru-RU"/>
        </w:rPr>
        <w:t xml:space="preserve">Сравнительная оценка деятельности ПО в области ПБОТОС, оценка выполнения взятых на себя обязательств в области ПБОТОС, с составлением рейтинга, учитывается при принятии решения о возможности дальнейшего проведения работ в рамках существующего договора и его продления, а также о целесообразности заключения договора в последующий период. </w:t>
      </w:r>
    </w:p>
    <w:p w:rsidR="00316515" w:rsidRPr="00A358AF" w:rsidRDefault="00316515" w:rsidP="00D945D6">
      <w:pPr>
        <w:tabs>
          <w:tab w:val="left" w:pos="426"/>
          <w:tab w:val="left" w:pos="15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pPr>
    </w:p>
    <w:p w:rsidR="00B94EB7" w:rsidRDefault="00B94EB7" w:rsidP="00D945D6">
      <w:pPr>
        <w:tabs>
          <w:tab w:val="left" w:pos="426"/>
          <w:tab w:val="left" w:pos="15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pPr>
    </w:p>
    <w:p w:rsidR="00C45385" w:rsidRPr="00A358AF" w:rsidRDefault="00C45385" w:rsidP="00D945D6">
      <w:pPr>
        <w:tabs>
          <w:tab w:val="left" w:pos="426"/>
          <w:tab w:val="left" w:pos="15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sectPr w:rsidR="00C45385" w:rsidRPr="00A358AF" w:rsidSect="003F580F">
          <w:headerReference w:type="default" r:id="rId32"/>
          <w:pgSz w:w="11906" w:h="16838" w:code="9"/>
          <w:pgMar w:top="510" w:right="1021" w:bottom="567" w:left="1247" w:header="737" w:footer="680" w:gutter="0"/>
          <w:cols w:space="708"/>
          <w:docGrid w:linePitch="360"/>
        </w:sectPr>
      </w:pPr>
    </w:p>
    <w:p w:rsidR="00316515" w:rsidRPr="009E6C27" w:rsidRDefault="00316515" w:rsidP="00B12DD6">
      <w:pPr>
        <w:pStyle w:val="afd"/>
        <w:widowControl w:val="0"/>
        <w:numPr>
          <w:ilvl w:val="0"/>
          <w:numId w:val="30"/>
        </w:numPr>
        <w:tabs>
          <w:tab w:val="left" w:pos="567"/>
        </w:tabs>
        <w:ind w:left="567" w:hanging="567"/>
        <w:outlineLvl w:val="0"/>
        <w:rPr>
          <w:rFonts w:ascii="Arial" w:eastAsia="Times New Roman" w:hAnsi="Arial" w:cs="Arial"/>
          <w:b/>
          <w:caps/>
          <w:sz w:val="32"/>
          <w:szCs w:val="32"/>
          <w:lang w:eastAsia="ru-RU"/>
        </w:rPr>
      </w:pPr>
      <w:bookmarkStart w:id="117" w:name="_Toc449975201"/>
      <w:r w:rsidRPr="009E6C27">
        <w:rPr>
          <w:rFonts w:ascii="Arial" w:eastAsia="Times New Roman" w:hAnsi="Arial" w:cs="Arial"/>
          <w:b/>
          <w:caps/>
          <w:sz w:val="32"/>
          <w:szCs w:val="32"/>
          <w:lang w:eastAsia="ru-RU"/>
        </w:rPr>
        <w:lastRenderedPageBreak/>
        <w:t>ССЫЛКИ</w:t>
      </w:r>
      <w:bookmarkEnd w:id="117"/>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Трудовой кодекс Российской Федерации от 30.12.2001 N 197-ФЗ.</w:t>
      </w:r>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Земельный кодекс Российской Федерации от 25.10.2001 N 136-ФЗ.</w:t>
      </w:r>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 xml:space="preserve">Водный кодекс Российской Федерации от 03.06.2006 N </w:t>
      </w:r>
      <w:r w:rsidR="00327BA4">
        <w:rPr>
          <w:rFonts w:ascii="Times New Roman" w:eastAsia="Times New Roman" w:hAnsi="Times New Roman" w:cs="Times New Roman"/>
          <w:sz w:val="24"/>
          <w:szCs w:val="24"/>
          <w:lang w:eastAsia="ru-RU"/>
        </w:rPr>
        <w:t>74-ФЗ</w:t>
      </w:r>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Федеральный закон от 04.05.1999 N 96-ФЗ «Об охране атмосферного воздуха».</w:t>
      </w:r>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Федеральный закон от 04.05.2011 N 99-ФЗ «О лицензировании отдельных видов деятельности».</w:t>
      </w:r>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Федеральный закон от 10.01.2002 N 7-ФЗ «Об охране окружающей среды».</w:t>
      </w:r>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Федерального закона от 24.06.1998 N 89-ФЗ «Об отходах производства и потребления».</w:t>
      </w:r>
    </w:p>
    <w:p w:rsidR="001E18A5" w:rsidRPr="00090467" w:rsidRDefault="001E18A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Постановление Правительства РФ от 28.11.2002 N 847 "О порядке ограничения, приостановления или прекращения выбросов вредных (загрязняющих) веществ в атмосферный воздух и вредных физических воздействий на атмосферный воздух".</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Постановление Правительства РФ от 03.09.2010 N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здоровья граждан, вреда животным, растениям и окружающей среде».</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Постановление Правительства РФ от 16.08.2013 N 712 «О порядке проведения паспортизации отходов I - IV классов опасности».</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Постановление Правительства РФ от 28.11.2002 N 847 «О порядке ограничения, приостановления или прекращения выбросов вредных (загрязняющих) веществ в атмосферный воздух и вредных физических воздействий на атмосферный воздух».</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Постановление Правительства РФ от 13.08.1996 N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Постановлением Правительства РФ от 03.09.2010 № 681«Об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Приказ Ми</w:t>
      </w:r>
      <w:r w:rsidR="0047106D">
        <w:rPr>
          <w:rFonts w:ascii="Times New Roman" w:eastAsia="Times New Roman" w:hAnsi="Times New Roman" w:cs="Times New Roman"/>
          <w:sz w:val="24"/>
          <w:szCs w:val="24"/>
          <w:lang w:eastAsia="ru-RU"/>
        </w:rPr>
        <w:t>нприроды РФ от 15.06.2001 № 511</w:t>
      </w:r>
      <w:r w:rsidRPr="00090467">
        <w:rPr>
          <w:rFonts w:ascii="Times New Roman" w:eastAsia="Times New Roman" w:hAnsi="Times New Roman" w:cs="Times New Roman"/>
          <w:sz w:val="24"/>
          <w:szCs w:val="24"/>
          <w:lang w:eastAsia="ru-RU"/>
        </w:rPr>
        <w:t>«Об утверждении Критериев отнесения опасных отходов к классу опасности для окружающей природной среды».</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Приказ Минприроды России от 01.09.2011 N 721 «Об утверждении Порядка учета в области обращения с отходами».</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lastRenderedPageBreak/>
        <w:t>Приказ Минприроды РФ от 16.02.2010 N 30 «Об утверждении Порядка представления и контроля отчетности об образовании, использовании, обезвреживании и размещении отходов (за исключением статистической отчетности)»</w:t>
      </w:r>
      <w:r w:rsidR="0047106D">
        <w:rPr>
          <w:rFonts w:ascii="Times New Roman" w:eastAsia="Times New Roman" w:hAnsi="Times New Roman" w:cs="Times New Roman"/>
          <w:sz w:val="24"/>
          <w:szCs w:val="24"/>
          <w:lang w:eastAsia="ru-RU"/>
        </w:rPr>
        <w:t>.</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Приказ Минприроды России от 08.07.2009 N 205 «Об утверждении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w:t>
      </w:r>
      <w:r w:rsidR="0047106D">
        <w:rPr>
          <w:rFonts w:ascii="Times New Roman" w:eastAsia="Times New Roman" w:hAnsi="Times New Roman" w:cs="Times New Roman"/>
          <w:sz w:val="24"/>
          <w:szCs w:val="24"/>
          <w:lang w:eastAsia="ru-RU"/>
        </w:rPr>
        <w:t>д, их качества</w:t>
      </w:r>
      <w:r w:rsidR="00633C90">
        <w:rPr>
          <w:rFonts w:ascii="Times New Roman" w:eastAsia="Times New Roman" w:hAnsi="Times New Roman" w:cs="Times New Roman"/>
          <w:sz w:val="24"/>
          <w:szCs w:val="24"/>
          <w:lang w:eastAsia="ru-RU"/>
        </w:rPr>
        <w:t>»</w:t>
      </w:r>
      <w:r w:rsidR="0047106D">
        <w:rPr>
          <w:rFonts w:ascii="Times New Roman" w:eastAsia="Times New Roman" w:hAnsi="Times New Roman" w:cs="Times New Roman"/>
          <w:sz w:val="24"/>
          <w:szCs w:val="24"/>
          <w:lang w:eastAsia="ru-RU"/>
        </w:rPr>
        <w:t>.</w:t>
      </w:r>
    </w:p>
    <w:p w:rsidR="00836533"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Приказ Минприроды РФ от 25.02.2010</w:t>
      </w:r>
      <w:r w:rsidR="001B34BB">
        <w:rPr>
          <w:rFonts w:ascii="Times New Roman" w:eastAsia="Times New Roman" w:hAnsi="Times New Roman" w:cs="Times New Roman"/>
          <w:sz w:val="24"/>
          <w:szCs w:val="24"/>
          <w:lang w:eastAsia="ru-RU"/>
        </w:rPr>
        <w:t xml:space="preserve"> № 49</w:t>
      </w:r>
      <w:r w:rsidRPr="00090467">
        <w:rPr>
          <w:rFonts w:ascii="Times New Roman" w:eastAsia="Times New Roman" w:hAnsi="Times New Roman" w:cs="Times New Roman"/>
          <w:sz w:val="24"/>
          <w:szCs w:val="24"/>
          <w:lang w:eastAsia="ru-RU"/>
        </w:rPr>
        <w:t xml:space="preserve"> «Об утверждении Правил инвентаризации объектов размещения отходов».</w:t>
      </w:r>
    </w:p>
    <w:p w:rsidR="004A7301" w:rsidRPr="004A7301" w:rsidRDefault="004A7301"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4A7301">
        <w:rPr>
          <w:rFonts w:ascii="Times New Roman" w:eastAsia="Times New Roman" w:hAnsi="Times New Roman" w:cs="Times New Roman"/>
          <w:sz w:val="24"/>
          <w:szCs w:val="24"/>
          <w:lang w:eastAsia="ru-RU"/>
        </w:rPr>
        <w:t xml:space="preserve">Приказ Ростехнадзора от 12.11.2013 N 533 </w:t>
      </w:r>
      <w:r>
        <w:rPr>
          <w:rFonts w:ascii="Times New Roman" w:eastAsia="Times New Roman" w:hAnsi="Times New Roman" w:cs="Times New Roman"/>
          <w:sz w:val="24"/>
          <w:szCs w:val="24"/>
          <w:lang w:eastAsia="ru-RU"/>
        </w:rPr>
        <w:t xml:space="preserve">«Об </w:t>
      </w:r>
      <w:r w:rsidRPr="004A7301">
        <w:rPr>
          <w:rFonts w:ascii="Times New Roman" w:eastAsia="Times New Roman" w:hAnsi="Times New Roman" w:cs="Times New Roman"/>
          <w:sz w:val="24"/>
          <w:szCs w:val="24"/>
          <w:lang w:eastAsia="ru-RU"/>
        </w:rPr>
        <w:t>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r>
        <w:rPr>
          <w:rFonts w:ascii="Times New Roman" w:eastAsia="Times New Roman" w:hAnsi="Times New Roman" w:cs="Times New Roman"/>
          <w:sz w:val="24"/>
          <w:szCs w:val="24"/>
          <w:lang w:eastAsia="ru-RU"/>
        </w:rPr>
        <w:t>».</w:t>
      </w:r>
    </w:p>
    <w:p w:rsidR="00F676CB" w:rsidRPr="00090467" w:rsidRDefault="00F676CB"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Правила эксплуатации установок очистки газа</w:t>
      </w:r>
      <w:r w:rsidR="0047106D">
        <w:rPr>
          <w:rFonts w:ascii="Times New Roman" w:eastAsia="Times New Roman" w:hAnsi="Times New Roman" w:cs="Times New Roman"/>
          <w:sz w:val="24"/>
          <w:szCs w:val="24"/>
          <w:lang w:eastAsia="ru-RU"/>
        </w:rPr>
        <w:t xml:space="preserve">, </w:t>
      </w:r>
      <w:r w:rsidR="00AC21CB" w:rsidRPr="00AC21CB">
        <w:rPr>
          <w:rFonts w:ascii="Times New Roman" w:eastAsia="Times New Roman" w:hAnsi="Times New Roman" w:cs="Times New Roman"/>
          <w:sz w:val="24"/>
          <w:szCs w:val="24"/>
          <w:lang w:eastAsia="ru-RU"/>
        </w:rPr>
        <w:t>утвержден</w:t>
      </w:r>
      <w:r w:rsidR="0047106D">
        <w:rPr>
          <w:rFonts w:ascii="Times New Roman" w:eastAsia="Times New Roman" w:hAnsi="Times New Roman" w:cs="Times New Roman"/>
          <w:sz w:val="24"/>
          <w:szCs w:val="24"/>
          <w:lang w:eastAsia="ru-RU"/>
        </w:rPr>
        <w:t>н</w:t>
      </w:r>
      <w:r w:rsidR="00AC21CB">
        <w:rPr>
          <w:rFonts w:ascii="Times New Roman" w:eastAsia="Times New Roman" w:hAnsi="Times New Roman" w:cs="Times New Roman"/>
          <w:sz w:val="24"/>
          <w:szCs w:val="24"/>
          <w:lang w:eastAsia="ru-RU"/>
        </w:rPr>
        <w:t>ы</w:t>
      </w:r>
      <w:r w:rsidR="0047106D">
        <w:rPr>
          <w:rFonts w:ascii="Times New Roman" w:eastAsia="Times New Roman" w:hAnsi="Times New Roman" w:cs="Times New Roman"/>
          <w:sz w:val="24"/>
          <w:szCs w:val="24"/>
          <w:lang w:eastAsia="ru-RU"/>
        </w:rPr>
        <w:t>е Минхиммашем СССР 28.11.1983.</w:t>
      </w:r>
    </w:p>
    <w:p w:rsidR="003E124D" w:rsidRPr="00F676CB" w:rsidRDefault="003E124D" w:rsidP="00B12DD6">
      <w:pPr>
        <w:numPr>
          <w:ilvl w:val="0"/>
          <w:numId w:val="28"/>
        </w:numPr>
        <w:autoSpaceDE w:val="0"/>
        <w:autoSpaceDN w:val="0"/>
        <w:adjustRightInd w:val="0"/>
        <w:spacing w:before="240" w:after="0" w:line="240" w:lineRule="auto"/>
        <w:ind w:left="426" w:hanging="426"/>
        <w:jc w:val="both"/>
        <w:rPr>
          <w:rFonts w:ascii="Times New Roman" w:hAnsi="Times New Roman" w:cs="Times New Roman"/>
          <w:sz w:val="24"/>
          <w:szCs w:val="24"/>
        </w:rPr>
      </w:pPr>
      <w:r w:rsidRPr="00F676CB">
        <w:rPr>
          <w:rFonts w:ascii="Times New Roman" w:hAnsi="Times New Roman" w:cs="Times New Roman"/>
          <w:sz w:val="24"/>
          <w:szCs w:val="24"/>
        </w:rPr>
        <w:t>МДК 3-02.2001</w:t>
      </w:r>
      <w:r w:rsidR="0047106D">
        <w:rPr>
          <w:rFonts w:ascii="Times New Roman" w:hAnsi="Times New Roman" w:cs="Times New Roman"/>
          <w:sz w:val="24"/>
          <w:szCs w:val="24"/>
        </w:rPr>
        <w:t>.</w:t>
      </w:r>
      <w:r w:rsidRPr="00F676CB">
        <w:rPr>
          <w:rFonts w:ascii="Times New Roman" w:hAnsi="Times New Roman" w:cs="Times New Roman"/>
          <w:sz w:val="24"/>
          <w:szCs w:val="24"/>
        </w:rPr>
        <w:t xml:space="preserve"> Правила технической эксплуатации систем и сооружений коммунальног</w:t>
      </w:r>
      <w:r w:rsidR="0047106D">
        <w:rPr>
          <w:rFonts w:ascii="Times New Roman" w:hAnsi="Times New Roman" w:cs="Times New Roman"/>
          <w:sz w:val="24"/>
          <w:szCs w:val="24"/>
        </w:rPr>
        <w:t>о водоснабжения и канализации, утвержденные</w:t>
      </w:r>
      <w:r w:rsidRPr="00F676CB">
        <w:rPr>
          <w:rFonts w:ascii="Times New Roman" w:hAnsi="Times New Roman" w:cs="Times New Roman"/>
          <w:sz w:val="24"/>
          <w:szCs w:val="24"/>
        </w:rPr>
        <w:t xml:space="preserve"> Приказом </w:t>
      </w:r>
      <w:r w:rsidR="0047106D">
        <w:rPr>
          <w:rFonts w:ascii="Times New Roman" w:hAnsi="Times New Roman" w:cs="Times New Roman"/>
          <w:sz w:val="24"/>
          <w:szCs w:val="24"/>
        </w:rPr>
        <w:t>Госстроя РФ от 30.12.1999 N 168.</w:t>
      </w:r>
    </w:p>
    <w:p w:rsidR="00F23F09" w:rsidRPr="00F23F09" w:rsidRDefault="00F23F09"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F23F09">
        <w:rPr>
          <w:rFonts w:ascii="Times New Roman" w:eastAsia="Times New Roman" w:hAnsi="Times New Roman" w:cs="Times New Roman"/>
          <w:sz w:val="24"/>
          <w:szCs w:val="24"/>
          <w:lang w:eastAsia="ru-RU"/>
        </w:rPr>
        <w:t>Постановление Главного государственного санитарного врача РФ от 11.06.2003 N 141 «О введении в действие Санитарных правил и нормативов СанПиН 2.2.3.1384-03 (вместе с "Сан</w:t>
      </w:r>
      <w:r>
        <w:rPr>
          <w:rFonts w:ascii="Times New Roman" w:eastAsia="Times New Roman" w:hAnsi="Times New Roman" w:cs="Times New Roman"/>
          <w:sz w:val="24"/>
          <w:szCs w:val="24"/>
          <w:lang w:eastAsia="ru-RU"/>
        </w:rPr>
        <w:t>ПиН 2.2.3.1384-03.</w:t>
      </w:r>
      <w:r w:rsidRPr="00F23F09">
        <w:rPr>
          <w:rFonts w:ascii="Times New Roman" w:eastAsia="Times New Roman" w:hAnsi="Times New Roman" w:cs="Times New Roman"/>
          <w:sz w:val="24"/>
          <w:szCs w:val="24"/>
          <w:lang w:eastAsia="ru-RU"/>
        </w:rPr>
        <w:t>2.2.3. Гигиена труда. Предприятия отдельных отраслей промышленности, сельского хозяйства, связи. Гигиенические требования к организации строительного производства и строительных работ. Санитарно-эпидемиологические правила и нормативы</w:t>
      </w:r>
      <w:r>
        <w:rPr>
          <w:rFonts w:ascii="Times New Roman" w:eastAsia="Times New Roman" w:hAnsi="Times New Roman" w:cs="Times New Roman"/>
          <w:sz w:val="24"/>
          <w:szCs w:val="24"/>
          <w:lang w:eastAsia="ru-RU"/>
        </w:rPr>
        <w:t>».</w:t>
      </w:r>
    </w:p>
    <w:p w:rsidR="00657CC0" w:rsidRPr="00090467" w:rsidRDefault="00657CC0"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СанПиН</w:t>
      </w:r>
      <w:r w:rsidR="00F23F09">
        <w:rPr>
          <w:rFonts w:ascii="Times New Roman" w:eastAsia="Times New Roman" w:hAnsi="Times New Roman" w:cs="Times New Roman"/>
          <w:sz w:val="24"/>
          <w:szCs w:val="24"/>
          <w:lang w:eastAsia="ru-RU"/>
        </w:rPr>
        <w:t xml:space="preserve"> 2.1.5.980-00.</w:t>
      </w:r>
      <w:r w:rsidRPr="00090467">
        <w:rPr>
          <w:rFonts w:ascii="Times New Roman" w:eastAsia="Times New Roman" w:hAnsi="Times New Roman" w:cs="Times New Roman"/>
          <w:sz w:val="24"/>
          <w:szCs w:val="24"/>
          <w:lang w:eastAsia="ru-RU"/>
        </w:rPr>
        <w:t>2.1.5. Водоотведение населенных мест, санитарная охрана водных объектов. Гигиенические требования к охране поверхностных вод. Санитарные правила и нормы</w:t>
      </w:r>
      <w:r w:rsidR="00511A04" w:rsidRPr="00090467">
        <w:rPr>
          <w:rFonts w:ascii="Times New Roman" w:eastAsia="Times New Roman" w:hAnsi="Times New Roman" w:cs="Times New Roman"/>
          <w:sz w:val="24"/>
          <w:szCs w:val="24"/>
          <w:lang w:eastAsia="ru-RU"/>
        </w:rPr>
        <w:t>,утвержденные Главным государственным санитарным врачом Российской Федерации 22.06.2000.</w:t>
      </w:r>
    </w:p>
    <w:p w:rsidR="008F418E" w:rsidRPr="00090467" w:rsidRDefault="0075092A"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СанПиН 2.1.7.1322-03</w:t>
      </w:r>
      <w:r w:rsidR="0047106D">
        <w:rPr>
          <w:rFonts w:ascii="Times New Roman" w:eastAsia="Times New Roman" w:hAnsi="Times New Roman" w:cs="Times New Roman"/>
          <w:sz w:val="24"/>
          <w:szCs w:val="24"/>
          <w:lang w:eastAsia="ru-RU"/>
        </w:rPr>
        <w:t>.</w:t>
      </w:r>
      <w:r w:rsidR="002A6F29" w:rsidRPr="00090467">
        <w:rPr>
          <w:rFonts w:ascii="Times New Roman" w:eastAsia="Times New Roman" w:hAnsi="Times New Roman" w:cs="Times New Roman"/>
          <w:sz w:val="24"/>
          <w:szCs w:val="24"/>
          <w:lang w:eastAsia="ru-RU"/>
        </w:rPr>
        <w:t>Гигиенические требования к размещению и обезвреживанию отходов производства и потребления</w:t>
      </w:r>
      <w:r w:rsidR="00A246EE" w:rsidRPr="00090467">
        <w:rPr>
          <w:rFonts w:ascii="Times New Roman" w:eastAsia="Times New Roman" w:hAnsi="Times New Roman" w:cs="Times New Roman"/>
          <w:sz w:val="24"/>
          <w:szCs w:val="24"/>
          <w:lang w:eastAsia="ru-RU"/>
        </w:rPr>
        <w:t>, утвержденные Главным государственным санитарным врачом Российской Федерации 30.04.2003.</w:t>
      </w:r>
    </w:p>
    <w:p w:rsidR="00B12DD6" w:rsidRPr="00090467" w:rsidRDefault="00B12DD6"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bCs/>
          <w:sz w:val="24"/>
          <w:szCs w:val="24"/>
          <w:lang w:eastAsia="ru-RU"/>
        </w:rPr>
        <w:t>ГОСТ 12.3.020-80</w:t>
      </w:r>
      <w:r>
        <w:rPr>
          <w:rFonts w:ascii="Times New Roman" w:eastAsia="Times New Roman" w:hAnsi="Times New Roman" w:cs="Times New Roman"/>
          <w:bCs/>
          <w:sz w:val="24"/>
          <w:szCs w:val="24"/>
          <w:lang w:eastAsia="ru-RU"/>
        </w:rPr>
        <w:t>.</w:t>
      </w:r>
      <w:r w:rsidRPr="00090467">
        <w:rPr>
          <w:rFonts w:ascii="Times New Roman" w:eastAsia="Times New Roman" w:hAnsi="Times New Roman" w:cs="Times New Roman"/>
          <w:bCs/>
          <w:sz w:val="24"/>
          <w:szCs w:val="24"/>
          <w:lang w:eastAsia="ru-RU"/>
        </w:rPr>
        <w:t xml:space="preserve"> Межгосударственный стандарт. Система стандартов безопасности труда процессы перемещения грузов на предприятиях</w:t>
      </w:r>
      <w:r>
        <w:rPr>
          <w:rFonts w:ascii="Times New Roman" w:eastAsia="Times New Roman" w:hAnsi="Times New Roman" w:cs="Times New Roman"/>
          <w:bCs/>
          <w:sz w:val="24"/>
          <w:szCs w:val="24"/>
          <w:lang w:eastAsia="ru-RU"/>
        </w:rPr>
        <w:t xml:space="preserve">. </w:t>
      </w:r>
      <w:r w:rsidRPr="00090467">
        <w:rPr>
          <w:rFonts w:ascii="Times New Roman" w:eastAsia="Times New Roman" w:hAnsi="Times New Roman" w:cs="Times New Roman"/>
          <w:bCs/>
          <w:sz w:val="24"/>
          <w:szCs w:val="24"/>
          <w:lang w:eastAsia="ru-RU"/>
        </w:rPr>
        <w:t>Общие требования безопасности</w:t>
      </w:r>
      <w:r>
        <w:rPr>
          <w:rFonts w:ascii="Times New Roman" w:eastAsia="Times New Roman" w:hAnsi="Times New Roman" w:cs="Times New Roman"/>
          <w:bCs/>
          <w:sz w:val="24"/>
          <w:szCs w:val="24"/>
          <w:lang w:eastAsia="ru-RU"/>
        </w:rPr>
        <w:t>.</w:t>
      </w:r>
    </w:p>
    <w:p w:rsidR="00677A2F" w:rsidRPr="00F676CB" w:rsidRDefault="00090467"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Р</w:t>
      </w:r>
      <w:r w:rsidR="004071F6">
        <w:rPr>
          <w:rFonts w:ascii="Times New Roman" w:eastAsia="Times New Roman" w:hAnsi="Times New Roman" w:cs="Times New Roman"/>
          <w:sz w:val="24"/>
          <w:szCs w:val="24"/>
          <w:lang w:eastAsia="ru-RU"/>
        </w:rPr>
        <w:t>Д</w:t>
      </w:r>
      <w:r w:rsidRPr="00090467">
        <w:rPr>
          <w:rFonts w:ascii="Times New Roman" w:eastAsia="Times New Roman" w:hAnsi="Times New Roman" w:cs="Times New Roman"/>
          <w:sz w:val="24"/>
          <w:szCs w:val="24"/>
          <w:lang w:eastAsia="ru-RU"/>
        </w:rPr>
        <w:t xml:space="preserve"> 10-30-</w:t>
      </w:r>
      <w:r w:rsidR="004071F6">
        <w:rPr>
          <w:rFonts w:ascii="Times New Roman" w:eastAsia="Times New Roman" w:hAnsi="Times New Roman" w:cs="Times New Roman"/>
          <w:sz w:val="24"/>
          <w:szCs w:val="24"/>
          <w:lang w:eastAsia="ru-RU"/>
        </w:rPr>
        <w:t>93</w:t>
      </w:r>
      <w:r w:rsidR="0047106D">
        <w:rPr>
          <w:rFonts w:ascii="Times New Roman" w:eastAsia="Times New Roman" w:hAnsi="Times New Roman" w:cs="Times New Roman"/>
          <w:sz w:val="24"/>
          <w:szCs w:val="24"/>
          <w:lang w:eastAsia="ru-RU"/>
        </w:rPr>
        <w:t xml:space="preserve">. </w:t>
      </w:r>
      <w:r w:rsidR="00AE252E" w:rsidRPr="00090467">
        <w:rPr>
          <w:rFonts w:ascii="Times New Roman" w:eastAsia="Times New Roman" w:hAnsi="Times New Roman" w:cs="Times New Roman"/>
          <w:sz w:val="24"/>
          <w:szCs w:val="24"/>
          <w:lang w:eastAsia="ru-RU"/>
        </w:rPr>
        <w:t>Типовая инструкция для инженерно-технических работников, ответственных за содержание грузоподъемных машин в исправном состоянии, с изменением</w:t>
      </w:r>
      <w:r w:rsidRPr="00090467">
        <w:rPr>
          <w:rFonts w:ascii="Times New Roman" w:eastAsia="Times New Roman" w:hAnsi="Times New Roman" w:cs="Times New Roman"/>
          <w:sz w:val="24"/>
          <w:szCs w:val="24"/>
          <w:lang w:eastAsia="ru-RU"/>
        </w:rPr>
        <w:t xml:space="preserve"> N 1»</w:t>
      </w:r>
      <w:r w:rsidR="004071F6" w:rsidRPr="004071F6">
        <w:rPr>
          <w:rFonts w:ascii="Times New Roman" w:eastAsia="Times New Roman" w:hAnsi="Times New Roman" w:cs="Times New Roman"/>
          <w:sz w:val="24"/>
          <w:szCs w:val="24"/>
          <w:lang w:eastAsia="ru-RU"/>
        </w:rPr>
        <w:t>[РДИ 10-395(30)-00]</w:t>
      </w:r>
      <w:r w:rsidR="00AE252E" w:rsidRPr="00090467">
        <w:rPr>
          <w:rFonts w:ascii="Times New Roman" w:eastAsia="Times New Roman" w:hAnsi="Times New Roman" w:cs="Times New Roman"/>
          <w:sz w:val="24"/>
          <w:szCs w:val="24"/>
          <w:lang w:eastAsia="ru-RU"/>
        </w:rPr>
        <w:t>,</w:t>
      </w:r>
      <w:r w:rsidR="001125E4" w:rsidRPr="001125E4">
        <w:rPr>
          <w:rFonts w:ascii="Times New Roman" w:hAnsi="Times New Roman" w:cs="Times New Roman"/>
          <w:color w:val="000000"/>
          <w:sz w:val="24"/>
          <w:szCs w:val="24"/>
        </w:rPr>
        <w:t>утвержденная</w:t>
      </w:r>
      <w:r w:rsidR="00AE252E" w:rsidRPr="00090467">
        <w:rPr>
          <w:rFonts w:ascii="Times New Roman" w:hAnsi="Times New Roman" w:cs="Times New Roman"/>
          <w:color w:val="000000"/>
          <w:sz w:val="24"/>
          <w:szCs w:val="24"/>
        </w:rPr>
        <w:t>Госгортехнадзором России 2</w:t>
      </w:r>
      <w:r w:rsidR="0047106D">
        <w:rPr>
          <w:rFonts w:ascii="Times New Roman" w:hAnsi="Times New Roman" w:cs="Times New Roman"/>
          <w:color w:val="000000"/>
          <w:sz w:val="24"/>
          <w:szCs w:val="24"/>
        </w:rPr>
        <w:t>6.07.</w:t>
      </w:r>
      <w:r w:rsidR="00D907F3">
        <w:rPr>
          <w:rFonts w:ascii="Times New Roman" w:hAnsi="Times New Roman" w:cs="Times New Roman"/>
          <w:color w:val="000000"/>
          <w:sz w:val="24"/>
          <w:szCs w:val="24"/>
        </w:rPr>
        <w:t>19</w:t>
      </w:r>
      <w:r w:rsidR="0047106D">
        <w:rPr>
          <w:rFonts w:ascii="Times New Roman" w:hAnsi="Times New Roman" w:cs="Times New Roman"/>
          <w:color w:val="000000"/>
          <w:sz w:val="24"/>
          <w:szCs w:val="24"/>
        </w:rPr>
        <w:t>93.</w:t>
      </w:r>
    </w:p>
    <w:p w:rsidR="0011277D" w:rsidRPr="00090467" w:rsidRDefault="00836533"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РД 10-34-93</w:t>
      </w:r>
      <w:r w:rsidR="00F23F09">
        <w:rPr>
          <w:rFonts w:ascii="Times New Roman" w:eastAsia="Times New Roman" w:hAnsi="Times New Roman" w:cs="Times New Roman"/>
          <w:sz w:val="24"/>
          <w:szCs w:val="24"/>
          <w:lang w:eastAsia="ru-RU"/>
        </w:rPr>
        <w:t xml:space="preserve">. </w:t>
      </w:r>
      <w:r w:rsidR="00545887" w:rsidRPr="00090467">
        <w:rPr>
          <w:rFonts w:ascii="Times New Roman" w:eastAsia="Times New Roman" w:hAnsi="Times New Roman" w:cs="Times New Roman"/>
          <w:sz w:val="24"/>
          <w:szCs w:val="24"/>
          <w:lang w:eastAsia="ru-RU"/>
        </w:rPr>
        <w:t>Типовая инструкция для лиц, ответственных за безопа</w:t>
      </w:r>
      <w:r w:rsidR="00F23F09">
        <w:rPr>
          <w:rFonts w:ascii="Times New Roman" w:eastAsia="Times New Roman" w:hAnsi="Times New Roman" w:cs="Times New Roman"/>
          <w:sz w:val="24"/>
          <w:szCs w:val="24"/>
          <w:lang w:eastAsia="ru-RU"/>
        </w:rPr>
        <w:t>сное производство работ кранами</w:t>
      </w:r>
      <w:r w:rsidR="00545887" w:rsidRPr="00090467">
        <w:rPr>
          <w:rFonts w:ascii="Times New Roman" w:eastAsia="Times New Roman" w:hAnsi="Times New Roman" w:cs="Times New Roman"/>
          <w:sz w:val="24"/>
          <w:szCs w:val="24"/>
          <w:lang w:eastAsia="ru-RU"/>
        </w:rPr>
        <w:t>, утвержден</w:t>
      </w:r>
      <w:r w:rsidR="00F23F09">
        <w:rPr>
          <w:rFonts w:ascii="Times New Roman" w:eastAsia="Times New Roman" w:hAnsi="Times New Roman" w:cs="Times New Roman"/>
          <w:sz w:val="24"/>
          <w:szCs w:val="24"/>
          <w:lang w:eastAsia="ru-RU"/>
        </w:rPr>
        <w:t>н</w:t>
      </w:r>
      <w:r w:rsidR="00545887" w:rsidRPr="00090467">
        <w:rPr>
          <w:rFonts w:ascii="Times New Roman" w:eastAsia="Times New Roman" w:hAnsi="Times New Roman" w:cs="Times New Roman"/>
          <w:sz w:val="24"/>
          <w:szCs w:val="24"/>
          <w:lang w:eastAsia="ru-RU"/>
        </w:rPr>
        <w:t>а</w:t>
      </w:r>
      <w:r w:rsidR="00F23F09">
        <w:rPr>
          <w:rFonts w:ascii="Times New Roman" w:eastAsia="Times New Roman" w:hAnsi="Times New Roman" w:cs="Times New Roman"/>
          <w:sz w:val="24"/>
          <w:szCs w:val="24"/>
          <w:lang w:eastAsia="ru-RU"/>
        </w:rPr>
        <w:t>я</w:t>
      </w:r>
      <w:r w:rsidR="00545887" w:rsidRPr="00090467">
        <w:rPr>
          <w:rFonts w:ascii="Times New Roman" w:eastAsia="Times New Roman" w:hAnsi="Times New Roman" w:cs="Times New Roman"/>
          <w:sz w:val="24"/>
          <w:szCs w:val="24"/>
          <w:lang w:eastAsia="ru-RU"/>
        </w:rPr>
        <w:t>Госг</w:t>
      </w:r>
      <w:r w:rsidR="00F23F09">
        <w:rPr>
          <w:rFonts w:ascii="Times New Roman" w:eastAsia="Times New Roman" w:hAnsi="Times New Roman" w:cs="Times New Roman"/>
          <w:sz w:val="24"/>
          <w:szCs w:val="24"/>
          <w:lang w:eastAsia="ru-RU"/>
        </w:rPr>
        <w:t>ортехнадзором России 18.10.1993.</w:t>
      </w:r>
    </w:p>
    <w:p w:rsidR="0047155F" w:rsidRPr="00090467" w:rsidRDefault="00536637"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 xml:space="preserve">Политика Компании в области промышленной безопасности и охраны труда № П3-05.01 П-01 версия 1.00, утвержденная решением Совета директоров ОАО «НК «Роснефть», </w:t>
      </w:r>
      <w:r w:rsidRPr="00090467">
        <w:rPr>
          <w:rFonts w:ascii="Times New Roman" w:eastAsia="Times New Roman" w:hAnsi="Times New Roman" w:cs="Times New Roman"/>
          <w:sz w:val="24"/>
          <w:szCs w:val="24"/>
          <w:lang w:eastAsia="ru-RU"/>
        </w:rPr>
        <w:lastRenderedPageBreak/>
        <w:t>протокол заседания от 03.08.2015 № 2 и веденная в действие приказом ООО «РН-Ванкор» от 12.04.2016 №8/РНВ-лнд.</w:t>
      </w:r>
    </w:p>
    <w:p w:rsidR="003A1955" w:rsidRPr="00090467" w:rsidRDefault="003A1955"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Политика Компании в области охраны окружающей среды №П3-05.02 П-01 версия 1.00, утвержденная решением Совета директоров ОАО «НК «Роснефть», протокол заседания от 03.08.2015 № 2 и веденная в действие приказом ООО «РН-Ванкор» от 12.04.2016 №8/РНВ-лнд</w:t>
      </w:r>
      <w:r w:rsidR="00792AB8" w:rsidRPr="00090467">
        <w:rPr>
          <w:rFonts w:ascii="Times New Roman" w:eastAsia="Times New Roman" w:hAnsi="Times New Roman" w:cs="Times New Roman"/>
          <w:sz w:val="24"/>
          <w:szCs w:val="24"/>
          <w:lang w:eastAsia="ru-RU"/>
        </w:rPr>
        <w:t>.</w:t>
      </w:r>
    </w:p>
    <w:p w:rsidR="0007621C" w:rsidRPr="00090467" w:rsidRDefault="00F23F09"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Положение</w:t>
      </w:r>
      <w:r w:rsidR="0007621C" w:rsidRPr="00090467">
        <w:rPr>
          <w:rFonts w:ascii="Times New Roman" w:eastAsia="Times New Roman" w:hAnsi="Times New Roman" w:cs="Times New Roman"/>
          <w:sz w:val="24"/>
          <w:szCs w:val="24"/>
          <w:lang w:eastAsia="ru-RU"/>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004A7C18">
        <w:rPr>
          <w:rFonts w:ascii="Times New Roman" w:eastAsia="Calibri" w:hAnsi="Times New Roman" w:cs="Times New Roman"/>
          <w:sz w:val="24"/>
          <w:szCs w:val="24"/>
        </w:rPr>
        <w:t xml:space="preserve">№ </w:t>
      </w:r>
      <w:r w:rsidR="0007621C" w:rsidRPr="00090467">
        <w:rPr>
          <w:rFonts w:ascii="Times New Roman" w:eastAsia="Times New Roman" w:hAnsi="Times New Roman" w:cs="Times New Roman"/>
          <w:sz w:val="24"/>
          <w:szCs w:val="24"/>
          <w:lang w:eastAsia="ru-RU"/>
        </w:rPr>
        <w:t>П4-05 СД-021.01, утвержденн</w:t>
      </w:r>
      <w:r>
        <w:rPr>
          <w:rFonts w:ascii="Times New Roman" w:eastAsia="Times New Roman" w:hAnsi="Times New Roman" w:cs="Times New Roman"/>
          <w:sz w:val="24"/>
          <w:szCs w:val="24"/>
          <w:lang w:eastAsia="ru-RU"/>
        </w:rPr>
        <w:t>ое</w:t>
      </w:r>
      <w:r w:rsidR="0007621C" w:rsidRPr="00090467">
        <w:rPr>
          <w:rFonts w:ascii="Times New Roman" w:eastAsia="Times New Roman" w:hAnsi="Times New Roman" w:cs="Times New Roman"/>
          <w:sz w:val="24"/>
          <w:szCs w:val="24"/>
          <w:lang w:eastAsia="ru-RU"/>
        </w:rPr>
        <w:t xml:space="preserve"> приказом ОАО «НК «Роснефть» от 18.02.2008 №66,</w:t>
      </w:r>
      <w:r w:rsidR="0007621C" w:rsidRPr="00090467">
        <w:rPr>
          <w:rFonts w:ascii="Times New Roman" w:eastAsia="Times New Roman" w:hAnsi="Times New Roman" w:cs="Times New Roman"/>
          <w:iCs/>
          <w:sz w:val="24"/>
          <w:szCs w:val="24"/>
          <w:lang w:eastAsia="ru-RU"/>
        </w:rPr>
        <w:t>введенн</w:t>
      </w:r>
      <w:r>
        <w:rPr>
          <w:rFonts w:ascii="Times New Roman" w:eastAsia="Times New Roman" w:hAnsi="Times New Roman" w:cs="Times New Roman"/>
          <w:iCs/>
          <w:sz w:val="24"/>
          <w:szCs w:val="24"/>
          <w:lang w:eastAsia="ru-RU"/>
        </w:rPr>
        <w:t>ое</w:t>
      </w:r>
      <w:r w:rsidR="0007621C" w:rsidRPr="00090467">
        <w:rPr>
          <w:rFonts w:ascii="Times New Roman" w:eastAsia="Times New Roman" w:hAnsi="Times New Roman" w:cs="Times New Roman"/>
          <w:iCs/>
          <w:sz w:val="24"/>
          <w:szCs w:val="24"/>
          <w:lang w:eastAsia="ru-RU"/>
        </w:rPr>
        <w:t xml:space="preserve"> в действие приказом </w:t>
      </w:r>
      <w:r>
        <w:rPr>
          <w:rFonts w:ascii="Times New Roman" w:eastAsia="Times New Roman" w:hAnsi="Times New Roman" w:cs="Times New Roman"/>
          <w:iCs/>
          <w:sz w:val="24"/>
          <w:szCs w:val="24"/>
          <w:lang w:eastAsia="ru-RU"/>
        </w:rPr>
        <w:t>ООО «РН-Ванкор» от 12.04.2016 № </w:t>
      </w:r>
      <w:r w:rsidR="0007621C" w:rsidRPr="00090467">
        <w:rPr>
          <w:rFonts w:ascii="Times New Roman" w:eastAsia="Times New Roman" w:hAnsi="Times New Roman" w:cs="Times New Roman"/>
          <w:iCs/>
          <w:sz w:val="24"/>
          <w:szCs w:val="24"/>
          <w:lang w:eastAsia="ru-RU"/>
        </w:rPr>
        <w:t>8/РНВ-лнд.</w:t>
      </w:r>
    </w:p>
    <w:p w:rsidR="0007621C" w:rsidRPr="00090467" w:rsidRDefault="00AA2F48"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Положение</w:t>
      </w:r>
      <w:r w:rsidR="0007621C" w:rsidRPr="00090467">
        <w:rPr>
          <w:rFonts w:ascii="Times New Roman" w:eastAsia="Times New Roman" w:hAnsi="Times New Roman" w:cs="Times New Roman"/>
          <w:sz w:val="24"/>
          <w:szCs w:val="24"/>
          <w:lang w:eastAsia="ru-RU"/>
        </w:rPr>
        <w:t xml:space="preserve"> Компании «Система управления безопасностью дорожного движения» № П3-05 С-0008 версия 2.00, </w:t>
      </w:r>
      <w:r w:rsidR="00F23F09" w:rsidRPr="00F23F09">
        <w:rPr>
          <w:rFonts w:ascii="Times New Roman" w:eastAsia="Times New Roman" w:hAnsi="Times New Roman" w:cs="Times New Roman"/>
          <w:sz w:val="24"/>
          <w:szCs w:val="24"/>
          <w:lang w:eastAsia="ru-RU"/>
        </w:rPr>
        <w:t>утвержденное</w:t>
      </w:r>
      <w:r w:rsidR="0007621C" w:rsidRPr="00090467">
        <w:rPr>
          <w:rFonts w:ascii="Times New Roman" w:eastAsia="Times New Roman" w:hAnsi="Times New Roman" w:cs="Times New Roman"/>
          <w:sz w:val="24"/>
          <w:szCs w:val="24"/>
          <w:lang w:eastAsia="ru-RU"/>
        </w:rPr>
        <w:t xml:space="preserve"> приказом ОАО «НК «Роснефть» от 24.12.2012 №683, введенн</w:t>
      </w:r>
      <w:r w:rsidR="004A7301">
        <w:rPr>
          <w:rFonts w:ascii="Times New Roman" w:eastAsia="Times New Roman" w:hAnsi="Times New Roman" w:cs="Times New Roman"/>
          <w:sz w:val="24"/>
          <w:szCs w:val="24"/>
          <w:lang w:eastAsia="ru-RU"/>
        </w:rPr>
        <w:t>ое</w:t>
      </w:r>
      <w:r w:rsidR="0007621C" w:rsidRPr="00090467">
        <w:rPr>
          <w:rFonts w:ascii="Times New Roman" w:eastAsia="Times New Roman" w:hAnsi="Times New Roman" w:cs="Times New Roman"/>
          <w:sz w:val="24"/>
          <w:szCs w:val="24"/>
          <w:lang w:eastAsia="ru-RU"/>
        </w:rPr>
        <w:t xml:space="preserve"> в действие приказом ООО «РН-Ванкор» от 12.04.2016 №8/РНВ-лнд. </w:t>
      </w:r>
    </w:p>
    <w:p w:rsidR="0007621C" w:rsidRPr="00090467" w:rsidRDefault="0007621C"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Стандарт 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С-0021 ЮЛ-054 версия 3.00, утвержденный приказом АО «Ванкорнефть» от 30.10.2015 № 3366, введенный в действие приказом ООО «РН-Ванкор» от 28.04.2016 №39/РНВ-лнд.</w:t>
      </w:r>
    </w:p>
    <w:p w:rsidR="00B94EB7" w:rsidRPr="00090467" w:rsidRDefault="0007621C" w:rsidP="00B12DD6">
      <w:pPr>
        <w:numPr>
          <w:ilvl w:val="0"/>
          <w:numId w:val="28"/>
        </w:numPr>
        <w:spacing w:before="240" w:after="0" w:line="240" w:lineRule="auto"/>
        <w:ind w:left="426" w:hanging="426"/>
        <w:jc w:val="both"/>
        <w:rPr>
          <w:rFonts w:ascii="Times New Roman" w:eastAsia="Times New Roman" w:hAnsi="Times New Roman" w:cs="Times New Roman"/>
          <w:sz w:val="24"/>
          <w:szCs w:val="24"/>
          <w:lang w:eastAsia="ru-RU"/>
        </w:rPr>
      </w:pPr>
      <w:r w:rsidRPr="00090467">
        <w:rPr>
          <w:rFonts w:ascii="Times New Roman" w:eastAsia="Times New Roman" w:hAnsi="Times New Roman" w:cs="Times New Roman"/>
          <w:sz w:val="24"/>
          <w:szCs w:val="24"/>
          <w:lang w:eastAsia="ru-RU"/>
        </w:rPr>
        <w:t>Стандарт АО «Ванкорнефть» «Порядок организации и обеспечение перевозок воздушным транспортом» № П2-09 С-0009 ЮЛ-054 версия 3.00, утвержденный приказом ЗАО «Ванкорнефть» от 08.05.2015 № 1350, введенный в действие приказом ООО «РН-Ванкор» от 28.04.2016 №39/РНВ-лнд.</w:t>
      </w:r>
    </w:p>
    <w:p w:rsidR="00B94EB7" w:rsidRDefault="00B94EB7">
      <w:pPr>
        <w:rPr>
          <w:rFonts w:ascii="Times New Roman" w:eastAsia="Times New Roman" w:hAnsi="Times New Roman" w:cs="Times New Roman"/>
          <w:sz w:val="24"/>
          <w:szCs w:val="24"/>
          <w:lang w:eastAsia="ru-RU"/>
        </w:rPr>
      </w:pPr>
    </w:p>
    <w:p w:rsidR="00D116E1" w:rsidRDefault="00D116E1">
      <w:pPr>
        <w:rPr>
          <w:rFonts w:ascii="Times New Roman" w:eastAsia="Times New Roman" w:hAnsi="Times New Roman" w:cs="Times New Roman"/>
          <w:sz w:val="24"/>
          <w:szCs w:val="24"/>
          <w:lang w:eastAsia="ru-RU"/>
        </w:rPr>
        <w:sectPr w:rsidR="00D116E1" w:rsidSect="00D01D7E">
          <w:headerReference w:type="default" r:id="rId33"/>
          <w:pgSz w:w="11906" w:h="16838" w:code="9"/>
          <w:pgMar w:top="510" w:right="1021" w:bottom="567" w:left="1247" w:header="737" w:footer="680" w:gutter="0"/>
          <w:cols w:space="708"/>
          <w:docGrid w:linePitch="360"/>
        </w:sectPr>
      </w:pPr>
    </w:p>
    <w:p w:rsidR="00316515" w:rsidRPr="0051174B" w:rsidRDefault="00316515" w:rsidP="0051174B">
      <w:pPr>
        <w:pStyle w:val="afd"/>
        <w:widowControl w:val="0"/>
        <w:tabs>
          <w:tab w:val="left" w:pos="567"/>
        </w:tabs>
        <w:spacing w:before="120"/>
        <w:ind w:left="0"/>
        <w:outlineLvl w:val="0"/>
        <w:rPr>
          <w:rFonts w:ascii="Arial" w:eastAsia="Times New Roman" w:hAnsi="Arial" w:cs="Arial"/>
          <w:b/>
          <w:caps/>
          <w:sz w:val="32"/>
          <w:szCs w:val="32"/>
          <w:lang w:eastAsia="ru-RU"/>
        </w:rPr>
      </w:pPr>
      <w:bookmarkStart w:id="118" w:name="_Toc287611804"/>
      <w:bookmarkStart w:id="119" w:name="_Toc449975202"/>
      <w:r w:rsidRPr="0051174B">
        <w:rPr>
          <w:rFonts w:ascii="Arial" w:eastAsia="Times New Roman" w:hAnsi="Arial" w:cs="Arial"/>
          <w:b/>
          <w:caps/>
          <w:sz w:val="32"/>
          <w:szCs w:val="32"/>
          <w:lang w:eastAsia="ru-RU"/>
        </w:rPr>
        <w:lastRenderedPageBreak/>
        <w:t>ПРИЛОЖЕНИЯ</w:t>
      </w:r>
      <w:bookmarkEnd w:id="118"/>
      <w:bookmarkEnd w:id="119"/>
    </w:p>
    <w:p w:rsidR="00316515" w:rsidRPr="0051174B" w:rsidRDefault="00316515" w:rsidP="0051174B">
      <w:pPr>
        <w:spacing w:after="0" w:line="240" w:lineRule="auto"/>
        <w:ind w:left="7799" w:firstLine="709"/>
        <w:rPr>
          <w:rFonts w:ascii="Arial" w:eastAsia="Calibri" w:hAnsi="Arial" w:cs="Arial"/>
          <w:b/>
          <w:sz w:val="20"/>
          <w:szCs w:val="20"/>
        </w:rPr>
      </w:pPr>
      <w:r w:rsidRPr="0051174B">
        <w:rPr>
          <w:rFonts w:ascii="Arial" w:eastAsia="Calibri" w:hAnsi="Arial" w:cs="Arial"/>
          <w:b/>
          <w:sz w:val="20"/>
          <w:szCs w:val="20"/>
        </w:rPr>
        <w:t>Таблица 1</w:t>
      </w:r>
    </w:p>
    <w:p w:rsidR="00316515" w:rsidRPr="0051174B" w:rsidRDefault="00316515" w:rsidP="0051174B">
      <w:pPr>
        <w:spacing w:after="60" w:line="240" w:lineRule="auto"/>
        <w:ind w:left="5672"/>
        <w:jc w:val="center"/>
        <w:rPr>
          <w:rFonts w:ascii="Arial" w:eastAsia="Calibri" w:hAnsi="Arial" w:cs="Arial"/>
          <w:b/>
          <w:sz w:val="20"/>
          <w:szCs w:val="20"/>
        </w:rPr>
      </w:pPr>
      <w:r w:rsidRPr="0051174B">
        <w:rPr>
          <w:rFonts w:ascii="Arial" w:eastAsia="Calibri" w:hAnsi="Arial" w:cs="Arial"/>
          <w:b/>
          <w:sz w:val="20"/>
          <w:szCs w:val="20"/>
        </w:rPr>
        <w:t xml:space="preserve">Перечень </w:t>
      </w:r>
      <w:r w:rsidR="00E46C1B" w:rsidRPr="0051174B">
        <w:rPr>
          <w:rFonts w:ascii="Arial" w:eastAsia="Calibri" w:hAnsi="Arial" w:cs="Arial"/>
          <w:b/>
          <w:sz w:val="20"/>
          <w:szCs w:val="20"/>
        </w:rPr>
        <w:t>п</w:t>
      </w:r>
      <w:r w:rsidRPr="0051174B">
        <w:rPr>
          <w:rFonts w:ascii="Arial" w:eastAsia="Calibri" w:hAnsi="Arial" w:cs="Arial"/>
          <w:b/>
          <w:sz w:val="20"/>
          <w:szCs w:val="20"/>
        </w:rPr>
        <w:t xml:space="preserve">риложений </w:t>
      </w:r>
      <w:r w:rsidR="0051174B">
        <w:rPr>
          <w:rFonts w:ascii="Arial" w:eastAsia="Calibri" w:hAnsi="Arial" w:cs="Arial"/>
          <w:b/>
          <w:sz w:val="20"/>
          <w:szCs w:val="20"/>
        </w:rPr>
        <w:t xml:space="preserve">к </w:t>
      </w:r>
      <w:r w:rsidR="0080675B">
        <w:rPr>
          <w:rFonts w:ascii="Arial" w:eastAsia="Calibri" w:hAnsi="Arial" w:cs="Arial"/>
          <w:b/>
          <w:sz w:val="20"/>
          <w:szCs w:val="20"/>
        </w:rPr>
        <w:t>Положени</w:t>
      </w:r>
      <w:r w:rsidR="0051174B">
        <w:rPr>
          <w:rFonts w:ascii="Arial" w:eastAsia="Calibri" w:hAnsi="Arial" w:cs="Arial"/>
          <w:b/>
          <w:sz w:val="20"/>
          <w:szCs w:val="20"/>
        </w:rPr>
        <w:t>ю</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tblPr>
      <w:tblGrid>
        <w:gridCol w:w="1527"/>
        <w:gridCol w:w="4819"/>
        <w:gridCol w:w="3402"/>
      </w:tblGrid>
      <w:tr w:rsidR="00316515" w:rsidRPr="00E06902" w:rsidTr="00CA6379">
        <w:tc>
          <w:tcPr>
            <w:tcW w:w="783" w:type="pct"/>
            <w:tcBorders>
              <w:top w:val="single" w:sz="12" w:space="0" w:color="auto"/>
              <w:bottom w:val="single" w:sz="12" w:space="0" w:color="auto"/>
            </w:tcBorders>
            <w:shd w:val="clear" w:color="auto" w:fill="FFD200"/>
            <w:vAlign w:val="center"/>
          </w:tcPr>
          <w:p w:rsidR="00316515" w:rsidRPr="0051174B" w:rsidRDefault="00316515" w:rsidP="00D945D6">
            <w:pPr>
              <w:spacing w:before="60" w:after="60" w:line="240" w:lineRule="auto"/>
              <w:jc w:val="center"/>
              <w:rPr>
                <w:rFonts w:ascii="Arial" w:eastAsia="Calibri" w:hAnsi="Arial" w:cs="Arial"/>
                <w:b/>
                <w:bCs/>
                <w:caps/>
                <w:sz w:val="16"/>
                <w:szCs w:val="16"/>
              </w:rPr>
            </w:pPr>
            <w:r w:rsidRPr="0051174B">
              <w:rPr>
                <w:rFonts w:ascii="Arial" w:eastAsia="Calibri" w:hAnsi="Arial" w:cs="Arial"/>
                <w:b/>
                <w:bCs/>
                <w:caps/>
                <w:sz w:val="16"/>
                <w:szCs w:val="16"/>
              </w:rPr>
              <w:t>НОМЕР ПРИЛОЖЕНИЯ</w:t>
            </w:r>
          </w:p>
        </w:tc>
        <w:tc>
          <w:tcPr>
            <w:tcW w:w="2472" w:type="pct"/>
            <w:tcBorders>
              <w:top w:val="single" w:sz="12" w:space="0" w:color="auto"/>
              <w:bottom w:val="single" w:sz="12" w:space="0" w:color="auto"/>
            </w:tcBorders>
            <w:shd w:val="clear" w:color="auto" w:fill="FFD200"/>
            <w:vAlign w:val="center"/>
          </w:tcPr>
          <w:p w:rsidR="00316515" w:rsidRPr="0051174B" w:rsidRDefault="00316515" w:rsidP="00D945D6">
            <w:pPr>
              <w:spacing w:before="60" w:after="60" w:line="240" w:lineRule="auto"/>
              <w:jc w:val="center"/>
              <w:rPr>
                <w:rFonts w:ascii="Arial" w:eastAsia="Calibri" w:hAnsi="Arial" w:cs="Arial"/>
                <w:b/>
                <w:bCs/>
                <w:caps/>
                <w:sz w:val="16"/>
                <w:szCs w:val="16"/>
              </w:rPr>
            </w:pPr>
            <w:r w:rsidRPr="0051174B">
              <w:rPr>
                <w:rFonts w:ascii="Arial" w:eastAsia="Calibri" w:hAnsi="Arial" w:cs="Arial"/>
                <w:b/>
                <w:bCs/>
                <w:caps/>
                <w:sz w:val="16"/>
                <w:szCs w:val="16"/>
              </w:rPr>
              <w:t>НАИМЕНОВАНИЕ ПРИЛОЖЕНИЯ</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51174B" w:rsidRDefault="00316515" w:rsidP="00D945D6">
            <w:pPr>
              <w:spacing w:before="60" w:after="60" w:line="240" w:lineRule="auto"/>
              <w:jc w:val="center"/>
              <w:rPr>
                <w:rFonts w:ascii="Arial" w:eastAsia="Calibri" w:hAnsi="Arial" w:cs="Arial"/>
                <w:b/>
                <w:bCs/>
                <w:caps/>
                <w:sz w:val="16"/>
                <w:szCs w:val="16"/>
              </w:rPr>
            </w:pPr>
            <w:r w:rsidRPr="0051174B">
              <w:rPr>
                <w:rFonts w:ascii="Arial" w:eastAsia="Calibri" w:hAnsi="Arial" w:cs="Arial"/>
                <w:b/>
                <w:bCs/>
                <w:caps/>
                <w:sz w:val="16"/>
                <w:szCs w:val="16"/>
              </w:rPr>
              <w:t>ПРИМЕЧАНИЕ</w:t>
            </w:r>
          </w:p>
        </w:tc>
      </w:tr>
      <w:tr w:rsidR="00316515" w:rsidRPr="0051174B" w:rsidTr="00CA6379">
        <w:tc>
          <w:tcPr>
            <w:tcW w:w="783" w:type="pct"/>
            <w:tcBorders>
              <w:top w:val="single" w:sz="12" w:space="0" w:color="auto"/>
              <w:bottom w:val="single" w:sz="12" w:space="0" w:color="auto"/>
            </w:tcBorders>
            <w:shd w:val="clear" w:color="auto" w:fill="FFD200"/>
            <w:vAlign w:val="center"/>
          </w:tcPr>
          <w:p w:rsidR="00316515" w:rsidRPr="0051174B" w:rsidRDefault="00316515" w:rsidP="00D945D6">
            <w:pPr>
              <w:spacing w:before="60" w:after="60" w:line="240" w:lineRule="auto"/>
              <w:jc w:val="center"/>
              <w:rPr>
                <w:rFonts w:ascii="Arial" w:eastAsia="Calibri" w:hAnsi="Arial" w:cs="Arial"/>
                <w:b/>
                <w:bCs/>
                <w:caps/>
                <w:sz w:val="16"/>
                <w:szCs w:val="16"/>
              </w:rPr>
            </w:pPr>
            <w:r w:rsidRPr="0051174B">
              <w:rPr>
                <w:rFonts w:ascii="Arial" w:eastAsia="Calibri" w:hAnsi="Arial" w:cs="Arial"/>
                <w:b/>
                <w:bCs/>
                <w:caps/>
                <w:sz w:val="16"/>
                <w:szCs w:val="16"/>
              </w:rPr>
              <w:t>1</w:t>
            </w:r>
          </w:p>
        </w:tc>
        <w:tc>
          <w:tcPr>
            <w:tcW w:w="2472" w:type="pct"/>
            <w:tcBorders>
              <w:top w:val="single" w:sz="12" w:space="0" w:color="auto"/>
              <w:bottom w:val="single" w:sz="12" w:space="0" w:color="auto"/>
            </w:tcBorders>
            <w:shd w:val="clear" w:color="auto" w:fill="FFD200"/>
            <w:vAlign w:val="center"/>
          </w:tcPr>
          <w:p w:rsidR="00316515" w:rsidRPr="0051174B" w:rsidRDefault="00316515" w:rsidP="00D945D6">
            <w:pPr>
              <w:spacing w:before="60" w:after="60" w:line="240" w:lineRule="auto"/>
              <w:jc w:val="center"/>
              <w:rPr>
                <w:rFonts w:ascii="Arial" w:eastAsia="Calibri" w:hAnsi="Arial" w:cs="Arial"/>
                <w:b/>
                <w:bCs/>
                <w:caps/>
                <w:sz w:val="16"/>
                <w:szCs w:val="16"/>
              </w:rPr>
            </w:pPr>
            <w:r w:rsidRPr="0051174B">
              <w:rPr>
                <w:rFonts w:ascii="Arial" w:eastAsia="Calibri" w:hAnsi="Arial" w:cs="Arial"/>
                <w:b/>
                <w:bCs/>
                <w:caps/>
                <w:sz w:val="16"/>
                <w:szCs w:val="16"/>
              </w:rPr>
              <w:t>2</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51174B" w:rsidRDefault="00316515" w:rsidP="00D945D6">
            <w:pPr>
              <w:spacing w:before="60" w:after="60" w:line="240" w:lineRule="auto"/>
              <w:jc w:val="center"/>
              <w:rPr>
                <w:rFonts w:ascii="Arial" w:eastAsia="Calibri" w:hAnsi="Arial" w:cs="Arial"/>
                <w:b/>
                <w:bCs/>
                <w:caps/>
                <w:sz w:val="16"/>
                <w:szCs w:val="16"/>
              </w:rPr>
            </w:pPr>
            <w:r w:rsidRPr="0051174B">
              <w:rPr>
                <w:rFonts w:ascii="Arial" w:eastAsia="Calibri" w:hAnsi="Arial" w:cs="Arial"/>
                <w:b/>
                <w:bCs/>
                <w:caps/>
                <w:sz w:val="16"/>
                <w:szCs w:val="16"/>
              </w:rPr>
              <w:t>3</w:t>
            </w:r>
          </w:p>
        </w:tc>
      </w:tr>
      <w:tr w:rsidR="00316515" w:rsidRPr="00E06902" w:rsidTr="00CA6379">
        <w:tc>
          <w:tcPr>
            <w:tcW w:w="783" w:type="pct"/>
            <w:tcBorders>
              <w:top w:val="single" w:sz="6" w:space="0" w:color="auto"/>
              <w:bottom w:val="single" w:sz="6" w:space="0" w:color="auto"/>
              <w:right w:val="single" w:sz="6" w:space="0" w:color="auto"/>
            </w:tcBorders>
            <w:vAlign w:val="center"/>
          </w:tcPr>
          <w:p w:rsidR="00316515" w:rsidRPr="00E06902" w:rsidRDefault="00316515" w:rsidP="00D945D6">
            <w:pPr>
              <w:spacing w:before="60" w:after="60" w:line="240" w:lineRule="auto"/>
              <w:jc w:val="center"/>
              <w:rPr>
                <w:rFonts w:ascii="Times New Roman" w:eastAsia="Calibri" w:hAnsi="Times New Roman" w:cs="Times New Roman"/>
                <w:sz w:val="24"/>
                <w:szCs w:val="24"/>
              </w:rPr>
            </w:pPr>
            <w:r w:rsidRPr="00E06902">
              <w:rPr>
                <w:rFonts w:ascii="Times New Roman" w:eastAsia="Calibri" w:hAnsi="Times New Roman" w:cs="Times New Roman"/>
                <w:sz w:val="24"/>
                <w:szCs w:val="24"/>
              </w:rPr>
              <w:t>1</w:t>
            </w:r>
          </w:p>
        </w:tc>
        <w:tc>
          <w:tcPr>
            <w:tcW w:w="2472" w:type="pct"/>
            <w:tcBorders>
              <w:top w:val="single" w:sz="12" w:space="0" w:color="auto"/>
              <w:left w:val="single" w:sz="6" w:space="0" w:color="auto"/>
              <w:bottom w:val="single" w:sz="6" w:space="0" w:color="auto"/>
              <w:right w:val="single" w:sz="6" w:space="0" w:color="auto"/>
            </w:tcBorders>
            <w:vAlign w:val="center"/>
          </w:tcPr>
          <w:p w:rsidR="00316515" w:rsidRPr="000B1617" w:rsidRDefault="00F003A6" w:rsidP="001D34DE">
            <w:pPr>
              <w:spacing w:before="60" w:after="60" w:line="240" w:lineRule="auto"/>
              <w:rPr>
                <w:rFonts w:ascii="Times New Roman" w:eastAsia="Calibri" w:hAnsi="Times New Roman" w:cs="Times New Roman"/>
                <w:sz w:val="24"/>
                <w:szCs w:val="24"/>
              </w:rPr>
            </w:pPr>
            <w:r w:rsidRPr="000B1617">
              <w:rPr>
                <w:rFonts w:ascii="Times New Roman" w:eastAsia="Calibri" w:hAnsi="Times New Roman" w:cs="Times New Roman"/>
                <w:bCs/>
                <w:sz w:val="24"/>
                <w:szCs w:val="24"/>
              </w:rPr>
              <w:t xml:space="preserve">Блок–схема </w:t>
            </w:r>
          </w:p>
        </w:tc>
        <w:tc>
          <w:tcPr>
            <w:tcW w:w="1745" w:type="pct"/>
            <w:tcBorders>
              <w:top w:val="single" w:sz="6" w:space="0" w:color="auto"/>
              <w:left w:val="single" w:sz="6" w:space="0" w:color="auto"/>
              <w:bottom w:val="single" w:sz="6" w:space="0" w:color="auto"/>
              <w:right w:val="single" w:sz="12" w:space="0" w:color="auto"/>
            </w:tcBorders>
            <w:vAlign w:val="center"/>
          </w:tcPr>
          <w:p w:rsidR="00316515" w:rsidRPr="00E06902" w:rsidRDefault="00316515" w:rsidP="00D945D6">
            <w:pPr>
              <w:spacing w:before="60" w:after="60" w:line="240" w:lineRule="auto"/>
              <w:rPr>
                <w:rFonts w:ascii="Times New Roman" w:eastAsia="Calibri" w:hAnsi="Times New Roman" w:cs="Times New Roman"/>
                <w:bCs/>
                <w:sz w:val="24"/>
                <w:szCs w:val="24"/>
              </w:rPr>
            </w:pPr>
            <w:r w:rsidRPr="00E06902">
              <w:rPr>
                <w:rFonts w:ascii="Times New Roman" w:eastAsia="Calibri" w:hAnsi="Times New Roman" w:cs="Times New Roman"/>
                <w:bCs/>
                <w:sz w:val="24"/>
                <w:szCs w:val="24"/>
              </w:rPr>
              <w:t>Включено в настоящий файл</w:t>
            </w:r>
          </w:p>
        </w:tc>
      </w:tr>
      <w:tr w:rsidR="00316515" w:rsidRPr="00E06902" w:rsidTr="00CA6379">
        <w:tc>
          <w:tcPr>
            <w:tcW w:w="783" w:type="pct"/>
            <w:tcBorders>
              <w:top w:val="single" w:sz="6" w:space="0" w:color="auto"/>
              <w:bottom w:val="single" w:sz="6" w:space="0" w:color="auto"/>
              <w:right w:val="single" w:sz="6" w:space="0" w:color="auto"/>
            </w:tcBorders>
            <w:vAlign w:val="center"/>
          </w:tcPr>
          <w:p w:rsidR="00316515" w:rsidRPr="00E06902" w:rsidRDefault="00316515" w:rsidP="00D945D6">
            <w:pPr>
              <w:spacing w:before="60" w:after="60" w:line="240" w:lineRule="auto"/>
              <w:jc w:val="center"/>
              <w:rPr>
                <w:rFonts w:ascii="Times New Roman" w:eastAsia="Calibri" w:hAnsi="Times New Roman" w:cs="Times New Roman"/>
                <w:sz w:val="24"/>
                <w:szCs w:val="24"/>
              </w:rPr>
            </w:pPr>
            <w:r w:rsidRPr="00E06902">
              <w:rPr>
                <w:rFonts w:ascii="Times New Roman" w:eastAsia="Calibri" w:hAnsi="Times New Roman" w:cs="Times New Roman"/>
                <w:sz w:val="24"/>
                <w:szCs w:val="24"/>
              </w:rPr>
              <w:t>2</w:t>
            </w:r>
          </w:p>
        </w:tc>
        <w:tc>
          <w:tcPr>
            <w:tcW w:w="2472" w:type="pct"/>
            <w:tcBorders>
              <w:top w:val="single" w:sz="6" w:space="0" w:color="auto"/>
              <w:left w:val="single" w:sz="6" w:space="0" w:color="auto"/>
              <w:bottom w:val="single" w:sz="6" w:space="0" w:color="auto"/>
              <w:right w:val="single" w:sz="6" w:space="0" w:color="auto"/>
            </w:tcBorders>
            <w:vAlign w:val="center"/>
          </w:tcPr>
          <w:p w:rsidR="00316515" w:rsidRPr="000B1617" w:rsidRDefault="00F003A6" w:rsidP="009E47CF">
            <w:pPr>
              <w:spacing w:before="60" w:after="60" w:line="240" w:lineRule="auto"/>
              <w:rPr>
                <w:rFonts w:ascii="Times New Roman" w:eastAsia="Calibri" w:hAnsi="Times New Roman" w:cs="Times New Roman"/>
                <w:bCs/>
                <w:sz w:val="24"/>
                <w:szCs w:val="24"/>
              </w:rPr>
            </w:pPr>
            <w:r w:rsidRPr="000B1617">
              <w:rPr>
                <w:rFonts w:ascii="Times New Roman" w:eastAsia="Calibri" w:hAnsi="Times New Roman" w:cs="Times New Roman"/>
                <w:bCs/>
                <w:sz w:val="24"/>
                <w:szCs w:val="24"/>
              </w:rPr>
              <w:t xml:space="preserve">Форма удостоверения </w:t>
            </w:r>
            <w:r w:rsidR="00C05C09" w:rsidRPr="000B1617">
              <w:rPr>
                <w:rFonts w:ascii="Times New Roman" w:eastAsia="Calibri" w:hAnsi="Times New Roman" w:cs="Times New Roman"/>
                <w:bCs/>
                <w:sz w:val="24"/>
                <w:szCs w:val="24"/>
              </w:rPr>
              <w:t xml:space="preserve">- </w:t>
            </w:r>
            <w:r w:rsidRPr="000B1617">
              <w:rPr>
                <w:rFonts w:ascii="Times New Roman" w:eastAsia="Calibri" w:hAnsi="Times New Roman" w:cs="Times New Roman"/>
                <w:bCs/>
                <w:sz w:val="24"/>
                <w:szCs w:val="24"/>
              </w:rPr>
              <w:t xml:space="preserve">допуска </w:t>
            </w:r>
          </w:p>
        </w:tc>
        <w:tc>
          <w:tcPr>
            <w:tcW w:w="1745" w:type="pct"/>
            <w:tcBorders>
              <w:top w:val="single" w:sz="6" w:space="0" w:color="auto"/>
              <w:left w:val="single" w:sz="6" w:space="0" w:color="auto"/>
              <w:bottom w:val="single" w:sz="6" w:space="0" w:color="auto"/>
              <w:right w:val="single" w:sz="12" w:space="0" w:color="auto"/>
            </w:tcBorders>
            <w:vAlign w:val="center"/>
          </w:tcPr>
          <w:p w:rsidR="00316515" w:rsidRPr="00E06902" w:rsidRDefault="00316515" w:rsidP="00D945D6">
            <w:pPr>
              <w:spacing w:before="60" w:after="60" w:line="240" w:lineRule="auto"/>
              <w:rPr>
                <w:rFonts w:ascii="Times New Roman" w:eastAsia="Calibri" w:hAnsi="Times New Roman" w:cs="Times New Roman"/>
                <w:bCs/>
                <w:sz w:val="24"/>
                <w:szCs w:val="24"/>
              </w:rPr>
            </w:pPr>
            <w:r w:rsidRPr="00E06902">
              <w:rPr>
                <w:rFonts w:ascii="Times New Roman" w:eastAsia="Calibri" w:hAnsi="Times New Roman" w:cs="Times New Roman"/>
                <w:bCs/>
                <w:sz w:val="24"/>
                <w:szCs w:val="24"/>
              </w:rPr>
              <w:t>Включено в настоящий файл</w:t>
            </w:r>
          </w:p>
        </w:tc>
      </w:tr>
      <w:tr w:rsidR="00316515" w:rsidRPr="00E06902" w:rsidTr="00CA6379">
        <w:trPr>
          <w:trHeight w:val="773"/>
        </w:trPr>
        <w:tc>
          <w:tcPr>
            <w:tcW w:w="783" w:type="pct"/>
            <w:tcBorders>
              <w:top w:val="single" w:sz="6" w:space="0" w:color="auto"/>
              <w:bottom w:val="single" w:sz="6" w:space="0" w:color="auto"/>
              <w:right w:val="single" w:sz="6" w:space="0" w:color="auto"/>
            </w:tcBorders>
            <w:vAlign w:val="center"/>
          </w:tcPr>
          <w:p w:rsidR="00316515" w:rsidRPr="00E06902" w:rsidRDefault="00316515" w:rsidP="00D945D6">
            <w:pPr>
              <w:spacing w:before="60" w:after="60" w:line="240" w:lineRule="auto"/>
              <w:jc w:val="center"/>
              <w:rPr>
                <w:rFonts w:ascii="Times New Roman" w:eastAsia="Calibri" w:hAnsi="Times New Roman" w:cs="Times New Roman"/>
                <w:sz w:val="24"/>
                <w:szCs w:val="24"/>
              </w:rPr>
            </w:pPr>
            <w:r w:rsidRPr="00E06902">
              <w:rPr>
                <w:rFonts w:ascii="Times New Roman" w:eastAsia="Calibri" w:hAnsi="Times New Roman" w:cs="Times New Roman"/>
                <w:sz w:val="24"/>
                <w:szCs w:val="24"/>
              </w:rPr>
              <w:t>3</w:t>
            </w:r>
          </w:p>
        </w:tc>
        <w:tc>
          <w:tcPr>
            <w:tcW w:w="2472" w:type="pct"/>
            <w:tcBorders>
              <w:top w:val="single" w:sz="6" w:space="0" w:color="auto"/>
              <w:left w:val="single" w:sz="6" w:space="0" w:color="auto"/>
              <w:bottom w:val="single" w:sz="6" w:space="0" w:color="auto"/>
              <w:right w:val="single" w:sz="6" w:space="0" w:color="auto"/>
            </w:tcBorders>
            <w:vAlign w:val="center"/>
          </w:tcPr>
          <w:p w:rsidR="00316515" w:rsidRPr="000B1617" w:rsidRDefault="003A1C37" w:rsidP="00D945D6">
            <w:pPr>
              <w:spacing w:before="60" w:after="60" w:line="240" w:lineRule="auto"/>
              <w:rPr>
                <w:rFonts w:ascii="Times New Roman" w:eastAsia="Calibri" w:hAnsi="Times New Roman" w:cs="Times New Roman"/>
                <w:bCs/>
                <w:sz w:val="24"/>
                <w:szCs w:val="24"/>
              </w:rPr>
            </w:pPr>
            <w:r w:rsidRPr="000B1617">
              <w:rPr>
                <w:rFonts w:ascii="Times New Roman" w:eastAsia="Calibri" w:hAnsi="Times New Roman" w:cs="Times New Roman"/>
                <w:sz w:val="24"/>
                <w:szCs w:val="24"/>
              </w:rPr>
              <w:t>Форма</w:t>
            </w:r>
            <w:r w:rsidR="00316515" w:rsidRPr="000B1617">
              <w:rPr>
                <w:rFonts w:ascii="Times New Roman" w:eastAsia="Calibri" w:hAnsi="Times New Roman" w:cs="Times New Roman"/>
                <w:bCs/>
                <w:sz w:val="24"/>
                <w:szCs w:val="24"/>
              </w:rPr>
              <w:t>Акт</w:t>
            </w:r>
            <w:r w:rsidR="001D34DE" w:rsidRPr="000B1617">
              <w:rPr>
                <w:rFonts w:ascii="Times New Roman" w:eastAsia="Calibri" w:hAnsi="Times New Roman" w:cs="Times New Roman"/>
                <w:bCs/>
                <w:sz w:val="24"/>
                <w:szCs w:val="24"/>
              </w:rPr>
              <w:t>а</w:t>
            </w:r>
            <w:r w:rsidR="00C05C09" w:rsidRPr="000B1617">
              <w:rPr>
                <w:rFonts w:ascii="Times New Roman" w:eastAsia="Calibri" w:hAnsi="Times New Roman" w:cs="Times New Roman"/>
                <w:bCs/>
                <w:sz w:val="24"/>
                <w:szCs w:val="24"/>
              </w:rPr>
              <w:t>изъятия удостоверения-допуска/ Талона-допуска на ТС</w:t>
            </w:r>
          </w:p>
        </w:tc>
        <w:tc>
          <w:tcPr>
            <w:tcW w:w="1745" w:type="pct"/>
            <w:tcBorders>
              <w:top w:val="single" w:sz="6" w:space="0" w:color="auto"/>
              <w:left w:val="single" w:sz="6" w:space="0" w:color="auto"/>
              <w:bottom w:val="single" w:sz="6" w:space="0" w:color="auto"/>
              <w:right w:val="single" w:sz="12" w:space="0" w:color="auto"/>
            </w:tcBorders>
            <w:vAlign w:val="center"/>
          </w:tcPr>
          <w:p w:rsidR="00316515" w:rsidRPr="00E06902" w:rsidRDefault="00316515" w:rsidP="00D945D6">
            <w:pPr>
              <w:spacing w:before="60" w:after="60" w:line="240" w:lineRule="auto"/>
              <w:rPr>
                <w:rFonts w:ascii="Times New Roman" w:eastAsia="Calibri" w:hAnsi="Times New Roman" w:cs="Times New Roman"/>
                <w:bCs/>
                <w:sz w:val="24"/>
                <w:szCs w:val="24"/>
              </w:rPr>
            </w:pPr>
            <w:r w:rsidRPr="00E06902">
              <w:rPr>
                <w:rFonts w:ascii="Times New Roman" w:eastAsia="Calibri" w:hAnsi="Times New Roman" w:cs="Times New Roman"/>
                <w:bCs/>
                <w:sz w:val="24"/>
                <w:szCs w:val="24"/>
              </w:rPr>
              <w:t>Включено в настоящий файл</w:t>
            </w:r>
          </w:p>
        </w:tc>
      </w:tr>
      <w:tr w:rsidR="00316515" w:rsidRPr="00E06902" w:rsidTr="00CA6379">
        <w:tc>
          <w:tcPr>
            <w:tcW w:w="783" w:type="pct"/>
            <w:tcBorders>
              <w:top w:val="single" w:sz="6" w:space="0" w:color="auto"/>
              <w:bottom w:val="single" w:sz="6" w:space="0" w:color="auto"/>
              <w:right w:val="single" w:sz="6" w:space="0" w:color="auto"/>
            </w:tcBorders>
            <w:vAlign w:val="center"/>
          </w:tcPr>
          <w:p w:rsidR="00316515" w:rsidRPr="00E06902" w:rsidRDefault="00316515" w:rsidP="00D945D6">
            <w:pPr>
              <w:spacing w:before="60" w:after="60" w:line="240" w:lineRule="auto"/>
              <w:jc w:val="center"/>
              <w:rPr>
                <w:rFonts w:ascii="Times New Roman" w:eastAsia="Calibri" w:hAnsi="Times New Roman" w:cs="Times New Roman"/>
                <w:sz w:val="24"/>
                <w:szCs w:val="24"/>
              </w:rPr>
            </w:pPr>
            <w:r w:rsidRPr="00E06902">
              <w:rPr>
                <w:rFonts w:ascii="Times New Roman" w:eastAsia="Calibri" w:hAnsi="Times New Roman" w:cs="Times New Roman"/>
                <w:sz w:val="24"/>
                <w:szCs w:val="24"/>
              </w:rPr>
              <w:t>4</w:t>
            </w:r>
          </w:p>
        </w:tc>
        <w:tc>
          <w:tcPr>
            <w:tcW w:w="2472" w:type="pct"/>
            <w:tcBorders>
              <w:top w:val="single" w:sz="6" w:space="0" w:color="auto"/>
              <w:left w:val="single" w:sz="6" w:space="0" w:color="auto"/>
              <w:bottom w:val="single" w:sz="6" w:space="0" w:color="auto"/>
              <w:right w:val="single" w:sz="6" w:space="0" w:color="auto"/>
            </w:tcBorders>
            <w:vAlign w:val="center"/>
          </w:tcPr>
          <w:p w:rsidR="00316515" w:rsidRPr="000B1617" w:rsidRDefault="00F40D90" w:rsidP="00FA2B13">
            <w:pPr>
              <w:spacing w:before="100" w:beforeAutospacing="1" w:after="100" w:afterAutospacing="1"/>
              <w:rPr>
                <w:rFonts w:ascii="Times New Roman" w:eastAsia="Calibri" w:hAnsi="Times New Roman" w:cs="Times New Roman"/>
                <w:bCs/>
                <w:sz w:val="24"/>
                <w:szCs w:val="24"/>
              </w:rPr>
            </w:pPr>
            <w:r w:rsidRPr="000B1617">
              <w:rPr>
                <w:rFonts w:ascii="Times New Roman" w:eastAsia="Calibri" w:hAnsi="Times New Roman" w:cs="Times New Roman"/>
                <w:bCs/>
                <w:sz w:val="24"/>
                <w:szCs w:val="24"/>
              </w:rPr>
              <w:t xml:space="preserve">Форма </w:t>
            </w:r>
            <w:r w:rsidR="00316515" w:rsidRPr="000B1617">
              <w:rPr>
                <w:rFonts w:ascii="Times New Roman" w:eastAsia="Calibri" w:hAnsi="Times New Roman" w:cs="Times New Roman"/>
                <w:bCs/>
                <w:sz w:val="24"/>
                <w:szCs w:val="24"/>
              </w:rPr>
              <w:t>Акт</w:t>
            </w:r>
            <w:r w:rsidR="001D34DE" w:rsidRPr="000B1617">
              <w:rPr>
                <w:rFonts w:ascii="Times New Roman" w:eastAsia="Calibri" w:hAnsi="Times New Roman" w:cs="Times New Roman"/>
                <w:bCs/>
                <w:sz w:val="24"/>
                <w:szCs w:val="24"/>
              </w:rPr>
              <w:t>а</w:t>
            </w:r>
            <w:r w:rsidR="00316515" w:rsidRPr="000B1617">
              <w:rPr>
                <w:rFonts w:ascii="Times New Roman" w:eastAsia="Calibri" w:hAnsi="Times New Roman" w:cs="Times New Roman"/>
                <w:bCs/>
                <w:sz w:val="24"/>
                <w:szCs w:val="24"/>
              </w:rPr>
              <w:t>-допуск</w:t>
            </w:r>
            <w:r w:rsidR="001D34DE" w:rsidRPr="000B1617">
              <w:rPr>
                <w:rFonts w:ascii="Times New Roman" w:eastAsia="Calibri" w:hAnsi="Times New Roman" w:cs="Times New Roman"/>
                <w:bCs/>
                <w:sz w:val="24"/>
                <w:szCs w:val="24"/>
              </w:rPr>
              <w:t>а</w:t>
            </w:r>
            <w:r w:rsidR="00CA6379" w:rsidRPr="000B1617">
              <w:rPr>
                <w:rFonts w:ascii="Times New Roman" w:hAnsi="Times New Roman"/>
                <w:bCs/>
                <w:sz w:val="24"/>
                <w:szCs w:val="24"/>
              </w:rPr>
              <w:t xml:space="preserve">для производства работ на территории </w:t>
            </w:r>
            <w:r w:rsidR="00CA6379" w:rsidRPr="000B1617">
              <w:rPr>
                <w:rFonts w:ascii="Times New Roman" w:eastAsia="Calibri" w:hAnsi="Times New Roman" w:cs="Times New Roman"/>
                <w:bCs/>
                <w:sz w:val="24"/>
                <w:szCs w:val="24"/>
              </w:rPr>
              <w:t>действующего производственного объекта</w:t>
            </w:r>
          </w:p>
        </w:tc>
        <w:tc>
          <w:tcPr>
            <w:tcW w:w="1745" w:type="pct"/>
            <w:tcBorders>
              <w:top w:val="single" w:sz="6" w:space="0" w:color="auto"/>
              <w:left w:val="single" w:sz="6" w:space="0" w:color="auto"/>
              <w:bottom w:val="single" w:sz="6" w:space="0" w:color="auto"/>
              <w:right w:val="single" w:sz="12" w:space="0" w:color="auto"/>
            </w:tcBorders>
            <w:vAlign w:val="center"/>
          </w:tcPr>
          <w:p w:rsidR="00316515" w:rsidRPr="00E06902" w:rsidRDefault="00316515" w:rsidP="00D945D6">
            <w:pPr>
              <w:spacing w:before="60" w:after="60" w:line="240" w:lineRule="auto"/>
              <w:rPr>
                <w:rFonts w:ascii="Times New Roman" w:eastAsia="Calibri" w:hAnsi="Times New Roman" w:cs="Times New Roman"/>
                <w:bCs/>
                <w:sz w:val="24"/>
                <w:szCs w:val="24"/>
              </w:rPr>
            </w:pPr>
            <w:r w:rsidRPr="00E06902">
              <w:rPr>
                <w:rFonts w:ascii="Times New Roman" w:eastAsia="Calibri" w:hAnsi="Times New Roman" w:cs="Times New Roman"/>
                <w:bCs/>
                <w:sz w:val="24"/>
                <w:szCs w:val="24"/>
              </w:rPr>
              <w:t>Включено в настоящий файл</w:t>
            </w:r>
          </w:p>
        </w:tc>
      </w:tr>
      <w:tr w:rsidR="00316515" w:rsidRPr="00E06902" w:rsidTr="00CA6379">
        <w:tc>
          <w:tcPr>
            <w:tcW w:w="783" w:type="pct"/>
            <w:tcBorders>
              <w:top w:val="single" w:sz="6" w:space="0" w:color="auto"/>
              <w:bottom w:val="single" w:sz="6" w:space="0" w:color="auto"/>
              <w:right w:val="single" w:sz="6" w:space="0" w:color="auto"/>
            </w:tcBorders>
            <w:vAlign w:val="center"/>
          </w:tcPr>
          <w:p w:rsidR="00316515" w:rsidRPr="00E06902" w:rsidRDefault="00316515" w:rsidP="00D945D6">
            <w:pPr>
              <w:spacing w:before="60" w:after="60" w:line="240" w:lineRule="auto"/>
              <w:jc w:val="center"/>
              <w:rPr>
                <w:rFonts w:ascii="Times New Roman" w:eastAsia="Calibri" w:hAnsi="Times New Roman" w:cs="Times New Roman"/>
                <w:sz w:val="24"/>
                <w:szCs w:val="24"/>
              </w:rPr>
            </w:pPr>
            <w:r w:rsidRPr="00E06902">
              <w:rPr>
                <w:rFonts w:ascii="Times New Roman" w:eastAsia="Calibri" w:hAnsi="Times New Roman" w:cs="Times New Roman"/>
                <w:sz w:val="24"/>
                <w:szCs w:val="24"/>
              </w:rPr>
              <w:t>5</w:t>
            </w:r>
          </w:p>
        </w:tc>
        <w:tc>
          <w:tcPr>
            <w:tcW w:w="2472" w:type="pct"/>
            <w:tcBorders>
              <w:top w:val="single" w:sz="6" w:space="0" w:color="auto"/>
              <w:left w:val="single" w:sz="6" w:space="0" w:color="auto"/>
              <w:bottom w:val="single" w:sz="6" w:space="0" w:color="auto"/>
              <w:right w:val="single" w:sz="6" w:space="0" w:color="auto"/>
            </w:tcBorders>
            <w:vAlign w:val="center"/>
          </w:tcPr>
          <w:p w:rsidR="00316515" w:rsidRPr="00E06902" w:rsidRDefault="00F003A6" w:rsidP="009E47CF">
            <w:pPr>
              <w:spacing w:before="60" w:after="60" w:line="240" w:lineRule="auto"/>
              <w:rPr>
                <w:rFonts w:ascii="Times New Roman" w:eastAsia="Calibri" w:hAnsi="Times New Roman" w:cs="Times New Roman"/>
                <w:bCs/>
                <w:sz w:val="24"/>
                <w:szCs w:val="24"/>
              </w:rPr>
            </w:pPr>
            <w:r w:rsidRPr="00F003A6">
              <w:rPr>
                <w:rFonts w:ascii="Times New Roman" w:eastAsia="Calibri" w:hAnsi="Times New Roman" w:cs="Times New Roman"/>
                <w:bCs/>
                <w:sz w:val="24"/>
                <w:szCs w:val="24"/>
              </w:rPr>
              <w:t xml:space="preserve">Форма талона-допуска на транспортное средство </w:t>
            </w:r>
          </w:p>
        </w:tc>
        <w:tc>
          <w:tcPr>
            <w:tcW w:w="1745" w:type="pct"/>
            <w:tcBorders>
              <w:top w:val="single" w:sz="6" w:space="0" w:color="auto"/>
              <w:left w:val="single" w:sz="6" w:space="0" w:color="auto"/>
              <w:bottom w:val="single" w:sz="6" w:space="0" w:color="auto"/>
              <w:right w:val="single" w:sz="12" w:space="0" w:color="auto"/>
            </w:tcBorders>
            <w:vAlign w:val="center"/>
          </w:tcPr>
          <w:p w:rsidR="00316515" w:rsidRPr="00E06902" w:rsidRDefault="00316515" w:rsidP="00D945D6">
            <w:pPr>
              <w:spacing w:before="60" w:after="60" w:line="240" w:lineRule="auto"/>
              <w:rPr>
                <w:rFonts w:ascii="Times New Roman" w:eastAsia="Calibri" w:hAnsi="Times New Roman" w:cs="Times New Roman"/>
                <w:bCs/>
                <w:sz w:val="24"/>
                <w:szCs w:val="24"/>
              </w:rPr>
            </w:pPr>
            <w:r w:rsidRPr="00E06902">
              <w:rPr>
                <w:rFonts w:ascii="Times New Roman" w:eastAsia="Calibri" w:hAnsi="Times New Roman" w:cs="Times New Roman"/>
                <w:bCs/>
                <w:sz w:val="24"/>
                <w:szCs w:val="24"/>
              </w:rPr>
              <w:t>Включено в настоящий файл</w:t>
            </w:r>
          </w:p>
        </w:tc>
      </w:tr>
      <w:tr w:rsidR="009E47CF" w:rsidRPr="00E06902" w:rsidTr="001B4408">
        <w:tc>
          <w:tcPr>
            <w:tcW w:w="783" w:type="pct"/>
            <w:tcBorders>
              <w:top w:val="single" w:sz="6" w:space="0" w:color="auto"/>
              <w:bottom w:val="single" w:sz="6" w:space="0" w:color="auto"/>
              <w:right w:val="single" w:sz="6" w:space="0" w:color="auto"/>
            </w:tcBorders>
            <w:vAlign w:val="center"/>
          </w:tcPr>
          <w:p w:rsidR="009E47CF" w:rsidRDefault="007F24D8" w:rsidP="00D945D6">
            <w:pPr>
              <w:spacing w:before="60" w:after="6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472" w:type="pct"/>
            <w:tcBorders>
              <w:top w:val="single" w:sz="6" w:space="0" w:color="auto"/>
              <w:left w:val="single" w:sz="6" w:space="0" w:color="auto"/>
              <w:bottom w:val="single" w:sz="6" w:space="0" w:color="auto"/>
              <w:right w:val="single" w:sz="6" w:space="0" w:color="auto"/>
            </w:tcBorders>
            <w:vAlign w:val="center"/>
          </w:tcPr>
          <w:p w:rsidR="009E47CF" w:rsidRPr="00E46C1B" w:rsidRDefault="009E47CF" w:rsidP="00D945D6">
            <w:pPr>
              <w:spacing w:before="60" w:after="60" w:line="240" w:lineRule="auto"/>
              <w:rPr>
                <w:rFonts w:ascii="Times New Roman" w:eastAsia="Calibri" w:hAnsi="Times New Roman" w:cs="Times New Roman"/>
                <w:bCs/>
                <w:sz w:val="24"/>
                <w:szCs w:val="24"/>
              </w:rPr>
            </w:pPr>
            <w:r w:rsidRPr="009E47CF">
              <w:rPr>
                <w:rFonts w:ascii="Times New Roman" w:eastAsia="Calibri" w:hAnsi="Times New Roman" w:cs="Times New Roman"/>
                <w:bCs/>
                <w:sz w:val="24"/>
                <w:szCs w:val="24"/>
              </w:rPr>
              <w:t>Форма чек-листа</w:t>
            </w:r>
            <w:r w:rsidR="006703A6">
              <w:rPr>
                <w:rFonts w:ascii="Times New Roman" w:eastAsia="Calibri" w:hAnsi="Times New Roman" w:cs="Times New Roman"/>
                <w:bCs/>
                <w:sz w:val="24"/>
                <w:szCs w:val="24"/>
              </w:rPr>
              <w:t xml:space="preserve"> ПБ  ОТ</w:t>
            </w:r>
          </w:p>
        </w:tc>
        <w:tc>
          <w:tcPr>
            <w:tcW w:w="1745" w:type="pct"/>
            <w:tcBorders>
              <w:top w:val="single" w:sz="6" w:space="0" w:color="auto"/>
              <w:left w:val="single" w:sz="6" w:space="0" w:color="auto"/>
              <w:bottom w:val="single" w:sz="6" w:space="0" w:color="auto"/>
              <w:right w:val="single" w:sz="12" w:space="0" w:color="auto"/>
            </w:tcBorders>
            <w:vAlign w:val="center"/>
          </w:tcPr>
          <w:p w:rsidR="009E47CF" w:rsidRPr="00E06902" w:rsidRDefault="009E47CF" w:rsidP="00D945D6">
            <w:pPr>
              <w:spacing w:before="60" w:after="60" w:line="240" w:lineRule="auto"/>
              <w:rPr>
                <w:rFonts w:ascii="Times New Roman" w:eastAsia="Calibri" w:hAnsi="Times New Roman" w:cs="Times New Roman"/>
                <w:bCs/>
                <w:sz w:val="24"/>
                <w:szCs w:val="24"/>
              </w:rPr>
            </w:pPr>
            <w:r w:rsidRPr="009E47CF">
              <w:rPr>
                <w:rFonts w:ascii="Times New Roman" w:eastAsia="Calibri" w:hAnsi="Times New Roman" w:cs="Times New Roman"/>
                <w:bCs/>
                <w:sz w:val="24"/>
                <w:szCs w:val="24"/>
              </w:rPr>
              <w:t>Включено в настоящий файл</w:t>
            </w:r>
          </w:p>
        </w:tc>
      </w:tr>
      <w:tr w:rsidR="006703A6" w:rsidRPr="00E06902" w:rsidTr="00CA6379">
        <w:tc>
          <w:tcPr>
            <w:tcW w:w="783" w:type="pct"/>
            <w:tcBorders>
              <w:top w:val="single" w:sz="6" w:space="0" w:color="auto"/>
              <w:bottom w:val="single" w:sz="12" w:space="0" w:color="auto"/>
              <w:right w:val="single" w:sz="6" w:space="0" w:color="auto"/>
            </w:tcBorders>
            <w:vAlign w:val="center"/>
          </w:tcPr>
          <w:p w:rsidR="006703A6" w:rsidRDefault="002A5E4D" w:rsidP="00D945D6">
            <w:pPr>
              <w:spacing w:before="60" w:after="6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472" w:type="pct"/>
            <w:tcBorders>
              <w:top w:val="single" w:sz="6" w:space="0" w:color="auto"/>
              <w:left w:val="single" w:sz="6" w:space="0" w:color="auto"/>
              <w:bottom w:val="single" w:sz="12" w:space="0" w:color="auto"/>
              <w:right w:val="single" w:sz="6" w:space="0" w:color="auto"/>
            </w:tcBorders>
            <w:vAlign w:val="center"/>
          </w:tcPr>
          <w:p w:rsidR="006703A6" w:rsidRPr="00E46C1B" w:rsidRDefault="006703A6" w:rsidP="006703A6">
            <w:pPr>
              <w:spacing w:before="60" w:after="60" w:line="240" w:lineRule="auto"/>
              <w:rPr>
                <w:rFonts w:ascii="Times New Roman" w:eastAsia="Calibri" w:hAnsi="Times New Roman" w:cs="Times New Roman"/>
                <w:bCs/>
                <w:sz w:val="24"/>
                <w:szCs w:val="24"/>
              </w:rPr>
            </w:pPr>
            <w:r w:rsidRPr="009E47CF">
              <w:rPr>
                <w:rFonts w:ascii="Times New Roman" w:eastAsia="Calibri" w:hAnsi="Times New Roman" w:cs="Times New Roman"/>
                <w:bCs/>
                <w:sz w:val="24"/>
                <w:szCs w:val="24"/>
              </w:rPr>
              <w:t>Форма чек-листа</w:t>
            </w:r>
            <w:r>
              <w:rPr>
                <w:rFonts w:ascii="Times New Roman" w:eastAsia="Calibri" w:hAnsi="Times New Roman" w:cs="Times New Roman"/>
                <w:bCs/>
                <w:sz w:val="24"/>
                <w:szCs w:val="24"/>
              </w:rPr>
              <w:t xml:space="preserve"> ООС</w:t>
            </w:r>
          </w:p>
        </w:tc>
        <w:tc>
          <w:tcPr>
            <w:tcW w:w="1745" w:type="pct"/>
            <w:tcBorders>
              <w:top w:val="single" w:sz="6" w:space="0" w:color="auto"/>
              <w:left w:val="single" w:sz="6" w:space="0" w:color="auto"/>
              <w:bottom w:val="single" w:sz="12" w:space="0" w:color="auto"/>
              <w:right w:val="single" w:sz="12" w:space="0" w:color="auto"/>
            </w:tcBorders>
            <w:vAlign w:val="center"/>
          </w:tcPr>
          <w:p w:rsidR="006703A6" w:rsidRPr="00E06902" w:rsidRDefault="006703A6" w:rsidP="00656440">
            <w:pPr>
              <w:spacing w:before="60" w:after="60" w:line="240" w:lineRule="auto"/>
              <w:rPr>
                <w:rFonts w:ascii="Times New Roman" w:eastAsia="Calibri" w:hAnsi="Times New Roman" w:cs="Times New Roman"/>
                <w:bCs/>
                <w:sz w:val="24"/>
                <w:szCs w:val="24"/>
              </w:rPr>
            </w:pPr>
            <w:r w:rsidRPr="009E47CF">
              <w:rPr>
                <w:rFonts w:ascii="Times New Roman" w:eastAsia="Calibri" w:hAnsi="Times New Roman" w:cs="Times New Roman"/>
                <w:bCs/>
                <w:sz w:val="24"/>
                <w:szCs w:val="24"/>
              </w:rPr>
              <w:t>Включено в настоящий файл</w:t>
            </w:r>
          </w:p>
        </w:tc>
      </w:tr>
    </w:tbl>
    <w:p w:rsidR="00316515" w:rsidRPr="00E06902" w:rsidRDefault="00316515" w:rsidP="00D945D6">
      <w:pPr>
        <w:tabs>
          <w:tab w:val="left" w:pos="426"/>
          <w:tab w:val="left" w:pos="156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p>
    <w:p w:rsidR="00316515" w:rsidRPr="00E06902" w:rsidRDefault="00316515" w:rsidP="00D945D6">
      <w:pPr>
        <w:tabs>
          <w:tab w:val="left" w:pos="426"/>
          <w:tab w:val="left" w:pos="156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p>
    <w:p w:rsidR="00316515" w:rsidRPr="00E06902" w:rsidRDefault="00316515" w:rsidP="00D945D6">
      <w:pPr>
        <w:tabs>
          <w:tab w:val="left" w:pos="426"/>
          <w:tab w:val="left" w:pos="156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sectPr w:rsidR="00316515" w:rsidRPr="00E06902" w:rsidSect="00D01D7E">
          <w:headerReference w:type="default" r:id="rId34"/>
          <w:pgSz w:w="11906" w:h="16838" w:code="9"/>
          <w:pgMar w:top="510" w:right="1021" w:bottom="567" w:left="1247" w:header="737" w:footer="680" w:gutter="0"/>
          <w:cols w:space="708"/>
          <w:docGrid w:linePitch="360"/>
        </w:sectPr>
      </w:pPr>
    </w:p>
    <w:p w:rsidR="00A942C3" w:rsidRPr="000C1706" w:rsidRDefault="00A942C3" w:rsidP="00A942C3">
      <w:pPr>
        <w:spacing w:after="120"/>
        <w:rPr>
          <w:rFonts w:ascii="Arial" w:eastAsia="Calibri" w:hAnsi="Arial" w:cs="Arial"/>
          <w:b/>
          <w:sz w:val="24"/>
          <w:lang w:eastAsia="ru-RU"/>
        </w:rPr>
      </w:pPr>
      <w:bookmarkStart w:id="120" w:name="прил1"/>
      <w:r w:rsidRPr="000C1706">
        <w:rPr>
          <w:rFonts w:ascii="Arial" w:eastAsia="Calibri" w:hAnsi="Arial" w:cs="Arial"/>
          <w:b/>
          <w:sz w:val="24"/>
          <w:lang w:eastAsia="ru-RU"/>
        </w:rPr>
        <w:lastRenderedPageBreak/>
        <w:t xml:space="preserve">ПРИЛОЖЕНИЕ </w:t>
      </w:r>
      <w:r>
        <w:rPr>
          <w:rFonts w:ascii="Arial" w:eastAsia="Calibri" w:hAnsi="Arial" w:cs="Arial"/>
          <w:b/>
          <w:sz w:val="24"/>
          <w:lang w:eastAsia="ru-RU"/>
        </w:rPr>
        <w:t xml:space="preserve">1. </w:t>
      </w:r>
      <w:r w:rsidRPr="005B0812">
        <w:rPr>
          <w:rFonts w:ascii="Arial" w:hAnsi="Arial" w:cs="Arial"/>
          <w:b/>
          <w:sz w:val="24"/>
          <w:szCs w:val="24"/>
        </w:rPr>
        <w:t>БЛОК – СХЕМА</w:t>
      </w:r>
    </w:p>
    <w:p w:rsidR="00414A40" w:rsidRDefault="00414A40" w:rsidP="00A942C3">
      <w:pPr>
        <w:autoSpaceDE w:val="0"/>
        <w:autoSpaceDN w:val="0"/>
        <w:adjustRightInd w:val="0"/>
        <w:spacing w:after="0" w:line="288" w:lineRule="auto"/>
        <w:jc w:val="center"/>
        <w:rPr>
          <w:rFonts w:ascii="Times New Roman" w:hAnsi="Times New Roman" w:cs="Times New Roman"/>
          <w:b/>
          <w:color w:val="000000"/>
          <w:sz w:val="28"/>
          <w:szCs w:val="28"/>
        </w:rPr>
      </w:pPr>
    </w:p>
    <w:p w:rsidR="00414A40" w:rsidRDefault="00133BCE" w:rsidP="00A942C3">
      <w:pPr>
        <w:autoSpaceDE w:val="0"/>
        <w:autoSpaceDN w:val="0"/>
        <w:adjustRightInd w:val="0"/>
        <w:spacing w:after="0" w:line="288" w:lineRule="auto"/>
        <w:jc w:val="center"/>
        <w:rPr>
          <w:rFonts w:ascii="Times New Roman" w:hAnsi="Times New Roman" w:cs="Times New Roman"/>
          <w:b/>
          <w:color w:val="000000"/>
          <w:sz w:val="28"/>
          <w:szCs w:val="28"/>
        </w:rPr>
      </w:pPr>
      <w:r w:rsidRPr="00133BC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05pt;margin-top:1.1pt;width:729.75pt;height:372.5pt;z-index:251659264">
            <v:imagedata r:id="rId35" o:title=""/>
            <w10:wrap type="square" side="right"/>
          </v:shape>
          <o:OLEObject Type="Embed" ProgID="Visio.Drawing.11" ShapeID="_x0000_s1027" DrawAspect="Content" ObjectID="_1716033903" r:id="rId36"/>
        </w:pict>
      </w:r>
    </w:p>
    <w:p w:rsidR="00A942C3" w:rsidRDefault="00A942C3" w:rsidP="00414A40">
      <w:pPr>
        <w:autoSpaceDE w:val="0"/>
        <w:autoSpaceDN w:val="0"/>
        <w:adjustRightInd w:val="0"/>
        <w:spacing w:after="0" w:line="288" w:lineRule="auto"/>
        <w:rPr>
          <w:sz w:val="20"/>
          <w:szCs w:val="20"/>
        </w:rPr>
      </w:pPr>
    </w:p>
    <w:p w:rsidR="00F23395" w:rsidRDefault="00F23395" w:rsidP="00A942C3">
      <w:pPr>
        <w:jc w:val="center"/>
        <w:rPr>
          <w:sz w:val="20"/>
          <w:szCs w:val="20"/>
        </w:rPr>
      </w:pPr>
    </w:p>
    <w:p w:rsidR="00F23395" w:rsidRDefault="00F23395" w:rsidP="00A942C3">
      <w:pPr>
        <w:jc w:val="center"/>
        <w:rPr>
          <w:sz w:val="20"/>
          <w:szCs w:val="20"/>
        </w:rPr>
      </w:pPr>
    </w:p>
    <w:p w:rsidR="00F23395" w:rsidRPr="00E06902" w:rsidRDefault="00F23395" w:rsidP="00A942C3">
      <w:pPr>
        <w:jc w:val="center"/>
        <w:rPr>
          <w:rFonts w:ascii="Times New Roman" w:hAnsi="Times New Roman" w:cs="Times New Roman"/>
          <w:sz w:val="24"/>
          <w:szCs w:val="24"/>
        </w:rPr>
      </w:pPr>
    </w:p>
    <w:p w:rsidR="00F15170" w:rsidRDefault="00F15170">
      <w:pPr>
        <w:rPr>
          <w:rFonts w:ascii="Arial" w:eastAsia="Calibri" w:hAnsi="Arial" w:cs="Arial"/>
          <w:b/>
          <w:bCs/>
          <w:iCs/>
          <w:caps/>
          <w:sz w:val="24"/>
          <w:szCs w:val="28"/>
          <w:lang w:eastAsia="ru-RU"/>
        </w:rPr>
        <w:sectPr w:rsidR="00F15170" w:rsidSect="009F11E9">
          <w:headerReference w:type="default" r:id="rId37"/>
          <w:footerReference w:type="default" r:id="rId38"/>
          <w:pgSz w:w="16838" w:h="11906" w:orient="landscape" w:code="9"/>
          <w:pgMar w:top="-1125" w:right="510" w:bottom="1021" w:left="567" w:header="737" w:footer="680" w:gutter="0"/>
          <w:cols w:space="708"/>
          <w:docGrid w:linePitch="360"/>
        </w:sectPr>
      </w:pPr>
    </w:p>
    <w:p w:rsidR="003A1C37" w:rsidRPr="003A1C37" w:rsidRDefault="00316515" w:rsidP="003A1C37">
      <w:pPr>
        <w:spacing w:after="0" w:line="240" w:lineRule="auto"/>
        <w:rPr>
          <w:rFonts w:ascii="Arial" w:eastAsia="Calibri" w:hAnsi="Arial" w:cs="Arial"/>
          <w:b/>
          <w:bCs/>
          <w:iCs/>
          <w:caps/>
          <w:sz w:val="24"/>
          <w:szCs w:val="28"/>
          <w:lang w:eastAsia="ru-RU"/>
        </w:rPr>
      </w:pPr>
      <w:bookmarkStart w:id="121" w:name="прил2"/>
      <w:r w:rsidRPr="0051174B">
        <w:rPr>
          <w:rFonts w:ascii="Arial" w:eastAsia="Calibri" w:hAnsi="Arial" w:cs="Arial"/>
          <w:b/>
          <w:bCs/>
          <w:iCs/>
          <w:caps/>
          <w:sz w:val="24"/>
          <w:szCs w:val="28"/>
          <w:lang w:eastAsia="ru-RU"/>
        </w:rPr>
        <w:lastRenderedPageBreak/>
        <w:t xml:space="preserve">Приложение </w:t>
      </w:r>
      <w:r w:rsidR="00B5598F">
        <w:rPr>
          <w:rFonts w:ascii="Arial" w:eastAsia="Calibri" w:hAnsi="Arial" w:cs="Arial"/>
          <w:b/>
          <w:bCs/>
          <w:iCs/>
          <w:caps/>
          <w:sz w:val="24"/>
          <w:szCs w:val="28"/>
          <w:lang w:eastAsia="ru-RU"/>
        </w:rPr>
        <w:t>2</w:t>
      </w:r>
      <w:r w:rsidRPr="0051174B">
        <w:rPr>
          <w:rFonts w:ascii="Arial" w:eastAsia="Calibri" w:hAnsi="Arial" w:cs="Arial"/>
          <w:b/>
          <w:bCs/>
          <w:iCs/>
          <w:caps/>
          <w:sz w:val="24"/>
          <w:szCs w:val="28"/>
          <w:lang w:eastAsia="ru-RU"/>
        </w:rPr>
        <w:t>.</w:t>
      </w:r>
      <w:bookmarkEnd w:id="121"/>
      <w:r w:rsidR="003A1C37" w:rsidRPr="003A1C37">
        <w:rPr>
          <w:rFonts w:ascii="Arial" w:eastAsia="Calibri" w:hAnsi="Arial" w:cs="Arial"/>
          <w:b/>
          <w:sz w:val="24"/>
          <w:szCs w:val="24"/>
        </w:rPr>
        <w:t>ФОРМА УДОСТОВЕРЕНИЯ</w:t>
      </w:r>
      <w:r w:rsidR="00E3730B">
        <w:rPr>
          <w:rFonts w:ascii="Arial" w:eastAsia="Calibri" w:hAnsi="Arial" w:cs="Arial"/>
          <w:b/>
          <w:sz w:val="24"/>
          <w:szCs w:val="24"/>
        </w:rPr>
        <w:t xml:space="preserve"> -</w:t>
      </w:r>
      <w:r w:rsidR="003A1C37" w:rsidRPr="003A1C37">
        <w:rPr>
          <w:rFonts w:ascii="Arial" w:eastAsia="Calibri" w:hAnsi="Arial" w:cs="Arial"/>
          <w:b/>
          <w:sz w:val="24"/>
          <w:szCs w:val="24"/>
        </w:rPr>
        <w:t xml:space="preserve"> ДОПУСКА</w:t>
      </w:r>
    </w:p>
    <w:p w:rsidR="00300B31" w:rsidRPr="00E06902" w:rsidRDefault="00300B31" w:rsidP="00D945D6">
      <w:pPr>
        <w:spacing w:after="0" w:line="240" w:lineRule="auto"/>
        <w:jc w:val="center"/>
        <w:rPr>
          <w:rFonts w:ascii="Times New Roman" w:eastAsia="Calibri" w:hAnsi="Times New Roman" w:cs="Times New Roman"/>
          <w:b/>
          <w:bCs/>
          <w:iCs/>
          <w:caps/>
          <w:sz w:val="24"/>
          <w:szCs w:val="28"/>
          <w:lang w:eastAsia="ru-RU"/>
        </w:rPr>
      </w:pPr>
    </w:p>
    <w:bookmarkEnd w:id="120"/>
    <w:p w:rsidR="00316515" w:rsidRPr="00E06902" w:rsidRDefault="00316515" w:rsidP="00D945D6">
      <w:pPr>
        <w:spacing w:after="0" w:line="240" w:lineRule="auto"/>
        <w:jc w:val="right"/>
        <w:rPr>
          <w:rFonts w:ascii="Times New Roman" w:eastAsia="Times New Roman" w:hAnsi="Times New Roman" w:cs="Times New Roman"/>
          <w:sz w:val="24"/>
          <w:szCs w:val="24"/>
          <w:lang w:eastAsia="ru-RU"/>
        </w:rPr>
      </w:pPr>
    </w:p>
    <w:tbl>
      <w:tblPr>
        <w:tblW w:w="9889" w:type="dxa"/>
        <w:tblLayout w:type="fixed"/>
        <w:tblLook w:val="04A0"/>
      </w:tblPr>
      <w:tblGrid>
        <w:gridCol w:w="304"/>
        <w:gridCol w:w="2750"/>
        <w:gridCol w:w="456"/>
        <w:gridCol w:w="1560"/>
        <w:gridCol w:w="1701"/>
        <w:gridCol w:w="2835"/>
        <w:gridCol w:w="283"/>
      </w:tblGrid>
      <w:tr w:rsidR="002B2886" w:rsidRPr="00E06902" w:rsidTr="002B1B63">
        <w:trPr>
          <w:trHeight w:val="1500"/>
        </w:trPr>
        <w:tc>
          <w:tcPr>
            <w:tcW w:w="9889" w:type="dxa"/>
            <w:gridSpan w:val="7"/>
            <w:tcBorders>
              <w:top w:val="single" w:sz="48" w:space="0" w:color="00B050"/>
              <w:left w:val="single" w:sz="48" w:space="0" w:color="00B050"/>
              <w:right w:val="single" w:sz="48" w:space="0" w:color="00B050"/>
            </w:tcBorders>
            <w:shd w:val="clear" w:color="auto" w:fill="auto"/>
            <w:vAlign w:val="center"/>
            <w:hideMark/>
          </w:tcPr>
          <w:p w:rsidR="002B2886" w:rsidRPr="00E06902" w:rsidRDefault="002B2886" w:rsidP="00D945D6">
            <w:pPr>
              <w:spacing w:after="0" w:line="240" w:lineRule="auto"/>
              <w:jc w:val="center"/>
              <w:rPr>
                <w:rFonts w:ascii="Times New Roman" w:eastAsia="Times New Roman" w:hAnsi="Times New Roman" w:cs="Times New Roman"/>
                <w:b/>
                <w:bCs/>
                <w:color w:val="000000"/>
                <w:sz w:val="24"/>
                <w:szCs w:val="24"/>
                <w:lang w:eastAsia="ru-RU"/>
              </w:rPr>
            </w:pPr>
            <w:r w:rsidRPr="00E06902">
              <w:rPr>
                <w:rFonts w:ascii="Times New Roman" w:eastAsia="Times New Roman" w:hAnsi="Times New Roman" w:cs="Times New Roman"/>
                <w:b/>
                <w:bCs/>
                <w:color w:val="000000"/>
                <w:sz w:val="24"/>
                <w:szCs w:val="24"/>
                <w:lang w:eastAsia="ru-RU"/>
              </w:rPr>
              <w:t xml:space="preserve">УДОСТОВЕРЕНИЕ - ДОПУСК </w:t>
            </w:r>
          </w:p>
          <w:p w:rsidR="002B2886" w:rsidRPr="00E06902" w:rsidRDefault="002B2886" w:rsidP="00D945D6">
            <w:pPr>
              <w:spacing w:after="0" w:line="240" w:lineRule="auto"/>
              <w:jc w:val="center"/>
              <w:rPr>
                <w:rFonts w:ascii="Times New Roman" w:eastAsia="Times New Roman" w:hAnsi="Times New Roman" w:cs="Times New Roman"/>
                <w:b/>
                <w:bCs/>
                <w:color w:val="000000"/>
                <w:sz w:val="24"/>
                <w:szCs w:val="24"/>
                <w:lang w:eastAsia="ru-RU"/>
              </w:rPr>
            </w:pPr>
            <w:r w:rsidRPr="00E06902">
              <w:rPr>
                <w:rFonts w:ascii="Times New Roman" w:eastAsia="Times New Roman" w:hAnsi="Times New Roman" w:cs="Times New Roman"/>
                <w:b/>
                <w:bCs/>
                <w:color w:val="000000"/>
                <w:sz w:val="24"/>
                <w:szCs w:val="24"/>
                <w:lang w:eastAsia="ru-RU"/>
              </w:rPr>
              <w:t>К ПРОВЕДЕНИЮ (КОНТРОЛЮ) ОПАСНЫХ РАБОТ</w:t>
            </w:r>
          </w:p>
          <w:p w:rsidR="002B2886" w:rsidRPr="00E06902" w:rsidRDefault="002B2886" w:rsidP="00D945D6">
            <w:pPr>
              <w:spacing w:after="0" w:line="240" w:lineRule="auto"/>
              <w:jc w:val="center"/>
              <w:rPr>
                <w:rFonts w:ascii="Times New Roman" w:eastAsia="Times New Roman" w:hAnsi="Times New Roman" w:cs="Times New Roman"/>
                <w:b/>
                <w:bCs/>
                <w:color w:val="000000"/>
                <w:sz w:val="24"/>
                <w:szCs w:val="24"/>
                <w:lang w:eastAsia="ru-RU"/>
              </w:rPr>
            </w:pPr>
            <w:r w:rsidRPr="00E06902">
              <w:rPr>
                <w:rFonts w:ascii="Times New Roman" w:eastAsia="Times New Roman" w:hAnsi="Times New Roman" w:cs="Times New Roman"/>
                <w:color w:val="000000"/>
                <w:sz w:val="24"/>
                <w:szCs w:val="24"/>
                <w:lang w:eastAsia="ru-RU"/>
              </w:rPr>
              <w:t>№ ______ от "____"__</w:t>
            </w:r>
            <w:r w:rsidR="00675590" w:rsidRPr="00E06902">
              <w:rPr>
                <w:rFonts w:ascii="Times New Roman" w:eastAsia="Times New Roman" w:hAnsi="Times New Roman" w:cs="Times New Roman"/>
                <w:color w:val="000000"/>
                <w:sz w:val="24"/>
                <w:szCs w:val="24"/>
                <w:lang w:eastAsia="ru-RU"/>
              </w:rPr>
              <w:t>_____</w:t>
            </w:r>
            <w:r w:rsidRPr="00E06902">
              <w:rPr>
                <w:rFonts w:ascii="Times New Roman" w:eastAsia="Times New Roman" w:hAnsi="Times New Roman" w:cs="Times New Roman"/>
                <w:color w:val="000000"/>
                <w:sz w:val="24"/>
                <w:szCs w:val="24"/>
                <w:lang w:eastAsia="ru-RU"/>
              </w:rPr>
              <w:t>____201__ г.</w:t>
            </w:r>
          </w:p>
        </w:tc>
      </w:tr>
      <w:tr w:rsidR="00B76C2A" w:rsidRPr="00E06902" w:rsidTr="002B1B63">
        <w:trPr>
          <w:trHeight w:val="312"/>
        </w:trPr>
        <w:tc>
          <w:tcPr>
            <w:tcW w:w="304" w:type="dxa"/>
            <w:tcBorders>
              <w:left w:val="single" w:sz="48" w:space="0" w:color="00B050"/>
            </w:tcBorders>
            <w:shd w:val="clear" w:color="auto" w:fill="auto"/>
            <w:vAlign w:val="center"/>
            <w:hideMark/>
          </w:tcPr>
          <w:p w:rsidR="00B76C2A" w:rsidRPr="00E06902" w:rsidRDefault="00B76C2A" w:rsidP="00D945D6">
            <w:pPr>
              <w:spacing w:after="0" w:line="240" w:lineRule="auto"/>
              <w:jc w:val="center"/>
              <w:rPr>
                <w:rFonts w:ascii="Times New Roman" w:eastAsia="Times New Roman" w:hAnsi="Times New Roman" w:cs="Times New Roman"/>
                <w:b/>
                <w:bCs/>
                <w:color w:val="000000"/>
                <w:sz w:val="20"/>
                <w:szCs w:val="20"/>
                <w:lang w:eastAsia="ru-RU"/>
              </w:rPr>
            </w:pPr>
          </w:p>
        </w:tc>
        <w:tc>
          <w:tcPr>
            <w:tcW w:w="9302" w:type="dxa"/>
            <w:gridSpan w:val="5"/>
            <w:tcBorders>
              <w:bottom w:val="single" w:sz="8" w:space="0" w:color="auto"/>
            </w:tcBorders>
            <w:shd w:val="clear" w:color="auto" w:fill="auto"/>
            <w:vAlign w:val="center"/>
          </w:tcPr>
          <w:p w:rsidR="00B76C2A" w:rsidRPr="00E06902" w:rsidRDefault="00B76C2A" w:rsidP="00D945D6">
            <w:pPr>
              <w:spacing w:after="0" w:line="240" w:lineRule="auto"/>
              <w:jc w:val="center"/>
              <w:rPr>
                <w:rFonts w:ascii="Times New Roman" w:eastAsia="Times New Roman" w:hAnsi="Times New Roman" w:cs="Times New Roman"/>
                <w:b/>
                <w:bCs/>
                <w:color w:val="000000"/>
                <w:sz w:val="20"/>
                <w:szCs w:val="20"/>
                <w:lang w:eastAsia="ru-RU"/>
              </w:rPr>
            </w:pPr>
          </w:p>
        </w:tc>
        <w:tc>
          <w:tcPr>
            <w:tcW w:w="283" w:type="dxa"/>
            <w:tcBorders>
              <w:right w:val="single" w:sz="48" w:space="0" w:color="00B050"/>
            </w:tcBorders>
            <w:shd w:val="clear" w:color="auto" w:fill="auto"/>
            <w:vAlign w:val="center"/>
          </w:tcPr>
          <w:p w:rsidR="00B76C2A" w:rsidRPr="00E06902" w:rsidRDefault="00B76C2A" w:rsidP="00D945D6">
            <w:pPr>
              <w:spacing w:after="0" w:line="240" w:lineRule="auto"/>
              <w:jc w:val="center"/>
              <w:rPr>
                <w:rFonts w:ascii="Times New Roman" w:eastAsia="Times New Roman" w:hAnsi="Times New Roman" w:cs="Times New Roman"/>
                <w:b/>
                <w:bCs/>
                <w:color w:val="000000"/>
                <w:sz w:val="20"/>
                <w:szCs w:val="20"/>
                <w:lang w:eastAsia="ru-RU"/>
              </w:rPr>
            </w:pPr>
          </w:p>
        </w:tc>
      </w:tr>
      <w:tr w:rsidR="00B76C2A" w:rsidRPr="00E06902" w:rsidTr="002B1B63">
        <w:trPr>
          <w:trHeight w:val="414"/>
        </w:trPr>
        <w:tc>
          <w:tcPr>
            <w:tcW w:w="304" w:type="dxa"/>
            <w:tcBorders>
              <w:left w:val="single" w:sz="48" w:space="0" w:color="00B050"/>
            </w:tcBorders>
            <w:shd w:val="clear" w:color="auto" w:fill="auto"/>
          </w:tcPr>
          <w:p w:rsidR="00B76C2A" w:rsidRPr="00E06902" w:rsidRDefault="00B76C2A" w:rsidP="00D945D6">
            <w:pPr>
              <w:spacing w:after="0" w:line="240" w:lineRule="auto"/>
              <w:jc w:val="center"/>
              <w:rPr>
                <w:rFonts w:ascii="Times New Roman" w:eastAsia="Times New Roman" w:hAnsi="Times New Roman" w:cs="Times New Roman"/>
                <w:bCs/>
                <w:color w:val="000000"/>
                <w:sz w:val="16"/>
                <w:szCs w:val="16"/>
                <w:lang w:eastAsia="ru-RU"/>
              </w:rPr>
            </w:pPr>
          </w:p>
        </w:tc>
        <w:tc>
          <w:tcPr>
            <w:tcW w:w="9302" w:type="dxa"/>
            <w:gridSpan w:val="5"/>
            <w:tcBorders>
              <w:left w:val="nil"/>
              <w:bottom w:val="single" w:sz="8" w:space="0" w:color="auto"/>
            </w:tcBorders>
            <w:shd w:val="clear" w:color="auto" w:fill="auto"/>
          </w:tcPr>
          <w:p w:rsidR="00B76C2A" w:rsidRPr="00E06902" w:rsidRDefault="00B76C2A" w:rsidP="00D945D6">
            <w:pPr>
              <w:spacing w:after="0" w:line="240" w:lineRule="auto"/>
              <w:jc w:val="center"/>
              <w:rPr>
                <w:rFonts w:ascii="Times New Roman" w:eastAsia="Times New Roman" w:hAnsi="Times New Roman" w:cs="Times New Roman"/>
                <w:bCs/>
                <w:color w:val="000000"/>
                <w:sz w:val="16"/>
                <w:szCs w:val="16"/>
                <w:lang w:eastAsia="ru-RU"/>
              </w:rPr>
            </w:pPr>
            <w:r w:rsidRPr="00E06902">
              <w:rPr>
                <w:rFonts w:ascii="Times New Roman" w:eastAsia="Times New Roman" w:hAnsi="Times New Roman" w:cs="Times New Roman"/>
                <w:bCs/>
                <w:color w:val="000000"/>
                <w:sz w:val="16"/>
                <w:szCs w:val="16"/>
                <w:lang w:eastAsia="ru-RU"/>
              </w:rPr>
              <w:t>(Ф.И.О.)</w:t>
            </w:r>
          </w:p>
        </w:tc>
        <w:tc>
          <w:tcPr>
            <w:tcW w:w="283" w:type="dxa"/>
            <w:tcBorders>
              <w:right w:val="single" w:sz="48" w:space="0" w:color="00B050"/>
            </w:tcBorders>
            <w:shd w:val="clear" w:color="auto" w:fill="auto"/>
          </w:tcPr>
          <w:p w:rsidR="00B76C2A" w:rsidRPr="00E06902" w:rsidRDefault="00B76C2A" w:rsidP="00D945D6">
            <w:pPr>
              <w:spacing w:after="0" w:line="240" w:lineRule="auto"/>
              <w:jc w:val="center"/>
              <w:rPr>
                <w:rFonts w:ascii="Times New Roman" w:eastAsia="Times New Roman" w:hAnsi="Times New Roman" w:cs="Times New Roman"/>
                <w:bCs/>
                <w:color w:val="000000"/>
                <w:sz w:val="16"/>
                <w:szCs w:val="16"/>
                <w:lang w:eastAsia="ru-RU"/>
              </w:rPr>
            </w:pPr>
          </w:p>
        </w:tc>
      </w:tr>
      <w:tr w:rsidR="00B76C2A" w:rsidRPr="00E06902" w:rsidTr="002B1B63">
        <w:trPr>
          <w:trHeight w:val="217"/>
        </w:trPr>
        <w:tc>
          <w:tcPr>
            <w:tcW w:w="304" w:type="dxa"/>
            <w:tcBorders>
              <w:left w:val="single" w:sz="48" w:space="0" w:color="00B050"/>
            </w:tcBorders>
            <w:shd w:val="clear" w:color="auto" w:fill="auto"/>
            <w:vAlign w:val="center"/>
          </w:tcPr>
          <w:p w:rsidR="00B76C2A" w:rsidRPr="00E06902" w:rsidRDefault="00B76C2A" w:rsidP="00D945D6">
            <w:pPr>
              <w:spacing w:after="0" w:line="240" w:lineRule="auto"/>
              <w:jc w:val="center"/>
              <w:rPr>
                <w:rFonts w:ascii="Times New Roman" w:eastAsia="Times New Roman" w:hAnsi="Times New Roman" w:cs="Times New Roman"/>
                <w:bCs/>
                <w:color w:val="000000"/>
                <w:sz w:val="16"/>
                <w:szCs w:val="16"/>
                <w:lang w:eastAsia="ru-RU"/>
              </w:rPr>
            </w:pPr>
          </w:p>
        </w:tc>
        <w:tc>
          <w:tcPr>
            <w:tcW w:w="9302" w:type="dxa"/>
            <w:gridSpan w:val="5"/>
            <w:tcBorders>
              <w:left w:val="nil"/>
              <w:bottom w:val="single" w:sz="8" w:space="0" w:color="auto"/>
            </w:tcBorders>
            <w:shd w:val="clear" w:color="auto" w:fill="auto"/>
            <w:vAlign w:val="center"/>
          </w:tcPr>
          <w:p w:rsidR="00B76C2A" w:rsidRPr="00E06902" w:rsidRDefault="00B76C2A" w:rsidP="00D945D6">
            <w:pPr>
              <w:spacing w:after="0" w:line="240" w:lineRule="auto"/>
              <w:jc w:val="center"/>
              <w:rPr>
                <w:rFonts w:ascii="Times New Roman" w:eastAsia="Times New Roman" w:hAnsi="Times New Roman" w:cs="Times New Roman"/>
                <w:bCs/>
                <w:color w:val="000000"/>
                <w:sz w:val="16"/>
                <w:szCs w:val="16"/>
                <w:lang w:eastAsia="ru-RU"/>
              </w:rPr>
            </w:pPr>
            <w:r w:rsidRPr="00E06902">
              <w:rPr>
                <w:rFonts w:ascii="Times New Roman" w:eastAsia="Times New Roman" w:hAnsi="Times New Roman" w:cs="Times New Roman"/>
                <w:bCs/>
                <w:color w:val="000000"/>
                <w:sz w:val="16"/>
                <w:szCs w:val="16"/>
                <w:lang w:eastAsia="ru-RU"/>
              </w:rPr>
              <w:t>(Должность)</w:t>
            </w:r>
          </w:p>
          <w:p w:rsidR="00B76C2A" w:rsidRPr="00E06902" w:rsidRDefault="00B76C2A" w:rsidP="00D945D6">
            <w:pPr>
              <w:spacing w:after="0" w:line="240" w:lineRule="auto"/>
              <w:jc w:val="center"/>
              <w:rPr>
                <w:rFonts w:ascii="Times New Roman" w:eastAsia="Times New Roman" w:hAnsi="Times New Roman" w:cs="Times New Roman"/>
                <w:b/>
                <w:bCs/>
                <w:color w:val="000000"/>
                <w:sz w:val="20"/>
                <w:szCs w:val="20"/>
                <w:lang w:eastAsia="ru-RU"/>
              </w:rPr>
            </w:pPr>
          </w:p>
        </w:tc>
        <w:tc>
          <w:tcPr>
            <w:tcW w:w="283" w:type="dxa"/>
            <w:tcBorders>
              <w:right w:val="single" w:sz="48" w:space="0" w:color="00B050"/>
            </w:tcBorders>
            <w:shd w:val="clear" w:color="auto" w:fill="auto"/>
            <w:vAlign w:val="center"/>
          </w:tcPr>
          <w:p w:rsidR="00B76C2A" w:rsidRPr="00E06902" w:rsidRDefault="00B76C2A" w:rsidP="00D945D6">
            <w:pPr>
              <w:spacing w:after="0" w:line="240" w:lineRule="auto"/>
              <w:jc w:val="center"/>
              <w:rPr>
                <w:rFonts w:ascii="Times New Roman" w:eastAsia="Times New Roman" w:hAnsi="Times New Roman" w:cs="Times New Roman"/>
                <w:b/>
                <w:bCs/>
                <w:color w:val="000000"/>
                <w:sz w:val="20"/>
                <w:szCs w:val="20"/>
                <w:lang w:eastAsia="ru-RU"/>
              </w:rPr>
            </w:pPr>
          </w:p>
        </w:tc>
      </w:tr>
      <w:tr w:rsidR="00B76C2A" w:rsidRPr="00E06902" w:rsidTr="002B1B63">
        <w:trPr>
          <w:trHeight w:val="217"/>
        </w:trPr>
        <w:tc>
          <w:tcPr>
            <w:tcW w:w="9889" w:type="dxa"/>
            <w:gridSpan w:val="7"/>
            <w:tcBorders>
              <w:left w:val="single" w:sz="48" w:space="0" w:color="00B050"/>
              <w:bottom w:val="single" w:sz="8" w:space="0" w:color="auto"/>
              <w:right w:val="single" w:sz="48" w:space="0" w:color="00B050"/>
            </w:tcBorders>
            <w:shd w:val="clear" w:color="auto" w:fill="auto"/>
            <w:vAlign w:val="center"/>
          </w:tcPr>
          <w:p w:rsidR="00B76C2A" w:rsidRPr="00E06902" w:rsidRDefault="00B76C2A" w:rsidP="00D945D6">
            <w:pPr>
              <w:spacing w:after="0" w:line="240" w:lineRule="auto"/>
              <w:jc w:val="center"/>
              <w:rPr>
                <w:rFonts w:ascii="Times New Roman" w:eastAsia="Times New Roman" w:hAnsi="Times New Roman" w:cs="Times New Roman"/>
                <w:b/>
                <w:bCs/>
                <w:color w:val="000000"/>
                <w:sz w:val="20"/>
                <w:szCs w:val="20"/>
                <w:lang w:eastAsia="ru-RU"/>
              </w:rPr>
            </w:pPr>
            <w:r w:rsidRPr="00E06902">
              <w:rPr>
                <w:rFonts w:ascii="Times New Roman" w:eastAsia="Times New Roman" w:hAnsi="Times New Roman" w:cs="Times New Roman"/>
                <w:bCs/>
                <w:color w:val="000000"/>
                <w:sz w:val="16"/>
                <w:szCs w:val="16"/>
                <w:lang w:eastAsia="ru-RU"/>
              </w:rPr>
              <w:t>(Предприятие)</w:t>
            </w:r>
          </w:p>
        </w:tc>
      </w:tr>
      <w:tr w:rsidR="007405F2" w:rsidRPr="00E06902" w:rsidTr="002B1B63">
        <w:trPr>
          <w:trHeight w:val="296"/>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316515" w:rsidRPr="00E06902" w:rsidRDefault="00316515"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Огневые работы</w:t>
            </w:r>
          </w:p>
        </w:tc>
        <w:tc>
          <w:tcPr>
            <w:tcW w:w="3261" w:type="dxa"/>
            <w:gridSpan w:val="2"/>
            <w:tcBorders>
              <w:top w:val="single" w:sz="8" w:space="0" w:color="auto"/>
              <w:left w:val="nil"/>
              <w:bottom w:val="single" w:sz="8" w:space="0" w:color="auto"/>
              <w:right w:val="single" w:sz="8" w:space="0" w:color="000000"/>
            </w:tcBorders>
            <w:shd w:val="clear" w:color="auto" w:fill="auto"/>
            <w:vAlign w:val="center"/>
          </w:tcPr>
          <w:p w:rsidR="00316515" w:rsidRPr="00E06902" w:rsidRDefault="0074035F"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Работы повышенной опасности</w:t>
            </w:r>
          </w:p>
        </w:tc>
        <w:tc>
          <w:tcPr>
            <w:tcW w:w="3118" w:type="dxa"/>
            <w:gridSpan w:val="2"/>
            <w:tcBorders>
              <w:top w:val="single" w:sz="8" w:space="0" w:color="auto"/>
              <w:left w:val="nil"/>
              <w:bottom w:val="single" w:sz="8" w:space="0" w:color="auto"/>
              <w:right w:val="single" w:sz="48" w:space="0" w:color="00B050"/>
            </w:tcBorders>
            <w:shd w:val="clear" w:color="auto" w:fill="auto"/>
            <w:vAlign w:val="center"/>
            <w:hideMark/>
          </w:tcPr>
          <w:p w:rsidR="00316515" w:rsidRPr="00E06902" w:rsidRDefault="00316515"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Газоопасные работы</w:t>
            </w:r>
          </w:p>
        </w:tc>
      </w:tr>
      <w:tr w:rsidR="002B2886" w:rsidRPr="00E06902" w:rsidTr="002B1B63">
        <w:trPr>
          <w:trHeight w:val="278"/>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2B2886" w:rsidRPr="00E06902" w:rsidRDefault="005976EA"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Работы на высоте</w:t>
            </w:r>
          </w:p>
        </w:tc>
        <w:tc>
          <w:tcPr>
            <w:tcW w:w="32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2B2886" w:rsidRPr="00E06902" w:rsidRDefault="005976EA"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Работы</w:t>
            </w:r>
            <w:r w:rsidR="00161270" w:rsidRPr="00E06902">
              <w:rPr>
                <w:rFonts w:ascii="Times New Roman" w:eastAsia="Times New Roman" w:hAnsi="Times New Roman" w:cs="Times New Roman"/>
                <w:sz w:val="16"/>
                <w:szCs w:val="16"/>
                <w:lang w:eastAsia="ru-RU"/>
              </w:rPr>
              <w:t xml:space="preserve"> в</w:t>
            </w:r>
            <w:r w:rsidR="00E17DA9" w:rsidRPr="00E06902">
              <w:rPr>
                <w:rFonts w:ascii="Times New Roman" w:eastAsia="Times New Roman" w:hAnsi="Times New Roman" w:cs="Times New Roman"/>
                <w:sz w:val="16"/>
                <w:szCs w:val="16"/>
                <w:lang w:eastAsia="ru-RU"/>
              </w:rPr>
              <w:t>близи</w:t>
            </w:r>
            <w:r w:rsidRPr="00E06902">
              <w:rPr>
                <w:rFonts w:ascii="Times New Roman" w:eastAsia="Times New Roman" w:hAnsi="Times New Roman" w:cs="Times New Roman"/>
                <w:sz w:val="16"/>
                <w:szCs w:val="16"/>
                <w:lang w:eastAsia="ru-RU"/>
              </w:rPr>
              <w:t xml:space="preserve"> ЛЭП</w:t>
            </w:r>
          </w:p>
        </w:tc>
        <w:tc>
          <w:tcPr>
            <w:tcW w:w="3118" w:type="dxa"/>
            <w:gridSpan w:val="2"/>
            <w:tcBorders>
              <w:top w:val="single" w:sz="8" w:space="0" w:color="auto"/>
              <w:left w:val="single" w:sz="8" w:space="0" w:color="auto"/>
              <w:bottom w:val="single" w:sz="8" w:space="0" w:color="auto"/>
              <w:right w:val="single" w:sz="48" w:space="0" w:color="00B050"/>
            </w:tcBorders>
            <w:shd w:val="clear" w:color="auto" w:fill="auto"/>
            <w:vAlign w:val="center"/>
          </w:tcPr>
          <w:p w:rsidR="002B2886" w:rsidRPr="00E06902" w:rsidRDefault="00FB1FE8"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Охрана труда</w:t>
            </w:r>
            <w:r w:rsidR="005976EA" w:rsidRPr="00E06902">
              <w:rPr>
                <w:rFonts w:ascii="Times New Roman" w:eastAsia="Times New Roman" w:hAnsi="Times New Roman" w:cs="Times New Roman"/>
                <w:sz w:val="16"/>
                <w:szCs w:val="16"/>
                <w:lang w:eastAsia="ru-RU"/>
              </w:rPr>
              <w:t xml:space="preserve"> в электроустановках</w:t>
            </w:r>
          </w:p>
        </w:tc>
      </w:tr>
      <w:tr w:rsidR="002B2886" w:rsidRPr="00E06902" w:rsidTr="002B1B63">
        <w:trPr>
          <w:trHeight w:val="280"/>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noWrap/>
            <w:vAlign w:val="center"/>
            <w:hideMark/>
          </w:tcPr>
          <w:p w:rsidR="002B2886" w:rsidRPr="00E06902" w:rsidRDefault="0056796C"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Оборудование работающее под давлением</w:t>
            </w:r>
          </w:p>
        </w:tc>
        <w:tc>
          <w:tcPr>
            <w:tcW w:w="3261" w:type="dxa"/>
            <w:gridSpan w:val="2"/>
            <w:tcBorders>
              <w:top w:val="single" w:sz="8" w:space="0" w:color="auto"/>
              <w:left w:val="nil"/>
              <w:bottom w:val="single" w:sz="8" w:space="0" w:color="auto"/>
              <w:right w:val="single" w:sz="8" w:space="0" w:color="000000"/>
            </w:tcBorders>
            <w:shd w:val="clear" w:color="auto" w:fill="auto"/>
            <w:vAlign w:val="center"/>
            <w:hideMark/>
          </w:tcPr>
          <w:p w:rsidR="002B2886" w:rsidRPr="00E06902" w:rsidRDefault="0056796C"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Работы проводимые с применением подъемных сооружений</w:t>
            </w:r>
          </w:p>
        </w:tc>
        <w:tc>
          <w:tcPr>
            <w:tcW w:w="3118" w:type="dxa"/>
            <w:gridSpan w:val="2"/>
            <w:tcBorders>
              <w:top w:val="single" w:sz="8" w:space="0" w:color="auto"/>
              <w:left w:val="nil"/>
              <w:bottom w:val="single" w:sz="8" w:space="0" w:color="auto"/>
              <w:right w:val="single" w:sz="48" w:space="0" w:color="00B050"/>
            </w:tcBorders>
            <w:shd w:val="clear" w:color="auto" w:fill="auto"/>
            <w:vAlign w:val="center"/>
            <w:hideMark/>
          </w:tcPr>
          <w:p w:rsidR="002B2886" w:rsidRPr="00E06902" w:rsidRDefault="002B2886"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Лесорубочные работы</w:t>
            </w:r>
          </w:p>
        </w:tc>
      </w:tr>
      <w:tr w:rsidR="005976EA" w:rsidRPr="00E06902" w:rsidTr="002B1B63">
        <w:trPr>
          <w:trHeight w:val="303"/>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5976EA" w:rsidRPr="00E06902" w:rsidRDefault="00E17DA9"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Земляные работы</w:t>
            </w:r>
          </w:p>
        </w:tc>
        <w:tc>
          <w:tcPr>
            <w:tcW w:w="32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976EA" w:rsidRPr="00E06902" w:rsidRDefault="0056796C"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Испытание оборудования</w:t>
            </w:r>
          </w:p>
        </w:tc>
        <w:tc>
          <w:tcPr>
            <w:tcW w:w="3118" w:type="dxa"/>
            <w:gridSpan w:val="2"/>
            <w:tcBorders>
              <w:top w:val="single" w:sz="8" w:space="0" w:color="auto"/>
              <w:left w:val="single" w:sz="8" w:space="0" w:color="auto"/>
              <w:bottom w:val="single" w:sz="8" w:space="0" w:color="auto"/>
              <w:right w:val="single" w:sz="48" w:space="0" w:color="00B050"/>
            </w:tcBorders>
            <w:shd w:val="clear" w:color="auto" w:fill="auto"/>
            <w:vAlign w:val="center"/>
          </w:tcPr>
          <w:p w:rsidR="005976EA" w:rsidRPr="00E06902" w:rsidRDefault="00161270"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Работы, проводимые в охранной зоне коммуникаций</w:t>
            </w:r>
          </w:p>
        </w:tc>
      </w:tr>
      <w:tr w:rsidR="002B2886" w:rsidRPr="00E06902" w:rsidTr="002B1B63">
        <w:trPr>
          <w:trHeight w:val="280"/>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2B2886" w:rsidRPr="00E06902" w:rsidRDefault="002B2886"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Работы на льду</w:t>
            </w:r>
            <w:r w:rsidR="00E17DA9" w:rsidRPr="00E06902">
              <w:rPr>
                <w:rFonts w:ascii="Times New Roman" w:eastAsia="Times New Roman" w:hAnsi="Times New Roman" w:cs="Times New Roman"/>
                <w:sz w:val="16"/>
                <w:szCs w:val="16"/>
                <w:lang w:eastAsia="ru-RU"/>
              </w:rPr>
              <w:t>, на воде</w:t>
            </w:r>
          </w:p>
        </w:tc>
        <w:tc>
          <w:tcPr>
            <w:tcW w:w="3261" w:type="dxa"/>
            <w:gridSpan w:val="2"/>
            <w:tcBorders>
              <w:top w:val="single" w:sz="8" w:space="0" w:color="auto"/>
              <w:left w:val="nil"/>
              <w:bottom w:val="single" w:sz="8" w:space="0" w:color="auto"/>
              <w:right w:val="single" w:sz="8" w:space="0" w:color="000000"/>
            </w:tcBorders>
            <w:shd w:val="clear" w:color="auto" w:fill="auto"/>
            <w:noWrap/>
            <w:vAlign w:val="center"/>
            <w:hideMark/>
          </w:tcPr>
          <w:p w:rsidR="002B2886" w:rsidRPr="00E06902" w:rsidRDefault="002B2886"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ТКРС</w:t>
            </w:r>
          </w:p>
        </w:tc>
        <w:tc>
          <w:tcPr>
            <w:tcW w:w="3118" w:type="dxa"/>
            <w:gridSpan w:val="2"/>
            <w:tcBorders>
              <w:top w:val="single" w:sz="8" w:space="0" w:color="auto"/>
              <w:left w:val="nil"/>
              <w:bottom w:val="single" w:sz="8" w:space="0" w:color="auto"/>
              <w:right w:val="single" w:sz="48" w:space="0" w:color="00B050"/>
            </w:tcBorders>
            <w:shd w:val="clear" w:color="auto" w:fill="auto"/>
            <w:vAlign w:val="center"/>
            <w:hideMark/>
          </w:tcPr>
          <w:p w:rsidR="002B2886" w:rsidRPr="00E06902" w:rsidRDefault="002B2886" w:rsidP="00D945D6">
            <w:pPr>
              <w:spacing w:after="0" w:line="240" w:lineRule="auto"/>
              <w:jc w:val="center"/>
              <w:rPr>
                <w:rFonts w:ascii="Times New Roman" w:eastAsia="Times New Roman" w:hAnsi="Times New Roman" w:cs="Times New Roman"/>
                <w:sz w:val="16"/>
                <w:szCs w:val="16"/>
                <w:lang w:eastAsia="ru-RU"/>
              </w:rPr>
            </w:pPr>
            <w:r w:rsidRPr="00E06902">
              <w:rPr>
                <w:rFonts w:ascii="Times New Roman" w:eastAsia="Times New Roman" w:hAnsi="Times New Roman" w:cs="Times New Roman"/>
                <w:sz w:val="16"/>
                <w:szCs w:val="16"/>
                <w:lang w:eastAsia="ru-RU"/>
              </w:rPr>
              <w:t>Бурение</w:t>
            </w:r>
          </w:p>
        </w:tc>
      </w:tr>
      <w:tr w:rsidR="002B2886" w:rsidRPr="00E06902" w:rsidTr="002B1B63">
        <w:trPr>
          <w:trHeight w:val="280"/>
        </w:trPr>
        <w:tc>
          <w:tcPr>
            <w:tcW w:w="5070" w:type="dxa"/>
            <w:gridSpan w:val="4"/>
            <w:tcBorders>
              <w:top w:val="single" w:sz="8" w:space="0" w:color="auto"/>
              <w:left w:val="single" w:sz="48" w:space="0" w:color="00B050"/>
              <w:bottom w:val="single" w:sz="8" w:space="0" w:color="auto"/>
              <w:right w:val="single" w:sz="8" w:space="0" w:color="000000"/>
            </w:tcBorders>
            <w:shd w:val="clear" w:color="000000" w:fill="FF0000"/>
            <w:vAlign w:val="center"/>
            <w:hideMark/>
          </w:tcPr>
          <w:p w:rsidR="002B2886" w:rsidRPr="00E06902" w:rsidRDefault="002B2886" w:rsidP="00D945D6">
            <w:pPr>
              <w:spacing w:after="0" w:line="240" w:lineRule="auto"/>
              <w:jc w:val="center"/>
              <w:rPr>
                <w:rFonts w:ascii="Times New Roman" w:eastAsia="Times New Roman" w:hAnsi="Times New Roman" w:cs="Times New Roman"/>
                <w:color w:val="000000"/>
                <w:sz w:val="16"/>
                <w:szCs w:val="16"/>
                <w:lang w:eastAsia="ru-RU"/>
              </w:rPr>
            </w:pPr>
            <w:r w:rsidRPr="00E06902">
              <w:rPr>
                <w:rFonts w:ascii="Times New Roman" w:eastAsia="Times New Roman" w:hAnsi="Times New Roman" w:cs="Times New Roman"/>
                <w:color w:val="FFFFFF" w:themeColor="background1"/>
                <w:sz w:val="16"/>
                <w:szCs w:val="16"/>
                <w:lang w:eastAsia="ru-RU"/>
              </w:rPr>
              <w:t>НЕ ДОПУСК</w:t>
            </w:r>
          </w:p>
        </w:tc>
        <w:tc>
          <w:tcPr>
            <w:tcW w:w="4819" w:type="dxa"/>
            <w:gridSpan w:val="3"/>
            <w:tcBorders>
              <w:top w:val="single" w:sz="8" w:space="0" w:color="auto"/>
              <w:left w:val="nil"/>
              <w:bottom w:val="single" w:sz="8" w:space="0" w:color="auto"/>
              <w:right w:val="single" w:sz="48" w:space="0" w:color="00B050"/>
            </w:tcBorders>
            <w:shd w:val="clear" w:color="000000" w:fill="92D050"/>
            <w:vAlign w:val="center"/>
            <w:hideMark/>
          </w:tcPr>
          <w:p w:rsidR="002B2886" w:rsidRPr="00E06902" w:rsidRDefault="002B2886" w:rsidP="00D945D6">
            <w:pPr>
              <w:spacing w:after="0" w:line="240" w:lineRule="auto"/>
              <w:jc w:val="center"/>
              <w:rPr>
                <w:rFonts w:ascii="Times New Roman" w:eastAsia="Times New Roman" w:hAnsi="Times New Roman" w:cs="Times New Roman"/>
                <w:color w:val="000000"/>
                <w:sz w:val="16"/>
                <w:szCs w:val="16"/>
                <w:lang w:eastAsia="ru-RU"/>
              </w:rPr>
            </w:pPr>
            <w:r w:rsidRPr="00E06902">
              <w:rPr>
                <w:rFonts w:ascii="Times New Roman" w:eastAsia="Times New Roman" w:hAnsi="Times New Roman" w:cs="Times New Roman"/>
                <w:color w:val="000000"/>
                <w:sz w:val="16"/>
                <w:szCs w:val="16"/>
                <w:lang w:eastAsia="ru-RU"/>
              </w:rPr>
              <w:t>ДОПУСК</w:t>
            </w:r>
          </w:p>
        </w:tc>
      </w:tr>
      <w:tr w:rsidR="00C319D5" w:rsidRPr="00E06902" w:rsidTr="00C319D5">
        <w:trPr>
          <w:trHeight w:val="471"/>
        </w:trPr>
        <w:tc>
          <w:tcPr>
            <w:tcW w:w="3054" w:type="dxa"/>
            <w:gridSpan w:val="2"/>
            <w:tcBorders>
              <w:top w:val="single" w:sz="8" w:space="0" w:color="auto"/>
              <w:left w:val="single" w:sz="48" w:space="0" w:color="00B050"/>
            </w:tcBorders>
            <w:shd w:val="clear" w:color="auto" w:fill="auto"/>
            <w:vAlign w:val="center"/>
            <w:hideMark/>
          </w:tcPr>
          <w:p w:rsidR="00C319D5" w:rsidRPr="00E06902" w:rsidRDefault="00C319D5" w:rsidP="00D945D6">
            <w:pPr>
              <w:spacing w:after="0" w:line="240" w:lineRule="auto"/>
              <w:ind w:right="-63"/>
              <w:rPr>
                <w:rFonts w:ascii="Times New Roman" w:eastAsia="Times New Roman" w:hAnsi="Times New Roman" w:cs="Times New Roman"/>
                <w:b/>
                <w:bCs/>
                <w:color w:val="000000"/>
                <w:sz w:val="20"/>
                <w:szCs w:val="20"/>
                <w:lang w:eastAsia="ru-RU"/>
              </w:rPr>
            </w:pPr>
            <w:r w:rsidRPr="00E06902">
              <w:rPr>
                <w:rFonts w:ascii="Times New Roman" w:eastAsia="Times New Roman" w:hAnsi="Times New Roman" w:cs="Times New Roman"/>
                <w:b/>
                <w:bCs/>
                <w:color w:val="000000"/>
                <w:sz w:val="20"/>
                <w:szCs w:val="20"/>
                <w:lang w:eastAsia="ru-RU"/>
              </w:rPr>
              <w:t>Действительно до:</w:t>
            </w:r>
          </w:p>
        </w:tc>
        <w:tc>
          <w:tcPr>
            <w:tcW w:w="6552" w:type="dxa"/>
            <w:gridSpan w:val="4"/>
            <w:tcBorders>
              <w:top w:val="single" w:sz="8" w:space="0" w:color="auto"/>
            </w:tcBorders>
            <w:shd w:val="clear" w:color="auto" w:fill="auto"/>
            <w:noWrap/>
            <w:vAlign w:val="center"/>
            <w:hideMark/>
          </w:tcPr>
          <w:p w:rsidR="00C319D5" w:rsidRPr="00E06902" w:rsidRDefault="00C319D5" w:rsidP="00D945D6">
            <w:pPr>
              <w:spacing w:after="0" w:line="240" w:lineRule="auto"/>
              <w:jc w:val="center"/>
              <w:rPr>
                <w:rFonts w:ascii="Times New Roman" w:eastAsia="Times New Roman" w:hAnsi="Times New Roman" w:cs="Times New Roman"/>
                <w:color w:val="000000"/>
                <w:sz w:val="16"/>
                <w:szCs w:val="16"/>
                <w:lang w:eastAsia="ru-RU"/>
              </w:rPr>
            </w:pPr>
          </w:p>
        </w:tc>
        <w:tc>
          <w:tcPr>
            <w:tcW w:w="283" w:type="dxa"/>
            <w:tcBorders>
              <w:right w:val="single" w:sz="48" w:space="0" w:color="00B050"/>
            </w:tcBorders>
            <w:shd w:val="clear" w:color="auto" w:fill="auto"/>
            <w:vAlign w:val="center"/>
          </w:tcPr>
          <w:p w:rsidR="00C319D5" w:rsidRPr="00E06902" w:rsidRDefault="00C319D5" w:rsidP="00D945D6">
            <w:pPr>
              <w:spacing w:after="0" w:line="240" w:lineRule="auto"/>
              <w:jc w:val="center"/>
              <w:rPr>
                <w:rFonts w:ascii="Times New Roman" w:eastAsia="Times New Roman" w:hAnsi="Times New Roman" w:cs="Times New Roman"/>
                <w:color w:val="000000"/>
                <w:sz w:val="16"/>
                <w:szCs w:val="16"/>
                <w:lang w:eastAsia="ru-RU"/>
              </w:rPr>
            </w:pPr>
          </w:p>
        </w:tc>
      </w:tr>
      <w:tr w:rsidR="00C319D5" w:rsidRPr="00E06902" w:rsidTr="00C319D5">
        <w:trPr>
          <w:trHeight w:val="450"/>
        </w:trPr>
        <w:tc>
          <w:tcPr>
            <w:tcW w:w="3054" w:type="dxa"/>
            <w:gridSpan w:val="2"/>
            <w:tcBorders>
              <w:left w:val="single" w:sz="48" w:space="0" w:color="00B050"/>
            </w:tcBorders>
            <w:shd w:val="clear" w:color="auto" w:fill="auto"/>
            <w:vAlign w:val="center"/>
            <w:hideMark/>
          </w:tcPr>
          <w:p w:rsidR="00C319D5" w:rsidRPr="00E06902" w:rsidRDefault="00C319D5" w:rsidP="00D945D6">
            <w:pPr>
              <w:spacing w:after="0" w:line="240" w:lineRule="auto"/>
              <w:rPr>
                <w:rFonts w:ascii="Times New Roman" w:eastAsia="Times New Roman" w:hAnsi="Times New Roman" w:cs="Times New Roman"/>
                <w:b/>
                <w:bCs/>
                <w:color w:val="000000"/>
                <w:sz w:val="20"/>
                <w:szCs w:val="20"/>
                <w:lang w:eastAsia="ru-RU"/>
              </w:rPr>
            </w:pPr>
            <w:r w:rsidRPr="00E06902">
              <w:rPr>
                <w:rFonts w:ascii="Times New Roman" w:eastAsia="Times New Roman" w:hAnsi="Times New Roman" w:cs="Times New Roman"/>
                <w:b/>
                <w:bCs/>
                <w:color w:val="000000"/>
                <w:sz w:val="20"/>
                <w:szCs w:val="20"/>
                <w:lang w:eastAsia="ru-RU"/>
              </w:rPr>
              <w:t>Проверку знаний провел:</w:t>
            </w:r>
          </w:p>
        </w:tc>
        <w:tc>
          <w:tcPr>
            <w:tcW w:w="6552" w:type="dxa"/>
            <w:gridSpan w:val="4"/>
            <w:tcBorders>
              <w:top w:val="single" w:sz="8" w:space="0" w:color="auto"/>
              <w:left w:val="nil"/>
              <w:bottom w:val="single" w:sz="8" w:space="0" w:color="auto"/>
            </w:tcBorders>
            <w:shd w:val="clear" w:color="auto" w:fill="auto"/>
            <w:hideMark/>
          </w:tcPr>
          <w:p w:rsidR="00C319D5" w:rsidRPr="00E06902" w:rsidRDefault="00C319D5" w:rsidP="00D945D6">
            <w:pPr>
              <w:spacing w:after="0" w:line="240" w:lineRule="auto"/>
              <w:jc w:val="center"/>
              <w:rPr>
                <w:rFonts w:ascii="Times New Roman" w:eastAsia="Times New Roman" w:hAnsi="Times New Roman" w:cs="Times New Roman"/>
                <w:color w:val="000000"/>
                <w:sz w:val="18"/>
                <w:szCs w:val="18"/>
                <w:lang w:eastAsia="ru-RU"/>
              </w:rPr>
            </w:pPr>
            <w:r w:rsidRPr="00E06902">
              <w:rPr>
                <w:rFonts w:ascii="Times New Roman" w:eastAsia="Times New Roman" w:hAnsi="Times New Roman" w:cs="Times New Roman"/>
                <w:color w:val="000000"/>
                <w:sz w:val="16"/>
                <w:szCs w:val="16"/>
                <w:lang w:eastAsia="ru-RU"/>
              </w:rPr>
              <w:t>(число, месяц, год)</w:t>
            </w:r>
          </w:p>
        </w:tc>
        <w:tc>
          <w:tcPr>
            <w:tcW w:w="283" w:type="dxa"/>
            <w:tcBorders>
              <w:right w:val="single" w:sz="48" w:space="0" w:color="00B050"/>
            </w:tcBorders>
            <w:shd w:val="clear" w:color="auto" w:fill="auto"/>
          </w:tcPr>
          <w:p w:rsidR="00C319D5" w:rsidRPr="00E06902" w:rsidRDefault="00C319D5" w:rsidP="00D945D6">
            <w:pPr>
              <w:spacing w:after="0" w:line="240" w:lineRule="auto"/>
              <w:jc w:val="center"/>
              <w:rPr>
                <w:rFonts w:ascii="Times New Roman" w:eastAsia="Times New Roman" w:hAnsi="Times New Roman" w:cs="Times New Roman"/>
                <w:color w:val="000000"/>
                <w:sz w:val="18"/>
                <w:szCs w:val="18"/>
                <w:lang w:eastAsia="ru-RU"/>
              </w:rPr>
            </w:pPr>
          </w:p>
        </w:tc>
      </w:tr>
      <w:tr w:rsidR="00C319D5" w:rsidRPr="00E06902" w:rsidTr="00C319D5">
        <w:trPr>
          <w:trHeight w:val="415"/>
        </w:trPr>
        <w:tc>
          <w:tcPr>
            <w:tcW w:w="3054" w:type="dxa"/>
            <w:gridSpan w:val="2"/>
            <w:vMerge w:val="restart"/>
            <w:tcBorders>
              <w:left w:val="single" w:sz="48" w:space="0" w:color="00B050"/>
              <w:bottom w:val="nil"/>
            </w:tcBorders>
            <w:shd w:val="clear" w:color="auto" w:fill="auto"/>
            <w:vAlign w:val="center"/>
            <w:hideMark/>
          </w:tcPr>
          <w:p w:rsidR="00C319D5" w:rsidRPr="00656D57" w:rsidRDefault="00C319D5" w:rsidP="00D945D6">
            <w:pPr>
              <w:spacing w:after="0" w:line="240" w:lineRule="auto"/>
              <w:jc w:val="center"/>
              <w:rPr>
                <w:rFonts w:ascii="Times New Roman" w:eastAsia="Times New Roman" w:hAnsi="Times New Roman" w:cs="Times New Roman"/>
                <w:b/>
                <w:bCs/>
                <w:color w:val="000000"/>
                <w:sz w:val="16"/>
                <w:szCs w:val="16"/>
                <w:lang w:eastAsia="ru-RU"/>
              </w:rPr>
            </w:pPr>
            <w:r w:rsidRPr="00656D57">
              <w:rPr>
                <w:rFonts w:ascii="Times New Roman" w:eastAsia="Times New Roman" w:hAnsi="Times New Roman" w:cs="Times New Roman"/>
                <w:b/>
                <w:color w:val="000000"/>
                <w:sz w:val="16"/>
                <w:szCs w:val="16"/>
                <w:lang w:eastAsia="ru-RU"/>
              </w:rPr>
              <w:t>М.П.</w:t>
            </w:r>
          </w:p>
        </w:tc>
        <w:tc>
          <w:tcPr>
            <w:tcW w:w="6552" w:type="dxa"/>
            <w:gridSpan w:val="4"/>
            <w:tcBorders>
              <w:top w:val="single" w:sz="8" w:space="0" w:color="auto"/>
              <w:left w:val="nil"/>
              <w:bottom w:val="single" w:sz="8" w:space="0" w:color="auto"/>
            </w:tcBorders>
            <w:shd w:val="clear" w:color="auto" w:fill="auto"/>
            <w:noWrap/>
            <w:hideMark/>
          </w:tcPr>
          <w:p w:rsidR="00C319D5" w:rsidRPr="00E06902" w:rsidRDefault="00C319D5" w:rsidP="00D945D6">
            <w:pPr>
              <w:spacing w:after="0" w:line="240" w:lineRule="auto"/>
              <w:jc w:val="center"/>
              <w:rPr>
                <w:rFonts w:ascii="Times New Roman" w:eastAsia="Times New Roman" w:hAnsi="Times New Roman" w:cs="Times New Roman"/>
                <w:color w:val="000000"/>
                <w:sz w:val="16"/>
                <w:szCs w:val="16"/>
                <w:u w:val="single"/>
                <w:lang w:eastAsia="ru-RU"/>
              </w:rPr>
            </w:pPr>
          </w:p>
        </w:tc>
        <w:tc>
          <w:tcPr>
            <w:tcW w:w="283" w:type="dxa"/>
            <w:tcBorders>
              <w:right w:val="single" w:sz="48" w:space="0" w:color="00B050"/>
            </w:tcBorders>
            <w:shd w:val="clear" w:color="auto" w:fill="auto"/>
          </w:tcPr>
          <w:p w:rsidR="00C319D5" w:rsidRPr="00E06902" w:rsidRDefault="00C319D5" w:rsidP="00D945D6">
            <w:pPr>
              <w:spacing w:after="0" w:line="240" w:lineRule="auto"/>
              <w:jc w:val="center"/>
              <w:rPr>
                <w:rFonts w:ascii="Times New Roman" w:eastAsia="Times New Roman" w:hAnsi="Times New Roman" w:cs="Times New Roman"/>
                <w:color w:val="000000"/>
                <w:sz w:val="16"/>
                <w:szCs w:val="16"/>
                <w:u w:val="single"/>
                <w:lang w:eastAsia="ru-RU"/>
              </w:rPr>
            </w:pPr>
          </w:p>
        </w:tc>
      </w:tr>
      <w:tr w:rsidR="00C319D5" w:rsidRPr="00E06902" w:rsidTr="00C319D5">
        <w:trPr>
          <w:trHeight w:val="251"/>
        </w:trPr>
        <w:tc>
          <w:tcPr>
            <w:tcW w:w="3054" w:type="dxa"/>
            <w:gridSpan w:val="2"/>
            <w:vMerge/>
            <w:tcBorders>
              <w:left w:val="single" w:sz="48" w:space="0" w:color="00B050"/>
              <w:bottom w:val="single" w:sz="48" w:space="0" w:color="00B050"/>
            </w:tcBorders>
            <w:shd w:val="clear" w:color="auto" w:fill="auto"/>
            <w:noWrap/>
            <w:vAlign w:val="center"/>
          </w:tcPr>
          <w:p w:rsidR="00C319D5" w:rsidRPr="00E06902" w:rsidRDefault="00C319D5" w:rsidP="00D945D6">
            <w:pPr>
              <w:spacing w:after="0" w:line="240" w:lineRule="auto"/>
              <w:jc w:val="center"/>
              <w:rPr>
                <w:rFonts w:ascii="Times New Roman" w:eastAsia="Times New Roman" w:hAnsi="Times New Roman" w:cs="Times New Roman"/>
                <w:color w:val="000000"/>
                <w:sz w:val="16"/>
                <w:szCs w:val="16"/>
                <w:lang w:eastAsia="ru-RU"/>
              </w:rPr>
            </w:pPr>
          </w:p>
        </w:tc>
        <w:tc>
          <w:tcPr>
            <w:tcW w:w="6552" w:type="dxa"/>
            <w:gridSpan w:val="4"/>
            <w:tcBorders>
              <w:top w:val="single" w:sz="8" w:space="0" w:color="auto"/>
              <w:left w:val="nil"/>
              <w:bottom w:val="single" w:sz="48" w:space="0" w:color="00B050"/>
            </w:tcBorders>
            <w:shd w:val="clear" w:color="auto" w:fill="auto"/>
            <w:noWrap/>
          </w:tcPr>
          <w:p w:rsidR="00C319D5" w:rsidRPr="00E06902" w:rsidRDefault="00C319D5" w:rsidP="00D945D6">
            <w:pPr>
              <w:spacing w:after="0" w:line="240" w:lineRule="auto"/>
              <w:jc w:val="center"/>
              <w:rPr>
                <w:rFonts w:ascii="Times New Roman" w:eastAsia="Times New Roman" w:hAnsi="Times New Roman" w:cs="Times New Roman"/>
                <w:color w:val="000000"/>
                <w:sz w:val="16"/>
                <w:szCs w:val="16"/>
                <w:lang w:eastAsia="ru-RU"/>
              </w:rPr>
            </w:pPr>
            <w:r w:rsidRPr="00E06902">
              <w:rPr>
                <w:rFonts w:ascii="Times New Roman" w:eastAsia="Times New Roman" w:hAnsi="Times New Roman" w:cs="Times New Roman"/>
                <w:color w:val="000000"/>
                <w:sz w:val="16"/>
                <w:szCs w:val="16"/>
                <w:lang w:eastAsia="ru-RU"/>
              </w:rPr>
              <w:t>(должность, Ф.И.О. подпись)</w:t>
            </w:r>
          </w:p>
        </w:tc>
        <w:tc>
          <w:tcPr>
            <w:tcW w:w="283" w:type="dxa"/>
            <w:tcBorders>
              <w:bottom w:val="single" w:sz="48" w:space="0" w:color="00B050"/>
              <w:right w:val="single" w:sz="48" w:space="0" w:color="00B050"/>
            </w:tcBorders>
            <w:shd w:val="clear" w:color="auto" w:fill="auto"/>
          </w:tcPr>
          <w:p w:rsidR="00C319D5" w:rsidRPr="00E06902" w:rsidRDefault="00C319D5" w:rsidP="00D945D6">
            <w:pPr>
              <w:spacing w:after="0" w:line="240" w:lineRule="auto"/>
              <w:jc w:val="center"/>
              <w:rPr>
                <w:rFonts w:ascii="Times New Roman" w:eastAsia="Times New Roman" w:hAnsi="Times New Roman" w:cs="Times New Roman"/>
                <w:color w:val="000000"/>
                <w:sz w:val="16"/>
                <w:szCs w:val="16"/>
                <w:lang w:eastAsia="ru-RU"/>
              </w:rPr>
            </w:pPr>
          </w:p>
        </w:tc>
      </w:tr>
    </w:tbl>
    <w:p w:rsidR="00316515" w:rsidRPr="00E06902" w:rsidRDefault="00316515" w:rsidP="00D945D6">
      <w:pPr>
        <w:spacing w:after="0" w:line="240" w:lineRule="auto"/>
        <w:jc w:val="both"/>
        <w:rPr>
          <w:rFonts w:ascii="Times New Roman" w:eastAsia="Times New Roman" w:hAnsi="Times New Roman" w:cs="Times New Roman"/>
          <w:color w:val="FF0000"/>
          <w:sz w:val="24"/>
          <w:szCs w:val="24"/>
          <w:lang w:eastAsia="ru-RU"/>
        </w:rPr>
      </w:pPr>
    </w:p>
    <w:p w:rsidR="004701FC" w:rsidRDefault="004701FC" w:rsidP="00D945D6">
      <w:pPr>
        <w:spacing w:after="0" w:line="240" w:lineRule="auto"/>
        <w:jc w:val="right"/>
        <w:rPr>
          <w:rFonts w:ascii="Times New Roman" w:eastAsia="Calibri" w:hAnsi="Times New Roman" w:cs="Times New Roman"/>
          <w:b/>
          <w:bCs/>
          <w:iCs/>
          <w:caps/>
          <w:sz w:val="24"/>
          <w:szCs w:val="28"/>
          <w:lang w:eastAsia="ru-RU"/>
        </w:rPr>
      </w:pPr>
    </w:p>
    <w:p w:rsidR="004701FC" w:rsidRDefault="004701FC" w:rsidP="00D945D6">
      <w:pPr>
        <w:spacing w:after="0" w:line="240" w:lineRule="auto"/>
        <w:jc w:val="right"/>
        <w:rPr>
          <w:rFonts w:ascii="Times New Roman" w:eastAsia="Calibri" w:hAnsi="Times New Roman" w:cs="Times New Roman"/>
          <w:b/>
          <w:bCs/>
          <w:iCs/>
          <w:caps/>
          <w:sz w:val="24"/>
          <w:szCs w:val="28"/>
          <w:lang w:eastAsia="ru-RU"/>
        </w:rPr>
      </w:pPr>
    </w:p>
    <w:p w:rsidR="00AD4DE5" w:rsidRDefault="00AD4DE5" w:rsidP="00D945D6">
      <w:pPr>
        <w:spacing w:after="0" w:line="240" w:lineRule="auto"/>
        <w:jc w:val="right"/>
        <w:rPr>
          <w:rFonts w:ascii="Times New Roman" w:eastAsia="Calibri" w:hAnsi="Times New Roman" w:cs="Times New Roman"/>
          <w:b/>
          <w:bCs/>
          <w:iCs/>
          <w:caps/>
          <w:sz w:val="24"/>
          <w:szCs w:val="28"/>
          <w:lang w:eastAsia="ru-RU"/>
        </w:rPr>
      </w:pPr>
    </w:p>
    <w:p w:rsidR="00AD4DE5" w:rsidRDefault="00AD4DE5">
      <w:pPr>
        <w:rPr>
          <w:rFonts w:ascii="Times New Roman" w:eastAsia="Calibri" w:hAnsi="Times New Roman" w:cs="Times New Roman"/>
          <w:b/>
          <w:bCs/>
          <w:iCs/>
          <w:caps/>
          <w:sz w:val="24"/>
          <w:szCs w:val="28"/>
          <w:lang w:eastAsia="ru-RU"/>
        </w:rPr>
      </w:pPr>
      <w:r>
        <w:rPr>
          <w:rFonts w:ascii="Times New Roman" w:eastAsia="Calibri" w:hAnsi="Times New Roman" w:cs="Times New Roman"/>
          <w:b/>
          <w:bCs/>
          <w:iCs/>
          <w:caps/>
          <w:sz w:val="24"/>
          <w:szCs w:val="28"/>
          <w:lang w:eastAsia="ru-RU"/>
        </w:rPr>
        <w:br w:type="page"/>
      </w:r>
    </w:p>
    <w:p w:rsidR="00AD4DE5" w:rsidRDefault="00AD4DE5" w:rsidP="00C353E1">
      <w:pPr>
        <w:spacing w:after="0" w:line="240" w:lineRule="auto"/>
        <w:jc w:val="both"/>
        <w:rPr>
          <w:rFonts w:ascii="Arial" w:hAnsi="Arial" w:cs="Arial"/>
          <w:b/>
          <w:sz w:val="24"/>
          <w:szCs w:val="24"/>
        </w:rPr>
      </w:pPr>
      <w:bookmarkStart w:id="122" w:name="прил3"/>
      <w:r w:rsidRPr="009D614D">
        <w:rPr>
          <w:rFonts w:ascii="Arial" w:eastAsia="Calibri" w:hAnsi="Arial" w:cs="Arial"/>
          <w:b/>
          <w:bCs/>
          <w:iCs/>
          <w:caps/>
          <w:sz w:val="24"/>
          <w:szCs w:val="24"/>
          <w:lang w:eastAsia="ru-RU"/>
        </w:rPr>
        <w:lastRenderedPageBreak/>
        <w:t>Приложение 3</w:t>
      </w:r>
      <w:bookmarkEnd w:id="122"/>
      <w:r w:rsidRPr="00764ACA">
        <w:rPr>
          <w:rFonts w:ascii="Arial" w:eastAsia="Calibri" w:hAnsi="Arial" w:cs="Arial"/>
          <w:b/>
          <w:bCs/>
          <w:iCs/>
          <w:caps/>
          <w:sz w:val="24"/>
          <w:szCs w:val="24"/>
          <w:lang w:eastAsia="ru-RU"/>
        </w:rPr>
        <w:t xml:space="preserve">. фОРМА </w:t>
      </w:r>
      <w:r w:rsidRPr="00764ACA">
        <w:rPr>
          <w:rFonts w:ascii="Arial" w:eastAsia="Times New Roman" w:hAnsi="Arial" w:cs="Arial"/>
          <w:b/>
          <w:bCs/>
          <w:kern w:val="32"/>
          <w:sz w:val="24"/>
          <w:szCs w:val="24"/>
        </w:rPr>
        <w:t>АКТА ИЗЪЯТИЯ УДОСТОВЕРЕНИЯ-ДОПУСКА/</w:t>
      </w:r>
      <w:r w:rsidRPr="00764ACA">
        <w:rPr>
          <w:rFonts w:ascii="Arial" w:hAnsi="Arial" w:cs="Arial"/>
          <w:b/>
          <w:sz w:val="24"/>
          <w:szCs w:val="24"/>
        </w:rPr>
        <w:t xml:space="preserve"> ТАЛОНА-ДОПУСКА НА ТС</w:t>
      </w:r>
    </w:p>
    <w:p w:rsidR="00C353E1" w:rsidRPr="003A1C37" w:rsidRDefault="00C353E1" w:rsidP="00AD4DE5">
      <w:pPr>
        <w:spacing w:after="0" w:line="240" w:lineRule="auto"/>
        <w:rPr>
          <w:rFonts w:ascii="Arial" w:eastAsia="Calibri" w:hAnsi="Arial" w:cs="Arial"/>
          <w:b/>
          <w:bCs/>
          <w:iCs/>
          <w:caps/>
          <w:sz w:val="24"/>
          <w:szCs w:val="24"/>
          <w:lang w:eastAsia="ru-RU"/>
        </w:rPr>
      </w:pPr>
    </w:p>
    <w:tbl>
      <w:tblPr>
        <w:tblStyle w:val="aff2"/>
        <w:tblW w:w="10266" w:type="dxa"/>
        <w:tblLayout w:type="fixed"/>
        <w:tblLook w:val="04A0"/>
      </w:tblPr>
      <w:tblGrid>
        <w:gridCol w:w="537"/>
        <w:gridCol w:w="1560"/>
        <w:gridCol w:w="2689"/>
        <w:gridCol w:w="236"/>
        <w:gridCol w:w="47"/>
        <w:gridCol w:w="851"/>
        <w:gridCol w:w="1563"/>
        <w:gridCol w:w="2547"/>
        <w:gridCol w:w="236"/>
      </w:tblGrid>
      <w:tr w:rsidR="00AD4DE5" w:rsidRPr="00F86B1C" w:rsidTr="00F7046A">
        <w:trPr>
          <w:gridAfter w:val="1"/>
          <w:wAfter w:w="236" w:type="dxa"/>
          <w:cantSplit/>
        </w:trPr>
        <w:tc>
          <w:tcPr>
            <w:tcW w:w="10030" w:type="dxa"/>
            <w:gridSpan w:val="8"/>
            <w:tcBorders>
              <w:top w:val="nil"/>
              <w:left w:val="nil"/>
              <w:bottom w:val="nil"/>
              <w:right w:val="nil"/>
            </w:tcBorders>
          </w:tcPr>
          <w:p w:rsidR="00AD4DE5" w:rsidRDefault="00AD4DE5" w:rsidP="00F7046A">
            <w:pPr>
              <w:jc w:val="center"/>
              <w:rPr>
                <w:rFonts w:ascii="Times New Roman" w:eastAsia="Times New Roman" w:hAnsi="Times New Roman"/>
                <w:b/>
                <w:bCs/>
                <w:kern w:val="32"/>
                <w:sz w:val="28"/>
                <w:szCs w:val="28"/>
              </w:rPr>
            </w:pPr>
            <w:r w:rsidRPr="00C319D5">
              <w:rPr>
                <w:rFonts w:ascii="Times New Roman" w:eastAsia="Times New Roman" w:hAnsi="Times New Roman"/>
                <w:b/>
                <w:bCs/>
                <w:kern w:val="32"/>
                <w:sz w:val="28"/>
                <w:szCs w:val="28"/>
              </w:rPr>
              <w:t>Акт</w:t>
            </w:r>
          </w:p>
          <w:p w:rsidR="00AD4DE5" w:rsidRPr="00C319D5" w:rsidRDefault="00AD4DE5" w:rsidP="00F7046A">
            <w:pPr>
              <w:jc w:val="center"/>
              <w:rPr>
                <w:rFonts w:ascii="Times New Roman" w:hAnsi="Times New Roman"/>
                <w:sz w:val="28"/>
                <w:szCs w:val="28"/>
              </w:rPr>
            </w:pPr>
            <w:r w:rsidRPr="00C319D5">
              <w:rPr>
                <w:rFonts w:ascii="Times New Roman" w:eastAsia="Times New Roman" w:hAnsi="Times New Roman"/>
                <w:b/>
                <w:bCs/>
                <w:kern w:val="32"/>
                <w:sz w:val="28"/>
                <w:szCs w:val="28"/>
              </w:rPr>
              <w:t>изъятия удостоверения-допуска</w:t>
            </w:r>
            <w:r>
              <w:rPr>
                <w:rFonts w:ascii="Times New Roman" w:eastAsia="Times New Roman" w:hAnsi="Times New Roman"/>
                <w:b/>
                <w:bCs/>
                <w:kern w:val="32"/>
                <w:sz w:val="28"/>
                <w:szCs w:val="28"/>
              </w:rPr>
              <w:t>/</w:t>
            </w:r>
            <w:r w:rsidRPr="002B1B63">
              <w:rPr>
                <w:rFonts w:ascii="Times New Roman" w:hAnsi="Times New Roman"/>
                <w:b/>
                <w:color w:val="000000"/>
                <w:sz w:val="28"/>
                <w:szCs w:val="28"/>
              </w:rPr>
              <w:t xml:space="preserve"> Талон</w:t>
            </w:r>
            <w:r>
              <w:rPr>
                <w:rFonts w:ascii="Times New Roman" w:hAnsi="Times New Roman"/>
                <w:b/>
                <w:color w:val="000000"/>
                <w:sz w:val="28"/>
                <w:szCs w:val="28"/>
              </w:rPr>
              <w:t>а</w:t>
            </w:r>
            <w:r w:rsidRPr="002B1B63">
              <w:rPr>
                <w:rFonts w:ascii="Times New Roman" w:hAnsi="Times New Roman"/>
                <w:b/>
                <w:color w:val="000000"/>
                <w:sz w:val="28"/>
                <w:szCs w:val="28"/>
              </w:rPr>
              <w:t>-допуск</w:t>
            </w:r>
            <w:r>
              <w:rPr>
                <w:rFonts w:ascii="Times New Roman" w:hAnsi="Times New Roman"/>
                <w:b/>
                <w:color w:val="000000"/>
                <w:sz w:val="28"/>
                <w:szCs w:val="28"/>
              </w:rPr>
              <w:t>а</w:t>
            </w:r>
            <w:r w:rsidRPr="002B1B63">
              <w:rPr>
                <w:rFonts w:ascii="Times New Roman" w:hAnsi="Times New Roman"/>
                <w:b/>
                <w:color w:val="000000"/>
                <w:sz w:val="28"/>
                <w:szCs w:val="28"/>
              </w:rPr>
              <w:t>на ТС</w:t>
            </w:r>
          </w:p>
        </w:tc>
      </w:tr>
      <w:tr w:rsidR="00AD4DE5" w:rsidRPr="00560B51" w:rsidTr="00F7046A">
        <w:trPr>
          <w:gridAfter w:val="1"/>
          <w:wAfter w:w="236" w:type="dxa"/>
          <w:cantSplit/>
        </w:trPr>
        <w:tc>
          <w:tcPr>
            <w:tcW w:w="10030" w:type="dxa"/>
            <w:gridSpan w:val="8"/>
            <w:tcBorders>
              <w:top w:val="nil"/>
              <w:left w:val="nil"/>
              <w:bottom w:val="nil"/>
              <w:right w:val="nil"/>
            </w:tcBorders>
          </w:tcPr>
          <w:p w:rsidR="00AD4DE5" w:rsidRPr="00560B51" w:rsidRDefault="00AD4DE5" w:rsidP="00F7046A">
            <w:pPr>
              <w:pStyle w:val="afd"/>
              <w:ind w:left="0"/>
              <w:rPr>
                <w:rFonts w:eastAsia="Times New Roman"/>
                <w:sz w:val="16"/>
                <w:szCs w:val="16"/>
              </w:rPr>
            </w:pPr>
          </w:p>
        </w:tc>
      </w:tr>
      <w:tr w:rsidR="00AD4DE5" w:rsidRPr="00F86B1C" w:rsidTr="00F7046A">
        <w:trPr>
          <w:gridAfter w:val="1"/>
          <w:wAfter w:w="236" w:type="dxa"/>
          <w:cantSplit/>
        </w:trPr>
        <w:tc>
          <w:tcPr>
            <w:tcW w:w="10030" w:type="dxa"/>
            <w:gridSpan w:val="8"/>
            <w:tcBorders>
              <w:top w:val="nil"/>
              <w:left w:val="nil"/>
              <w:bottom w:val="nil"/>
              <w:right w:val="nil"/>
            </w:tcBorders>
          </w:tcPr>
          <w:p w:rsidR="00AD4DE5" w:rsidRPr="00F86B1C" w:rsidRDefault="00AD4DE5" w:rsidP="00F7046A">
            <w:pPr>
              <w:pStyle w:val="afd"/>
              <w:numPr>
                <w:ilvl w:val="0"/>
                <w:numId w:val="33"/>
              </w:numPr>
              <w:ind w:left="0" w:hanging="284"/>
              <w:jc w:val="left"/>
              <w:rPr>
                <w:rFonts w:eastAsia="Times New Roman"/>
                <w:b/>
                <w:sz w:val="20"/>
              </w:rPr>
            </w:pPr>
            <w:r w:rsidRPr="00F86B1C">
              <w:rPr>
                <w:rFonts w:eastAsia="Times New Roman"/>
                <w:b/>
                <w:sz w:val="20"/>
              </w:rPr>
              <w:t>Уведомление предъявлено работнику/контрагенту:</w:t>
            </w:r>
          </w:p>
        </w:tc>
      </w:tr>
      <w:tr w:rsidR="00AD4DE5" w:rsidRPr="00560B51" w:rsidTr="00F7046A">
        <w:trPr>
          <w:gridAfter w:val="1"/>
          <w:wAfter w:w="236" w:type="dxa"/>
          <w:cantSplit/>
        </w:trPr>
        <w:tc>
          <w:tcPr>
            <w:tcW w:w="10030" w:type="dxa"/>
            <w:gridSpan w:val="8"/>
            <w:tcBorders>
              <w:top w:val="nil"/>
              <w:left w:val="nil"/>
              <w:bottom w:val="single" w:sz="4" w:space="0" w:color="auto"/>
              <w:right w:val="nil"/>
            </w:tcBorders>
          </w:tcPr>
          <w:p w:rsidR="00AD4DE5" w:rsidRPr="00560B51" w:rsidRDefault="00AD4DE5" w:rsidP="00F7046A">
            <w:pPr>
              <w:rPr>
                <w:rFonts w:ascii="Times New Roman" w:hAnsi="Times New Roman"/>
                <w:sz w:val="32"/>
                <w:szCs w:val="32"/>
              </w:rPr>
            </w:pPr>
          </w:p>
        </w:tc>
      </w:tr>
      <w:tr w:rsidR="00AD4DE5" w:rsidRPr="00F86B1C" w:rsidTr="00F7046A">
        <w:trPr>
          <w:gridAfter w:val="1"/>
          <w:wAfter w:w="236" w:type="dxa"/>
          <w:cantSplit/>
        </w:trPr>
        <w:tc>
          <w:tcPr>
            <w:tcW w:w="10030" w:type="dxa"/>
            <w:gridSpan w:val="8"/>
            <w:tcBorders>
              <w:left w:val="nil"/>
              <w:bottom w:val="nil"/>
              <w:right w:val="nil"/>
            </w:tcBorders>
          </w:tcPr>
          <w:p w:rsidR="00AD4DE5" w:rsidRPr="00F86B1C" w:rsidRDefault="00AD4DE5" w:rsidP="00F7046A">
            <w:pPr>
              <w:jc w:val="center"/>
              <w:rPr>
                <w:rFonts w:ascii="Times New Roman" w:hAnsi="Times New Roman"/>
                <w:sz w:val="16"/>
                <w:szCs w:val="16"/>
              </w:rPr>
            </w:pPr>
            <w:r w:rsidRPr="00F86B1C">
              <w:rPr>
                <w:rFonts w:ascii="Times New Roman" w:eastAsia="Times New Roman" w:hAnsi="Times New Roman"/>
                <w:i/>
                <w:sz w:val="16"/>
                <w:szCs w:val="16"/>
              </w:rPr>
              <w:t>(отметить Ф.И.О работника и  указать название объекта, контрагента)</w:t>
            </w:r>
          </w:p>
        </w:tc>
      </w:tr>
      <w:tr w:rsidR="00AD4DE5" w:rsidRPr="00560B51" w:rsidTr="00F7046A">
        <w:trPr>
          <w:gridAfter w:val="1"/>
          <w:wAfter w:w="236" w:type="dxa"/>
          <w:cantSplit/>
        </w:trPr>
        <w:tc>
          <w:tcPr>
            <w:tcW w:w="10030" w:type="dxa"/>
            <w:gridSpan w:val="8"/>
            <w:tcBorders>
              <w:top w:val="nil"/>
              <w:left w:val="nil"/>
              <w:bottom w:val="nil"/>
              <w:right w:val="nil"/>
            </w:tcBorders>
          </w:tcPr>
          <w:p w:rsidR="00AD4DE5" w:rsidRPr="00560B51" w:rsidRDefault="00AD4DE5" w:rsidP="00F7046A">
            <w:pPr>
              <w:pStyle w:val="afd"/>
              <w:ind w:left="0"/>
              <w:rPr>
                <w:rFonts w:eastAsia="Times New Roman"/>
                <w:sz w:val="16"/>
                <w:szCs w:val="16"/>
              </w:rPr>
            </w:pPr>
          </w:p>
        </w:tc>
      </w:tr>
      <w:tr w:rsidR="00AD4DE5" w:rsidRPr="00F86B1C" w:rsidTr="00F7046A">
        <w:trPr>
          <w:gridAfter w:val="1"/>
          <w:wAfter w:w="236" w:type="dxa"/>
          <w:cantSplit/>
        </w:trPr>
        <w:tc>
          <w:tcPr>
            <w:tcW w:w="10030" w:type="dxa"/>
            <w:gridSpan w:val="8"/>
            <w:tcBorders>
              <w:top w:val="nil"/>
              <w:left w:val="nil"/>
              <w:bottom w:val="nil"/>
              <w:right w:val="nil"/>
            </w:tcBorders>
          </w:tcPr>
          <w:p w:rsidR="00AD4DE5" w:rsidRPr="00F86B1C" w:rsidRDefault="00AD4DE5" w:rsidP="00F7046A">
            <w:pPr>
              <w:pStyle w:val="afd"/>
              <w:numPr>
                <w:ilvl w:val="0"/>
                <w:numId w:val="33"/>
              </w:numPr>
              <w:ind w:left="0" w:hanging="284"/>
              <w:jc w:val="left"/>
              <w:rPr>
                <w:rFonts w:eastAsia="Times New Roman"/>
                <w:b/>
                <w:sz w:val="20"/>
              </w:rPr>
            </w:pPr>
            <w:r w:rsidRPr="00F86B1C">
              <w:rPr>
                <w:rFonts w:eastAsia="Times New Roman"/>
                <w:b/>
                <w:sz w:val="20"/>
              </w:rPr>
              <w:t>Работником:</w:t>
            </w:r>
          </w:p>
        </w:tc>
      </w:tr>
      <w:tr w:rsidR="00AD4DE5" w:rsidRPr="00560B51" w:rsidTr="00F7046A">
        <w:trPr>
          <w:gridAfter w:val="1"/>
          <w:wAfter w:w="236" w:type="dxa"/>
          <w:cantSplit/>
        </w:trPr>
        <w:tc>
          <w:tcPr>
            <w:tcW w:w="10030" w:type="dxa"/>
            <w:gridSpan w:val="8"/>
            <w:tcBorders>
              <w:top w:val="nil"/>
              <w:left w:val="nil"/>
              <w:bottom w:val="single" w:sz="4" w:space="0" w:color="auto"/>
              <w:right w:val="nil"/>
            </w:tcBorders>
          </w:tcPr>
          <w:p w:rsidR="00AD4DE5" w:rsidRPr="00560B51" w:rsidRDefault="00AD4DE5" w:rsidP="00F7046A">
            <w:pPr>
              <w:rPr>
                <w:rFonts w:ascii="Times New Roman" w:hAnsi="Times New Roman"/>
                <w:sz w:val="32"/>
                <w:szCs w:val="32"/>
              </w:rPr>
            </w:pPr>
          </w:p>
        </w:tc>
      </w:tr>
      <w:tr w:rsidR="00AD4DE5" w:rsidRPr="00F86B1C" w:rsidTr="00F7046A">
        <w:trPr>
          <w:gridAfter w:val="1"/>
          <w:wAfter w:w="236" w:type="dxa"/>
          <w:cantSplit/>
        </w:trPr>
        <w:tc>
          <w:tcPr>
            <w:tcW w:w="10030" w:type="dxa"/>
            <w:gridSpan w:val="8"/>
            <w:tcBorders>
              <w:left w:val="nil"/>
              <w:bottom w:val="nil"/>
              <w:right w:val="nil"/>
            </w:tcBorders>
          </w:tcPr>
          <w:p w:rsidR="00AD4DE5" w:rsidRPr="00F86B1C" w:rsidRDefault="00AD4DE5" w:rsidP="00F7046A">
            <w:pPr>
              <w:jc w:val="center"/>
              <w:rPr>
                <w:rFonts w:ascii="Times New Roman" w:hAnsi="Times New Roman"/>
                <w:sz w:val="16"/>
                <w:szCs w:val="16"/>
              </w:rPr>
            </w:pPr>
            <w:r w:rsidRPr="00F86B1C">
              <w:rPr>
                <w:rFonts w:ascii="Times New Roman" w:eastAsia="Times New Roman" w:hAnsi="Times New Roman"/>
                <w:i/>
                <w:sz w:val="16"/>
                <w:szCs w:val="16"/>
              </w:rPr>
              <w:t>(указать должность, Ф. И. О. работника, обнаружившего обстоятельства, требующие изъятия удостоверения-допуск)</w:t>
            </w:r>
          </w:p>
        </w:tc>
      </w:tr>
      <w:tr w:rsidR="00AD4DE5" w:rsidRPr="00560B51" w:rsidTr="00F7046A">
        <w:trPr>
          <w:gridAfter w:val="1"/>
          <w:wAfter w:w="236" w:type="dxa"/>
          <w:cantSplit/>
        </w:trPr>
        <w:tc>
          <w:tcPr>
            <w:tcW w:w="10030" w:type="dxa"/>
            <w:gridSpan w:val="8"/>
            <w:tcBorders>
              <w:top w:val="nil"/>
              <w:left w:val="nil"/>
              <w:bottom w:val="nil"/>
              <w:right w:val="nil"/>
            </w:tcBorders>
          </w:tcPr>
          <w:p w:rsidR="00AD4DE5" w:rsidRPr="00560B51" w:rsidRDefault="00AD4DE5" w:rsidP="00F7046A">
            <w:pPr>
              <w:rPr>
                <w:rFonts w:ascii="Times New Roman" w:eastAsia="Times New Roman" w:hAnsi="Times New Roman"/>
                <w:b/>
                <w:sz w:val="16"/>
                <w:szCs w:val="16"/>
              </w:rPr>
            </w:pPr>
          </w:p>
        </w:tc>
      </w:tr>
      <w:tr w:rsidR="00AD4DE5" w:rsidRPr="00F86B1C" w:rsidTr="00F7046A">
        <w:trPr>
          <w:gridAfter w:val="1"/>
          <w:wAfter w:w="236" w:type="dxa"/>
          <w:cantSplit/>
        </w:trPr>
        <w:tc>
          <w:tcPr>
            <w:tcW w:w="10030" w:type="dxa"/>
            <w:gridSpan w:val="8"/>
            <w:tcBorders>
              <w:top w:val="nil"/>
              <w:left w:val="nil"/>
              <w:bottom w:val="nil"/>
              <w:right w:val="nil"/>
            </w:tcBorders>
          </w:tcPr>
          <w:p w:rsidR="00AD4DE5" w:rsidRPr="00560B51" w:rsidRDefault="00AD4DE5" w:rsidP="00F7046A">
            <w:pPr>
              <w:pStyle w:val="afd"/>
              <w:ind w:left="0"/>
              <w:jc w:val="left"/>
              <w:rPr>
                <w:rFonts w:eastAsia="Times New Roman"/>
                <w:b/>
                <w:sz w:val="20"/>
              </w:rPr>
            </w:pPr>
            <w:r>
              <w:rPr>
                <w:rFonts w:eastAsia="Times New Roman"/>
                <w:b/>
                <w:sz w:val="20"/>
              </w:rPr>
              <w:t>В</w:t>
            </w:r>
            <w:r w:rsidRPr="00F86B1C">
              <w:rPr>
                <w:rFonts w:eastAsia="Times New Roman"/>
                <w:b/>
                <w:sz w:val="20"/>
              </w:rPr>
              <w:t xml:space="preserve"> присутствии:</w:t>
            </w:r>
          </w:p>
        </w:tc>
      </w:tr>
      <w:tr w:rsidR="00AD4DE5" w:rsidRPr="00560B51" w:rsidTr="00F7046A">
        <w:trPr>
          <w:gridAfter w:val="1"/>
          <w:wAfter w:w="236" w:type="dxa"/>
          <w:cantSplit/>
        </w:trPr>
        <w:tc>
          <w:tcPr>
            <w:tcW w:w="10030" w:type="dxa"/>
            <w:gridSpan w:val="8"/>
            <w:tcBorders>
              <w:top w:val="nil"/>
              <w:left w:val="nil"/>
              <w:bottom w:val="single" w:sz="4" w:space="0" w:color="auto"/>
              <w:right w:val="nil"/>
            </w:tcBorders>
          </w:tcPr>
          <w:p w:rsidR="00AD4DE5" w:rsidRPr="00560B51" w:rsidRDefault="00AD4DE5" w:rsidP="00F7046A">
            <w:pPr>
              <w:rPr>
                <w:rFonts w:ascii="Times New Roman" w:hAnsi="Times New Roman"/>
                <w:b/>
                <w:sz w:val="32"/>
                <w:szCs w:val="32"/>
              </w:rPr>
            </w:pPr>
          </w:p>
        </w:tc>
      </w:tr>
      <w:tr w:rsidR="00AD4DE5" w:rsidRPr="00F86B1C" w:rsidTr="00F7046A">
        <w:trPr>
          <w:gridAfter w:val="1"/>
          <w:wAfter w:w="236" w:type="dxa"/>
          <w:cantSplit/>
        </w:trPr>
        <w:tc>
          <w:tcPr>
            <w:tcW w:w="10030" w:type="dxa"/>
            <w:gridSpan w:val="8"/>
            <w:tcBorders>
              <w:left w:val="nil"/>
              <w:bottom w:val="nil"/>
              <w:right w:val="nil"/>
            </w:tcBorders>
          </w:tcPr>
          <w:p w:rsidR="00AD4DE5" w:rsidRPr="00F86B1C" w:rsidRDefault="00AD4DE5" w:rsidP="00F7046A">
            <w:pPr>
              <w:jc w:val="center"/>
              <w:rPr>
                <w:rFonts w:ascii="Times New Roman" w:hAnsi="Times New Roman"/>
                <w:sz w:val="16"/>
                <w:szCs w:val="16"/>
              </w:rPr>
            </w:pPr>
            <w:r w:rsidRPr="00F86B1C">
              <w:rPr>
                <w:rFonts w:ascii="Times New Roman" w:eastAsia="Times New Roman" w:hAnsi="Times New Roman"/>
                <w:i/>
                <w:sz w:val="16"/>
                <w:szCs w:val="16"/>
              </w:rPr>
              <w:t>(указать должность, Ф. И. О. сопровождающих лиц или других работников, если возможно)</w:t>
            </w:r>
          </w:p>
        </w:tc>
      </w:tr>
      <w:tr w:rsidR="00AD4DE5" w:rsidRPr="00560B51" w:rsidTr="00F7046A">
        <w:trPr>
          <w:gridAfter w:val="1"/>
          <w:wAfter w:w="236" w:type="dxa"/>
          <w:cantSplit/>
        </w:trPr>
        <w:tc>
          <w:tcPr>
            <w:tcW w:w="10030" w:type="dxa"/>
            <w:gridSpan w:val="8"/>
            <w:tcBorders>
              <w:top w:val="nil"/>
              <w:left w:val="nil"/>
              <w:bottom w:val="nil"/>
              <w:right w:val="nil"/>
            </w:tcBorders>
          </w:tcPr>
          <w:p w:rsidR="00AD4DE5" w:rsidRPr="00560B51" w:rsidRDefault="00AD4DE5" w:rsidP="00F7046A">
            <w:pPr>
              <w:pStyle w:val="afd"/>
              <w:ind w:left="0"/>
              <w:rPr>
                <w:rFonts w:eastAsia="Times New Roman"/>
                <w:b/>
                <w:sz w:val="16"/>
                <w:szCs w:val="16"/>
              </w:rPr>
            </w:pPr>
          </w:p>
        </w:tc>
      </w:tr>
      <w:tr w:rsidR="00AD4DE5" w:rsidRPr="00F86B1C" w:rsidTr="00F7046A">
        <w:trPr>
          <w:gridAfter w:val="1"/>
          <w:wAfter w:w="236" w:type="dxa"/>
          <w:cantSplit/>
        </w:trPr>
        <w:tc>
          <w:tcPr>
            <w:tcW w:w="10030" w:type="dxa"/>
            <w:gridSpan w:val="8"/>
            <w:tcBorders>
              <w:top w:val="nil"/>
              <w:left w:val="nil"/>
              <w:bottom w:val="nil"/>
              <w:right w:val="nil"/>
            </w:tcBorders>
          </w:tcPr>
          <w:p w:rsidR="00AD4DE5" w:rsidRPr="00F86B1C" w:rsidRDefault="00AD4DE5" w:rsidP="00F7046A">
            <w:pPr>
              <w:pStyle w:val="afd"/>
              <w:numPr>
                <w:ilvl w:val="0"/>
                <w:numId w:val="33"/>
              </w:numPr>
              <w:ind w:left="0" w:hanging="284"/>
              <w:jc w:val="left"/>
              <w:rPr>
                <w:rFonts w:eastAsia="Times New Roman"/>
                <w:b/>
                <w:sz w:val="20"/>
              </w:rPr>
            </w:pPr>
            <w:r w:rsidRPr="00F86B1C">
              <w:rPr>
                <w:rFonts w:eastAsia="Times New Roman"/>
                <w:b/>
                <w:sz w:val="20"/>
              </w:rPr>
              <w:t>При проверке</w:t>
            </w:r>
          </w:p>
        </w:tc>
      </w:tr>
      <w:tr w:rsidR="00AD4DE5" w:rsidRPr="00560B51" w:rsidTr="00F7046A">
        <w:trPr>
          <w:gridAfter w:val="1"/>
          <w:wAfter w:w="236" w:type="dxa"/>
          <w:cantSplit/>
        </w:trPr>
        <w:tc>
          <w:tcPr>
            <w:tcW w:w="10030" w:type="dxa"/>
            <w:gridSpan w:val="8"/>
            <w:tcBorders>
              <w:top w:val="nil"/>
              <w:left w:val="nil"/>
              <w:right w:val="nil"/>
            </w:tcBorders>
          </w:tcPr>
          <w:p w:rsidR="00AD4DE5" w:rsidRPr="00560B51" w:rsidRDefault="00AD4DE5" w:rsidP="00F7046A">
            <w:pPr>
              <w:pStyle w:val="afd"/>
              <w:ind w:left="0"/>
              <w:rPr>
                <w:rFonts w:eastAsia="Times New Roman"/>
                <w:b/>
                <w:sz w:val="32"/>
                <w:szCs w:val="32"/>
              </w:rPr>
            </w:pPr>
          </w:p>
        </w:tc>
      </w:tr>
      <w:tr w:rsidR="00AD4DE5" w:rsidRPr="00F86B1C" w:rsidTr="00F7046A">
        <w:trPr>
          <w:gridAfter w:val="1"/>
          <w:wAfter w:w="236" w:type="dxa"/>
          <w:cantSplit/>
        </w:trPr>
        <w:tc>
          <w:tcPr>
            <w:tcW w:w="10030" w:type="dxa"/>
            <w:gridSpan w:val="8"/>
            <w:tcBorders>
              <w:top w:val="single" w:sz="4" w:space="0" w:color="auto"/>
              <w:left w:val="nil"/>
              <w:bottom w:val="nil"/>
              <w:right w:val="nil"/>
            </w:tcBorders>
          </w:tcPr>
          <w:p w:rsidR="00AD4DE5" w:rsidRPr="00F86B1C" w:rsidRDefault="00AD4DE5" w:rsidP="00F7046A">
            <w:pPr>
              <w:jc w:val="center"/>
              <w:rPr>
                <w:rFonts w:ascii="Times New Roman" w:hAnsi="Times New Roman"/>
                <w:sz w:val="16"/>
                <w:szCs w:val="16"/>
              </w:rPr>
            </w:pPr>
            <w:r w:rsidRPr="00F86B1C">
              <w:rPr>
                <w:rFonts w:ascii="Times New Roman" w:eastAsia="Times New Roman" w:hAnsi="Times New Roman"/>
                <w:i/>
                <w:sz w:val="16"/>
                <w:szCs w:val="16"/>
              </w:rPr>
              <w:t>(указать виды работ, иные обстоятельства, при которых предъявлено уведомление по изъятию  удостоверения-допуска)</w:t>
            </w:r>
          </w:p>
        </w:tc>
      </w:tr>
      <w:tr w:rsidR="00AD4DE5" w:rsidRPr="00F86B1C" w:rsidTr="00F7046A">
        <w:trPr>
          <w:gridAfter w:val="1"/>
          <w:wAfter w:w="236" w:type="dxa"/>
          <w:cantSplit/>
        </w:trPr>
        <w:tc>
          <w:tcPr>
            <w:tcW w:w="5920" w:type="dxa"/>
            <w:gridSpan w:val="6"/>
            <w:tcBorders>
              <w:top w:val="nil"/>
              <w:left w:val="nil"/>
              <w:bottom w:val="nil"/>
              <w:right w:val="nil"/>
            </w:tcBorders>
          </w:tcPr>
          <w:p w:rsidR="00AD4DE5" w:rsidRPr="00F86B1C" w:rsidRDefault="00AD4DE5" w:rsidP="00F7046A">
            <w:pPr>
              <w:pStyle w:val="afd"/>
              <w:numPr>
                <w:ilvl w:val="0"/>
                <w:numId w:val="33"/>
              </w:numPr>
              <w:ind w:left="0" w:hanging="284"/>
              <w:jc w:val="left"/>
              <w:rPr>
                <w:rFonts w:eastAsia="Times New Roman"/>
                <w:b/>
                <w:sz w:val="20"/>
              </w:rPr>
            </w:pPr>
            <w:r w:rsidRPr="00F86B1C">
              <w:rPr>
                <w:rFonts w:eastAsia="Times New Roman"/>
                <w:b/>
                <w:sz w:val="20"/>
              </w:rPr>
              <w:t>Уведомление предъявлено в связи с угрозой возникновения: несчастного случая, ДТП, аварии, инцидента,</w:t>
            </w:r>
            <w:r>
              <w:rPr>
                <w:rFonts w:eastAsia="Times New Roman"/>
                <w:b/>
                <w:sz w:val="20"/>
              </w:rPr>
              <w:t xml:space="preserve"> пожара, загрязнения ОС, другое:</w:t>
            </w:r>
          </w:p>
        </w:tc>
        <w:tc>
          <w:tcPr>
            <w:tcW w:w="4110" w:type="dxa"/>
            <w:gridSpan w:val="2"/>
            <w:tcBorders>
              <w:top w:val="nil"/>
              <w:left w:val="nil"/>
              <w:bottom w:val="nil"/>
              <w:right w:val="nil"/>
            </w:tcBorders>
            <w:vAlign w:val="bottom"/>
          </w:tcPr>
          <w:p w:rsidR="00AD4DE5" w:rsidRPr="00F86B1C" w:rsidRDefault="00AD4DE5" w:rsidP="00F7046A">
            <w:pPr>
              <w:pStyle w:val="afd"/>
              <w:ind w:left="0"/>
              <w:jc w:val="left"/>
              <w:rPr>
                <w:rFonts w:eastAsia="Times New Roman"/>
                <w:b/>
                <w:sz w:val="20"/>
              </w:rPr>
            </w:pPr>
            <w:r w:rsidRPr="00F86B1C">
              <w:rPr>
                <w:rFonts w:eastAsia="Times New Roman"/>
                <w:sz w:val="20"/>
              </w:rPr>
              <w:t>«____» _______ 20 ___ г. ____ ч _____ мин</w:t>
            </w:r>
          </w:p>
        </w:tc>
      </w:tr>
      <w:tr w:rsidR="00AD4DE5" w:rsidRPr="00F86B1C" w:rsidTr="00F7046A">
        <w:trPr>
          <w:gridAfter w:val="1"/>
          <w:wAfter w:w="236" w:type="dxa"/>
          <w:cantSplit/>
        </w:trPr>
        <w:tc>
          <w:tcPr>
            <w:tcW w:w="10030" w:type="dxa"/>
            <w:gridSpan w:val="8"/>
            <w:tcBorders>
              <w:top w:val="nil"/>
              <w:left w:val="nil"/>
              <w:bottom w:val="nil"/>
              <w:right w:val="nil"/>
            </w:tcBorders>
          </w:tcPr>
          <w:p w:rsidR="00AD4DE5" w:rsidRPr="00F86B1C" w:rsidRDefault="00AD4DE5" w:rsidP="00F7046A">
            <w:pPr>
              <w:pStyle w:val="afd"/>
              <w:ind w:left="0"/>
              <w:jc w:val="left"/>
              <w:rPr>
                <w:rFonts w:eastAsia="Times New Roman"/>
                <w:b/>
                <w:sz w:val="20"/>
              </w:rPr>
            </w:pPr>
          </w:p>
        </w:tc>
      </w:tr>
      <w:tr w:rsidR="00AD4DE5" w:rsidRPr="00F86B1C" w:rsidTr="00F7046A">
        <w:trPr>
          <w:gridAfter w:val="1"/>
          <w:wAfter w:w="236" w:type="dxa"/>
          <w:cantSplit/>
        </w:trPr>
        <w:tc>
          <w:tcPr>
            <w:tcW w:w="10030" w:type="dxa"/>
            <w:gridSpan w:val="8"/>
            <w:tcBorders>
              <w:top w:val="nil"/>
              <w:left w:val="nil"/>
              <w:bottom w:val="nil"/>
              <w:right w:val="nil"/>
            </w:tcBorders>
          </w:tcPr>
          <w:p w:rsidR="00AD4DE5" w:rsidRPr="00F86B1C" w:rsidRDefault="00AD4DE5" w:rsidP="00F7046A">
            <w:pPr>
              <w:pStyle w:val="afd"/>
              <w:numPr>
                <w:ilvl w:val="0"/>
                <w:numId w:val="33"/>
              </w:numPr>
              <w:ind w:left="0" w:hanging="284"/>
              <w:jc w:val="left"/>
              <w:rPr>
                <w:rFonts w:eastAsia="Times New Roman"/>
                <w:b/>
                <w:sz w:val="20"/>
              </w:rPr>
            </w:pPr>
            <w:r w:rsidRPr="00F86B1C">
              <w:rPr>
                <w:rFonts w:eastAsia="Times New Roman"/>
                <w:b/>
                <w:sz w:val="20"/>
              </w:rPr>
              <w:t>Отмечены нарушения норм/стандартов: (категория: ОТ/ОЗ, ПБ, ПжБ, ТрБ, ООС, другое):</w:t>
            </w:r>
          </w:p>
        </w:tc>
      </w:tr>
      <w:tr w:rsidR="00AD4DE5" w:rsidRPr="00560B51" w:rsidTr="00F7046A">
        <w:trPr>
          <w:gridAfter w:val="1"/>
          <w:wAfter w:w="236" w:type="dxa"/>
          <w:cantSplit/>
        </w:trPr>
        <w:tc>
          <w:tcPr>
            <w:tcW w:w="10030" w:type="dxa"/>
            <w:gridSpan w:val="8"/>
            <w:tcBorders>
              <w:top w:val="nil"/>
              <w:left w:val="nil"/>
              <w:bottom w:val="single" w:sz="4" w:space="0" w:color="auto"/>
              <w:right w:val="nil"/>
            </w:tcBorders>
          </w:tcPr>
          <w:p w:rsidR="00AD4DE5" w:rsidRPr="00560B51" w:rsidRDefault="00AD4DE5" w:rsidP="00F7046A">
            <w:pPr>
              <w:rPr>
                <w:rFonts w:ascii="Times New Roman" w:hAnsi="Times New Roman"/>
                <w:sz w:val="32"/>
                <w:szCs w:val="32"/>
              </w:rPr>
            </w:pPr>
          </w:p>
        </w:tc>
      </w:tr>
      <w:tr w:rsidR="00AD4DE5" w:rsidRPr="00F86B1C" w:rsidTr="00F7046A">
        <w:trPr>
          <w:gridAfter w:val="1"/>
          <w:wAfter w:w="236" w:type="dxa"/>
          <w:cantSplit/>
        </w:trPr>
        <w:tc>
          <w:tcPr>
            <w:tcW w:w="10030" w:type="dxa"/>
            <w:gridSpan w:val="8"/>
            <w:tcBorders>
              <w:top w:val="single" w:sz="4" w:space="0" w:color="auto"/>
              <w:left w:val="nil"/>
              <w:bottom w:val="nil"/>
              <w:right w:val="nil"/>
            </w:tcBorders>
          </w:tcPr>
          <w:p w:rsidR="00AD4DE5" w:rsidRPr="00F86B1C" w:rsidRDefault="00AD4DE5" w:rsidP="00F7046A">
            <w:pPr>
              <w:jc w:val="center"/>
              <w:rPr>
                <w:rFonts w:ascii="Times New Roman" w:hAnsi="Times New Roman"/>
                <w:sz w:val="16"/>
                <w:szCs w:val="16"/>
              </w:rPr>
            </w:pPr>
            <w:r w:rsidRPr="00F86B1C">
              <w:rPr>
                <w:rFonts w:ascii="Times New Roman" w:eastAsia="Times New Roman" w:hAnsi="Times New Roman"/>
                <w:i/>
                <w:sz w:val="16"/>
                <w:szCs w:val="16"/>
              </w:rPr>
              <w:t>(отметить и указать, какие именно нормы нарушены, ссылка на нормативные документы)</w:t>
            </w:r>
          </w:p>
        </w:tc>
      </w:tr>
      <w:tr w:rsidR="00AD4DE5" w:rsidRPr="00F86B1C" w:rsidTr="00F7046A">
        <w:trPr>
          <w:gridAfter w:val="1"/>
          <w:wAfter w:w="236" w:type="dxa"/>
          <w:cantSplit/>
          <w:trHeight w:val="53"/>
        </w:trPr>
        <w:tc>
          <w:tcPr>
            <w:tcW w:w="10030" w:type="dxa"/>
            <w:gridSpan w:val="8"/>
            <w:tcBorders>
              <w:top w:val="nil"/>
              <w:left w:val="nil"/>
              <w:bottom w:val="nil"/>
              <w:right w:val="nil"/>
            </w:tcBorders>
          </w:tcPr>
          <w:p w:rsidR="00AD4DE5" w:rsidRPr="00560B51" w:rsidRDefault="00AD4DE5" w:rsidP="00F7046A">
            <w:pPr>
              <w:pStyle w:val="afd"/>
              <w:ind w:left="0"/>
              <w:rPr>
                <w:rFonts w:eastAsia="Times New Roman"/>
                <w:b/>
                <w:sz w:val="16"/>
                <w:szCs w:val="16"/>
              </w:rPr>
            </w:pPr>
          </w:p>
        </w:tc>
      </w:tr>
      <w:tr w:rsidR="00AD4DE5" w:rsidRPr="00F86B1C" w:rsidTr="00F7046A">
        <w:trPr>
          <w:gridAfter w:val="1"/>
          <w:wAfter w:w="236" w:type="dxa"/>
          <w:cantSplit/>
        </w:trPr>
        <w:tc>
          <w:tcPr>
            <w:tcW w:w="10030" w:type="dxa"/>
            <w:gridSpan w:val="8"/>
            <w:tcBorders>
              <w:top w:val="nil"/>
              <w:left w:val="nil"/>
              <w:bottom w:val="single" w:sz="4" w:space="0" w:color="auto"/>
              <w:right w:val="nil"/>
            </w:tcBorders>
          </w:tcPr>
          <w:p w:rsidR="00AD4DE5" w:rsidRPr="00F86B1C" w:rsidRDefault="00AD4DE5" w:rsidP="00F7046A">
            <w:pPr>
              <w:pStyle w:val="afd"/>
              <w:numPr>
                <w:ilvl w:val="0"/>
                <w:numId w:val="33"/>
              </w:numPr>
              <w:ind w:left="0" w:hanging="284"/>
              <w:jc w:val="left"/>
              <w:rPr>
                <w:rFonts w:eastAsia="Times New Roman"/>
                <w:b/>
                <w:sz w:val="20"/>
              </w:rPr>
            </w:pPr>
            <w:r w:rsidRPr="00F86B1C">
              <w:rPr>
                <w:rFonts w:eastAsia="Times New Roman"/>
                <w:b/>
                <w:sz w:val="20"/>
              </w:rPr>
              <w:t>Условия возвращения удостоверения-допуска (описать, включая меры контроля):</w:t>
            </w:r>
          </w:p>
        </w:tc>
      </w:tr>
      <w:tr w:rsidR="00AD4DE5" w:rsidRPr="00F86B1C" w:rsidTr="00F7046A">
        <w:trPr>
          <w:gridAfter w:val="1"/>
          <w:wAfter w:w="236" w:type="dxa"/>
          <w:cantSplit/>
        </w:trPr>
        <w:tc>
          <w:tcPr>
            <w:tcW w:w="537" w:type="dxa"/>
            <w:tcBorders>
              <w:top w:val="single" w:sz="4" w:space="0" w:color="auto"/>
            </w:tcBorders>
            <w:vAlign w:val="center"/>
          </w:tcPr>
          <w:p w:rsidR="00AD4DE5" w:rsidRPr="00F86B1C" w:rsidRDefault="00AD4DE5" w:rsidP="00F7046A">
            <w:pPr>
              <w:pStyle w:val="afd"/>
              <w:ind w:left="0"/>
              <w:jc w:val="center"/>
              <w:rPr>
                <w:rFonts w:eastAsia="Times New Roman"/>
                <w:b/>
                <w:sz w:val="20"/>
              </w:rPr>
            </w:pPr>
            <w:r w:rsidRPr="00F86B1C">
              <w:rPr>
                <w:rFonts w:eastAsia="Times New Roman"/>
                <w:b/>
                <w:sz w:val="20"/>
              </w:rPr>
              <w:t>№</w:t>
            </w:r>
          </w:p>
          <w:p w:rsidR="00AD4DE5" w:rsidRPr="00F86B1C" w:rsidRDefault="00AD4DE5" w:rsidP="00F7046A">
            <w:pPr>
              <w:pStyle w:val="afd"/>
              <w:ind w:left="0"/>
              <w:jc w:val="center"/>
              <w:rPr>
                <w:rFonts w:eastAsia="Times New Roman"/>
                <w:b/>
                <w:sz w:val="20"/>
              </w:rPr>
            </w:pPr>
            <w:r w:rsidRPr="00F86B1C">
              <w:rPr>
                <w:rFonts w:eastAsia="Times New Roman"/>
                <w:b/>
                <w:sz w:val="20"/>
              </w:rPr>
              <w:t>п/п</w:t>
            </w:r>
          </w:p>
        </w:tc>
        <w:tc>
          <w:tcPr>
            <w:tcW w:w="1560" w:type="dxa"/>
            <w:tcBorders>
              <w:top w:val="single" w:sz="4" w:space="0" w:color="auto"/>
            </w:tcBorders>
            <w:vAlign w:val="center"/>
          </w:tcPr>
          <w:p w:rsidR="00AD4DE5" w:rsidRPr="00F86B1C" w:rsidRDefault="00AD4DE5" w:rsidP="00F7046A">
            <w:pPr>
              <w:pStyle w:val="afd"/>
              <w:ind w:left="0"/>
              <w:jc w:val="center"/>
              <w:rPr>
                <w:rFonts w:eastAsia="Times New Roman"/>
                <w:b/>
                <w:sz w:val="20"/>
              </w:rPr>
            </w:pPr>
            <w:r w:rsidRPr="00F86B1C">
              <w:rPr>
                <w:rFonts w:eastAsia="Times New Roman"/>
                <w:b/>
                <w:sz w:val="20"/>
              </w:rPr>
              <w:t>Категория</w:t>
            </w:r>
          </w:p>
        </w:tc>
        <w:tc>
          <w:tcPr>
            <w:tcW w:w="5386" w:type="dxa"/>
            <w:gridSpan w:val="5"/>
            <w:tcBorders>
              <w:top w:val="single" w:sz="4" w:space="0" w:color="auto"/>
            </w:tcBorders>
            <w:vAlign w:val="center"/>
          </w:tcPr>
          <w:p w:rsidR="00AD4DE5" w:rsidRPr="00F86B1C" w:rsidRDefault="00AD4DE5" w:rsidP="00F7046A">
            <w:pPr>
              <w:pStyle w:val="afd"/>
              <w:ind w:left="0"/>
              <w:jc w:val="center"/>
              <w:rPr>
                <w:rFonts w:eastAsia="Times New Roman"/>
                <w:b/>
                <w:sz w:val="20"/>
              </w:rPr>
            </w:pPr>
            <w:r w:rsidRPr="00F86B1C">
              <w:rPr>
                <w:b/>
                <w:sz w:val="20"/>
              </w:rPr>
              <w:t>Мероприятия по устранению</w:t>
            </w:r>
          </w:p>
        </w:tc>
        <w:tc>
          <w:tcPr>
            <w:tcW w:w="2547" w:type="dxa"/>
            <w:tcBorders>
              <w:top w:val="single" w:sz="4" w:space="0" w:color="auto"/>
            </w:tcBorders>
            <w:vAlign w:val="center"/>
          </w:tcPr>
          <w:p w:rsidR="00AD4DE5" w:rsidRPr="00F86B1C" w:rsidRDefault="00AD4DE5" w:rsidP="00F7046A">
            <w:pPr>
              <w:pStyle w:val="afd"/>
              <w:ind w:left="0"/>
              <w:jc w:val="center"/>
              <w:rPr>
                <w:rFonts w:eastAsia="Times New Roman"/>
                <w:b/>
                <w:sz w:val="20"/>
              </w:rPr>
            </w:pPr>
            <w:r w:rsidRPr="00F86B1C">
              <w:rPr>
                <w:b/>
                <w:sz w:val="20"/>
              </w:rPr>
              <w:t>Подпись о выполнении мероприятий</w:t>
            </w:r>
            <w:r>
              <w:rPr>
                <w:b/>
                <w:sz w:val="20"/>
              </w:rPr>
              <w:t>.</w:t>
            </w:r>
          </w:p>
        </w:tc>
      </w:tr>
      <w:tr w:rsidR="00AD4DE5" w:rsidRPr="00F86B1C" w:rsidTr="00F7046A">
        <w:trPr>
          <w:gridAfter w:val="1"/>
          <w:wAfter w:w="236" w:type="dxa"/>
          <w:cantSplit/>
        </w:trPr>
        <w:tc>
          <w:tcPr>
            <w:tcW w:w="537" w:type="dxa"/>
          </w:tcPr>
          <w:p w:rsidR="00AD4DE5" w:rsidRPr="00815B6B" w:rsidRDefault="00AD4DE5" w:rsidP="00F7046A">
            <w:pPr>
              <w:rPr>
                <w:rFonts w:ascii="Arial" w:hAnsi="Arial" w:cs="Arial"/>
              </w:rPr>
            </w:pPr>
            <w:r w:rsidRPr="00815B6B">
              <w:rPr>
                <w:rFonts w:ascii="Arial" w:hAnsi="Arial" w:cs="Arial"/>
              </w:rPr>
              <w:t>1</w:t>
            </w:r>
          </w:p>
        </w:tc>
        <w:tc>
          <w:tcPr>
            <w:tcW w:w="1560" w:type="dxa"/>
          </w:tcPr>
          <w:p w:rsidR="00AD4DE5" w:rsidRPr="00F86B1C" w:rsidRDefault="00AD4DE5" w:rsidP="00F7046A">
            <w:pPr>
              <w:rPr>
                <w:rFonts w:ascii="Times New Roman" w:hAnsi="Times New Roman"/>
              </w:rPr>
            </w:pPr>
          </w:p>
        </w:tc>
        <w:tc>
          <w:tcPr>
            <w:tcW w:w="5386" w:type="dxa"/>
            <w:gridSpan w:val="5"/>
          </w:tcPr>
          <w:p w:rsidR="00AD4DE5" w:rsidRPr="00F86B1C" w:rsidRDefault="00AD4DE5" w:rsidP="00F7046A">
            <w:pPr>
              <w:rPr>
                <w:rFonts w:ascii="Times New Roman" w:hAnsi="Times New Roman"/>
              </w:rPr>
            </w:pPr>
          </w:p>
        </w:tc>
        <w:tc>
          <w:tcPr>
            <w:tcW w:w="2547" w:type="dxa"/>
          </w:tcPr>
          <w:p w:rsidR="00AD4DE5" w:rsidRPr="00F86B1C" w:rsidRDefault="00AD4DE5" w:rsidP="00F7046A">
            <w:pPr>
              <w:rPr>
                <w:rFonts w:ascii="Times New Roman" w:hAnsi="Times New Roman"/>
              </w:rPr>
            </w:pPr>
          </w:p>
        </w:tc>
      </w:tr>
      <w:tr w:rsidR="00AD4DE5" w:rsidRPr="00F86B1C" w:rsidTr="00F7046A">
        <w:trPr>
          <w:gridAfter w:val="1"/>
          <w:wAfter w:w="236" w:type="dxa"/>
          <w:cantSplit/>
        </w:trPr>
        <w:tc>
          <w:tcPr>
            <w:tcW w:w="537" w:type="dxa"/>
          </w:tcPr>
          <w:p w:rsidR="00AD4DE5" w:rsidRPr="00815B6B" w:rsidRDefault="00AD4DE5" w:rsidP="00F7046A">
            <w:pPr>
              <w:rPr>
                <w:rFonts w:ascii="Arial" w:hAnsi="Arial" w:cs="Arial"/>
              </w:rPr>
            </w:pPr>
            <w:r w:rsidRPr="00815B6B">
              <w:rPr>
                <w:rFonts w:ascii="Arial" w:hAnsi="Arial" w:cs="Arial"/>
              </w:rPr>
              <w:t>2</w:t>
            </w:r>
          </w:p>
        </w:tc>
        <w:tc>
          <w:tcPr>
            <w:tcW w:w="1560" w:type="dxa"/>
          </w:tcPr>
          <w:p w:rsidR="00AD4DE5" w:rsidRPr="00F86B1C" w:rsidRDefault="00AD4DE5" w:rsidP="00F7046A">
            <w:pPr>
              <w:rPr>
                <w:rFonts w:ascii="Times New Roman" w:hAnsi="Times New Roman"/>
              </w:rPr>
            </w:pPr>
          </w:p>
        </w:tc>
        <w:tc>
          <w:tcPr>
            <w:tcW w:w="5386" w:type="dxa"/>
            <w:gridSpan w:val="5"/>
          </w:tcPr>
          <w:p w:rsidR="00AD4DE5" w:rsidRPr="00F86B1C" w:rsidRDefault="00AD4DE5" w:rsidP="00F7046A">
            <w:pPr>
              <w:rPr>
                <w:rFonts w:ascii="Times New Roman" w:hAnsi="Times New Roman"/>
              </w:rPr>
            </w:pPr>
          </w:p>
        </w:tc>
        <w:tc>
          <w:tcPr>
            <w:tcW w:w="2547" w:type="dxa"/>
          </w:tcPr>
          <w:p w:rsidR="00AD4DE5" w:rsidRPr="00F86B1C" w:rsidRDefault="00AD4DE5" w:rsidP="00F7046A">
            <w:pPr>
              <w:rPr>
                <w:rFonts w:ascii="Times New Roman" w:hAnsi="Times New Roman"/>
              </w:rPr>
            </w:pPr>
          </w:p>
        </w:tc>
      </w:tr>
      <w:tr w:rsidR="00AD4DE5" w:rsidRPr="00F86B1C" w:rsidTr="00F7046A">
        <w:trPr>
          <w:gridAfter w:val="1"/>
          <w:wAfter w:w="236" w:type="dxa"/>
          <w:cantSplit/>
        </w:trPr>
        <w:tc>
          <w:tcPr>
            <w:tcW w:w="537" w:type="dxa"/>
          </w:tcPr>
          <w:p w:rsidR="00AD4DE5" w:rsidRPr="00815B6B" w:rsidRDefault="00AD4DE5" w:rsidP="00F7046A">
            <w:pPr>
              <w:rPr>
                <w:rFonts w:ascii="Arial" w:hAnsi="Arial" w:cs="Arial"/>
              </w:rPr>
            </w:pPr>
            <w:r w:rsidRPr="00815B6B">
              <w:rPr>
                <w:rFonts w:ascii="Arial" w:hAnsi="Arial" w:cs="Arial"/>
              </w:rPr>
              <w:t>3</w:t>
            </w:r>
          </w:p>
        </w:tc>
        <w:tc>
          <w:tcPr>
            <w:tcW w:w="1560" w:type="dxa"/>
          </w:tcPr>
          <w:p w:rsidR="00AD4DE5" w:rsidRPr="00F86B1C" w:rsidRDefault="00AD4DE5" w:rsidP="00F7046A">
            <w:pPr>
              <w:rPr>
                <w:rFonts w:ascii="Times New Roman" w:hAnsi="Times New Roman"/>
              </w:rPr>
            </w:pPr>
          </w:p>
        </w:tc>
        <w:tc>
          <w:tcPr>
            <w:tcW w:w="5386" w:type="dxa"/>
            <w:gridSpan w:val="5"/>
          </w:tcPr>
          <w:p w:rsidR="00AD4DE5" w:rsidRPr="00F86B1C" w:rsidRDefault="00AD4DE5" w:rsidP="00F7046A">
            <w:pPr>
              <w:rPr>
                <w:rFonts w:ascii="Times New Roman" w:hAnsi="Times New Roman"/>
              </w:rPr>
            </w:pPr>
          </w:p>
        </w:tc>
        <w:tc>
          <w:tcPr>
            <w:tcW w:w="2547" w:type="dxa"/>
          </w:tcPr>
          <w:p w:rsidR="00AD4DE5" w:rsidRPr="00F86B1C" w:rsidRDefault="00AD4DE5" w:rsidP="00F7046A">
            <w:pPr>
              <w:rPr>
                <w:rFonts w:ascii="Times New Roman" w:hAnsi="Times New Roman"/>
              </w:rPr>
            </w:pPr>
          </w:p>
        </w:tc>
      </w:tr>
      <w:tr w:rsidR="00AD4DE5" w:rsidRPr="00F86B1C" w:rsidTr="00F7046A">
        <w:trPr>
          <w:gridAfter w:val="1"/>
          <w:wAfter w:w="236" w:type="dxa"/>
          <w:cantSplit/>
        </w:trPr>
        <w:tc>
          <w:tcPr>
            <w:tcW w:w="537" w:type="dxa"/>
            <w:tcBorders>
              <w:bottom w:val="single" w:sz="4" w:space="0" w:color="auto"/>
            </w:tcBorders>
          </w:tcPr>
          <w:p w:rsidR="00AD4DE5" w:rsidRPr="00815B6B" w:rsidRDefault="00AD4DE5" w:rsidP="00F7046A">
            <w:pPr>
              <w:rPr>
                <w:rFonts w:ascii="Arial" w:hAnsi="Arial" w:cs="Arial"/>
              </w:rPr>
            </w:pPr>
            <w:r w:rsidRPr="00815B6B">
              <w:rPr>
                <w:rFonts w:ascii="Arial" w:hAnsi="Arial" w:cs="Arial"/>
              </w:rPr>
              <w:t>4</w:t>
            </w:r>
          </w:p>
        </w:tc>
        <w:tc>
          <w:tcPr>
            <w:tcW w:w="1560" w:type="dxa"/>
            <w:tcBorders>
              <w:bottom w:val="single" w:sz="4" w:space="0" w:color="auto"/>
            </w:tcBorders>
          </w:tcPr>
          <w:p w:rsidR="00AD4DE5" w:rsidRPr="00F86B1C" w:rsidRDefault="00AD4DE5" w:rsidP="00F7046A">
            <w:pPr>
              <w:rPr>
                <w:rFonts w:ascii="Times New Roman" w:hAnsi="Times New Roman"/>
              </w:rPr>
            </w:pPr>
          </w:p>
        </w:tc>
        <w:tc>
          <w:tcPr>
            <w:tcW w:w="5386" w:type="dxa"/>
            <w:gridSpan w:val="5"/>
            <w:tcBorders>
              <w:bottom w:val="single" w:sz="4" w:space="0" w:color="auto"/>
            </w:tcBorders>
          </w:tcPr>
          <w:p w:rsidR="00AD4DE5" w:rsidRPr="00F86B1C" w:rsidRDefault="00AD4DE5" w:rsidP="00F7046A">
            <w:pPr>
              <w:rPr>
                <w:rFonts w:ascii="Times New Roman" w:hAnsi="Times New Roman"/>
              </w:rPr>
            </w:pPr>
          </w:p>
        </w:tc>
        <w:tc>
          <w:tcPr>
            <w:tcW w:w="2547" w:type="dxa"/>
            <w:tcBorders>
              <w:bottom w:val="single" w:sz="4" w:space="0" w:color="auto"/>
            </w:tcBorders>
          </w:tcPr>
          <w:p w:rsidR="00AD4DE5" w:rsidRPr="00F86B1C" w:rsidRDefault="00AD4DE5" w:rsidP="00F7046A">
            <w:pPr>
              <w:rPr>
                <w:rFonts w:ascii="Times New Roman" w:hAnsi="Times New Roman"/>
              </w:rPr>
            </w:pPr>
          </w:p>
        </w:tc>
      </w:tr>
      <w:tr w:rsidR="00AD4DE5" w:rsidRPr="00560B51" w:rsidTr="00F7046A">
        <w:trPr>
          <w:gridAfter w:val="1"/>
          <w:wAfter w:w="236" w:type="dxa"/>
          <w:cantSplit/>
        </w:trPr>
        <w:tc>
          <w:tcPr>
            <w:tcW w:w="10030" w:type="dxa"/>
            <w:gridSpan w:val="8"/>
            <w:tcBorders>
              <w:left w:val="nil"/>
              <w:bottom w:val="nil"/>
              <w:right w:val="nil"/>
            </w:tcBorders>
          </w:tcPr>
          <w:p w:rsidR="00AD4DE5" w:rsidRPr="00560B51" w:rsidRDefault="00AD4DE5" w:rsidP="00F7046A">
            <w:pPr>
              <w:rPr>
                <w:rFonts w:ascii="Times New Roman" w:eastAsia="Times New Roman" w:hAnsi="Times New Roman"/>
                <w:sz w:val="16"/>
                <w:szCs w:val="16"/>
              </w:rPr>
            </w:pPr>
          </w:p>
        </w:tc>
      </w:tr>
      <w:tr w:rsidR="00AD4DE5" w:rsidRPr="00F86B1C" w:rsidTr="00F7046A">
        <w:trPr>
          <w:gridAfter w:val="1"/>
          <w:wAfter w:w="236" w:type="dxa"/>
          <w:cantSplit/>
        </w:trPr>
        <w:tc>
          <w:tcPr>
            <w:tcW w:w="5920" w:type="dxa"/>
            <w:gridSpan w:val="6"/>
            <w:tcBorders>
              <w:top w:val="nil"/>
              <w:left w:val="nil"/>
              <w:bottom w:val="nil"/>
              <w:right w:val="nil"/>
            </w:tcBorders>
          </w:tcPr>
          <w:p w:rsidR="00AD4DE5" w:rsidRPr="0032086B" w:rsidRDefault="00AD4DE5" w:rsidP="00F7046A">
            <w:pPr>
              <w:pStyle w:val="afd"/>
              <w:numPr>
                <w:ilvl w:val="0"/>
                <w:numId w:val="33"/>
              </w:numPr>
              <w:ind w:left="0" w:hanging="284"/>
              <w:jc w:val="left"/>
              <w:rPr>
                <w:rFonts w:eastAsia="Times New Roman"/>
                <w:b/>
                <w:sz w:val="20"/>
              </w:rPr>
            </w:pPr>
            <w:r w:rsidRPr="0032086B">
              <w:rPr>
                <w:rFonts w:eastAsia="Times New Roman"/>
                <w:b/>
                <w:sz w:val="20"/>
              </w:rPr>
              <w:t>Удостоверение</w:t>
            </w:r>
            <w:r>
              <w:rPr>
                <w:rFonts w:eastAsia="Times New Roman"/>
                <w:b/>
                <w:sz w:val="20"/>
              </w:rPr>
              <w:t>-допуск</w:t>
            </w:r>
            <w:r w:rsidRPr="0032086B">
              <w:rPr>
                <w:rFonts w:eastAsia="Times New Roman"/>
                <w:b/>
                <w:sz w:val="20"/>
              </w:rPr>
              <w:t xml:space="preserve"> изъято</w:t>
            </w:r>
            <w:r>
              <w:rPr>
                <w:rFonts w:eastAsia="Times New Roman"/>
                <w:b/>
                <w:sz w:val="20"/>
              </w:rPr>
              <w:t>:</w:t>
            </w:r>
          </w:p>
        </w:tc>
        <w:tc>
          <w:tcPr>
            <w:tcW w:w="4110" w:type="dxa"/>
            <w:gridSpan w:val="2"/>
            <w:tcBorders>
              <w:top w:val="nil"/>
              <w:left w:val="nil"/>
              <w:bottom w:val="nil"/>
              <w:right w:val="nil"/>
            </w:tcBorders>
          </w:tcPr>
          <w:p w:rsidR="00AD4DE5" w:rsidRPr="00F86B1C" w:rsidRDefault="00AD4DE5" w:rsidP="00F7046A">
            <w:pPr>
              <w:rPr>
                <w:rFonts w:ascii="Times New Roman" w:hAnsi="Times New Roman"/>
                <w:b/>
              </w:rPr>
            </w:pPr>
            <w:r w:rsidRPr="00F86B1C">
              <w:rPr>
                <w:rFonts w:ascii="Times New Roman" w:eastAsia="Times New Roman" w:hAnsi="Times New Roman"/>
              </w:rPr>
              <w:t>«____» _______ 20 ___ г. ____ ч _____ мин</w:t>
            </w:r>
          </w:p>
        </w:tc>
      </w:tr>
      <w:tr w:rsidR="00AD4DE5" w:rsidRPr="00F86B1C" w:rsidTr="00F7046A">
        <w:trPr>
          <w:gridAfter w:val="1"/>
          <w:wAfter w:w="236" w:type="dxa"/>
          <w:cantSplit/>
        </w:trPr>
        <w:tc>
          <w:tcPr>
            <w:tcW w:w="10030" w:type="dxa"/>
            <w:gridSpan w:val="8"/>
            <w:tcBorders>
              <w:top w:val="nil"/>
              <w:left w:val="nil"/>
              <w:bottom w:val="nil"/>
              <w:right w:val="nil"/>
            </w:tcBorders>
          </w:tcPr>
          <w:p w:rsidR="00AD4DE5" w:rsidRPr="00F86B1C" w:rsidRDefault="00AD4DE5" w:rsidP="00F7046A">
            <w:pPr>
              <w:rPr>
                <w:rFonts w:ascii="Times New Roman" w:hAnsi="Times New Roman"/>
              </w:rPr>
            </w:pPr>
          </w:p>
        </w:tc>
      </w:tr>
      <w:tr w:rsidR="00AD4DE5" w:rsidRPr="00F86B1C" w:rsidTr="00F7046A">
        <w:trPr>
          <w:gridAfter w:val="1"/>
          <w:wAfter w:w="236" w:type="dxa"/>
          <w:cantSplit/>
        </w:trPr>
        <w:tc>
          <w:tcPr>
            <w:tcW w:w="4786" w:type="dxa"/>
            <w:gridSpan w:val="3"/>
            <w:tcBorders>
              <w:top w:val="nil"/>
              <w:left w:val="nil"/>
              <w:bottom w:val="nil"/>
              <w:right w:val="nil"/>
            </w:tcBorders>
          </w:tcPr>
          <w:p w:rsidR="00AD4DE5" w:rsidRPr="00F86B1C" w:rsidRDefault="00AD4DE5" w:rsidP="00F7046A">
            <w:pPr>
              <w:rPr>
                <w:rFonts w:ascii="Times New Roman" w:hAnsi="Times New Roman"/>
              </w:rPr>
            </w:pPr>
            <w:r w:rsidRPr="00F86B1C">
              <w:rPr>
                <w:rFonts w:ascii="Times New Roman" w:hAnsi="Times New Roman"/>
              </w:rPr>
              <w:t>Подпись лица, обнаружившего обстоятельства, требующие приостановки работ</w:t>
            </w:r>
          </w:p>
        </w:tc>
        <w:tc>
          <w:tcPr>
            <w:tcW w:w="283" w:type="dxa"/>
            <w:gridSpan w:val="2"/>
            <w:tcBorders>
              <w:top w:val="nil"/>
              <w:left w:val="nil"/>
              <w:bottom w:val="nil"/>
              <w:right w:val="nil"/>
            </w:tcBorders>
          </w:tcPr>
          <w:p w:rsidR="00AD4DE5" w:rsidRPr="00F86B1C" w:rsidRDefault="00AD4DE5" w:rsidP="00F7046A">
            <w:pPr>
              <w:rPr>
                <w:rFonts w:ascii="Times New Roman" w:hAnsi="Times New Roman"/>
              </w:rPr>
            </w:pPr>
          </w:p>
        </w:tc>
        <w:tc>
          <w:tcPr>
            <w:tcW w:w="4961" w:type="dxa"/>
            <w:gridSpan w:val="3"/>
            <w:tcBorders>
              <w:top w:val="nil"/>
              <w:left w:val="nil"/>
              <w:bottom w:val="nil"/>
              <w:right w:val="nil"/>
            </w:tcBorders>
          </w:tcPr>
          <w:p w:rsidR="00AD4DE5" w:rsidRPr="00F86B1C" w:rsidRDefault="00AD4DE5" w:rsidP="00F7046A">
            <w:pPr>
              <w:rPr>
                <w:rFonts w:ascii="Times New Roman" w:hAnsi="Times New Roman"/>
              </w:rPr>
            </w:pPr>
            <w:r w:rsidRPr="00F86B1C">
              <w:rPr>
                <w:rFonts w:ascii="Times New Roman" w:hAnsi="Times New Roman"/>
              </w:rPr>
              <w:t>Подпись лица у которого изъято удостоверение-допуск/ответственного за производство работ (отказ от подписи)</w:t>
            </w:r>
          </w:p>
        </w:tc>
      </w:tr>
      <w:tr w:rsidR="00AD4DE5" w:rsidRPr="00560B51" w:rsidTr="00F7046A">
        <w:trPr>
          <w:gridAfter w:val="1"/>
          <w:wAfter w:w="236" w:type="dxa"/>
          <w:cantSplit/>
        </w:trPr>
        <w:tc>
          <w:tcPr>
            <w:tcW w:w="4786" w:type="dxa"/>
            <w:gridSpan w:val="3"/>
            <w:tcBorders>
              <w:top w:val="nil"/>
              <w:left w:val="nil"/>
              <w:bottom w:val="single" w:sz="4" w:space="0" w:color="auto"/>
              <w:right w:val="nil"/>
            </w:tcBorders>
          </w:tcPr>
          <w:p w:rsidR="00AD4DE5" w:rsidRPr="00560B51" w:rsidRDefault="00AD4DE5" w:rsidP="00F7046A">
            <w:pPr>
              <w:rPr>
                <w:rFonts w:ascii="Times New Roman" w:hAnsi="Times New Roman"/>
                <w:sz w:val="32"/>
                <w:szCs w:val="32"/>
              </w:rPr>
            </w:pPr>
          </w:p>
        </w:tc>
        <w:tc>
          <w:tcPr>
            <w:tcW w:w="283" w:type="dxa"/>
            <w:gridSpan w:val="2"/>
            <w:tcBorders>
              <w:top w:val="nil"/>
              <w:left w:val="nil"/>
              <w:bottom w:val="nil"/>
              <w:right w:val="nil"/>
            </w:tcBorders>
          </w:tcPr>
          <w:p w:rsidR="00AD4DE5" w:rsidRPr="00560B51" w:rsidRDefault="00AD4DE5" w:rsidP="00F7046A">
            <w:pPr>
              <w:rPr>
                <w:rFonts w:ascii="Times New Roman" w:hAnsi="Times New Roman"/>
                <w:sz w:val="32"/>
                <w:szCs w:val="32"/>
              </w:rPr>
            </w:pPr>
          </w:p>
        </w:tc>
        <w:tc>
          <w:tcPr>
            <w:tcW w:w="4961" w:type="dxa"/>
            <w:gridSpan w:val="3"/>
            <w:tcBorders>
              <w:top w:val="nil"/>
              <w:left w:val="nil"/>
              <w:bottom w:val="single" w:sz="4" w:space="0" w:color="auto"/>
              <w:right w:val="nil"/>
            </w:tcBorders>
          </w:tcPr>
          <w:p w:rsidR="00AD4DE5" w:rsidRPr="00560B51" w:rsidRDefault="00AD4DE5" w:rsidP="00F7046A">
            <w:pPr>
              <w:rPr>
                <w:rFonts w:ascii="Times New Roman" w:hAnsi="Times New Roman"/>
                <w:sz w:val="32"/>
                <w:szCs w:val="32"/>
              </w:rPr>
            </w:pPr>
          </w:p>
        </w:tc>
      </w:tr>
      <w:tr w:rsidR="00AD4DE5" w:rsidRPr="00F86B1C" w:rsidTr="00F7046A">
        <w:trPr>
          <w:gridAfter w:val="1"/>
          <w:wAfter w:w="236" w:type="dxa"/>
          <w:cantSplit/>
        </w:trPr>
        <w:tc>
          <w:tcPr>
            <w:tcW w:w="4786" w:type="dxa"/>
            <w:gridSpan w:val="3"/>
            <w:tcBorders>
              <w:left w:val="nil"/>
              <w:bottom w:val="nil"/>
              <w:right w:val="nil"/>
            </w:tcBorders>
          </w:tcPr>
          <w:p w:rsidR="00AD4DE5" w:rsidRPr="00F86B1C" w:rsidRDefault="00AD4DE5" w:rsidP="00F7046A">
            <w:pPr>
              <w:jc w:val="center"/>
              <w:rPr>
                <w:rFonts w:ascii="Times New Roman" w:hAnsi="Times New Roman"/>
                <w:sz w:val="16"/>
                <w:szCs w:val="16"/>
              </w:rPr>
            </w:pPr>
            <w:r w:rsidRPr="00F86B1C">
              <w:rPr>
                <w:rFonts w:ascii="Times New Roman" w:hAnsi="Times New Roman"/>
                <w:sz w:val="16"/>
                <w:szCs w:val="16"/>
              </w:rPr>
              <w:t>(подпись, Ф.И.О. )</w:t>
            </w:r>
          </w:p>
        </w:tc>
        <w:tc>
          <w:tcPr>
            <w:tcW w:w="283" w:type="dxa"/>
            <w:gridSpan w:val="2"/>
            <w:tcBorders>
              <w:top w:val="nil"/>
              <w:left w:val="nil"/>
              <w:bottom w:val="nil"/>
              <w:right w:val="nil"/>
            </w:tcBorders>
          </w:tcPr>
          <w:p w:rsidR="00AD4DE5" w:rsidRPr="00F86B1C" w:rsidRDefault="00AD4DE5" w:rsidP="00F7046A">
            <w:pPr>
              <w:rPr>
                <w:rFonts w:ascii="Times New Roman" w:hAnsi="Times New Roman"/>
                <w:sz w:val="16"/>
                <w:szCs w:val="16"/>
              </w:rPr>
            </w:pPr>
          </w:p>
        </w:tc>
        <w:tc>
          <w:tcPr>
            <w:tcW w:w="4961" w:type="dxa"/>
            <w:gridSpan w:val="3"/>
            <w:tcBorders>
              <w:left w:val="nil"/>
              <w:bottom w:val="nil"/>
              <w:right w:val="nil"/>
            </w:tcBorders>
          </w:tcPr>
          <w:p w:rsidR="00AD4DE5" w:rsidRPr="00F86B1C" w:rsidRDefault="00AD4DE5" w:rsidP="00F7046A">
            <w:pPr>
              <w:jc w:val="center"/>
              <w:rPr>
                <w:rFonts w:ascii="Times New Roman" w:hAnsi="Times New Roman"/>
                <w:sz w:val="16"/>
                <w:szCs w:val="16"/>
              </w:rPr>
            </w:pPr>
            <w:r w:rsidRPr="00F86B1C">
              <w:rPr>
                <w:rFonts w:ascii="Times New Roman" w:hAnsi="Times New Roman"/>
                <w:sz w:val="16"/>
                <w:szCs w:val="16"/>
              </w:rPr>
              <w:t>(подпись, Ф.И.О. )</w:t>
            </w:r>
          </w:p>
        </w:tc>
      </w:tr>
      <w:tr w:rsidR="00AD4DE5" w:rsidRPr="00560B51" w:rsidTr="00F7046A">
        <w:trPr>
          <w:gridAfter w:val="1"/>
          <w:wAfter w:w="236" w:type="dxa"/>
          <w:cantSplit/>
        </w:trPr>
        <w:tc>
          <w:tcPr>
            <w:tcW w:w="10030" w:type="dxa"/>
            <w:gridSpan w:val="8"/>
            <w:tcBorders>
              <w:top w:val="nil"/>
              <w:left w:val="nil"/>
              <w:bottom w:val="nil"/>
              <w:right w:val="nil"/>
            </w:tcBorders>
          </w:tcPr>
          <w:p w:rsidR="00AD4DE5" w:rsidRPr="00560B51" w:rsidRDefault="00AD4DE5" w:rsidP="00F7046A">
            <w:pPr>
              <w:rPr>
                <w:rFonts w:ascii="Times New Roman" w:eastAsia="Times New Roman" w:hAnsi="Times New Roman"/>
                <w:sz w:val="16"/>
                <w:szCs w:val="16"/>
              </w:rPr>
            </w:pPr>
          </w:p>
        </w:tc>
      </w:tr>
      <w:tr w:rsidR="00AD4DE5" w:rsidRPr="00F86B1C" w:rsidTr="00F7046A">
        <w:trPr>
          <w:gridAfter w:val="1"/>
          <w:wAfter w:w="236" w:type="dxa"/>
          <w:cantSplit/>
        </w:trPr>
        <w:tc>
          <w:tcPr>
            <w:tcW w:w="5920" w:type="dxa"/>
            <w:gridSpan w:val="6"/>
            <w:tcBorders>
              <w:top w:val="nil"/>
              <w:left w:val="nil"/>
              <w:bottom w:val="nil"/>
              <w:right w:val="nil"/>
            </w:tcBorders>
          </w:tcPr>
          <w:p w:rsidR="00AD4DE5" w:rsidRPr="0032086B" w:rsidRDefault="00AD4DE5" w:rsidP="00F7046A">
            <w:pPr>
              <w:pStyle w:val="afd"/>
              <w:numPr>
                <w:ilvl w:val="0"/>
                <w:numId w:val="33"/>
              </w:numPr>
              <w:ind w:left="0" w:hanging="284"/>
              <w:jc w:val="left"/>
              <w:rPr>
                <w:rFonts w:eastAsia="Times New Roman"/>
                <w:b/>
                <w:sz w:val="20"/>
              </w:rPr>
            </w:pPr>
            <w:r w:rsidRPr="00F86B1C">
              <w:rPr>
                <w:rFonts w:eastAsia="Times New Roman"/>
                <w:b/>
                <w:sz w:val="20"/>
              </w:rPr>
              <w:t>Все условия п.6 выполнены, уд</w:t>
            </w:r>
            <w:r>
              <w:rPr>
                <w:rFonts w:eastAsia="Times New Roman"/>
                <w:b/>
                <w:sz w:val="20"/>
              </w:rPr>
              <w:t>остоверение-</w:t>
            </w:r>
            <w:r w:rsidRPr="00F86B1C">
              <w:rPr>
                <w:rFonts w:eastAsia="Times New Roman"/>
                <w:b/>
                <w:sz w:val="20"/>
              </w:rPr>
              <w:t>допуск получено</w:t>
            </w:r>
            <w:r>
              <w:rPr>
                <w:rFonts w:eastAsia="Times New Roman"/>
                <w:b/>
                <w:sz w:val="20"/>
              </w:rPr>
              <w:t>:</w:t>
            </w:r>
          </w:p>
        </w:tc>
        <w:tc>
          <w:tcPr>
            <w:tcW w:w="4110" w:type="dxa"/>
            <w:gridSpan w:val="2"/>
            <w:tcBorders>
              <w:top w:val="nil"/>
              <w:left w:val="nil"/>
              <w:bottom w:val="nil"/>
              <w:right w:val="nil"/>
            </w:tcBorders>
            <w:vAlign w:val="bottom"/>
          </w:tcPr>
          <w:p w:rsidR="00AD4DE5" w:rsidRPr="00F86B1C" w:rsidRDefault="00AD4DE5" w:rsidP="00F7046A">
            <w:pPr>
              <w:rPr>
                <w:rFonts w:ascii="Times New Roman" w:eastAsia="Times New Roman" w:hAnsi="Times New Roman"/>
              </w:rPr>
            </w:pPr>
            <w:r w:rsidRPr="00F86B1C">
              <w:rPr>
                <w:rFonts w:ascii="Times New Roman" w:eastAsia="Times New Roman" w:hAnsi="Times New Roman"/>
              </w:rPr>
              <w:t>«____» _______ 20 ___ г. ____ ч _____ мин</w:t>
            </w:r>
          </w:p>
        </w:tc>
      </w:tr>
      <w:tr w:rsidR="00AD4DE5" w:rsidRPr="00560B51" w:rsidTr="00F7046A">
        <w:trPr>
          <w:cantSplit/>
        </w:trPr>
        <w:tc>
          <w:tcPr>
            <w:tcW w:w="10266" w:type="dxa"/>
            <w:gridSpan w:val="9"/>
            <w:tcBorders>
              <w:top w:val="nil"/>
              <w:left w:val="nil"/>
              <w:bottom w:val="nil"/>
              <w:right w:val="nil"/>
            </w:tcBorders>
          </w:tcPr>
          <w:p w:rsidR="00AD4DE5" w:rsidRPr="00560B51" w:rsidRDefault="00AD4DE5" w:rsidP="00F7046A">
            <w:pPr>
              <w:rPr>
                <w:rFonts w:ascii="Times New Roman" w:hAnsi="Times New Roman"/>
                <w:sz w:val="16"/>
                <w:szCs w:val="16"/>
              </w:rPr>
            </w:pPr>
          </w:p>
        </w:tc>
      </w:tr>
      <w:tr w:rsidR="00AD4DE5" w:rsidRPr="00560B51" w:rsidTr="00F7046A">
        <w:trPr>
          <w:cantSplit/>
        </w:trPr>
        <w:tc>
          <w:tcPr>
            <w:tcW w:w="4786" w:type="dxa"/>
            <w:gridSpan w:val="3"/>
            <w:tcBorders>
              <w:top w:val="nil"/>
              <w:left w:val="nil"/>
              <w:bottom w:val="nil"/>
              <w:right w:val="nil"/>
            </w:tcBorders>
          </w:tcPr>
          <w:p w:rsidR="00AD4DE5" w:rsidRPr="00560B51" w:rsidRDefault="00AD4DE5" w:rsidP="00F7046A">
            <w:pPr>
              <w:rPr>
                <w:rFonts w:ascii="Times New Roman" w:eastAsia="Times New Roman" w:hAnsi="Times New Roman"/>
              </w:rPr>
            </w:pPr>
            <w:r w:rsidRPr="00560B51">
              <w:rPr>
                <w:rFonts w:ascii="Times New Roman" w:hAnsi="Times New Roman"/>
              </w:rPr>
              <w:t>Подпись лица, обнаружившего обстоятельства,  требующие приостановки работ</w:t>
            </w:r>
            <w:r>
              <w:rPr>
                <w:rFonts w:ascii="Times New Roman" w:hAnsi="Times New Roman"/>
              </w:rPr>
              <w:t>:</w:t>
            </w:r>
          </w:p>
        </w:tc>
        <w:tc>
          <w:tcPr>
            <w:tcW w:w="236" w:type="dxa"/>
            <w:tcBorders>
              <w:top w:val="nil"/>
              <w:left w:val="nil"/>
              <w:bottom w:val="nil"/>
              <w:right w:val="nil"/>
            </w:tcBorders>
          </w:tcPr>
          <w:p w:rsidR="00AD4DE5" w:rsidRPr="00560B51" w:rsidRDefault="00AD4DE5" w:rsidP="00F7046A">
            <w:pPr>
              <w:rPr>
                <w:rFonts w:ascii="Times New Roman" w:eastAsia="Times New Roman" w:hAnsi="Times New Roman"/>
              </w:rPr>
            </w:pPr>
          </w:p>
        </w:tc>
        <w:tc>
          <w:tcPr>
            <w:tcW w:w="5244" w:type="dxa"/>
            <w:gridSpan w:val="5"/>
            <w:tcBorders>
              <w:top w:val="nil"/>
              <w:left w:val="nil"/>
              <w:bottom w:val="nil"/>
              <w:right w:val="nil"/>
            </w:tcBorders>
          </w:tcPr>
          <w:p w:rsidR="00AD4DE5" w:rsidRPr="00560B51" w:rsidRDefault="00AD4DE5" w:rsidP="00F7046A">
            <w:pPr>
              <w:rPr>
                <w:rFonts w:ascii="Times New Roman" w:eastAsia="Times New Roman" w:hAnsi="Times New Roman"/>
              </w:rPr>
            </w:pPr>
            <w:r w:rsidRPr="00560B51">
              <w:rPr>
                <w:rFonts w:ascii="Times New Roman" w:hAnsi="Times New Roman"/>
              </w:rPr>
              <w:t>Подпись лица у которого изъято удостоверение-допуск/ответственного за производство работ</w:t>
            </w:r>
            <w:r>
              <w:rPr>
                <w:rFonts w:ascii="Times New Roman" w:hAnsi="Times New Roman"/>
              </w:rPr>
              <w:t>:</w:t>
            </w:r>
          </w:p>
        </w:tc>
      </w:tr>
      <w:tr w:rsidR="00AD4DE5" w:rsidRPr="00560B51" w:rsidTr="00F7046A">
        <w:trPr>
          <w:cantSplit/>
        </w:trPr>
        <w:tc>
          <w:tcPr>
            <w:tcW w:w="4786" w:type="dxa"/>
            <w:gridSpan w:val="3"/>
            <w:tcBorders>
              <w:top w:val="nil"/>
              <w:left w:val="nil"/>
              <w:bottom w:val="single" w:sz="4" w:space="0" w:color="auto"/>
              <w:right w:val="nil"/>
            </w:tcBorders>
          </w:tcPr>
          <w:p w:rsidR="00AD4DE5" w:rsidRPr="00560B51" w:rsidRDefault="00AD4DE5" w:rsidP="00F7046A">
            <w:pPr>
              <w:rPr>
                <w:rFonts w:ascii="Times New Roman" w:eastAsia="Times New Roman" w:hAnsi="Times New Roman"/>
                <w:sz w:val="32"/>
                <w:szCs w:val="32"/>
              </w:rPr>
            </w:pPr>
          </w:p>
        </w:tc>
        <w:tc>
          <w:tcPr>
            <w:tcW w:w="236" w:type="dxa"/>
            <w:tcBorders>
              <w:top w:val="nil"/>
              <w:left w:val="nil"/>
              <w:bottom w:val="nil"/>
              <w:right w:val="nil"/>
            </w:tcBorders>
          </w:tcPr>
          <w:p w:rsidR="00AD4DE5" w:rsidRPr="00560B51" w:rsidRDefault="00AD4DE5" w:rsidP="00F7046A">
            <w:pPr>
              <w:rPr>
                <w:rFonts w:ascii="Times New Roman" w:eastAsia="Times New Roman" w:hAnsi="Times New Roman"/>
                <w:sz w:val="32"/>
                <w:szCs w:val="32"/>
              </w:rPr>
            </w:pPr>
          </w:p>
        </w:tc>
        <w:tc>
          <w:tcPr>
            <w:tcW w:w="5244" w:type="dxa"/>
            <w:gridSpan w:val="5"/>
            <w:tcBorders>
              <w:top w:val="nil"/>
              <w:left w:val="nil"/>
              <w:bottom w:val="single" w:sz="4" w:space="0" w:color="auto"/>
              <w:right w:val="nil"/>
            </w:tcBorders>
          </w:tcPr>
          <w:p w:rsidR="00AD4DE5" w:rsidRPr="00560B51" w:rsidRDefault="00AD4DE5" w:rsidP="00F7046A">
            <w:pPr>
              <w:rPr>
                <w:rFonts w:ascii="Times New Roman" w:eastAsia="Times New Roman" w:hAnsi="Times New Roman"/>
                <w:sz w:val="32"/>
                <w:szCs w:val="32"/>
              </w:rPr>
            </w:pPr>
          </w:p>
        </w:tc>
      </w:tr>
      <w:tr w:rsidR="00AD4DE5" w:rsidRPr="00F86B1C" w:rsidTr="00F7046A">
        <w:trPr>
          <w:cantSplit/>
        </w:trPr>
        <w:tc>
          <w:tcPr>
            <w:tcW w:w="4786" w:type="dxa"/>
            <w:gridSpan w:val="3"/>
            <w:tcBorders>
              <w:top w:val="single" w:sz="4" w:space="0" w:color="auto"/>
              <w:left w:val="nil"/>
              <w:bottom w:val="nil"/>
              <w:right w:val="nil"/>
            </w:tcBorders>
          </w:tcPr>
          <w:p w:rsidR="00AD4DE5" w:rsidRPr="00F86B1C" w:rsidRDefault="00AD4DE5" w:rsidP="00F7046A">
            <w:pPr>
              <w:jc w:val="center"/>
              <w:rPr>
                <w:rFonts w:ascii="Times New Roman" w:eastAsia="Times New Roman" w:hAnsi="Times New Roman"/>
              </w:rPr>
            </w:pPr>
            <w:r w:rsidRPr="00F86B1C">
              <w:rPr>
                <w:rFonts w:ascii="Times New Roman" w:hAnsi="Times New Roman"/>
                <w:sz w:val="16"/>
                <w:szCs w:val="16"/>
              </w:rPr>
              <w:t>(подпись, Ф.И.О. )</w:t>
            </w:r>
          </w:p>
        </w:tc>
        <w:tc>
          <w:tcPr>
            <w:tcW w:w="236" w:type="dxa"/>
            <w:tcBorders>
              <w:top w:val="nil"/>
              <w:left w:val="nil"/>
              <w:bottom w:val="nil"/>
              <w:right w:val="nil"/>
            </w:tcBorders>
          </w:tcPr>
          <w:p w:rsidR="00AD4DE5" w:rsidRPr="00F86B1C" w:rsidRDefault="00AD4DE5" w:rsidP="00F7046A">
            <w:pPr>
              <w:rPr>
                <w:rFonts w:ascii="Times New Roman" w:eastAsia="Times New Roman" w:hAnsi="Times New Roman"/>
              </w:rPr>
            </w:pPr>
          </w:p>
        </w:tc>
        <w:tc>
          <w:tcPr>
            <w:tcW w:w="5244" w:type="dxa"/>
            <w:gridSpan w:val="5"/>
            <w:tcBorders>
              <w:top w:val="single" w:sz="4" w:space="0" w:color="auto"/>
              <w:left w:val="nil"/>
              <w:bottom w:val="nil"/>
              <w:right w:val="nil"/>
            </w:tcBorders>
          </w:tcPr>
          <w:p w:rsidR="00AD4DE5" w:rsidRPr="00F86B1C" w:rsidRDefault="00AD4DE5" w:rsidP="00F7046A">
            <w:pPr>
              <w:jc w:val="center"/>
              <w:rPr>
                <w:rFonts w:ascii="Times New Roman" w:eastAsia="Times New Roman" w:hAnsi="Times New Roman"/>
              </w:rPr>
            </w:pPr>
            <w:r w:rsidRPr="00F86B1C">
              <w:rPr>
                <w:rFonts w:ascii="Times New Roman" w:hAnsi="Times New Roman"/>
                <w:sz w:val="16"/>
                <w:szCs w:val="16"/>
              </w:rPr>
              <w:t>(подпись, Ф.И.О. )</w:t>
            </w:r>
          </w:p>
        </w:tc>
      </w:tr>
    </w:tbl>
    <w:p w:rsidR="004701FC" w:rsidRDefault="004701FC" w:rsidP="00AD4DE5">
      <w:pPr>
        <w:spacing w:after="0" w:line="240" w:lineRule="auto"/>
        <w:rPr>
          <w:rFonts w:ascii="Times New Roman" w:eastAsia="Calibri" w:hAnsi="Times New Roman" w:cs="Times New Roman"/>
          <w:b/>
          <w:bCs/>
          <w:iCs/>
          <w:caps/>
          <w:sz w:val="24"/>
          <w:szCs w:val="28"/>
          <w:lang w:eastAsia="ru-RU"/>
        </w:rPr>
      </w:pPr>
    </w:p>
    <w:p w:rsidR="00620056" w:rsidRDefault="00620056" w:rsidP="003A1C37">
      <w:pPr>
        <w:spacing w:after="0" w:line="240" w:lineRule="auto"/>
        <w:rPr>
          <w:rFonts w:ascii="Arial" w:eastAsia="Calibri" w:hAnsi="Arial" w:cs="Arial"/>
          <w:b/>
          <w:bCs/>
          <w:iCs/>
          <w:caps/>
          <w:sz w:val="24"/>
          <w:szCs w:val="28"/>
          <w:lang w:eastAsia="ru-RU"/>
        </w:rPr>
      </w:pPr>
    </w:p>
    <w:p w:rsidR="00620056" w:rsidRDefault="00620056">
      <w:pPr>
        <w:rPr>
          <w:rFonts w:ascii="Arial" w:eastAsia="Calibri" w:hAnsi="Arial" w:cs="Arial"/>
          <w:b/>
          <w:bCs/>
          <w:iCs/>
          <w:caps/>
          <w:sz w:val="24"/>
          <w:szCs w:val="28"/>
          <w:lang w:eastAsia="ru-RU"/>
        </w:rPr>
      </w:pPr>
      <w:r>
        <w:rPr>
          <w:rFonts w:ascii="Arial" w:eastAsia="Calibri" w:hAnsi="Arial" w:cs="Arial"/>
          <w:b/>
          <w:bCs/>
          <w:iCs/>
          <w:caps/>
          <w:sz w:val="24"/>
          <w:szCs w:val="28"/>
          <w:lang w:eastAsia="ru-RU"/>
        </w:rPr>
        <w:br w:type="page"/>
      </w:r>
    </w:p>
    <w:p w:rsidR="00620056" w:rsidRPr="00F40D90" w:rsidRDefault="00620056" w:rsidP="00C353E1">
      <w:pPr>
        <w:spacing w:after="120" w:line="240" w:lineRule="auto"/>
        <w:jc w:val="both"/>
        <w:rPr>
          <w:rFonts w:ascii="Arial" w:eastAsia="Calibri" w:hAnsi="Arial" w:cs="Arial"/>
          <w:b/>
          <w:bCs/>
          <w:iCs/>
          <w:caps/>
          <w:sz w:val="24"/>
          <w:szCs w:val="28"/>
          <w:lang w:eastAsia="ru-RU"/>
        </w:rPr>
      </w:pPr>
      <w:bookmarkStart w:id="123" w:name="прил4"/>
      <w:bookmarkEnd w:id="123"/>
      <w:r w:rsidRPr="00F40D90">
        <w:rPr>
          <w:rFonts w:ascii="Arial" w:eastAsia="Calibri" w:hAnsi="Arial" w:cs="Arial"/>
          <w:b/>
          <w:bCs/>
          <w:iCs/>
          <w:caps/>
          <w:sz w:val="24"/>
          <w:szCs w:val="28"/>
          <w:lang w:eastAsia="ru-RU"/>
        </w:rPr>
        <w:lastRenderedPageBreak/>
        <w:t xml:space="preserve">Приложение 4. </w:t>
      </w:r>
      <w:r w:rsidRPr="00F40D90">
        <w:rPr>
          <w:rFonts w:ascii="Arial" w:eastAsia="Calibri" w:hAnsi="Arial" w:cs="Arial"/>
          <w:b/>
          <w:bCs/>
          <w:iCs/>
          <w:caps/>
          <w:sz w:val="24"/>
          <w:szCs w:val="24"/>
          <w:lang w:eastAsia="ru-RU"/>
        </w:rPr>
        <w:t xml:space="preserve">фОРМА </w:t>
      </w:r>
      <w:r w:rsidRPr="00F40D90">
        <w:rPr>
          <w:rFonts w:ascii="Arial" w:eastAsia="Times New Roman" w:hAnsi="Arial" w:cs="Arial"/>
          <w:b/>
          <w:bCs/>
          <w:kern w:val="32"/>
          <w:sz w:val="24"/>
          <w:szCs w:val="24"/>
        </w:rPr>
        <w:t>АКТ</w:t>
      </w:r>
      <w:r>
        <w:rPr>
          <w:rFonts w:ascii="Arial" w:eastAsia="Times New Roman" w:hAnsi="Arial" w:cs="Arial"/>
          <w:b/>
          <w:bCs/>
          <w:kern w:val="32"/>
          <w:sz w:val="24"/>
          <w:szCs w:val="24"/>
        </w:rPr>
        <w:t>А</w:t>
      </w:r>
      <w:r w:rsidRPr="00F40D90">
        <w:rPr>
          <w:rFonts w:ascii="Arial" w:eastAsia="Times New Roman" w:hAnsi="Arial" w:cs="Arial"/>
          <w:b/>
          <w:bCs/>
          <w:kern w:val="32"/>
          <w:sz w:val="24"/>
          <w:szCs w:val="24"/>
        </w:rPr>
        <w:t xml:space="preserve">-ДОПУСКА </w:t>
      </w:r>
      <w:r w:rsidRPr="00F40D90">
        <w:rPr>
          <w:rFonts w:ascii="Arial" w:hAnsi="Arial" w:cs="Arial"/>
          <w:b/>
          <w:sz w:val="24"/>
        </w:rPr>
        <w:t>ДЛЯ ПРОИЗВОДСТВА РАБОТ НА ТЕРРИТОРИИ ДЕЙСТВУЮЩЕГО ПРОИЗВОДСТВЕННОГО ОБЪЕКТА</w:t>
      </w:r>
    </w:p>
    <w:tbl>
      <w:tblPr>
        <w:tblStyle w:val="aff2"/>
        <w:tblW w:w="9853" w:type="dxa"/>
        <w:tblBorders>
          <w:top w:val="none" w:sz="0" w:space="0" w:color="auto"/>
          <w:left w:val="none" w:sz="0" w:space="0" w:color="auto"/>
          <w:right w:val="none" w:sz="0" w:space="0" w:color="auto"/>
          <w:insideH w:val="none" w:sz="0" w:space="0" w:color="auto"/>
          <w:insideV w:val="none" w:sz="0" w:space="0" w:color="auto"/>
        </w:tblBorders>
        <w:tblLook w:val="04A0"/>
      </w:tblPr>
      <w:tblGrid>
        <w:gridCol w:w="1101"/>
        <w:gridCol w:w="2835"/>
        <w:gridCol w:w="708"/>
        <w:gridCol w:w="282"/>
        <w:gridCol w:w="852"/>
        <w:gridCol w:w="567"/>
        <w:gridCol w:w="1134"/>
        <w:gridCol w:w="2374"/>
      </w:tblGrid>
      <w:tr w:rsidR="00620056" w:rsidTr="00F7046A">
        <w:tc>
          <w:tcPr>
            <w:tcW w:w="9853" w:type="dxa"/>
            <w:gridSpan w:val="8"/>
            <w:tcBorders>
              <w:top w:val="nil"/>
              <w:left w:val="nil"/>
              <w:right w:val="nil"/>
            </w:tcBorders>
          </w:tcPr>
          <w:p w:rsidR="00620056" w:rsidRPr="001D2661" w:rsidRDefault="00620056" w:rsidP="00F7046A">
            <w:pPr>
              <w:tabs>
                <w:tab w:val="left" w:pos="1615"/>
              </w:tabs>
              <w:spacing w:after="120"/>
              <w:jc w:val="center"/>
              <w:rPr>
                <w:rFonts w:ascii="Times New Roman" w:hAnsi="Times New Roman"/>
                <w:b/>
                <w:sz w:val="28"/>
                <w:szCs w:val="28"/>
              </w:rPr>
            </w:pPr>
            <w:r w:rsidRPr="001D2661">
              <w:rPr>
                <w:rFonts w:ascii="Times New Roman" w:hAnsi="Times New Roman"/>
                <w:b/>
                <w:sz w:val="28"/>
                <w:szCs w:val="28"/>
              </w:rPr>
              <w:t>Акт-допуск</w:t>
            </w:r>
          </w:p>
        </w:tc>
      </w:tr>
      <w:tr w:rsidR="00620056" w:rsidTr="00F7046A">
        <w:tc>
          <w:tcPr>
            <w:tcW w:w="9853" w:type="dxa"/>
            <w:gridSpan w:val="8"/>
            <w:tcBorders>
              <w:left w:val="nil"/>
              <w:right w:val="nil"/>
            </w:tcBorders>
          </w:tcPr>
          <w:p w:rsidR="00620056" w:rsidRPr="00E06902" w:rsidRDefault="00620056" w:rsidP="00F7046A">
            <w:pPr>
              <w:jc w:val="center"/>
              <w:rPr>
                <w:rFonts w:ascii="Times New Roman" w:hAnsi="Times New Roman"/>
                <w:sz w:val="24"/>
              </w:rPr>
            </w:pPr>
            <w:r w:rsidRPr="00E06902">
              <w:rPr>
                <w:rFonts w:ascii="Times New Roman" w:hAnsi="Times New Roman"/>
                <w:sz w:val="24"/>
              </w:rPr>
              <w:t>для производства строительно-монтажных работ на территории</w:t>
            </w:r>
          </w:p>
          <w:p w:rsidR="00620056" w:rsidRDefault="00620056" w:rsidP="00F7046A">
            <w:pPr>
              <w:jc w:val="center"/>
              <w:rPr>
                <w:rFonts w:ascii="Times New Roman" w:hAnsi="Times New Roman"/>
                <w:sz w:val="24"/>
              </w:rPr>
            </w:pPr>
            <w:r w:rsidRPr="00E06902">
              <w:rPr>
                <w:rFonts w:ascii="Times New Roman" w:hAnsi="Times New Roman"/>
                <w:sz w:val="24"/>
              </w:rPr>
              <w:t>действующего производственного объекта</w:t>
            </w:r>
          </w:p>
        </w:tc>
      </w:tr>
      <w:tr w:rsidR="00620056" w:rsidTr="00F7046A">
        <w:tc>
          <w:tcPr>
            <w:tcW w:w="5778" w:type="dxa"/>
            <w:gridSpan w:val="5"/>
            <w:tcBorders>
              <w:left w:val="nil"/>
              <w:bottom w:val="single" w:sz="4" w:space="0" w:color="auto"/>
            </w:tcBorders>
          </w:tcPr>
          <w:p w:rsidR="00620056" w:rsidRDefault="00620056" w:rsidP="00F7046A">
            <w:pPr>
              <w:tabs>
                <w:tab w:val="left" w:pos="1615"/>
              </w:tabs>
              <w:jc w:val="center"/>
              <w:rPr>
                <w:rFonts w:ascii="Times New Roman" w:hAnsi="Times New Roman"/>
                <w:sz w:val="24"/>
              </w:rPr>
            </w:pPr>
          </w:p>
        </w:tc>
        <w:tc>
          <w:tcPr>
            <w:tcW w:w="4075" w:type="dxa"/>
            <w:gridSpan w:val="3"/>
            <w:tcBorders>
              <w:right w:val="nil"/>
            </w:tcBorders>
          </w:tcPr>
          <w:p w:rsidR="00620056" w:rsidRDefault="00620056" w:rsidP="00F7046A">
            <w:pPr>
              <w:jc w:val="center"/>
              <w:rPr>
                <w:rFonts w:ascii="Times New Roman" w:hAnsi="Times New Roman"/>
                <w:sz w:val="24"/>
              </w:rPr>
            </w:pPr>
            <w:r w:rsidRPr="00E06902">
              <w:rPr>
                <w:rFonts w:ascii="Times New Roman" w:hAnsi="Times New Roman"/>
                <w:sz w:val="24"/>
              </w:rPr>
              <w:t>"__" ______________ 20__ г.</w:t>
            </w:r>
          </w:p>
        </w:tc>
      </w:tr>
      <w:tr w:rsidR="00620056" w:rsidTr="00F7046A">
        <w:tc>
          <w:tcPr>
            <w:tcW w:w="4926" w:type="dxa"/>
            <w:gridSpan w:val="4"/>
            <w:tcBorders>
              <w:top w:val="single" w:sz="4" w:space="0" w:color="auto"/>
              <w:left w:val="nil"/>
              <w:bottom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(место составления)</w:t>
            </w:r>
          </w:p>
        </w:tc>
        <w:tc>
          <w:tcPr>
            <w:tcW w:w="4927" w:type="dxa"/>
            <w:gridSpan w:val="4"/>
            <w:tcBorders>
              <w:bottom w:val="nil"/>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9853" w:type="dxa"/>
            <w:gridSpan w:val="8"/>
            <w:tcBorders>
              <w:left w:val="nil"/>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9853" w:type="dxa"/>
            <w:gridSpan w:val="8"/>
            <w:tcBorders>
              <w:top w:val="single" w:sz="4" w:space="0" w:color="auto"/>
              <w:left w:val="nil"/>
              <w:right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(наименование действующего производственного объекта)</w:t>
            </w:r>
          </w:p>
        </w:tc>
      </w:tr>
      <w:tr w:rsidR="00620056" w:rsidTr="00F7046A">
        <w:tc>
          <w:tcPr>
            <w:tcW w:w="9853" w:type="dxa"/>
            <w:gridSpan w:val="8"/>
            <w:tcBorders>
              <w:left w:val="nil"/>
              <w:right w:val="nil"/>
            </w:tcBorders>
          </w:tcPr>
          <w:p w:rsidR="00620056" w:rsidRDefault="00620056" w:rsidP="00F7046A">
            <w:pPr>
              <w:tabs>
                <w:tab w:val="left" w:pos="1615"/>
              </w:tabs>
              <w:rPr>
                <w:rFonts w:ascii="Times New Roman" w:hAnsi="Times New Roman"/>
                <w:sz w:val="24"/>
              </w:rPr>
            </w:pPr>
            <w:r w:rsidRPr="00E06902">
              <w:rPr>
                <w:rFonts w:ascii="Times New Roman" w:hAnsi="Times New Roman"/>
                <w:sz w:val="24"/>
              </w:rPr>
              <w:t>Мы, нижеподписавшиеся</w:t>
            </w:r>
            <w:r>
              <w:rPr>
                <w:rFonts w:ascii="Times New Roman" w:hAnsi="Times New Roman"/>
                <w:sz w:val="24"/>
              </w:rPr>
              <w:t>:</w:t>
            </w:r>
          </w:p>
        </w:tc>
      </w:tr>
      <w:tr w:rsidR="00620056" w:rsidTr="00F7046A">
        <w:trPr>
          <w:trHeight w:val="257"/>
        </w:trPr>
        <w:tc>
          <w:tcPr>
            <w:tcW w:w="3936" w:type="dxa"/>
            <w:gridSpan w:val="2"/>
            <w:vMerge w:val="restart"/>
            <w:tcBorders>
              <w:left w:val="nil"/>
            </w:tcBorders>
          </w:tcPr>
          <w:p w:rsidR="00620056" w:rsidRDefault="00620056" w:rsidP="00F7046A">
            <w:pPr>
              <w:tabs>
                <w:tab w:val="left" w:pos="1615"/>
              </w:tabs>
              <w:rPr>
                <w:rFonts w:ascii="Times New Roman" w:hAnsi="Times New Roman"/>
                <w:sz w:val="24"/>
              </w:rPr>
            </w:pPr>
            <w:r>
              <w:rPr>
                <w:rFonts w:ascii="Times New Roman" w:hAnsi="Times New Roman"/>
                <w:sz w:val="24"/>
              </w:rPr>
              <w:t>П</w:t>
            </w:r>
            <w:r w:rsidRPr="00E06902">
              <w:rPr>
                <w:rFonts w:ascii="Times New Roman" w:hAnsi="Times New Roman"/>
                <w:sz w:val="24"/>
              </w:rPr>
              <w:t xml:space="preserve">редставитель </w:t>
            </w:r>
            <w:r w:rsidR="00A54507">
              <w:rPr>
                <w:rFonts w:ascii="Times New Roman" w:hAnsi="Times New Roman"/>
                <w:sz w:val="24"/>
              </w:rPr>
              <w:t>Общества</w:t>
            </w:r>
            <w:r w:rsidRPr="00E06902">
              <w:rPr>
                <w:rFonts w:ascii="Times New Roman" w:hAnsi="Times New Roman"/>
                <w:sz w:val="24"/>
              </w:rPr>
              <w:t>, эксплуатирующего действующий производственный объект</w:t>
            </w:r>
          </w:p>
        </w:tc>
        <w:tc>
          <w:tcPr>
            <w:tcW w:w="5917" w:type="dxa"/>
            <w:gridSpan w:val="6"/>
            <w:tcBorders>
              <w:bottom w:val="nil"/>
              <w:right w:val="nil"/>
            </w:tcBorders>
          </w:tcPr>
          <w:p w:rsidR="00620056" w:rsidRDefault="00620056" w:rsidP="00F7046A">
            <w:pPr>
              <w:tabs>
                <w:tab w:val="left" w:pos="1615"/>
              </w:tabs>
              <w:jc w:val="center"/>
              <w:rPr>
                <w:rFonts w:ascii="Times New Roman" w:hAnsi="Times New Roman"/>
                <w:sz w:val="24"/>
              </w:rPr>
            </w:pPr>
          </w:p>
        </w:tc>
      </w:tr>
      <w:tr w:rsidR="00620056" w:rsidTr="00F7046A">
        <w:trPr>
          <w:trHeight w:val="173"/>
        </w:trPr>
        <w:tc>
          <w:tcPr>
            <w:tcW w:w="3936" w:type="dxa"/>
            <w:gridSpan w:val="2"/>
            <w:vMerge/>
            <w:tcBorders>
              <w:left w:val="nil"/>
            </w:tcBorders>
          </w:tcPr>
          <w:p w:rsidR="00620056" w:rsidRPr="00E06902" w:rsidRDefault="00620056" w:rsidP="00F7046A">
            <w:pPr>
              <w:tabs>
                <w:tab w:val="left" w:pos="1615"/>
              </w:tabs>
              <w:rPr>
                <w:rFonts w:ascii="Times New Roman" w:hAnsi="Times New Roman"/>
                <w:sz w:val="24"/>
              </w:rPr>
            </w:pPr>
          </w:p>
        </w:tc>
        <w:tc>
          <w:tcPr>
            <w:tcW w:w="5917" w:type="dxa"/>
            <w:gridSpan w:val="6"/>
            <w:tcBorders>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rPr>
          <w:trHeight w:val="173"/>
        </w:trPr>
        <w:tc>
          <w:tcPr>
            <w:tcW w:w="3936" w:type="dxa"/>
            <w:gridSpan w:val="2"/>
            <w:vMerge/>
            <w:tcBorders>
              <w:left w:val="nil"/>
            </w:tcBorders>
          </w:tcPr>
          <w:p w:rsidR="00620056" w:rsidRPr="00E06902" w:rsidRDefault="00620056" w:rsidP="00F7046A">
            <w:pPr>
              <w:tabs>
                <w:tab w:val="left" w:pos="1615"/>
              </w:tabs>
              <w:rPr>
                <w:rFonts w:ascii="Times New Roman" w:hAnsi="Times New Roman"/>
                <w:sz w:val="24"/>
              </w:rPr>
            </w:pPr>
          </w:p>
        </w:tc>
        <w:tc>
          <w:tcPr>
            <w:tcW w:w="5917" w:type="dxa"/>
            <w:gridSpan w:val="6"/>
            <w:tcBorders>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3936" w:type="dxa"/>
            <w:gridSpan w:val="2"/>
            <w:tcBorders>
              <w:left w:val="nil"/>
            </w:tcBorders>
          </w:tcPr>
          <w:p w:rsidR="00620056" w:rsidRDefault="00620056" w:rsidP="00F7046A">
            <w:pPr>
              <w:tabs>
                <w:tab w:val="left" w:pos="1615"/>
              </w:tabs>
              <w:jc w:val="center"/>
              <w:rPr>
                <w:rFonts w:ascii="Times New Roman" w:hAnsi="Times New Roman"/>
                <w:sz w:val="24"/>
              </w:rPr>
            </w:pPr>
          </w:p>
        </w:tc>
        <w:tc>
          <w:tcPr>
            <w:tcW w:w="5917" w:type="dxa"/>
            <w:gridSpan w:val="6"/>
            <w:tcBorders>
              <w:top w:val="single" w:sz="4" w:space="0" w:color="auto"/>
              <w:bottom w:val="nil"/>
              <w:right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(Ф.И.О., должность)</w:t>
            </w:r>
          </w:p>
        </w:tc>
      </w:tr>
      <w:tr w:rsidR="00620056" w:rsidTr="00F7046A">
        <w:trPr>
          <w:trHeight w:val="173"/>
        </w:trPr>
        <w:tc>
          <w:tcPr>
            <w:tcW w:w="3936" w:type="dxa"/>
            <w:gridSpan w:val="2"/>
            <w:vMerge w:val="restart"/>
            <w:tcBorders>
              <w:left w:val="nil"/>
            </w:tcBorders>
          </w:tcPr>
          <w:p w:rsidR="00620056" w:rsidRDefault="00620056" w:rsidP="00BD0D96">
            <w:pPr>
              <w:rPr>
                <w:rFonts w:ascii="Times New Roman" w:hAnsi="Times New Roman"/>
                <w:sz w:val="24"/>
              </w:rPr>
            </w:pPr>
            <w:r>
              <w:rPr>
                <w:rFonts w:ascii="Times New Roman" w:hAnsi="Times New Roman"/>
                <w:sz w:val="24"/>
              </w:rPr>
              <w:t>П</w:t>
            </w:r>
            <w:r w:rsidRPr="00E06902">
              <w:rPr>
                <w:rFonts w:ascii="Times New Roman" w:hAnsi="Times New Roman"/>
                <w:sz w:val="24"/>
              </w:rPr>
              <w:t>редставитель Подряд</w:t>
            </w:r>
            <w:r w:rsidR="00BD0D96">
              <w:rPr>
                <w:rFonts w:ascii="Times New Roman" w:hAnsi="Times New Roman"/>
                <w:sz w:val="24"/>
              </w:rPr>
              <w:t>ной организации</w:t>
            </w:r>
            <w:r w:rsidRPr="00E06902">
              <w:rPr>
                <w:rFonts w:ascii="Times New Roman" w:hAnsi="Times New Roman"/>
                <w:sz w:val="24"/>
              </w:rPr>
              <w:t xml:space="preserve"> (субподрядчика)</w:t>
            </w:r>
          </w:p>
        </w:tc>
        <w:tc>
          <w:tcPr>
            <w:tcW w:w="5917" w:type="dxa"/>
            <w:gridSpan w:val="6"/>
            <w:tcBorders>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rPr>
          <w:trHeight w:val="173"/>
        </w:trPr>
        <w:tc>
          <w:tcPr>
            <w:tcW w:w="3936" w:type="dxa"/>
            <w:gridSpan w:val="2"/>
            <w:vMerge/>
            <w:tcBorders>
              <w:left w:val="nil"/>
            </w:tcBorders>
          </w:tcPr>
          <w:p w:rsidR="00620056" w:rsidRPr="00E06902" w:rsidRDefault="00620056" w:rsidP="00F7046A">
            <w:pPr>
              <w:rPr>
                <w:rFonts w:ascii="Times New Roman" w:hAnsi="Times New Roman"/>
                <w:sz w:val="24"/>
              </w:rPr>
            </w:pPr>
          </w:p>
        </w:tc>
        <w:tc>
          <w:tcPr>
            <w:tcW w:w="5917" w:type="dxa"/>
            <w:gridSpan w:val="6"/>
            <w:tcBorders>
              <w:top w:val="single" w:sz="4" w:space="0" w:color="auto"/>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3936" w:type="dxa"/>
            <w:gridSpan w:val="2"/>
            <w:tcBorders>
              <w:left w:val="nil"/>
            </w:tcBorders>
          </w:tcPr>
          <w:p w:rsidR="00620056" w:rsidRDefault="00620056" w:rsidP="00F7046A">
            <w:pPr>
              <w:tabs>
                <w:tab w:val="left" w:pos="1615"/>
              </w:tabs>
              <w:jc w:val="center"/>
              <w:rPr>
                <w:rFonts w:ascii="Times New Roman" w:hAnsi="Times New Roman"/>
                <w:sz w:val="24"/>
              </w:rPr>
            </w:pPr>
          </w:p>
        </w:tc>
        <w:tc>
          <w:tcPr>
            <w:tcW w:w="5917" w:type="dxa"/>
            <w:gridSpan w:val="6"/>
            <w:tcBorders>
              <w:top w:val="single" w:sz="4" w:space="0" w:color="auto"/>
              <w:bottom w:val="nil"/>
              <w:right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(Ф.И.О., должность)</w:t>
            </w:r>
          </w:p>
        </w:tc>
      </w:tr>
      <w:tr w:rsidR="00620056" w:rsidTr="00F7046A">
        <w:tc>
          <w:tcPr>
            <w:tcW w:w="9853" w:type="dxa"/>
            <w:gridSpan w:val="8"/>
            <w:tcBorders>
              <w:left w:val="nil"/>
              <w:right w:val="nil"/>
            </w:tcBorders>
          </w:tcPr>
          <w:p w:rsidR="00620056" w:rsidRDefault="00620056" w:rsidP="00F7046A">
            <w:pPr>
              <w:rPr>
                <w:rFonts w:ascii="Times New Roman" w:hAnsi="Times New Roman"/>
                <w:sz w:val="24"/>
              </w:rPr>
            </w:pPr>
            <w:r>
              <w:rPr>
                <w:rFonts w:ascii="Times New Roman" w:hAnsi="Times New Roman"/>
                <w:sz w:val="24"/>
              </w:rPr>
              <w:t>С</w:t>
            </w:r>
            <w:r w:rsidRPr="00E06902">
              <w:rPr>
                <w:rFonts w:ascii="Times New Roman" w:hAnsi="Times New Roman"/>
                <w:sz w:val="24"/>
              </w:rPr>
              <w:t>оставил</w:t>
            </w:r>
            <w:r>
              <w:rPr>
                <w:rFonts w:ascii="Times New Roman" w:hAnsi="Times New Roman"/>
                <w:sz w:val="24"/>
              </w:rPr>
              <w:t>и настоящий акт о нижеследующем:</w:t>
            </w:r>
          </w:p>
        </w:tc>
      </w:tr>
      <w:tr w:rsidR="00620056" w:rsidTr="00F7046A">
        <w:trPr>
          <w:trHeight w:val="173"/>
        </w:trPr>
        <w:tc>
          <w:tcPr>
            <w:tcW w:w="3936" w:type="dxa"/>
            <w:gridSpan w:val="2"/>
            <w:vMerge w:val="restart"/>
            <w:tcBorders>
              <w:left w:val="nil"/>
              <w:right w:val="nil"/>
            </w:tcBorders>
          </w:tcPr>
          <w:p w:rsidR="00620056" w:rsidRDefault="0086547E" w:rsidP="00F7046A">
            <w:pPr>
              <w:tabs>
                <w:tab w:val="left" w:pos="1615"/>
              </w:tabs>
              <w:rPr>
                <w:rFonts w:ascii="Times New Roman" w:hAnsi="Times New Roman"/>
                <w:sz w:val="24"/>
              </w:rPr>
            </w:pPr>
            <w:r>
              <w:rPr>
                <w:rFonts w:ascii="Times New Roman" w:hAnsi="Times New Roman"/>
                <w:sz w:val="24"/>
              </w:rPr>
              <w:t>Общество</w:t>
            </w:r>
            <w:r w:rsidR="00620056" w:rsidRPr="00E06902">
              <w:rPr>
                <w:rFonts w:ascii="Times New Roman" w:hAnsi="Times New Roman"/>
                <w:sz w:val="24"/>
              </w:rPr>
              <w:t xml:space="preserve"> предоставляет производственный объект</w:t>
            </w:r>
          </w:p>
        </w:tc>
        <w:tc>
          <w:tcPr>
            <w:tcW w:w="5917" w:type="dxa"/>
            <w:gridSpan w:val="6"/>
            <w:tcBorders>
              <w:top w:val="nil"/>
              <w:left w:val="nil"/>
              <w:bottom w:val="single" w:sz="4" w:space="0" w:color="auto"/>
              <w:right w:val="nil"/>
            </w:tcBorders>
          </w:tcPr>
          <w:p w:rsidR="00620056" w:rsidRDefault="00620056" w:rsidP="00F7046A">
            <w:pPr>
              <w:tabs>
                <w:tab w:val="left" w:pos="1615"/>
              </w:tabs>
              <w:rPr>
                <w:rFonts w:ascii="Times New Roman" w:hAnsi="Times New Roman"/>
                <w:sz w:val="24"/>
              </w:rPr>
            </w:pPr>
          </w:p>
        </w:tc>
      </w:tr>
      <w:tr w:rsidR="00620056" w:rsidTr="00F7046A">
        <w:trPr>
          <w:trHeight w:val="173"/>
        </w:trPr>
        <w:tc>
          <w:tcPr>
            <w:tcW w:w="3936" w:type="dxa"/>
            <w:gridSpan w:val="2"/>
            <w:vMerge/>
            <w:tcBorders>
              <w:left w:val="nil"/>
              <w:bottom w:val="nil"/>
              <w:right w:val="nil"/>
            </w:tcBorders>
          </w:tcPr>
          <w:p w:rsidR="00620056" w:rsidRPr="00E06902" w:rsidRDefault="00620056" w:rsidP="00F7046A">
            <w:pPr>
              <w:tabs>
                <w:tab w:val="left" w:pos="1615"/>
              </w:tabs>
              <w:rPr>
                <w:rFonts w:ascii="Times New Roman" w:hAnsi="Times New Roman"/>
                <w:sz w:val="24"/>
              </w:rPr>
            </w:pPr>
          </w:p>
        </w:tc>
        <w:tc>
          <w:tcPr>
            <w:tcW w:w="5917" w:type="dxa"/>
            <w:gridSpan w:val="6"/>
            <w:tcBorders>
              <w:top w:val="single" w:sz="4" w:space="0" w:color="auto"/>
              <w:left w:val="nil"/>
              <w:bottom w:val="single" w:sz="4" w:space="0" w:color="auto"/>
              <w:right w:val="nil"/>
            </w:tcBorders>
          </w:tcPr>
          <w:p w:rsidR="00620056" w:rsidRDefault="00620056" w:rsidP="00F7046A">
            <w:pPr>
              <w:tabs>
                <w:tab w:val="left" w:pos="1615"/>
              </w:tabs>
              <w:rPr>
                <w:rFonts w:ascii="Times New Roman" w:hAnsi="Times New Roman"/>
                <w:sz w:val="24"/>
              </w:rPr>
            </w:pPr>
          </w:p>
        </w:tc>
      </w:tr>
      <w:tr w:rsidR="00620056" w:rsidTr="00F7046A">
        <w:tc>
          <w:tcPr>
            <w:tcW w:w="3936" w:type="dxa"/>
            <w:gridSpan w:val="2"/>
            <w:tcBorders>
              <w:left w:val="nil"/>
              <w:bottom w:val="nil"/>
              <w:right w:val="nil"/>
            </w:tcBorders>
          </w:tcPr>
          <w:p w:rsidR="00620056" w:rsidRDefault="00620056" w:rsidP="00F7046A">
            <w:pPr>
              <w:tabs>
                <w:tab w:val="left" w:pos="1615"/>
              </w:tabs>
              <w:jc w:val="center"/>
              <w:rPr>
                <w:rFonts w:ascii="Times New Roman" w:hAnsi="Times New Roman"/>
                <w:sz w:val="24"/>
              </w:rPr>
            </w:pPr>
          </w:p>
        </w:tc>
        <w:tc>
          <w:tcPr>
            <w:tcW w:w="5917" w:type="dxa"/>
            <w:gridSpan w:val="6"/>
            <w:tcBorders>
              <w:left w:val="nil"/>
              <w:bottom w:val="nil"/>
              <w:right w:val="nil"/>
            </w:tcBorders>
          </w:tcPr>
          <w:p w:rsidR="00620056" w:rsidRDefault="00620056" w:rsidP="00F7046A">
            <w:pPr>
              <w:tabs>
                <w:tab w:val="left" w:pos="1615"/>
              </w:tabs>
              <w:jc w:val="center"/>
              <w:rPr>
                <w:rFonts w:ascii="Times New Roman" w:hAnsi="Times New Roman"/>
                <w:sz w:val="24"/>
              </w:rPr>
            </w:pPr>
            <w:r w:rsidRPr="006545D8">
              <w:rPr>
                <w:rFonts w:ascii="Times New Roman" w:hAnsi="Times New Roman"/>
                <w:sz w:val="16"/>
                <w:szCs w:val="16"/>
              </w:rPr>
              <w:t>(наименование производственного объекта, участка, территории)</w:t>
            </w:r>
          </w:p>
        </w:tc>
      </w:tr>
      <w:tr w:rsidR="00620056" w:rsidTr="00F7046A">
        <w:tc>
          <w:tcPr>
            <w:tcW w:w="3936" w:type="dxa"/>
            <w:gridSpan w:val="2"/>
            <w:tcBorders>
              <w:left w:val="nil"/>
              <w:bottom w:val="nil"/>
              <w:right w:val="nil"/>
            </w:tcBorders>
          </w:tcPr>
          <w:p w:rsidR="00620056" w:rsidRDefault="00620056" w:rsidP="00F7046A">
            <w:pPr>
              <w:tabs>
                <w:tab w:val="left" w:pos="1615"/>
              </w:tabs>
              <w:rPr>
                <w:rFonts w:ascii="Times New Roman" w:hAnsi="Times New Roman"/>
                <w:sz w:val="24"/>
              </w:rPr>
            </w:pPr>
            <w:r w:rsidRPr="00E06902">
              <w:rPr>
                <w:rFonts w:ascii="Times New Roman" w:hAnsi="Times New Roman"/>
                <w:sz w:val="24"/>
              </w:rPr>
              <w:t>ограниченный координатами</w:t>
            </w:r>
          </w:p>
        </w:tc>
        <w:tc>
          <w:tcPr>
            <w:tcW w:w="5917" w:type="dxa"/>
            <w:gridSpan w:val="6"/>
            <w:tcBorders>
              <w:left w:val="nil"/>
              <w:bottom w:val="single" w:sz="4" w:space="0" w:color="auto"/>
              <w:right w:val="nil"/>
            </w:tcBorders>
          </w:tcPr>
          <w:p w:rsidR="00620056" w:rsidRDefault="00620056" w:rsidP="00F7046A">
            <w:pPr>
              <w:tabs>
                <w:tab w:val="left" w:pos="1615"/>
              </w:tabs>
              <w:rPr>
                <w:rFonts w:ascii="Times New Roman" w:hAnsi="Times New Roman"/>
                <w:sz w:val="24"/>
              </w:rPr>
            </w:pPr>
          </w:p>
        </w:tc>
      </w:tr>
      <w:tr w:rsidR="00620056" w:rsidTr="00F7046A">
        <w:tc>
          <w:tcPr>
            <w:tcW w:w="3936" w:type="dxa"/>
            <w:gridSpan w:val="2"/>
            <w:tcBorders>
              <w:left w:val="nil"/>
              <w:bottom w:val="nil"/>
              <w:right w:val="nil"/>
            </w:tcBorders>
          </w:tcPr>
          <w:p w:rsidR="00620056" w:rsidRDefault="00620056" w:rsidP="00F7046A">
            <w:pPr>
              <w:tabs>
                <w:tab w:val="left" w:pos="1615"/>
              </w:tabs>
              <w:jc w:val="center"/>
              <w:rPr>
                <w:rFonts w:ascii="Times New Roman" w:hAnsi="Times New Roman"/>
                <w:sz w:val="24"/>
              </w:rPr>
            </w:pPr>
          </w:p>
        </w:tc>
        <w:tc>
          <w:tcPr>
            <w:tcW w:w="5917" w:type="dxa"/>
            <w:gridSpan w:val="6"/>
            <w:tcBorders>
              <w:left w:val="nil"/>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3936" w:type="dxa"/>
            <w:gridSpan w:val="2"/>
            <w:tcBorders>
              <w:top w:val="nil"/>
              <w:left w:val="nil"/>
              <w:bottom w:val="nil"/>
              <w:right w:val="nil"/>
            </w:tcBorders>
          </w:tcPr>
          <w:p w:rsidR="00620056" w:rsidRPr="006545D8" w:rsidRDefault="00620056" w:rsidP="00F7046A">
            <w:pPr>
              <w:tabs>
                <w:tab w:val="left" w:pos="1615"/>
              </w:tabs>
              <w:jc w:val="center"/>
              <w:rPr>
                <w:rFonts w:ascii="Times New Roman" w:hAnsi="Times New Roman"/>
                <w:sz w:val="16"/>
                <w:szCs w:val="16"/>
              </w:rPr>
            </w:pPr>
          </w:p>
        </w:tc>
        <w:tc>
          <w:tcPr>
            <w:tcW w:w="5917" w:type="dxa"/>
            <w:gridSpan w:val="6"/>
            <w:tcBorders>
              <w:top w:val="single" w:sz="4" w:space="0" w:color="auto"/>
              <w:left w:val="nil"/>
              <w:right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(наименование осей, отметок и номер чертежа)</w:t>
            </w:r>
          </w:p>
        </w:tc>
      </w:tr>
      <w:tr w:rsidR="00620056" w:rsidTr="00F7046A">
        <w:tc>
          <w:tcPr>
            <w:tcW w:w="9853" w:type="dxa"/>
            <w:gridSpan w:val="8"/>
            <w:tcBorders>
              <w:left w:val="nil"/>
              <w:bottom w:val="nil"/>
              <w:right w:val="nil"/>
            </w:tcBorders>
          </w:tcPr>
          <w:p w:rsidR="00620056" w:rsidRDefault="00620056" w:rsidP="00F7046A">
            <w:pPr>
              <w:rPr>
                <w:rFonts w:ascii="Times New Roman" w:hAnsi="Times New Roman"/>
                <w:sz w:val="24"/>
              </w:rPr>
            </w:pPr>
            <w:r w:rsidRPr="00E06902">
              <w:rPr>
                <w:rFonts w:ascii="Times New Roman" w:hAnsi="Times New Roman"/>
                <w:sz w:val="24"/>
              </w:rPr>
              <w:t>для производства на нем строительно-монтажных работ под руководствомтехнического персонала, осуществляющего строительство, на следующий срок:</w:t>
            </w:r>
          </w:p>
        </w:tc>
      </w:tr>
      <w:tr w:rsidR="00620056" w:rsidTr="00F7046A">
        <w:tc>
          <w:tcPr>
            <w:tcW w:w="1101" w:type="dxa"/>
            <w:tcBorders>
              <w:left w:val="nil"/>
              <w:bottom w:val="nil"/>
              <w:right w:val="nil"/>
            </w:tcBorders>
          </w:tcPr>
          <w:p w:rsidR="00620056" w:rsidRDefault="00620056" w:rsidP="00F7046A">
            <w:pPr>
              <w:tabs>
                <w:tab w:val="left" w:pos="1615"/>
              </w:tabs>
              <w:rPr>
                <w:rFonts w:ascii="Times New Roman" w:hAnsi="Times New Roman"/>
                <w:sz w:val="24"/>
              </w:rPr>
            </w:pPr>
            <w:r w:rsidRPr="00E06902">
              <w:rPr>
                <w:rFonts w:ascii="Times New Roman" w:hAnsi="Times New Roman"/>
                <w:sz w:val="24"/>
              </w:rPr>
              <w:t>Начало</w:t>
            </w:r>
            <w:r>
              <w:rPr>
                <w:rFonts w:ascii="Times New Roman" w:hAnsi="Times New Roman"/>
                <w:sz w:val="24"/>
              </w:rPr>
              <w:t>:</w:t>
            </w:r>
          </w:p>
        </w:tc>
        <w:tc>
          <w:tcPr>
            <w:tcW w:w="3543" w:type="dxa"/>
            <w:gridSpan w:val="2"/>
            <w:tcBorders>
              <w:left w:val="nil"/>
              <w:bottom w:val="single" w:sz="4" w:space="0" w:color="auto"/>
              <w:right w:val="nil"/>
            </w:tcBorders>
          </w:tcPr>
          <w:p w:rsidR="00620056" w:rsidRDefault="00620056" w:rsidP="00F7046A">
            <w:pPr>
              <w:tabs>
                <w:tab w:val="left" w:pos="1615"/>
              </w:tabs>
              <w:rPr>
                <w:rFonts w:ascii="Times New Roman" w:hAnsi="Times New Roman"/>
                <w:sz w:val="24"/>
              </w:rPr>
            </w:pPr>
          </w:p>
        </w:tc>
        <w:tc>
          <w:tcPr>
            <w:tcW w:w="282" w:type="dxa"/>
            <w:tcBorders>
              <w:left w:val="nil"/>
              <w:bottom w:val="nil"/>
            </w:tcBorders>
          </w:tcPr>
          <w:p w:rsidR="00620056" w:rsidRDefault="00620056" w:rsidP="00F7046A">
            <w:pPr>
              <w:tabs>
                <w:tab w:val="left" w:pos="1615"/>
              </w:tabs>
              <w:rPr>
                <w:rFonts w:ascii="Times New Roman" w:hAnsi="Times New Roman"/>
                <w:sz w:val="24"/>
              </w:rPr>
            </w:pPr>
          </w:p>
        </w:tc>
        <w:tc>
          <w:tcPr>
            <w:tcW w:w="1419" w:type="dxa"/>
            <w:gridSpan w:val="2"/>
            <w:tcBorders>
              <w:bottom w:val="nil"/>
              <w:right w:val="nil"/>
            </w:tcBorders>
          </w:tcPr>
          <w:p w:rsidR="00620056" w:rsidRDefault="00620056" w:rsidP="00F7046A">
            <w:pPr>
              <w:tabs>
                <w:tab w:val="left" w:pos="1615"/>
              </w:tabs>
              <w:rPr>
                <w:rFonts w:ascii="Times New Roman" w:hAnsi="Times New Roman"/>
                <w:sz w:val="24"/>
              </w:rPr>
            </w:pPr>
            <w:r w:rsidRPr="00E06902">
              <w:rPr>
                <w:rFonts w:ascii="Times New Roman" w:hAnsi="Times New Roman"/>
                <w:sz w:val="24"/>
              </w:rPr>
              <w:t>Окончание</w:t>
            </w:r>
            <w:r>
              <w:rPr>
                <w:rFonts w:ascii="Times New Roman" w:hAnsi="Times New Roman"/>
                <w:sz w:val="24"/>
              </w:rPr>
              <w:t>:</w:t>
            </w:r>
          </w:p>
        </w:tc>
        <w:tc>
          <w:tcPr>
            <w:tcW w:w="3508" w:type="dxa"/>
            <w:gridSpan w:val="2"/>
            <w:tcBorders>
              <w:left w:val="nil"/>
              <w:bottom w:val="single" w:sz="4" w:space="0" w:color="auto"/>
              <w:right w:val="nil"/>
            </w:tcBorders>
          </w:tcPr>
          <w:p w:rsidR="00620056" w:rsidRDefault="00620056" w:rsidP="00F7046A">
            <w:pPr>
              <w:tabs>
                <w:tab w:val="left" w:pos="1615"/>
              </w:tabs>
              <w:rPr>
                <w:rFonts w:ascii="Times New Roman" w:hAnsi="Times New Roman"/>
                <w:sz w:val="24"/>
              </w:rPr>
            </w:pPr>
          </w:p>
        </w:tc>
      </w:tr>
      <w:tr w:rsidR="00620056" w:rsidRPr="006545D8" w:rsidTr="00F7046A">
        <w:tc>
          <w:tcPr>
            <w:tcW w:w="1101" w:type="dxa"/>
            <w:tcBorders>
              <w:top w:val="nil"/>
              <w:left w:val="nil"/>
              <w:bottom w:val="nil"/>
              <w:right w:val="nil"/>
            </w:tcBorders>
          </w:tcPr>
          <w:p w:rsidR="00620056" w:rsidRPr="006545D8" w:rsidRDefault="00620056" w:rsidP="00F7046A">
            <w:pPr>
              <w:jc w:val="center"/>
              <w:rPr>
                <w:rFonts w:ascii="Times New Roman" w:hAnsi="Times New Roman"/>
                <w:sz w:val="16"/>
                <w:szCs w:val="16"/>
              </w:rPr>
            </w:pPr>
          </w:p>
        </w:tc>
        <w:tc>
          <w:tcPr>
            <w:tcW w:w="3543" w:type="dxa"/>
            <w:gridSpan w:val="2"/>
            <w:tcBorders>
              <w:top w:val="single" w:sz="4" w:space="0" w:color="auto"/>
              <w:left w:val="nil"/>
              <w:right w:val="nil"/>
            </w:tcBorders>
          </w:tcPr>
          <w:p w:rsidR="00620056" w:rsidRPr="006545D8" w:rsidRDefault="00620056" w:rsidP="00F7046A">
            <w:pPr>
              <w:jc w:val="center"/>
              <w:rPr>
                <w:rFonts w:ascii="Times New Roman" w:hAnsi="Times New Roman"/>
                <w:sz w:val="16"/>
                <w:szCs w:val="16"/>
              </w:rPr>
            </w:pPr>
            <w:r w:rsidRPr="006545D8">
              <w:rPr>
                <w:rFonts w:ascii="Times New Roman" w:hAnsi="Times New Roman"/>
                <w:sz w:val="16"/>
                <w:szCs w:val="16"/>
              </w:rPr>
              <w:t>дата</w:t>
            </w:r>
          </w:p>
        </w:tc>
        <w:tc>
          <w:tcPr>
            <w:tcW w:w="282" w:type="dxa"/>
            <w:tcBorders>
              <w:top w:val="nil"/>
              <w:left w:val="nil"/>
              <w:bottom w:val="nil"/>
            </w:tcBorders>
          </w:tcPr>
          <w:p w:rsidR="00620056" w:rsidRPr="006545D8" w:rsidRDefault="00620056" w:rsidP="00F7046A">
            <w:pPr>
              <w:jc w:val="center"/>
              <w:rPr>
                <w:rFonts w:ascii="Times New Roman" w:hAnsi="Times New Roman"/>
                <w:sz w:val="16"/>
                <w:szCs w:val="16"/>
              </w:rPr>
            </w:pPr>
          </w:p>
        </w:tc>
        <w:tc>
          <w:tcPr>
            <w:tcW w:w="1419" w:type="dxa"/>
            <w:gridSpan w:val="2"/>
            <w:tcBorders>
              <w:top w:val="nil"/>
              <w:bottom w:val="nil"/>
              <w:right w:val="nil"/>
            </w:tcBorders>
          </w:tcPr>
          <w:p w:rsidR="00620056" w:rsidRPr="006545D8" w:rsidRDefault="00620056" w:rsidP="00F7046A">
            <w:pPr>
              <w:jc w:val="center"/>
              <w:rPr>
                <w:rFonts w:ascii="Times New Roman" w:hAnsi="Times New Roman"/>
                <w:sz w:val="16"/>
                <w:szCs w:val="16"/>
              </w:rPr>
            </w:pPr>
          </w:p>
        </w:tc>
        <w:tc>
          <w:tcPr>
            <w:tcW w:w="3508" w:type="dxa"/>
            <w:gridSpan w:val="2"/>
            <w:tcBorders>
              <w:top w:val="single" w:sz="4" w:space="0" w:color="auto"/>
              <w:left w:val="nil"/>
              <w:right w:val="nil"/>
            </w:tcBorders>
          </w:tcPr>
          <w:p w:rsidR="00620056" w:rsidRPr="006545D8" w:rsidRDefault="00620056" w:rsidP="00F7046A">
            <w:pPr>
              <w:jc w:val="center"/>
              <w:rPr>
                <w:rFonts w:ascii="Times New Roman" w:hAnsi="Times New Roman"/>
                <w:sz w:val="16"/>
                <w:szCs w:val="16"/>
              </w:rPr>
            </w:pPr>
            <w:r w:rsidRPr="006545D8">
              <w:rPr>
                <w:rFonts w:ascii="Times New Roman" w:hAnsi="Times New Roman"/>
                <w:sz w:val="16"/>
                <w:szCs w:val="16"/>
              </w:rPr>
              <w:t>дата</w:t>
            </w:r>
          </w:p>
        </w:tc>
      </w:tr>
      <w:tr w:rsidR="00620056" w:rsidTr="00F7046A">
        <w:tc>
          <w:tcPr>
            <w:tcW w:w="9853" w:type="dxa"/>
            <w:gridSpan w:val="8"/>
            <w:tcBorders>
              <w:left w:val="nil"/>
              <w:bottom w:val="single" w:sz="4" w:space="0" w:color="auto"/>
              <w:right w:val="nil"/>
            </w:tcBorders>
          </w:tcPr>
          <w:p w:rsidR="00620056" w:rsidRDefault="00620056" w:rsidP="00F7046A">
            <w:pPr>
              <w:rPr>
                <w:rFonts w:ascii="Times New Roman" w:hAnsi="Times New Roman"/>
                <w:sz w:val="24"/>
              </w:rPr>
            </w:pPr>
            <w:r w:rsidRPr="00E06902">
              <w:rPr>
                <w:rFonts w:ascii="Times New Roman" w:hAnsi="Times New Roman"/>
                <w:sz w:val="24"/>
              </w:rPr>
              <w:t>До  начала  строительного  производства  необходимо выполнить следующиемероприятия, обеспечивающие безопасность производства работ:</w:t>
            </w:r>
          </w:p>
        </w:tc>
      </w:tr>
      <w:tr w:rsidR="00620056" w:rsidTr="00F7046A">
        <w:tc>
          <w:tcPr>
            <w:tcW w:w="5778" w:type="dxa"/>
            <w:gridSpan w:val="5"/>
            <w:tcBorders>
              <w:top w:val="single" w:sz="4" w:space="0" w:color="auto"/>
              <w:left w:val="single" w:sz="4" w:space="0" w:color="auto"/>
              <w:bottom w:val="single" w:sz="4" w:space="0" w:color="auto"/>
              <w:right w:val="single" w:sz="4" w:space="0" w:color="auto"/>
            </w:tcBorders>
            <w:vAlign w:val="center"/>
          </w:tcPr>
          <w:p w:rsidR="00620056" w:rsidRPr="00815B6B" w:rsidRDefault="00620056" w:rsidP="00F7046A">
            <w:pPr>
              <w:tabs>
                <w:tab w:val="left" w:pos="1615"/>
              </w:tabs>
              <w:jc w:val="center"/>
              <w:rPr>
                <w:rFonts w:ascii="Arial" w:hAnsi="Arial" w:cs="Arial"/>
                <w:b/>
                <w:sz w:val="18"/>
                <w:szCs w:val="18"/>
              </w:rPr>
            </w:pPr>
            <w:r w:rsidRPr="00815B6B">
              <w:rPr>
                <w:rFonts w:ascii="Arial" w:hAnsi="Arial" w:cs="Arial"/>
                <w:b/>
                <w:sz w:val="18"/>
                <w:szCs w:val="18"/>
              </w:rPr>
              <w:t>Наименование мероприятия</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20056" w:rsidRPr="00815B6B" w:rsidRDefault="00620056" w:rsidP="00F7046A">
            <w:pPr>
              <w:tabs>
                <w:tab w:val="left" w:pos="1615"/>
              </w:tabs>
              <w:jc w:val="center"/>
              <w:rPr>
                <w:rFonts w:ascii="Arial" w:hAnsi="Arial" w:cs="Arial"/>
                <w:b/>
                <w:sz w:val="18"/>
                <w:szCs w:val="18"/>
              </w:rPr>
            </w:pPr>
            <w:r w:rsidRPr="00815B6B">
              <w:rPr>
                <w:rFonts w:ascii="Arial" w:hAnsi="Arial" w:cs="Arial"/>
                <w:b/>
                <w:sz w:val="18"/>
                <w:szCs w:val="18"/>
              </w:rPr>
              <w:t>Срок выполнения</w:t>
            </w:r>
          </w:p>
        </w:tc>
        <w:tc>
          <w:tcPr>
            <w:tcW w:w="2374" w:type="dxa"/>
            <w:tcBorders>
              <w:top w:val="single" w:sz="4" w:space="0" w:color="auto"/>
              <w:left w:val="single" w:sz="4" w:space="0" w:color="auto"/>
              <w:bottom w:val="single" w:sz="4" w:space="0" w:color="auto"/>
              <w:right w:val="single" w:sz="4" w:space="0" w:color="auto"/>
            </w:tcBorders>
            <w:vAlign w:val="center"/>
          </w:tcPr>
          <w:p w:rsidR="00620056" w:rsidRPr="00815B6B" w:rsidRDefault="00620056" w:rsidP="00F7046A">
            <w:pPr>
              <w:tabs>
                <w:tab w:val="left" w:pos="1615"/>
              </w:tabs>
              <w:jc w:val="center"/>
              <w:rPr>
                <w:rFonts w:ascii="Arial" w:hAnsi="Arial" w:cs="Arial"/>
                <w:b/>
                <w:sz w:val="18"/>
                <w:szCs w:val="18"/>
              </w:rPr>
            </w:pPr>
            <w:r w:rsidRPr="00815B6B">
              <w:rPr>
                <w:rFonts w:ascii="Arial" w:hAnsi="Arial" w:cs="Arial"/>
                <w:b/>
                <w:sz w:val="18"/>
                <w:szCs w:val="18"/>
              </w:rPr>
              <w:t>Исполнитель</w:t>
            </w:r>
          </w:p>
        </w:tc>
      </w:tr>
      <w:tr w:rsidR="00620056" w:rsidTr="00F7046A">
        <w:tc>
          <w:tcPr>
            <w:tcW w:w="5778" w:type="dxa"/>
            <w:gridSpan w:val="5"/>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1701" w:type="dxa"/>
            <w:gridSpan w:val="2"/>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2374" w:type="dxa"/>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r>
      <w:tr w:rsidR="00620056" w:rsidTr="00F7046A">
        <w:tc>
          <w:tcPr>
            <w:tcW w:w="5778" w:type="dxa"/>
            <w:gridSpan w:val="5"/>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1701" w:type="dxa"/>
            <w:gridSpan w:val="2"/>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2374" w:type="dxa"/>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r>
      <w:tr w:rsidR="00620056" w:rsidTr="00F7046A">
        <w:tc>
          <w:tcPr>
            <w:tcW w:w="5778" w:type="dxa"/>
            <w:gridSpan w:val="5"/>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1701" w:type="dxa"/>
            <w:gridSpan w:val="2"/>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2374" w:type="dxa"/>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r>
      <w:tr w:rsidR="00620056" w:rsidTr="00F7046A">
        <w:tc>
          <w:tcPr>
            <w:tcW w:w="5778" w:type="dxa"/>
            <w:gridSpan w:val="5"/>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1701" w:type="dxa"/>
            <w:gridSpan w:val="2"/>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2374" w:type="dxa"/>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r>
      <w:tr w:rsidR="00620056" w:rsidTr="00F7046A">
        <w:tc>
          <w:tcPr>
            <w:tcW w:w="5778" w:type="dxa"/>
            <w:gridSpan w:val="5"/>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1701" w:type="dxa"/>
            <w:gridSpan w:val="2"/>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c>
          <w:tcPr>
            <w:tcW w:w="2374" w:type="dxa"/>
            <w:tcBorders>
              <w:top w:val="single" w:sz="4" w:space="0" w:color="auto"/>
              <w:left w:val="single" w:sz="4" w:space="0" w:color="auto"/>
              <w:bottom w:val="single" w:sz="4" w:space="0" w:color="auto"/>
              <w:right w:val="single" w:sz="4" w:space="0" w:color="auto"/>
            </w:tcBorders>
          </w:tcPr>
          <w:p w:rsidR="00620056" w:rsidRDefault="00620056" w:rsidP="00F7046A">
            <w:pPr>
              <w:tabs>
                <w:tab w:val="left" w:pos="1615"/>
              </w:tabs>
              <w:jc w:val="center"/>
              <w:rPr>
                <w:rFonts w:ascii="Times New Roman" w:hAnsi="Times New Roman"/>
                <w:sz w:val="24"/>
              </w:rPr>
            </w:pPr>
          </w:p>
        </w:tc>
      </w:tr>
      <w:tr w:rsidR="00620056" w:rsidTr="00F7046A">
        <w:tc>
          <w:tcPr>
            <w:tcW w:w="4926" w:type="dxa"/>
            <w:gridSpan w:val="4"/>
            <w:tcBorders>
              <w:top w:val="single" w:sz="4" w:space="0" w:color="auto"/>
              <w:left w:val="nil"/>
            </w:tcBorders>
          </w:tcPr>
          <w:p w:rsidR="00620056" w:rsidRDefault="00620056" w:rsidP="00F7046A">
            <w:pPr>
              <w:jc w:val="both"/>
              <w:rPr>
                <w:rFonts w:ascii="Times New Roman" w:hAnsi="Times New Roman"/>
                <w:sz w:val="24"/>
              </w:rPr>
            </w:pPr>
            <w:r w:rsidRPr="00E06902">
              <w:rPr>
                <w:rFonts w:ascii="Times New Roman" w:hAnsi="Times New Roman"/>
                <w:sz w:val="24"/>
              </w:rPr>
              <w:t xml:space="preserve">Представитель </w:t>
            </w:r>
            <w:r w:rsidR="00A54507">
              <w:rPr>
                <w:rFonts w:ascii="Times New Roman" w:hAnsi="Times New Roman"/>
                <w:sz w:val="24"/>
              </w:rPr>
              <w:t>Общества</w:t>
            </w:r>
            <w:r w:rsidRPr="00E06902">
              <w:rPr>
                <w:rFonts w:ascii="Times New Roman" w:hAnsi="Times New Roman"/>
                <w:sz w:val="24"/>
              </w:rPr>
              <w:t>, эксплуатирующегопроизводственный объект</w:t>
            </w:r>
            <w:r>
              <w:rPr>
                <w:rFonts w:ascii="Times New Roman" w:hAnsi="Times New Roman"/>
                <w:sz w:val="24"/>
              </w:rPr>
              <w:t>:</w:t>
            </w:r>
          </w:p>
        </w:tc>
        <w:tc>
          <w:tcPr>
            <w:tcW w:w="4927" w:type="dxa"/>
            <w:gridSpan w:val="4"/>
            <w:tcBorders>
              <w:top w:val="single" w:sz="4" w:space="0" w:color="auto"/>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4926" w:type="dxa"/>
            <w:gridSpan w:val="4"/>
            <w:tcBorders>
              <w:left w:val="nil"/>
            </w:tcBorders>
          </w:tcPr>
          <w:p w:rsidR="00620056" w:rsidRDefault="00620056" w:rsidP="00F7046A">
            <w:pPr>
              <w:tabs>
                <w:tab w:val="left" w:pos="1615"/>
              </w:tabs>
              <w:jc w:val="center"/>
              <w:rPr>
                <w:rFonts w:ascii="Times New Roman" w:hAnsi="Times New Roman"/>
                <w:sz w:val="24"/>
              </w:rPr>
            </w:pPr>
          </w:p>
        </w:tc>
        <w:tc>
          <w:tcPr>
            <w:tcW w:w="4927" w:type="dxa"/>
            <w:gridSpan w:val="4"/>
            <w:tcBorders>
              <w:bottom w:val="nil"/>
              <w:right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(подпись, расшифровка подписи)</w:t>
            </w:r>
          </w:p>
        </w:tc>
      </w:tr>
      <w:tr w:rsidR="00620056" w:rsidTr="00F7046A">
        <w:tc>
          <w:tcPr>
            <w:tcW w:w="4926" w:type="dxa"/>
            <w:gridSpan w:val="4"/>
            <w:tcBorders>
              <w:left w:val="nil"/>
            </w:tcBorders>
          </w:tcPr>
          <w:p w:rsidR="00620056" w:rsidRDefault="00620056" w:rsidP="00BD0D96">
            <w:pPr>
              <w:tabs>
                <w:tab w:val="left" w:pos="1615"/>
              </w:tabs>
              <w:rPr>
                <w:rFonts w:ascii="Times New Roman" w:hAnsi="Times New Roman"/>
                <w:sz w:val="24"/>
              </w:rPr>
            </w:pPr>
            <w:r w:rsidRPr="00E06902">
              <w:rPr>
                <w:rFonts w:ascii="Times New Roman" w:hAnsi="Times New Roman"/>
                <w:sz w:val="24"/>
              </w:rPr>
              <w:t>Представитель Подряд</w:t>
            </w:r>
            <w:r w:rsidR="00BD0D96">
              <w:rPr>
                <w:rFonts w:ascii="Times New Roman" w:hAnsi="Times New Roman"/>
                <w:sz w:val="24"/>
              </w:rPr>
              <w:t>ной организации</w:t>
            </w:r>
            <w:r w:rsidRPr="00E06902">
              <w:rPr>
                <w:rFonts w:ascii="Times New Roman" w:hAnsi="Times New Roman"/>
                <w:sz w:val="24"/>
              </w:rPr>
              <w:t>(субподрядчика)</w:t>
            </w:r>
          </w:p>
        </w:tc>
        <w:tc>
          <w:tcPr>
            <w:tcW w:w="4927" w:type="dxa"/>
            <w:gridSpan w:val="4"/>
            <w:tcBorders>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4926" w:type="dxa"/>
            <w:gridSpan w:val="4"/>
            <w:tcBorders>
              <w:left w:val="nil"/>
            </w:tcBorders>
          </w:tcPr>
          <w:p w:rsidR="00620056" w:rsidRDefault="00620056" w:rsidP="00F7046A">
            <w:pPr>
              <w:tabs>
                <w:tab w:val="left" w:pos="1615"/>
              </w:tabs>
              <w:jc w:val="center"/>
              <w:rPr>
                <w:rFonts w:ascii="Times New Roman" w:hAnsi="Times New Roman"/>
                <w:sz w:val="24"/>
              </w:rPr>
            </w:pPr>
          </w:p>
        </w:tc>
        <w:tc>
          <w:tcPr>
            <w:tcW w:w="4927" w:type="dxa"/>
            <w:gridSpan w:val="4"/>
            <w:tcBorders>
              <w:top w:val="single" w:sz="4" w:space="0" w:color="auto"/>
              <w:right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(подпись, расшифровка подписи)</w:t>
            </w:r>
          </w:p>
        </w:tc>
      </w:tr>
      <w:tr w:rsidR="00620056" w:rsidTr="00F7046A">
        <w:tc>
          <w:tcPr>
            <w:tcW w:w="4926" w:type="dxa"/>
            <w:gridSpan w:val="4"/>
            <w:tcBorders>
              <w:left w:val="nil"/>
            </w:tcBorders>
          </w:tcPr>
          <w:p w:rsidR="00620056" w:rsidRDefault="00620056" w:rsidP="00F7046A">
            <w:pPr>
              <w:tabs>
                <w:tab w:val="left" w:pos="1615"/>
              </w:tabs>
              <w:rPr>
                <w:rFonts w:ascii="Times New Roman" w:hAnsi="Times New Roman"/>
                <w:sz w:val="24"/>
              </w:rPr>
            </w:pPr>
            <w:r w:rsidRPr="00E06902">
              <w:rPr>
                <w:rFonts w:ascii="Times New Roman" w:hAnsi="Times New Roman"/>
                <w:sz w:val="24"/>
              </w:rPr>
              <w:t>Согласовано:</w:t>
            </w:r>
          </w:p>
        </w:tc>
        <w:tc>
          <w:tcPr>
            <w:tcW w:w="4927" w:type="dxa"/>
            <w:gridSpan w:val="4"/>
            <w:tcBorders>
              <w:bottom w:val="nil"/>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4926" w:type="dxa"/>
            <w:gridSpan w:val="4"/>
            <w:tcBorders>
              <w:left w:val="nil"/>
            </w:tcBorders>
          </w:tcPr>
          <w:p w:rsidR="00620056" w:rsidRDefault="00620056" w:rsidP="00F7046A">
            <w:pPr>
              <w:tabs>
                <w:tab w:val="left" w:pos="1615"/>
              </w:tabs>
              <w:rPr>
                <w:rFonts w:ascii="Times New Roman" w:hAnsi="Times New Roman"/>
                <w:sz w:val="24"/>
              </w:rPr>
            </w:pPr>
            <w:r w:rsidRPr="00E06902">
              <w:rPr>
                <w:rFonts w:ascii="Times New Roman" w:hAnsi="Times New Roman"/>
                <w:sz w:val="24"/>
              </w:rPr>
              <w:t>Начальник Управления ПБОТ</w:t>
            </w:r>
          </w:p>
        </w:tc>
        <w:tc>
          <w:tcPr>
            <w:tcW w:w="4927" w:type="dxa"/>
            <w:gridSpan w:val="4"/>
            <w:tcBorders>
              <w:bottom w:val="single" w:sz="4" w:space="0" w:color="auto"/>
              <w:right w:val="nil"/>
            </w:tcBorders>
          </w:tcPr>
          <w:p w:rsidR="00620056" w:rsidRDefault="00620056" w:rsidP="00F7046A">
            <w:pPr>
              <w:tabs>
                <w:tab w:val="left" w:pos="1615"/>
              </w:tabs>
              <w:jc w:val="center"/>
              <w:rPr>
                <w:rFonts w:ascii="Times New Roman" w:hAnsi="Times New Roman"/>
                <w:sz w:val="24"/>
              </w:rPr>
            </w:pPr>
          </w:p>
        </w:tc>
      </w:tr>
      <w:tr w:rsidR="00620056" w:rsidTr="00F7046A">
        <w:tc>
          <w:tcPr>
            <w:tcW w:w="4926" w:type="dxa"/>
            <w:gridSpan w:val="4"/>
            <w:tcBorders>
              <w:left w:val="nil"/>
            </w:tcBorders>
          </w:tcPr>
          <w:p w:rsidR="00620056" w:rsidRPr="00E06902" w:rsidRDefault="00620056" w:rsidP="00F7046A">
            <w:pPr>
              <w:tabs>
                <w:tab w:val="left" w:pos="1615"/>
              </w:tabs>
              <w:rPr>
                <w:rFonts w:ascii="Times New Roman" w:hAnsi="Times New Roman"/>
                <w:sz w:val="24"/>
              </w:rPr>
            </w:pPr>
          </w:p>
        </w:tc>
        <w:tc>
          <w:tcPr>
            <w:tcW w:w="4927" w:type="dxa"/>
            <w:gridSpan w:val="4"/>
            <w:tcBorders>
              <w:top w:val="single" w:sz="4" w:space="0" w:color="auto"/>
              <w:right w:val="nil"/>
            </w:tcBorders>
          </w:tcPr>
          <w:p w:rsidR="00620056" w:rsidRPr="006545D8" w:rsidRDefault="00620056" w:rsidP="00F7046A">
            <w:pPr>
              <w:tabs>
                <w:tab w:val="left" w:pos="1615"/>
              </w:tabs>
              <w:jc w:val="center"/>
              <w:rPr>
                <w:rFonts w:ascii="Times New Roman" w:hAnsi="Times New Roman"/>
                <w:sz w:val="16"/>
                <w:szCs w:val="16"/>
              </w:rPr>
            </w:pPr>
            <w:r w:rsidRPr="006545D8">
              <w:rPr>
                <w:rFonts w:ascii="Times New Roman" w:hAnsi="Times New Roman"/>
                <w:sz w:val="16"/>
                <w:szCs w:val="16"/>
              </w:rPr>
              <w:t>(подпись, расшифровка подписи)</w:t>
            </w:r>
          </w:p>
        </w:tc>
      </w:tr>
      <w:tr w:rsidR="00620056" w:rsidTr="00F7046A">
        <w:tc>
          <w:tcPr>
            <w:tcW w:w="9853" w:type="dxa"/>
            <w:gridSpan w:val="8"/>
            <w:tcBorders>
              <w:left w:val="nil"/>
              <w:bottom w:val="nil"/>
              <w:right w:val="nil"/>
            </w:tcBorders>
          </w:tcPr>
          <w:p w:rsidR="00620056" w:rsidRDefault="00620056" w:rsidP="00F7046A">
            <w:pPr>
              <w:tabs>
                <w:tab w:val="left" w:pos="1615"/>
              </w:tabs>
              <w:jc w:val="center"/>
              <w:rPr>
                <w:rFonts w:ascii="Times New Roman" w:hAnsi="Times New Roman"/>
                <w:sz w:val="24"/>
              </w:rPr>
            </w:pPr>
          </w:p>
        </w:tc>
      </w:tr>
    </w:tbl>
    <w:p w:rsidR="00620056" w:rsidRDefault="00620056" w:rsidP="003A1C37">
      <w:pPr>
        <w:spacing w:after="0" w:line="240" w:lineRule="auto"/>
        <w:rPr>
          <w:rFonts w:ascii="Arial" w:eastAsia="Calibri" w:hAnsi="Arial" w:cs="Arial"/>
          <w:b/>
          <w:bCs/>
          <w:iCs/>
          <w:caps/>
          <w:sz w:val="24"/>
          <w:szCs w:val="28"/>
          <w:lang w:eastAsia="ru-RU"/>
        </w:rPr>
      </w:pPr>
    </w:p>
    <w:p w:rsidR="00620056" w:rsidRDefault="00620056">
      <w:pPr>
        <w:rPr>
          <w:rFonts w:ascii="Arial" w:eastAsia="Calibri" w:hAnsi="Arial" w:cs="Arial"/>
          <w:b/>
          <w:bCs/>
          <w:iCs/>
          <w:caps/>
          <w:sz w:val="24"/>
          <w:szCs w:val="28"/>
          <w:lang w:eastAsia="ru-RU"/>
        </w:rPr>
      </w:pPr>
      <w:r>
        <w:rPr>
          <w:rFonts w:ascii="Arial" w:eastAsia="Calibri" w:hAnsi="Arial" w:cs="Arial"/>
          <w:b/>
          <w:bCs/>
          <w:iCs/>
          <w:caps/>
          <w:sz w:val="24"/>
          <w:szCs w:val="28"/>
          <w:lang w:eastAsia="ru-RU"/>
        </w:rPr>
        <w:br w:type="page"/>
      </w:r>
    </w:p>
    <w:p w:rsidR="00F15170" w:rsidRDefault="00F15170" w:rsidP="003A1C37">
      <w:pPr>
        <w:spacing w:after="0" w:line="240" w:lineRule="auto"/>
        <w:rPr>
          <w:rFonts w:ascii="Arial" w:eastAsia="Calibri" w:hAnsi="Arial" w:cs="Arial"/>
          <w:b/>
          <w:bCs/>
          <w:iCs/>
          <w:caps/>
          <w:sz w:val="24"/>
          <w:szCs w:val="28"/>
          <w:lang w:eastAsia="ru-RU"/>
        </w:rPr>
        <w:sectPr w:rsidR="00F15170" w:rsidSect="00F15170">
          <w:headerReference w:type="default" r:id="rId39"/>
          <w:footerReference w:type="default" r:id="rId40"/>
          <w:pgSz w:w="11906" w:h="16838" w:code="9"/>
          <w:pgMar w:top="510" w:right="1021" w:bottom="567" w:left="1247" w:header="737" w:footer="680" w:gutter="0"/>
          <w:cols w:space="708"/>
          <w:docGrid w:linePitch="360"/>
        </w:sectPr>
      </w:pPr>
    </w:p>
    <w:p w:rsidR="00F04FF9" w:rsidRPr="003A1C37" w:rsidRDefault="00316515" w:rsidP="003A1C37">
      <w:pPr>
        <w:spacing w:after="0" w:line="240" w:lineRule="auto"/>
        <w:rPr>
          <w:rFonts w:ascii="Arial" w:eastAsia="Calibri" w:hAnsi="Arial" w:cs="Arial"/>
          <w:b/>
          <w:bCs/>
          <w:iCs/>
          <w:caps/>
          <w:sz w:val="24"/>
          <w:szCs w:val="28"/>
          <w:lang w:eastAsia="ru-RU"/>
        </w:rPr>
      </w:pPr>
      <w:bookmarkStart w:id="124" w:name="прил5"/>
      <w:r w:rsidRPr="00FA621B">
        <w:rPr>
          <w:rFonts w:ascii="Arial" w:eastAsia="Calibri" w:hAnsi="Arial" w:cs="Arial"/>
          <w:b/>
          <w:bCs/>
          <w:iCs/>
          <w:caps/>
          <w:sz w:val="24"/>
          <w:szCs w:val="28"/>
          <w:lang w:eastAsia="ru-RU"/>
        </w:rPr>
        <w:lastRenderedPageBreak/>
        <w:t xml:space="preserve">Приложение </w:t>
      </w:r>
      <w:r w:rsidR="00620056" w:rsidRPr="00FA621B">
        <w:rPr>
          <w:rFonts w:ascii="Arial" w:eastAsia="Calibri" w:hAnsi="Arial" w:cs="Arial"/>
          <w:b/>
          <w:bCs/>
          <w:iCs/>
          <w:caps/>
          <w:sz w:val="24"/>
          <w:szCs w:val="28"/>
          <w:lang w:eastAsia="ru-RU"/>
        </w:rPr>
        <w:t>5</w:t>
      </w:r>
      <w:bookmarkEnd w:id="124"/>
      <w:r w:rsidRPr="003A1C37">
        <w:rPr>
          <w:rFonts w:ascii="Arial" w:eastAsia="Calibri" w:hAnsi="Arial" w:cs="Arial"/>
          <w:b/>
          <w:bCs/>
          <w:iCs/>
          <w:caps/>
          <w:sz w:val="24"/>
          <w:szCs w:val="28"/>
          <w:lang w:eastAsia="ru-RU"/>
        </w:rPr>
        <w:t xml:space="preserve">. </w:t>
      </w:r>
      <w:r w:rsidR="003A1C37" w:rsidRPr="003A1C37">
        <w:rPr>
          <w:rFonts w:ascii="Arial" w:eastAsia="Calibri" w:hAnsi="Arial" w:cs="Arial"/>
          <w:b/>
          <w:bCs/>
          <w:iCs/>
          <w:caps/>
          <w:sz w:val="24"/>
          <w:szCs w:val="28"/>
          <w:lang w:eastAsia="ru-RU"/>
        </w:rPr>
        <w:t>фОРМА ТАЛОНА-ДОПУСКА НА ТРАНСПОРТНОЕ СРЕДСТВО</w:t>
      </w:r>
    </w:p>
    <w:p w:rsidR="00F04FF9" w:rsidRPr="00E06902" w:rsidRDefault="00F04FF9" w:rsidP="00D945D6">
      <w:pPr>
        <w:spacing w:after="0" w:line="240" w:lineRule="auto"/>
        <w:jc w:val="both"/>
        <w:rPr>
          <w:rFonts w:ascii="Times New Roman" w:eastAsia="Calibri" w:hAnsi="Times New Roman" w:cs="Times New Roman"/>
          <w:b/>
          <w:bCs/>
          <w:iCs/>
          <w:caps/>
          <w:sz w:val="24"/>
          <w:szCs w:val="28"/>
          <w:lang w:eastAsia="ru-RU"/>
        </w:rPr>
      </w:pPr>
    </w:p>
    <w:p w:rsidR="00F04FF9" w:rsidRPr="00E06902" w:rsidRDefault="00F04FF9" w:rsidP="00D945D6">
      <w:pPr>
        <w:tabs>
          <w:tab w:val="left" w:pos="0"/>
        </w:tabs>
        <w:autoSpaceDE w:val="0"/>
        <w:autoSpaceDN w:val="0"/>
        <w:spacing w:after="0" w:line="240" w:lineRule="auto"/>
        <w:jc w:val="both"/>
        <w:rPr>
          <w:rFonts w:ascii="Times New Roman" w:eastAsia="Calibri" w:hAnsi="Times New Roman" w:cs="Times New Roman"/>
          <w:b/>
          <w:color w:val="000000"/>
          <w:sz w:val="26"/>
          <w:szCs w:val="26"/>
        </w:rPr>
      </w:pPr>
    </w:p>
    <w:tbl>
      <w:tblPr>
        <w:tblStyle w:val="aff2"/>
        <w:tblW w:w="0" w:type="auto"/>
        <w:tblBorders>
          <w:insideH w:val="none" w:sz="0" w:space="0" w:color="auto"/>
          <w:insideV w:val="none" w:sz="0" w:space="0" w:color="auto"/>
        </w:tblBorders>
        <w:tblLook w:val="04A0"/>
      </w:tblPr>
      <w:tblGrid>
        <w:gridCol w:w="3794"/>
        <w:gridCol w:w="1843"/>
        <w:gridCol w:w="283"/>
        <w:gridCol w:w="1843"/>
        <w:gridCol w:w="283"/>
        <w:gridCol w:w="1807"/>
      </w:tblGrid>
      <w:tr w:rsidR="00656D57" w:rsidRPr="006E177D" w:rsidTr="002B1B63">
        <w:tc>
          <w:tcPr>
            <w:tcW w:w="9853" w:type="dxa"/>
            <w:gridSpan w:val="6"/>
            <w:tcBorders>
              <w:top w:val="single" w:sz="48" w:space="0" w:color="00B050"/>
              <w:left w:val="single" w:sz="48" w:space="0" w:color="00B050"/>
              <w:bottom w:val="nil"/>
              <w:right w:val="single" w:sz="48" w:space="0" w:color="00B050"/>
            </w:tcBorders>
          </w:tcPr>
          <w:p w:rsidR="00656D57" w:rsidRPr="002B1B63" w:rsidRDefault="00656D57" w:rsidP="00D945D6">
            <w:pPr>
              <w:tabs>
                <w:tab w:val="left" w:pos="0"/>
              </w:tabs>
              <w:autoSpaceDE w:val="0"/>
              <w:autoSpaceDN w:val="0"/>
              <w:jc w:val="center"/>
              <w:rPr>
                <w:rFonts w:ascii="Times New Roman" w:hAnsi="Times New Roman"/>
                <w:b/>
                <w:color w:val="000000"/>
                <w:sz w:val="28"/>
                <w:szCs w:val="28"/>
              </w:rPr>
            </w:pPr>
            <w:r w:rsidRPr="002B1B63">
              <w:rPr>
                <w:rFonts w:ascii="Times New Roman" w:hAnsi="Times New Roman"/>
                <w:b/>
                <w:color w:val="000000"/>
                <w:sz w:val="28"/>
                <w:szCs w:val="28"/>
              </w:rPr>
              <w:t>Талон-допуск на ТС</w:t>
            </w:r>
          </w:p>
        </w:tc>
      </w:tr>
      <w:tr w:rsidR="00656D57" w:rsidRPr="006E177D" w:rsidTr="002B1B63">
        <w:tc>
          <w:tcPr>
            <w:tcW w:w="9853" w:type="dxa"/>
            <w:gridSpan w:val="6"/>
            <w:tcBorders>
              <w:top w:val="nil"/>
              <w:left w:val="single" w:sz="48" w:space="0" w:color="00B050"/>
              <w:bottom w:val="nil"/>
              <w:right w:val="single" w:sz="48" w:space="0" w:color="00B050"/>
            </w:tcBorders>
          </w:tcPr>
          <w:p w:rsidR="00656D57" w:rsidRPr="006E177D" w:rsidRDefault="00656D57" w:rsidP="00D945D6">
            <w:pPr>
              <w:tabs>
                <w:tab w:val="left" w:pos="0"/>
              </w:tabs>
              <w:autoSpaceDE w:val="0"/>
              <w:autoSpaceDN w:val="0"/>
              <w:jc w:val="center"/>
              <w:rPr>
                <w:rFonts w:ascii="Times New Roman" w:hAnsi="Times New Roman"/>
                <w:b/>
                <w:color w:val="000000"/>
                <w:sz w:val="24"/>
                <w:szCs w:val="24"/>
              </w:rPr>
            </w:pPr>
            <w:r w:rsidRPr="006E177D">
              <w:rPr>
                <w:rFonts w:ascii="Times New Roman" w:hAnsi="Times New Roman"/>
                <w:b/>
                <w:color w:val="000000"/>
                <w:sz w:val="24"/>
                <w:szCs w:val="24"/>
              </w:rPr>
              <w:t>№ _________</w:t>
            </w:r>
          </w:p>
        </w:tc>
      </w:tr>
      <w:tr w:rsidR="006E177D" w:rsidRPr="006E177D" w:rsidTr="002B1B63">
        <w:tc>
          <w:tcPr>
            <w:tcW w:w="3794" w:type="dxa"/>
            <w:tcBorders>
              <w:top w:val="nil"/>
              <w:left w:val="single" w:sz="48" w:space="0" w:color="00B050"/>
              <w:bottom w:val="nil"/>
              <w:right w:val="nil"/>
            </w:tcBorders>
          </w:tcPr>
          <w:p w:rsidR="006E177D" w:rsidRPr="00E06902" w:rsidRDefault="006E177D" w:rsidP="00D945D6">
            <w:pPr>
              <w:tabs>
                <w:tab w:val="left" w:pos="0"/>
              </w:tabs>
              <w:autoSpaceDE w:val="0"/>
              <w:autoSpaceDN w:val="0"/>
              <w:jc w:val="both"/>
              <w:rPr>
                <w:rFonts w:ascii="Times New Roman" w:hAnsi="Times New Roman"/>
                <w:color w:val="000000" w:themeColor="text1"/>
                <w:sz w:val="24"/>
                <w:szCs w:val="24"/>
              </w:rPr>
            </w:pPr>
          </w:p>
        </w:tc>
        <w:tc>
          <w:tcPr>
            <w:tcW w:w="1843" w:type="dxa"/>
            <w:tcBorders>
              <w:top w:val="nil"/>
              <w:left w:val="nil"/>
              <w:bottom w:val="nil"/>
              <w:right w:val="nil"/>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283" w:type="dxa"/>
            <w:tcBorders>
              <w:top w:val="nil"/>
              <w:left w:val="nil"/>
              <w:bottom w:val="nil"/>
              <w:right w:val="nil"/>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1843" w:type="dxa"/>
            <w:tcBorders>
              <w:top w:val="nil"/>
              <w:left w:val="nil"/>
              <w:bottom w:val="nil"/>
              <w:right w:val="nil"/>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283" w:type="dxa"/>
            <w:tcBorders>
              <w:top w:val="nil"/>
              <w:left w:val="nil"/>
              <w:bottom w:val="nil"/>
              <w:right w:val="nil"/>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1807" w:type="dxa"/>
            <w:tcBorders>
              <w:top w:val="nil"/>
              <w:left w:val="nil"/>
              <w:bottom w:val="nil"/>
              <w:righ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r>
      <w:tr w:rsidR="00C319D5" w:rsidRPr="006E177D" w:rsidTr="00C319D5">
        <w:trPr>
          <w:trHeight w:val="297"/>
        </w:trPr>
        <w:tc>
          <w:tcPr>
            <w:tcW w:w="3794" w:type="dxa"/>
            <w:tcBorders>
              <w:top w:val="nil"/>
              <w:left w:val="single" w:sz="48" w:space="0" w:color="00B050"/>
              <w:right w:val="nil"/>
            </w:tcBorders>
          </w:tcPr>
          <w:p w:rsidR="00C319D5" w:rsidRPr="006E177D" w:rsidRDefault="00C319D5" w:rsidP="00D945D6">
            <w:pPr>
              <w:tabs>
                <w:tab w:val="left" w:pos="0"/>
              </w:tabs>
              <w:autoSpaceDE w:val="0"/>
              <w:autoSpaceDN w:val="0"/>
              <w:jc w:val="both"/>
              <w:rPr>
                <w:rFonts w:ascii="Times New Roman" w:hAnsi="Times New Roman"/>
                <w:color w:val="000000" w:themeColor="text1"/>
                <w:sz w:val="24"/>
                <w:szCs w:val="24"/>
              </w:rPr>
            </w:pPr>
            <w:r w:rsidRPr="00E06902">
              <w:rPr>
                <w:rFonts w:ascii="Times New Roman" w:hAnsi="Times New Roman"/>
                <w:color w:val="000000" w:themeColor="text1"/>
                <w:sz w:val="24"/>
                <w:szCs w:val="24"/>
              </w:rPr>
              <w:t>Действителен до:</w:t>
            </w:r>
          </w:p>
        </w:tc>
        <w:tc>
          <w:tcPr>
            <w:tcW w:w="6059" w:type="dxa"/>
            <w:gridSpan w:val="5"/>
            <w:tcBorders>
              <w:top w:val="nil"/>
              <w:left w:val="nil"/>
              <w:right w:val="single" w:sz="48" w:space="0" w:color="00B050"/>
            </w:tcBorders>
          </w:tcPr>
          <w:p w:rsidR="00C319D5" w:rsidRPr="006E177D" w:rsidRDefault="00C319D5" w:rsidP="00D945D6">
            <w:pPr>
              <w:tabs>
                <w:tab w:val="left" w:pos="0"/>
              </w:tabs>
              <w:autoSpaceDE w:val="0"/>
              <w:autoSpaceDN w:val="0"/>
              <w:rPr>
                <w:rFonts w:ascii="Times New Roman" w:hAnsi="Times New Roman"/>
                <w:b/>
                <w:color w:val="000000"/>
                <w:sz w:val="24"/>
                <w:szCs w:val="24"/>
              </w:rPr>
            </w:pPr>
            <w:r w:rsidRPr="00F86B1C">
              <w:rPr>
                <w:rFonts w:ascii="Times New Roman" w:eastAsia="Times New Roman" w:hAnsi="Times New Roman"/>
              </w:rPr>
              <w:t>«__</w:t>
            </w:r>
            <w:r>
              <w:rPr>
                <w:rFonts w:ascii="Times New Roman" w:eastAsia="Times New Roman" w:hAnsi="Times New Roman"/>
              </w:rPr>
              <w:t>_</w:t>
            </w:r>
            <w:r w:rsidRPr="00F86B1C">
              <w:rPr>
                <w:rFonts w:ascii="Times New Roman" w:eastAsia="Times New Roman" w:hAnsi="Times New Roman"/>
              </w:rPr>
              <w:t>__» _</w:t>
            </w:r>
            <w:r>
              <w:rPr>
                <w:rFonts w:ascii="Times New Roman" w:eastAsia="Times New Roman" w:hAnsi="Times New Roman"/>
              </w:rPr>
              <w:t>___________</w:t>
            </w:r>
            <w:r w:rsidRPr="00F86B1C">
              <w:rPr>
                <w:rFonts w:ascii="Times New Roman" w:eastAsia="Times New Roman" w:hAnsi="Times New Roman"/>
              </w:rPr>
              <w:t>______ 20 ___ г.</w:t>
            </w:r>
          </w:p>
        </w:tc>
      </w:tr>
      <w:tr w:rsidR="006E177D" w:rsidRPr="006E177D" w:rsidTr="002B1B63">
        <w:tc>
          <w:tcPr>
            <w:tcW w:w="3794" w:type="dxa"/>
            <w:tcBorders>
              <w:top w:val="nil"/>
              <w:lef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r w:rsidRPr="006E177D">
              <w:rPr>
                <w:rFonts w:ascii="Times New Roman" w:hAnsi="Times New Roman"/>
                <w:color w:val="000000" w:themeColor="text1"/>
                <w:sz w:val="24"/>
                <w:szCs w:val="24"/>
              </w:rPr>
              <w:t>Марка, модель ТС:</w:t>
            </w:r>
          </w:p>
        </w:tc>
        <w:tc>
          <w:tcPr>
            <w:tcW w:w="6059" w:type="dxa"/>
            <w:gridSpan w:val="5"/>
            <w:tcBorders>
              <w:top w:val="nil"/>
              <w:bottom w:val="single" w:sz="4" w:space="0" w:color="auto"/>
              <w:righ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r>
      <w:tr w:rsidR="006E177D" w:rsidRPr="006E177D" w:rsidTr="002B1B63">
        <w:tc>
          <w:tcPr>
            <w:tcW w:w="3794" w:type="dxa"/>
            <w:tcBorders>
              <w:lef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r w:rsidRPr="006E177D">
              <w:rPr>
                <w:rFonts w:ascii="Times New Roman" w:hAnsi="Times New Roman"/>
                <w:color w:val="000000" w:themeColor="text1"/>
                <w:sz w:val="24"/>
                <w:szCs w:val="24"/>
              </w:rPr>
              <w:t>Регистрационный номер ТС:</w:t>
            </w:r>
          </w:p>
        </w:tc>
        <w:tc>
          <w:tcPr>
            <w:tcW w:w="6059" w:type="dxa"/>
            <w:gridSpan w:val="5"/>
            <w:tcBorders>
              <w:top w:val="single" w:sz="4" w:space="0" w:color="auto"/>
              <w:bottom w:val="single" w:sz="4" w:space="0" w:color="auto"/>
              <w:righ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r>
      <w:tr w:rsidR="006E177D" w:rsidRPr="006E177D" w:rsidTr="002B1B63">
        <w:tc>
          <w:tcPr>
            <w:tcW w:w="3794" w:type="dxa"/>
            <w:tcBorders>
              <w:lef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r w:rsidRPr="006E177D">
              <w:rPr>
                <w:rFonts w:ascii="Times New Roman" w:hAnsi="Times New Roman"/>
                <w:color w:val="000000" w:themeColor="text1"/>
                <w:sz w:val="24"/>
                <w:szCs w:val="24"/>
              </w:rPr>
              <w:t>Собственник:</w:t>
            </w:r>
          </w:p>
        </w:tc>
        <w:tc>
          <w:tcPr>
            <w:tcW w:w="6059" w:type="dxa"/>
            <w:gridSpan w:val="5"/>
            <w:tcBorders>
              <w:top w:val="single" w:sz="4" w:space="0" w:color="auto"/>
              <w:bottom w:val="single" w:sz="4" w:space="0" w:color="auto"/>
              <w:righ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r>
      <w:tr w:rsidR="006E177D" w:rsidRPr="006E177D" w:rsidTr="002B1B63">
        <w:tc>
          <w:tcPr>
            <w:tcW w:w="3794" w:type="dxa"/>
            <w:tcBorders>
              <w:lef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r w:rsidRPr="006E177D">
              <w:rPr>
                <w:rFonts w:ascii="Times New Roman" w:hAnsi="Times New Roman"/>
                <w:color w:val="000000" w:themeColor="text1"/>
                <w:sz w:val="24"/>
                <w:szCs w:val="24"/>
              </w:rPr>
              <w:t>Эксплуатирующая организация:</w:t>
            </w:r>
          </w:p>
        </w:tc>
        <w:tc>
          <w:tcPr>
            <w:tcW w:w="6059" w:type="dxa"/>
            <w:gridSpan w:val="5"/>
            <w:tcBorders>
              <w:top w:val="single" w:sz="4" w:space="0" w:color="auto"/>
              <w:bottom w:val="single" w:sz="4" w:space="0" w:color="auto"/>
              <w:righ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r>
      <w:tr w:rsidR="006E177D" w:rsidRPr="006E177D" w:rsidTr="002B1B63">
        <w:tc>
          <w:tcPr>
            <w:tcW w:w="3794" w:type="dxa"/>
            <w:tcBorders>
              <w:left w:val="single" w:sz="48" w:space="0" w:color="00B050"/>
            </w:tcBorders>
          </w:tcPr>
          <w:p w:rsidR="006E177D" w:rsidRPr="006E177D" w:rsidRDefault="006E177D" w:rsidP="00D945D6">
            <w:pPr>
              <w:tabs>
                <w:tab w:val="left" w:pos="0"/>
              </w:tabs>
              <w:autoSpaceDE w:val="0"/>
              <w:autoSpaceDN w:val="0"/>
              <w:jc w:val="both"/>
              <w:rPr>
                <w:rFonts w:ascii="Times New Roman" w:hAnsi="Times New Roman"/>
                <w:color w:val="000000" w:themeColor="text1"/>
                <w:sz w:val="24"/>
                <w:szCs w:val="24"/>
              </w:rPr>
            </w:pPr>
            <w:r w:rsidRPr="006E177D">
              <w:rPr>
                <w:rFonts w:ascii="Times New Roman" w:hAnsi="Times New Roman"/>
                <w:color w:val="000000"/>
                <w:sz w:val="24"/>
                <w:szCs w:val="24"/>
              </w:rPr>
              <w:t>Талон-допуск на ТС в</w:t>
            </w:r>
            <w:r w:rsidRPr="006E177D">
              <w:rPr>
                <w:rFonts w:ascii="Times New Roman" w:hAnsi="Times New Roman"/>
                <w:color w:val="000000" w:themeColor="text1"/>
                <w:sz w:val="24"/>
                <w:szCs w:val="24"/>
              </w:rPr>
              <w:t>ыдал:</w:t>
            </w:r>
          </w:p>
        </w:tc>
        <w:tc>
          <w:tcPr>
            <w:tcW w:w="1843" w:type="dxa"/>
            <w:tcBorders>
              <w:top w:val="single" w:sz="4" w:space="0" w:color="auto"/>
              <w:bottom w:val="single" w:sz="4" w:space="0" w:color="auto"/>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283" w:type="dxa"/>
            <w:tcBorders>
              <w:top w:val="single" w:sz="4" w:space="0" w:color="auto"/>
              <w:bottom w:val="nil"/>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1843" w:type="dxa"/>
            <w:tcBorders>
              <w:top w:val="single" w:sz="4" w:space="0" w:color="auto"/>
              <w:bottom w:val="single" w:sz="4" w:space="0" w:color="auto"/>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283" w:type="dxa"/>
            <w:tcBorders>
              <w:top w:val="single" w:sz="4" w:space="0" w:color="auto"/>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c>
          <w:tcPr>
            <w:tcW w:w="1807" w:type="dxa"/>
            <w:tcBorders>
              <w:top w:val="single" w:sz="4" w:space="0" w:color="auto"/>
              <w:bottom w:val="single" w:sz="4" w:space="0" w:color="auto"/>
              <w:right w:val="single" w:sz="48" w:space="0" w:color="00B050"/>
            </w:tcBorders>
          </w:tcPr>
          <w:p w:rsidR="006E177D" w:rsidRPr="006E177D" w:rsidRDefault="006E177D" w:rsidP="00D945D6">
            <w:pPr>
              <w:tabs>
                <w:tab w:val="left" w:pos="0"/>
              </w:tabs>
              <w:autoSpaceDE w:val="0"/>
              <w:autoSpaceDN w:val="0"/>
              <w:jc w:val="both"/>
              <w:rPr>
                <w:rFonts w:ascii="Times New Roman" w:hAnsi="Times New Roman"/>
                <w:b/>
                <w:color w:val="000000"/>
                <w:sz w:val="24"/>
                <w:szCs w:val="24"/>
              </w:rPr>
            </w:pPr>
          </w:p>
        </w:tc>
      </w:tr>
      <w:tr w:rsidR="006E177D" w:rsidRPr="006E177D" w:rsidTr="002B1B63">
        <w:tc>
          <w:tcPr>
            <w:tcW w:w="3794" w:type="dxa"/>
            <w:tcBorders>
              <w:left w:val="single" w:sz="48" w:space="0" w:color="00B050"/>
              <w:bottom w:val="single" w:sz="48" w:space="0" w:color="00B050"/>
            </w:tcBorders>
          </w:tcPr>
          <w:p w:rsidR="006E177D" w:rsidRPr="006E177D" w:rsidRDefault="006E177D" w:rsidP="00D945D6">
            <w:pPr>
              <w:tabs>
                <w:tab w:val="left" w:pos="0"/>
              </w:tabs>
              <w:autoSpaceDE w:val="0"/>
              <w:autoSpaceDN w:val="0"/>
              <w:jc w:val="both"/>
              <w:rPr>
                <w:rFonts w:ascii="Times New Roman" w:hAnsi="Times New Roman"/>
                <w:color w:val="000000"/>
                <w:sz w:val="16"/>
                <w:szCs w:val="16"/>
              </w:rPr>
            </w:pPr>
          </w:p>
        </w:tc>
        <w:tc>
          <w:tcPr>
            <w:tcW w:w="1843" w:type="dxa"/>
            <w:tcBorders>
              <w:top w:val="single" w:sz="4" w:space="0" w:color="auto"/>
              <w:bottom w:val="single" w:sz="48" w:space="0" w:color="00B050"/>
            </w:tcBorders>
          </w:tcPr>
          <w:p w:rsidR="006E177D" w:rsidRPr="006E177D" w:rsidRDefault="002B1B63" w:rsidP="00D945D6">
            <w:pPr>
              <w:tabs>
                <w:tab w:val="left" w:pos="0"/>
              </w:tabs>
              <w:autoSpaceDE w:val="0"/>
              <w:autoSpaceDN w:val="0"/>
              <w:jc w:val="center"/>
              <w:rPr>
                <w:rFonts w:ascii="Times New Roman" w:hAnsi="Times New Roman"/>
                <w:color w:val="000000"/>
                <w:sz w:val="16"/>
                <w:szCs w:val="16"/>
              </w:rPr>
            </w:pPr>
            <w:r>
              <w:rPr>
                <w:rFonts w:ascii="Times New Roman" w:hAnsi="Times New Roman"/>
                <w:color w:val="000000"/>
                <w:sz w:val="16"/>
                <w:szCs w:val="16"/>
              </w:rPr>
              <w:t>д</w:t>
            </w:r>
            <w:r w:rsidR="006E177D" w:rsidRPr="006E177D">
              <w:rPr>
                <w:rFonts w:ascii="Times New Roman" w:hAnsi="Times New Roman"/>
                <w:color w:val="000000"/>
                <w:sz w:val="16"/>
                <w:szCs w:val="16"/>
              </w:rPr>
              <w:t>ата</w:t>
            </w:r>
          </w:p>
        </w:tc>
        <w:tc>
          <w:tcPr>
            <w:tcW w:w="283" w:type="dxa"/>
            <w:tcBorders>
              <w:top w:val="nil"/>
              <w:bottom w:val="single" w:sz="48" w:space="0" w:color="00B050"/>
            </w:tcBorders>
          </w:tcPr>
          <w:p w:rsidR="006E177D" w:rsidRPr="006E177D" w:rsidRDefault="006E177D" w:rsidP="00D945D6">
            <w:pPr>
              <w:tabs>
                <w:tab w:val="left" w:pos="0"/>
              </w:tabs>
              <w:autoSpaceDE w:val="0"/>
              <w:autoSpaceDN w:val="0"/>
              <w:jc w:val="center"/>
              <w:rPr>
                <w:rFonts w:ascii="Times New Roman" w:hAnsi="Times New Roman"/>
                <w:color w:val="000000"/>
                <w:sz w:val="16"/>
                <w:szCs w:val="16"/>
              </w:rPr>
            </w:pPr>
          </w:p>
        </w:tc>
        <w:tc>
          <w:tcPr>
            <w:tcW w:w="1843" w:type="dxa"/>
            <w:tcBorders>
              <w:bottom w:val="single" w:sz="48" w:space="0" w:color="00B050"/>
            </w:tcBorders>
          </w:tcPr>
          <w:p w:rsidR="006E177D" w:rsidRPr="006E177D" w:rsidRDefault="006E177D" w:rsidP="00D945D6">
            <w:pPr>
              <w:tabs>
                <w:tab w:val="left" w:pos="0"/>
              </w:tabs>
              <w:autoSpaceDE w:val="0"/>
              <w:autoSpaceDN w:val="0"/>
              <w:jc w:val="center"/>
              <w:rPr>
                <w:rFonts w:ascii="Times New Roman" w:hAnsi="Times New Roman"/>
                <w:color w:val="000000"/>
                <w:sz w:val="16"/>
                <w:szCs w:val="16"/>
              </w:rPr>
            </w:pPr>
            <w:r w:rsidRPr="006E177D">
              <w:rPr>
                <w:rFonts w:ascii="Times New Roman" w:hAnsi="Times New Roman"/>
                <w:color w:val="000000"/>
                <w:sz w:val="16"/>
                <w:szCs w:val="16"/>
              </w:rPr>
              <w:t>Ф.И.О.</w:t>
            </w:r>
          </w:p>
        </w:tc>
        <w:tc>
          <w:tcPr>
            <w:tcW w:w="283" w:type="dxa"/>
            <w:tcBorders>
              <w:bottom w:val="single" w:sz="48" w:space="0" w:color="00B050"/>
            </w:tcBorders>
          </w:tcPr>
          <w:p w:rsidR="006E177D" w:rsidRPr="006E177D" w:rsidRDefault="006E177D" w:rsidP="00D945D6">
            <w:pPr>
              <w:tabs>
                <w:tab w:val="left" w:pos="0"/>
              </w:tabs>
              <w:autoSpaceDE w:val="0"/>
              <w:autoSpaceDN w:val="0"/>
              <w:jc w:val="center"/>
              <w:rPr>
                <w:rFonts w:ascii="Times New Roman" w:hAnsi="Times New Roman"/>
                <w:color w:val="000000"/>
                <w:sz w:val="16"/>
                <w:szCs w:val="16"/>
              </w:rPr>
            </w:pPr>
          </w:p>
        </w:tc>
        <w:tc>
          <w:tcPr>
            <w:tcW w:w="1807" w:type="dxa"/>
            <w:tcBorders>
              <w:bottom w:val="single" w:sz="48" w:space="0" w:color="00B050"/>
              <w:right w:val="single" w:sz="48" w:space="0" w:color="00B050"/>
            </w:tcBorders>
          </w:tcPr>
          <w:p w:rsidR="006E177D" w:rsidRPr="006E177D" w:rsidRDefault="002B1B63" w:rsidP="00D945D6">
            <w:pPr>
              <w:tabs>
                <w:tab w:val="left" w:pos="0"/>
              </w:tabs>
              <w:autoSpaceDE w:val="0"/>
              <w:autoSpaceDN w:val="0"/>
              <w:jc w:val="center"/>
              <w:rPr>
                <w:rFonts w:ascii="Times New Roman" w:hAnsi="Times New Roman"/>
                <w:color w:val="000000"/>
                <w:sz w:val="16"/>
                <w:szCs w:val="16"/>
              </w:rPr>
            </w:pPr>
            <w:r>
              <w:rPr>
                <w:rFonts w:ascii="Times New Roman" w:hAnsi="Times New Roman"/>
                <w:color w:val="000000"/>
                <w:sz w:val="16"/>
                <w:szCs w:val="16"/>
              </w:rPr>
              <w:t>п</w:t>
            </w:r>
            <w:r w:rsidR="006E177D" w:rsidRPr="006E177D">
              <w:rPr>
                <w:rFonts w:ascii="Times New Roman" w:hAnsi="Times New Roman"/>
                <w:color w:val="000000"/>
                <w:sz w:val="16"/>
                <w:szCs w:val="16"/>
              </w:rPr>
              <w:t>одпись</w:t>
            </w:r>
          </w:p>
        </w:tc>
      </w:tr>
    </w:tbl>
    <w:p w:rsidR="002B1B63" w:rsidRDefault="002B1B63" w:rsidP="00D945D6">
      <w:pPr>
        <w:tabs>
          <w:tab w:val="left" w:pos="0"/>
        </w:tabs>
        <w:autoSpaceDE w:val="0"/>
        <w:autoSpaceDN w:val="0"/>
        <w:spacing w:after="0" w:line="240" w:lineRule="auto"/>
        <w:jc w:val="both"/>
        <w:rPr>
          <w:rFonts w:ascii="Times New Roman" w:eastAsia="Calibri" w:hAnsi="Times New Roman" w:cs="Times New Roman"/>
          <w:color w:val="000000"/>
          <w:sz w:val="16"/>
          <w:szCs w:val="16"/>
        </w:rPr>
      </w:pPr>
    </w:p>
    <w:p w:rsidR="002B1B63" w:rsidRPr="00E06902" w:rsidRDefault="002B1B63" w:rsidP="00D945D6">
      <w:pPr>
        <w:tabs>
          <w:tab w:val="left" w:pos="0"/>
        </w:tabs>
        <w:autoSpaceDE w:val="0"/>
        <w:autoSpaceDN w:val="0"/>
        <w:spacing w:after="0" w:line="240" w:lineRule="auto"/>
        <w:jc w:val="both"/>
        <w:rPr>
          <w:rFonts w:ascii="Times New Roman" w:eastAsia="Calibri" w:hAnsi="Times New Roman" w:cs="Times New Roman"/>
          <w:color w:val="000000"/>
          <w:sz w:val="16"/>
          <w:szCs w:val="16"/>
        </w:rPr>
      </w:pPr>
      <w:r w:rsidRPr="00E06902">
        <w:rPr>
          <w:rFonts w:ascii="Times New Roman" w:eastAsia="Calibri" w:hAnsi="Times New Roman" w:cs="Times New Roman"/>
          <w:color w:val="000000"/>
          <w:sz w:val="16"/>
          <w:szCs w:val="16"/>
        </w:rPr>
        <w:t>Талон-допуск на ТС выдается ответственным лицом за БДД</w:t>
      </w:r>
    </w:p>
    <w:p w:rsidR="003C3305" w:rsidRDefault="003C3305">
      <w:pP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br w:type="page"/>
      </w:r>
    </w:p>
    <w:p w:rsidR="00432B6A" w:rsidRDefault="00432B6A" w:rsidP="00D945D6">
      <w:pPr>
        <w:tabs>
          <w:tab w:val="left" w:pos="0"/>
        </w:tabs>
        <w:autoSpaceDE w:val="0"/>
        <w:autoSpaceDN w:val="0"/>
        <w:spacing w:after="0" w:line="240" w:lineRule="auto"/>
        <w:jc w:val="both"/>
        <w:rPr>
          <w:rFonts w:ascii="Times New Roman" w:eastAsia="Calibri" w:hAnsi="Times New Roman" w:cs="Times New Roman"/>
          <w:b/>
          <w:color w:val="000000"/>
          <w:sz w:val="26"/>
          <w:szCs w:val="26"/>
        </w:rPr>
        <w:sectPr w:rsidR="00432B6A" w:rsidSect="00432B6A">
          <w:pgSz w:w="11906" w:h="16838" w:code="9"/>
          <w:pgMar w:top="510" w:right="1021" w:bottom="567" w:left="1247" w:header="737" w:footer="680" w:gutter="0"/>
          <w:cols w:space="708"/>
          <w:docGrid w:linePitch="360"/>
        </w:sectPr>
      </w:pPr>
    </w:p>
    <w:p w:rsidR="00432B6A" w:rsidRPr="00C06FCC" w:rsidRDefault="00432B6A" w:rsidP="004A7301">
      <w:pPr>
        <w:spacing w:after="0" w:line="240" w:lineRule="auto"/>
        <w:rPr>
          <w:rFonts w:ascii="Arial" w:eastAsia="Calibri" w:hAnsi="Arial" w:cs="Arial"/>
          <w:b/>
          <w:bCs/>
          <w:iCs/>
          <w:caps/>
          <w:sz w:val="24"/>
          <w:szCs w:val="28"/>
          <w:lang w:eastAsia="ru-RU"/>
        </w:rPr>
      </w:pPr>
      <w:bookmarkStart w:id="125" w:name="прил6"/>
      <w:bookmarkEnd w:id="125"/>
      <w:r w:rsidRPr="00C06FCC">
        <w:rPr>
          <w:rFonts w:ascii="Arial" w:eastAsia="Calibri" w:hAnsi="Arial" w:cs="Arial"/>
          <w:b/>
          <w:bCs/>
          <w:iCs/>
          <w:caps/>
          <w:sz w:val="24"/>
          <w:szCs w:val="28"/>
          <w:lang w:eastAsia="ru-RU"/>
        </w:rPr>
        <w:lastRenderedPageBreak/>
        <w:t xml:space="preserve">ПРИЛОЖЕНИЕ </w:t>
      </w:r>
      <w:r w:rsidR="007F24D8" w:rsidRPr="00C06FCC">
        <w:rPr>
          <w:rFonts w:ascii="Arial" w:eastAsia="Calibri" w:hAnsi="Arial" w:cs="Arial"/>
          <w:b/>
          <w:bCs/>
          <w:iCs/>
          <w:caps/>
          <w:sz w:val="24"/>
          <w:szCs w:val="28"/>
          <w:lang w:eastAsia="ru-RU"/>
        </w:rPr>
        <w:t>6</w:t>
      </w:r>
      <w:r w:rsidRPr="00C06FCC">
        <w:rPr>
          <w:rFonts w:ascii="Arial" w:eastAsia="Calibri" w:hAnsi="Arial" w:cs="Arial"/>
          <w:b/>
          <w:bCs/>
          <w:iCs/>
          <w:caps/>
          <w:sz w:val="24"/>
          <w:szCs w:val="28"/>
          <w:lang w:eastAsia="ru-RU"/>
        </w:rPr>
        <w:t>. ФОРМА ЧЕК-ЛИСТА</w:t>
      </w:r>
      <w:r w:rsidR="006703A6">
        <w:rPr>
          <w:rFonts w:ascii="Arial" w:eastAsia="Calibri" w:hAnsi="Arial" w:cs="Arial"/>
          <w:b/>
          <w:bCs/>
          <w:iCs/>
          <w:caps/>
          <w:sz w:val="24"/>
          <w:szCs w:val="28"/>
          <w:lang w:eastAsia="ru-RU"/>
        </w:rPr>
        <w:t xml:space="preserve"> ПБ</w:t>
      </w:r>
      <w:r w:rsidR="00A37AF6">
        <w:rPr>
          <w:rFonts w:ascii="Arial" w:eastAsia="Calibri" w:hAnsi="Arial" w:cs="Arial"/>
          <w:b/>
          <w:bCs/>
          <w:iCs/>
          <w:caps/>
          <w:sz w:val="24"/>
          <w:szCs w:val="28"/>
          <w:lang w:eastAsia="ru-RU"/>
        </w:rPr>
        <w:t>и</w:t>
      </w:r>
      <w:r w:rsidR="006703A6">
        <w:rPr>
          <w:rFonts w:ascii="Arial" w:eastAsia="Calibri" w:hAnsi="Arial" w:cs="Arial"/>
          <w:b/>
          <w:bCs/>
          <w:iCs/>
          <w:caps/>
          <w:sz w:val="24"/>
          <w:szCs w:val="28"/>
          <w:lang w:eastAsia="ru-RU"/>
        </w:rPr>
        <w:t>ОТ</w:t>
      </w:r>
    </w:p>
    <w:p w:rsidR="00432B6A" w:rsidRPr="00E06902" w:rsidRDefault="00432B6A" w:rsidP="00432B6A">
      <w:pPr>
        <w:spacing w:after="120" w:line="240" w:lineRule="auto"/>
        <w:jc w:val="center"/>
        <w:rPr>
          <w:rFonts w:ascii="Times New Roman" w:eastAsia="Calibri" w:hAnsi="Times New Roman" w:cs="Times New Roman"/>
          <w:b/>
          <w:sz w:val="24"/>
          <w:lang w:eastAsia="ru-RU"/>
        </w:rPr>
      </w:pPr>
      <w:r w:rsidRPr="00E06902">
        <w:rPr>
          <w:rFonts w:ascii="Times New Roman" w:eastAsia="Calibri" w:hAnsi="Times New Roman" w:cs="Times New Roman"/>
          <w:b/>
          <w:sz w:val="24"/>
          <w:lang w:eastAsia="ru-RU"/>
        </w:rPr>
        <w:t>ЧЕК-ЛИСТ</w:t>
      </w:r>
    </w:p>
    <w:tbl>
      <w:tblPr>
        <w:tblW w:w="15424" w:type="dxa"/>
        <w:tblInd w:w="93" w:type="dxa"/>
        <w:tblLayout w:type="fixed"/>
        <w:tblLook w:val="04A0"/>
      </w:tblPr>
      <w:tblGrid>
        <w:gridCol w:w="582"/>
        <w:gridCol w:w="1843"/>
        <w:gridCol w:w="2683"/>
        <w:gridCol w:w="10"/>
        <w:gridCol w:w="284"/>
        <w:gridCol w:w="4394"/>
        <w:gridCol w:w="284"/>
        <w:gridCol w:w="136"/>
        <w:gridCol w:w="100"/>
        <w:gridCol w:w="1606"/>
        <w:gridCol w:w="993"/>
        <w:gridCol w:w="708"/>
        <w:gridCol w:w="1701"/>
        <w:gridCol w:w="100"/>
      </w:tblGrid>
      <w:tr w:rsidR="00432B6A" w:rsidRPr="00D0281B" w:rsidTr="004A7301">
        <w:trPr>
          <w:gridAfter w:val="1"/>
          <w:wAfter w:w="100" w:type="dxa"/>
          <w:trHeight w:val="255"/>
        </w:trPr>
        <w:tc>
          <w:tcPr>
            <w:tcW w:w="15324" w:type="dxa"/>
            <w:gridSpan w:val="13"/>
            <w:tcBorders>
              <w:top w:val="nil"/>
              <w:left w:val="nil"/>
              <w:bottom w:val="nil"/>
              <w:right w:val="nil"/>
            </w:tcBorders>
            <w:shd w:val="clear" w:color="auto" w:fill="auto"/>
            <w:noWrap/>
            <w:vAlign w:val="bottom"/>
          </w:tcPr>
          <w:p w:rsidR="00432B6A" w:rsidRPr="009B4789" w:rsidRDefault="00432B6A" w:rsidP="00F7046A">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Дата проведения </w:t>
            </w:r>
            <w:r>
              <w:rPr>
                <w:rFonts w:ascii="Times New Roman" w:eastAsia="Times New Roman" w:hAnsi="Times New Roman" w:cs="Times New Roman"/>
                <w:b/>
                <w:bCs/>
                <w:color w:val="000000"/>
                <w:sz w:val="20"/>
                <w:szCs w:val="20"/>
                <w:lang w:eastAsia="ru-RU"/>
              </w:rPr>
              <w:t>аудита</w:t>
            </w:r>
            <w:r w:rsidRPr="009B4789">
              <w:rPr>
                <w:rFonts w:ascii="Times New Roman" w:eastAsia="Times New Roman" w:hAnsi="Times New Roman" w:cs="Times New Roman"/>
                <w:b/>
                <w:bCs/>
                <w:color w:val="000000"/>
                <w:sz w:val="20"/>
                <w:szCs w:val="20"/>
                <w:lang w:eastAsia="ru-RU"/>
              </w:rPr>
              <w:t>:"______"__________ 20___г.</w:t>
            </w:r>
          </w:p>
        </w:tc>
      </w:tr>
      <w:tr w:rsidR="00432B6A" w:rsidRPr="00D0281B" w:rsidTr="004A7301">
        <w:trPr>
          <w:gridAfter w:val="1"/>
          <w:wAfter w:w="100" w:type="dxa"/>
          <w:trHeight w:val="255"/>
        </w:trPr>
        <w:tc>
          <w:tcPr>
            <w:tcW w:w="15324" w:type="dxa"/>
            <w:gridSpan w:val="13"/>
            <w:tcBorders>
              <w:top w:val="nil"/>
              <w:left w:val="nil"/>
              <w:bottom w:val="nil"/>
              <w:right w:val="nil"/>
            </w:tcBorders>
            <w:shd w:val="clear" w:color="auto" w:fill="auto"/>
            <w:noWrap/>
            <w:vAlign w:val="bottom"/>
            <w:hideMark/>
          </w:tcPr>
          <w:p w:rsidR="00432B6A" w:rsidRPr="009B4789" w:rsidRDefault="00432B6A" w:rsidP="00F7046A">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Наименование </w:t>
            </w:r>
            <w:r w:rsidRPr="00D0281B">
              <w:rPr>
                <w:rFonts w:ascii="Times New Roman" w:eastAsia="Times New Roman" w:hAnsi="Times New Roman" w:cs="Times New Roman"/>
                <w:b/>
                <w:bCs/>
                <w:color w:val="000000"/>
                <w:sz w:val="20"/>
                <w:szCs w:val="20"/>
                <w:lang w:eastAsia="ru-RU"/>
              </w:rPr>
              <w:t>подрядной организации:</w:t>
            </w:r>
          </w:p>
        </w:tc>
      </w:tr>
      <w:tr w:rsidR="00432B6A" w:rsidRPr="00D0281B" w:rsidTr="004A7301">
        <w:trPr>
          <w:gridAfter w:val="1"/>
          <w:wAfter w:w="100" w:type="dxa"/>
          <w:trHeight w:val="255"/>
        </w:trPr>
        <w:tc>
          <w:tcPr>
            <w:tcW w:w="15324" w:type="dxa"/>
            <w:gridSpan w:val="13"/>
            <w:tcBorders>
              <w:top w:val="nil"/>
              <w:left w:val="nil"/>
              <w:bottom w:val="nil"/>
              <w:right w:val="nil"/>
            </w:tcBorders>
            <w:shd w:val="clear" w:color="auto" w:fill="auto"/>
            <w:noWrap/>
            <w:vAlign w:val="bottom"/>
            <w:hideMark/>
          </w:tcPr>
          <w:p w:rsidR="00432B6A" w:rsidRPr="009B4789" w:rsidRDefault="00432B6A" w:rsidP="00F7046A">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Ф.И.О., должность специалиста, осуществляющего проверку: </w:t>
            </w:r>
          </w:p>
        </w:tc>
      </w:tr>
      <w:tr w:rsidR="00432B6A" w:rsidRPr="00D0281B" w:rsidTr="004A7301">
        <w:trPr>
          <w:gridAfter w:val="1"/>
          <w:wAfter w:w="100" w:type="dxa"/>
          <w:trHeight w:val="285"/>
        </w:trPr>
        <w:tc>
          <w:tcPr>
            <w:tcW w:w="15324" w:type="dxa"/>
            <w:gridSpan w:val="13"/>
            <w:tcBorders>
              <w:top w:val="nil"/>
              <w:left w:val="nil"/>
              <w:bottom w:val="nil"/>
              <w:right w:val="nil"/>
            </w:tcBorders>
            <w:shd w:val="clear" w:color="auto" w:fill="auto"/>
            <w:noWrap/>
            <w:vAlign w:val="bottom"/>
            <w:hideMark/>
          </w:tcPr>
          <w:p w:rsidR="00432B6A" w:rsidRPr="009B4789" w:rsidRDefault="00432B6A" w:rsidP="00F7046A">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Ф.И.О., должность, контактная информация ответственного лица (лиц) от </w:t>
            </w:r>
            <w:r w:rsidRPr="00D0281B">
              <w:rPr>
                <w:rFonts w:ascii="Times New Roman" w:eastAsia="Times New Roman" w:hAnsi="Times New Roman" w:cs="Times New Roman"/>
                <w:b/>
                <w:bCs/>
                <w:color w:val="000000"/>
                <w:sz w:val="20"/>
                <w:szCs w:val="20"/>
                <w:lang w:eastAsia="ru-RU"/>
              </w:rPr>
              <w:t>подрядной организации</w:t>
            </w:r>
            <w:r w:rsidRPr="009B4789">
              <w:rPr>
                <w:rFonts w:ascii="Times New Roman" w:eastAsia="Times New Roman" w:hAnsi="Times New Roman" w:cs="Times New Roman"/>
                <w:b/>
                <w:bCs/>
                <w:color w:val="000000"/>
                <w:sz w:val="20"/>
                <w:szCs w:val="20"/>
                <w:lang w:eastAsia="ru-RU"/>
              </w:rPr>
              <w:t xml:space="preserve">: </w:t>
            </w:r>
          </w:p>
        </w:tc>
      </w:tr>
      <w:tr w:rsidR="00432B6A" w:rsidRPr="00D0281B" w:rsidTr="004A7301">
        <w:trPr>
          <w:gridAfter w:val="1"/>
          <w:wAfter w:w="100" w:type="dxa"/>
          <w:trHeight w:val="405"/>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815B6B" w:rsidRDefault="00432B6A" w:rsidP="00F7046A">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w:t>
            </w:r>
          </w:p>
        </w:tc>
        <w:tc>
          <w:tcPr>
            <w:tcW w:w="4536" w:type="dxa"/>
            <w:gridSpan w:val="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815B6B" w:rsidRDefault="00432B6A" w:rsidP="00F7046A">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Критерии</w:t>
            </w:r>
          </w:p>
        </w:tc>
        <w:tc>
          <w:tcPr>
            <w:tcW w:w="4962" w:type="dxa"/>
            <w:gridSpan w:val="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815B6B" w:rsidRDefault="00432B6A" w:rsidP="00F7046A">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Нормативные ссылки</w:t>
            </w:r>
          </w:p>
        </w:tc>
        <w:tc>
          <w:tcPr>
            <w:tcW w:w="1842" w:type="dxa"/>
            <w:gridSpan w:val="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815B6B" w:rsidRDefault="00432B6A" w:rsidP="00F7046A">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Оценка</w:t>
            </w:r>
          </w:p>
        </w:tc>
        <w:tc>
          <w:tcPr>
            <w:tcW w:w="993"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815B6B" w:rsidRDefault="00432B6A" w:rsidP="00F7046A">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Макс. Балл</w:t>
            </w:r>
          </w:p>
        </w:tc>
        <w:tc>
          <w:tcPr>
            <w:tcW w:w="708"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815B6B" w:rsidRDefault="00432B6A" w:rsidP="00F7046A">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Баллы</w:t>
            </w:r>
          </w:p>
        </w:tc>
        <w:tc>
          <w:tcPr>
            <w:tcW w:w="1701"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815B6B" w:rsidRDefault="00432B6A" w:rsidP="00F7046A">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Выявленные нарушения</w:t>
            </w:r>
          </w:p>
        </w:tc>
      </w:tr>
      <w:tr w:rsidR="00432B6A" w:rsidRPr="00D0281B" w:rsidTr="004A7301">
        <w:trPr>
          <w:gridAfter w:val="1"/>
          <w:wAfter w:w="100" w:type="dxa"/>
          <w:trHeight w:val="255"/>
        </w:trPr>
        <w:tc>
          <w:tcPr>
            <w:tcW w:w="15324"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hideMark/>
          </w:tcPr>
          <w:p w:rsidR="00432B6A" w:rsidRPr="00815B6B" w:rsidRDefault="00432B6A" w:rsidP="004A7301">
            <w:pPr>
              <w:spacing w:after="0" w:line="240" w:lineRule="auto"/>
              <w:jc w:val="center"/>
              <w:rPr>
                <w:rFonts w:ascii="Times New Roman" w:eastAsia="Times New Roman" w:hAnsi="Times New Roman" w:cs="Times New Roman"/>
                <w:b/>
                <w:bCs/>
                <w:sz w:val="18"/>
                <w:szCs w:val="18"/>
                <w:lang w:eastAsia="ru-RU"/>
              </w:rPr>
            </w:pPr>
            <w:r w:rsidRPr="00815B6B">
              <w:rPr>
                <w:rFonts w:ascii="Arial" w:eastAsia="Times New Roman" w:hAnsi="Arial" w:cs="Arial"/>
                <w:b/>
                <w:bCs/>
                <w:sz w:val="20"/>
                <w:szCs w:val="20"/>
                <w:lang w:eastAsia="ru-RU"/>
              </w:rPr>
              <w:t xml:space="preserve">Тема проверки </w:t>
            </w:r>
            <w:r w:rsidRPr="00815B6B">
              <w:rPr>
                <w:rFonts w:ascii="Arial" w:eastAsia="Times New Roman" w:hAnsi="Arial" w:cs="Arial"/>
                <w:b/>
                <w:bCs/>
                <w:sz w:val="18"/>
                <w:szCs w:val="18"/>
                <w:lang w:eastAsia="ru-RU"/>
              </w:rPr>
              <w:t>(работы на высоте, ГПМ, ОРД, охрана труда, промышленная безопасность и т.д.)</w:t>
            </w:r>
          </w:p>
        </w:tc>
      </w:tr>
      <w:tr w:rsidR="00432B6A" w:rsidRPr="00D0281B" w:rsidTr="004A7301">
        <w:trPr>
          <w:gridAfter w:val="1"/>
          <w:wAfter w:w="100" w:type="dxa"/>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4536" w:type="dxa"/>
            <w:gridSpan w:val="3"/>
            <w:tcBorders>
              <w:top w:val="single" w:sz="8" w:space="0" w:color="auto"/>
              <w:left w:val="single" w:sz="8" w:space="0" w:color="auto"/>
              <w:bottom w:val="single" w:sz="8" w:space="0" w:color="auto"/>
              <w:right w:val="single" w:sz="8" w:space="0" w:color="auto"/>
            </w:tcBorders>
            <w:shd w:val="clear" w:color="auto" w:fill="auto"/>
          </w:tcPr>
          <w:p w:rsidR="00432B6A" w:rsidRPr="00FE1E5A" w:rsidRDefault="00432B6A" w:rsidP="004A7301">
            <w:pPr>
              <w:spacing w:after="0" w:line="240" w:lineRule="auto"/>
              <w:rPr>
                <w:rFonts w:ascii="Times New Roman" w:eastAsia="Times New Roman" w:hAnsi="Times New Roman" w:cs="Times New Roman"/>
                <w:sz w:val="20"/>
                <w:szCs w:val="20"/>
                <w:lang w:eastAsia="ru-RU"/>
              </w:rPr>
            </w:pPr>
            <w:r w:rsidRPr="00FE1E5A">
              <w:rPr>
                <w:rFonts w:ascii="Times New Roman" w:eastAsia="Times New Roman" w:hAnsi="Times New Roman" w:cs="Times New Roman"/>
                <w:sz w:val="20"/>
                <w:szCs w:val="20"/>
                <w:lang w:eastAsia="ru-RU"/>
              </w:rPr>
              <w:t>Протоколы проверки знаний: отв</w:t>
            </w:r>
            <w:r>
              <w:rPr>
                <w:rFonts w:ascii="Times New Roman" w:eastAsia="Times New Roman" w:hAnsi="Times New Roman" w:cs="Times New Roman"/>
                <w:sz w:val="20"/>
                <w:szCs w:val="20"/>
                <w:lang w:eastAsia="ru-RU"/>
              </w:rPr>
              <w:t>етственный</w:t>
            </w:r>
            <w:r w:rsidRPr="00FE1E5A">
              <w:rPr>
                <w:rFonts w:ascii="Times New Roman" w:eastAsia="Times New Roman" w:hAnsi="Times New Roman" w:cs="Times New Roman"/>
                <w:sz w:val="20"/>
                <w:szCs w:val="20"/>
                <w:lang w:eastAsia="ru-RU"/>
              </w:rPr>
              <w:t xml:space="preserve"> по надзору, за исправное состояние, за безопасное производство работ, Персонала -12 месяцев.</w:t>
            </w:r>
          </w:p>
        </w:tc>
        <w:tc>
          <w:tcPr>
            <w:tcW w:w="4962" w:type="dxa"/>
            <w:gridSpan w:val="3"/>
            <w:tcBorders>
              <w:top w:val="single" w:sz="8" w:space="0" w:color="auto"/>
              <w:left w:val="single" w:sz="8" w:space="0" w:color="auto"/>
              <w:bottom w:val="single" w:sz="8" w:space="0" w:color="auto"/>
              <w:right w:val="single" w:sz="8" w:space="0" w:color="auto"/>
            </w:tcBorders>
            <w:shd w:val="clear" w:color="auto" w:fill="auto"/>
          </w:tcPr>
          <w:p w:rsidR="00545887" w:rsidRPr="00803055" w:rsidRDefault="00545887" w:rsidP="004A7301">
            <w:pPr>
              <w:spacing w:after="0" w:line="240" w:lineRule="auto"/>
              <w:rPr>
                <w:rFonts w:ascii="Times New Roman" w:eastAsia="Times New Roman" w:hAnsi="Times New Roman" w:cs="Times New Roman"/>
                <w:sz w:val="20"/>
                <w:szCs w:val="20"/>
                <w:lang w:eastAsia="ru-RU"/>
              </w:rPr>
            </w:pPr>
            <w:r w:rsidRPr="00803055">
              <w:rPr>
                <w:rFonts w:ascii="Times New Roman" w:eastAsia="Times New Roman" w:hAnsi="Times New Roman" w:cs="Times New Roman"/>
                <w:sz w:val="20"/>
                <w:szCs w:val="20"/>
                <w:lang w:eastAsia="ru-RU"/>
              </w:rPr>
              <w:t>п. 1.3.</w:t>
            </w:r>
            <w:r w:rsidR="0088466F" w:rsidRPr="00803055">
              <w:rPr>
                <w:rFonts w:ascii="Times New Roman" w:eastAsia="Times New Roman" w:hAnsi="Times New Roman" w:cs="Times New Roman"/>
                <w:sz w:val="20"/>
                <w:szCs w:val="20"/>
                <w:lang w:eastAsia="ru-RU"/>
              </w:rPr>
              <w:t xml:space="preserve">; </w:t>
            </w:r>
            <w:r w:rsidR="00AE252E" w:rsidRPr="00803055">
              <w:rPr>
                <w:rFonts w:ascii="Times New Roman" w:eastAsia="Times New Roman" w:hAnsi="Times New Roman" w:cs="Times New Roman"/>
                <w:sz w:val="20"/>
                <w:szCs w:val="20"/>
                <w:lang w:eastAsia="ru-RU"/>
              </w:rPr>
              <w:t>п.1.5</w:t>
            </w:r>
            <w:r w:rsidRPr="00803055">
              <w:rPr>
                <w:rFonts w:ascii="Times New Roman" w:eastAsia="Times New Roman" w:hAnsi="Times New Roman" w:cs="Times New Roman"/>
                <w:sz w:val="20"/>
                <w:szCs w:val="20"/>
                <w:lang w:eastAsia="ru-RU"/>
              </w:rPr>
              <w:t>РД 10-</w:t>
            </w:r>
            <w:r w:rsidR="004071F6">
              <w:rPr>
                <w:rFonts w:ascii="Times New Roman" w:eastAsia="Times New Roman" w:hAnsi="Times New Roman" w:cs="Times New Roman"/>
                <w:sz w:val="20"/>
                <w:szCs w:val="20"/>
                <w:lang w:eastAsia="ru-RU"/>
              </w:rPr>
              <w:t>30-93</w:t>
            </w:r>
            <w:r w:rsidR="00AE252E" w:rsidRPr="00803055">
              <w:rPr>
                <w:rFonts w:ascii="Times New Roman" w:eastAsia="Times New Roman" w:hAnsi="Times New Roman" w:cs="Times New Roman"/>
                <w:sz w:val="20"/>
                <w:szCs w:val="20"/>
                <w:lang w:eastAsia="ru-RU"/>
              </w:rPr>
              <w:t>;</w:t>
            </w:r>
          </w:p>
          <w:p w:rsidR="00432B6A" w:rsidRPr="00803055" w:rsidRDefault="00545887" w:rsidP="004A7301">
            <w:pPr>
              <w:spacing w:after="0" w:line="240" w:lineRule="auto"/>
              <w:rPr>
                <w:rFonts w:ascii="Times New Roman" w:eastAsia="Times New Roman" w:hAnsi="Times New Roman" w:cs="Times New Roman"/>
                <w:sz w:val="20"/>
                <w:szCs w:val="20"/>
                <w:lang w:eastAsia="ru-RU"/>
              </w:rPr>
            </w:pPr>
            <w:r w:rsidRPr="00803055">
              <w:rPr>
                <w:rFonts w:ascii="Times New Roman" w:eastAsia="Times New Roman" w:hAnsi="Times New Roman" w:cs="Times New Roman"/>
                <w:sz w:val="20"/>
                <w:szCs w:val="20"/>
                <w:lang w:eastAsia="ru-RU"/>
              </w:rPr>
              <w:t xml:space="preserve">п. 1.4 </w:t>
            </w:r>
            <w:r w:rsidR="004A7301">
              <w:rPr>
                <w:rFonts w:ascii="Times New Roman" w:eastAsia="Times New Roman" w:hAnsi="Times New Roman" w:cs="Times New Roman"/>
                <w:sz w:val="20"/>
                <w:szCs w:val="20"/>
                <w:lang w:eastAsia="ru-RU"/>
              </w:rPr>
              <w:t>РД 10-34-93</w:t>
            </w:r>
          </w:p>
        </w:tc>
        <w:tc>
          <w:tcPr>
            <w:tcW w:w="1842"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Выполняется -10;</w:t>
            </w:r>
          </w:p>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Частично - 5;</w:t>
            </w:r>
          </w:p>
          <w:p w:rsidR="00432B6A" w:rsidRPr="009B4789"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 xml:space="preserve">Не выполнено 0 </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r w:rsidRPr="00FE1E5A">
              <w:rPr>
                <w:rFonts w:ascii="Times New Roman" w:eastAsia="Times New Roman" w:hAnsi="Times New Roman" w:cs="Times New Roman"/>
                <w:b/>
                <w:bCs/>
                <w:sz w:val="20"/>
                <w:szCs w:val="20"/>
                <w:lang w:eastAsia="ru-RU"/>
              </w:rPr>
              <w:t>10</w:t>
            </w: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r w:rsidRPr="00FE1E5A">
              <w:rPr>
                <w:rFonts w:ascii="Times New Roman" w:eastAsia="Times New Roman" w:hAnsi="Times New Roman" w:cs="Times New Roman"/>
                <w:b/>
                <w:bCs/>
                <w:sz w:val="20"/>
                <w:szCs w:val="20"/>
                <w:lang w:eastAsia="ru-RU"/>
              </w:rPr>
              <w:t>10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Предоставлено в полном объеме</w:t>
            </w:r>
          </w:p>
        </w:tc>
      </w:tr>
      <w:tr w:rsidR="00432B6A" w:rsidRPr="00D0281B" w:rsidTr="004A7301">
        <w:trPr>
          <w:gridAfter w:val="1"/>
          <w:wAfter w:w="100" w:type="dxa"/>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432B6A" w:rsidRPr="009B4789" w:rsidRDefault="00432B6A" w:rsidP="00F7046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2</w:t>
            </w:r>
          </w:p>
        </w:tc>
        <w:tc>
          <w:tcPr>
            <w:tcW w:w="4536" w:type="dxa"/>
            <w:gridSpan w:val="3"/>
            <w:tcBorders>
              <w:top w:val="single" w:sz="8" w:space="0" w:color="auto"/>
              <w:left w:val="single" w:sz="8" w:space="0" w:color="auto"/>
              <w:bottom w:val="single" w:sz="8" w:space="0" w:color="auto"/>
              <w:right w:val="single" w:sz="8" w:space="0" w:color="auto"/>
            </w:tcBorders>
            <w:shd w:val="clear" w:color="auto" w:fill="auto"/>
          </w:tcPr>
          <w:p w:rsidR="00432B6A" w:rsidRPr="009B4789" w:rsidRDefault="00432B6A" w:rsidP="004A7301">
            <w:pPr>
              <w:spacing w:after="0" w:line="240" w:lineRule="auto"/>
              <w:rPr>
                <w:rFonts w:ascii="Times New Roman" w:eastAsia="Times New Roman" w:hAnsi="Times New Roman" w:cs="Times New Roman"/>
                <w:sz w:val="20"/>
                <w:szCs w:val="20"/>
                <w:lang w:eastAsia="ru-RU"/>
              </w:rPr>
            </w:pPr>
            <w:r w:rsidRPr="00FE1E5A">
              <w:rPr>
                <w:rFonts w:ascii="Times New Roman" w:eastAsia="Times New Roman" w:hAnsi="Times New Roman" w:cs="Times New Roman"/>
                <w:sz w:val="20"/>
                <w:szCs w:val="20"/>
                <w:lang w:eastAsia="ru-RU"/>
              </w:rPr>
              <w:t>Наличие удостоверений работников специализированных организаций о допуске к работе на системах дистанционного управления (радиоуправления) ПС</w:t>
            </w:r>
          </w:p>
        </w:tc>
        <w:tc>
          <w:tcPr>
            <w:tcW w:w="4962" w:type="dxa"/>
            <w:gridSpan w:val="3"/>
            <w:tcBorders>
              <w:top w:val="single" w:sz="8" w:space="0" w:color="auto"/>
              <w:left w:val="single" w:sz="8" w:space="0" w:color="auto"/>
              <w:bottom w:val="single" w:sz="8" w:space="0" w:color="auto"/>
              <w:right w:val="single" w:sz="8" w:space="0" w:color="auto"/>
            </w:tcBorders>
            <w:shd w:val="clear" w:color="auto" w:fill="auto"/>
          </w:tcPr>
          <w:p w:rsidR="00432B6A" w:rsidRPr="00803055" w:rsidRDefault="0088466F" w:rsidP="004A7301">
            <w:pPr>
              <w:spacing w:after="0" w:line="240" w:lineRule="auto"/>
              <w:rPr>
                <w:rFonts w:ascii="Times New Roman" w:eastAsia="Times New Roman" w:hAnsi="Times New Roman" w:cs="Times New Roman"/>
                <w:sz w:val="20"/>
                <w:szCs w:val="20"/>
                <w:lang w:eastAsia="ru-RU"/>
              </w:rPr>
            </w:pPr>
            <w:r w:rsidRPr="00803055">
              <w:rPr>
                <w:rFonts w:ascii="Times New Roman" w:eastAsia="Times New Roman" w:hAnsi="Times New Roman" w:cs="Times New Roman"/>
                <w:sz w:val="20"/>
                <w:szCs w:val="20"/>
                <w:lang w:eastAsia="ru-RU"/>
              </w:rPr>
              <w:t>п. 22. Правила безопасности опасных производственных объектов, на которых ис</w:t>
            </w:r>
            <w:r w:rsidR="004A7301">
              <w:rPr>
                <w:rFonts w:ascii="Times New Roman" w:eastAsia="Times New Roman" w:hAnsi="Times New Roman" w:cs="Times New Roman"/>
                <w:sz w:val="20"/>
                <w:szCs w:val="20"/>
                <w:lang w:eastAsia="ru-RU"/>
              </w:rPr>
              <w:t>пользуются подъемные сооружения, утв.</w:t>
            </w:r>
            <w:r w:rsidR="004A7301" w:rsidRPr="004A7301">
              <w:rPr>
                <w:rFonts w:ascii="Times New Roman" w:eastAsia="Times New Roman" w:hAnsi="Times New Roman" w:cs="Times New Roman"/>
                <w:sz w:val="20"/>
                <w:szCs w:val="20"/>
                <w:lang w:eastAsia="ru-RU"/>
              </w:rPr>
              <w:t>Приказ</w:t>
            </w:r>
            <w:r w:rsidR="004A7301">
              <w:rPr>
                <w:rFonts w:ascii="Times New Roman" w:eastAsia="Times New Roman" w:hAnsi="Times New Roman" w:cs="Times New Roman"/>
                <w:sz w:val="20"/>
                <w:szCs w:val="20"/>
                <w:lang w:eastAsia="ru-RU"/>
              </w:rPr>
              <w:t>ом</w:t>
            </w:r>
            <w:r w:rsidR="004A7301" w:rsidRPr="004A7301">
              <w:rPr>
                <w:rFonts w:ascii="Times New Roman" w:eastAsia="Times New Roman" w:hAnsi="Times New Roman" w:cs="Times New Roman"/>
                <w:sz w:val="20"/>
                <w:szCs w:val="20"/>
                <w:lang w:eastAsia="ru-RU"/>
              </w:rPr>
              <w:t xml:space="preserve"> Ростехнадзора от 12.11.2013 N 533</w:t>
            </w:r>
          </w:p>
        </w:tc>
        <w:tc>
          <w:tcPr>
            <w:tcW w:w="1842"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Выполняется -10;</w:t>
            </w:r>
          </w:p>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Частично - 5;</w:t>
            </w:r>
          </w:p>
          <w:p w:rsidR="00432B6A" w:rsidRPr="009B4789"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 xml:space="preserve">Не выполнено 0 </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32B6A" w:rsidRPr="009B4789" w:rsidRDefault="00432B6A" w:rsidP="00F7046A">
            <w:pPr>
              <w:spacing w:after="0" w:line="240" w:lineRule="auto"/>
              <w:jc w:val="center"/>
              <w:rPr>
                <w:rFonts w:ascii="Times New Roman" w:eastAsia="Times New Roman" w:hAnsi="Times New Roman" w:cs="Times New Roman"/>
                <w:b/>
                <w:bCs/>
                <w:sz w:val="20"/>
                <w:szCs w:val="20"/>
                <w:lang w:eastAsia="ru-RU"/>
              </w:rPr>
            </w:pPr>
            <w:r w:rsidRPr="009B4789">
              <w:rPr>
                <w:rFonts w:ascii="Times New Roman" w:eastAsia="Times New Roman" w:hAnsi="Times New Roman" w:cs="Times New Roman"/>
                <w:b/>
                <w:bCs/>
                <w:sz w:val="20"/>
                <w:szCs w:val="20"/>
                <w:lang w:eastAsia="ru-RU"/>
              </w:rPr>
              <w:t>10</w:t>
            </w: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32B6A" w:rsidRPr="009B4789" w:rsidRDefault="00432B6A" w:rsidP="00F7046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32B6A" w:rsidRPr="009B4789" w:rsidRDefault="00432B6A" w:rsidP="00F7046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предоставлены удостоверения</w:t>
            </w:r>
          </w:p>
        </w:tc>
      </w:tr>
      <w:tr w:rsidR="00432B6A" w:rsidRPr="00D0281B" w:rsidTr="004A7301">
        <w:trPr>
          <w:gridAfter w:val="1"/>
          <w:wAfter w:w="100" w:type="dxa"/>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4536" w:type="dxa"/>
            <w:gridSpan w:val="3"/>
            <w:tcBorders>
              <w:top w:val="single" w:sz="8" w:space="0" w:color="auto"/>
              <w:left w:val="single" w:sz="8" w:space="0" w:color="auto"/>
              <w:bottom w:val="single" w:sz="8" w:space="0" w:color="auto"/>
              <w:right w:val="single" w:sz="8" w:space="0" w:color="auto"/>
            </w:tcBorders>
            <w:shd w:val="clear" w:color="auto" w:fill="auto"/>
          </w:tcPr>
          <w:p w:rsidR="00432B6A" w:rsidRPr="00FE1E5A" w:rsidRDefault="00432B6A" w:rsidP="004A7301">
            <w:pPr>
              <w:spacing w:after="0" w:line="240" w:lineRule="auto"/>
              <w:rPr>
                <w:rFonts w:ascii="Times New Roman" w:eastAsia="Times New Roman" w:hAnsi="Times New Roman" w:cs="Times New Roman"/>
                <w:sz w:val="20"/>
                <w:szCs w:val="20"/>
                <w:lang w:eastAsia="ru-RU"/>
              </w:rPr>
            </w:pPr>
            <w:r w:rsidRPr="00FE1E5A">
              <w:rPr>
                <w:rFonts w:ascii="Times New Roman" w:eastAsia="Times New Roman" w:hAnsi="Times New Roman" w:cs="Times New Roman"/>
                <w:sz w:val="20"/>
                <w:szCs w:val="20"/>
                <w:lang w:eastAsia="ru-RU"/>
              </w:rPr>
              <w:t>Наличие спецодежы, спецобуви, сигнальных жилетов, касок, отличительных знаков, в том числе старшего стропальщика</w:t>
            </w:r>
          </w:p>
        </w:tc>
        <w:tc>
          <w:tcPr>
            <w:tcW w:w="4962" w:type="dxa"/>
            <w:gridSpan w:val="3"/>
            <w:tcBorders>
              <w:top w:val="single" w:sz="8" w:space="0" w:color="auto"/>
              <w:left w:val="single" w:sz="8" w:space="0" w:color="auto"/>
              <w:bottom w:val="single" w:sz="8" w:space="0" w:color="auto"/>
              <w:right w:val="single" w:sz="8" w:space="0" w:color="auto"/>
            </w:tcBorders>
            <w:shd w:val="clear" w:color="auto" w:fill="auto"/>
          </w:tcPr>
          <w:p w:rsidR="00432B6A" w:rsidRPr="00803055" w:rsidRDefault="0088466F" w:rsidP="004A7301">
            <w:pPr>
              <w:spacing w:after="0" w:line="240" w:lineRule="auto"/>
              <w:rPr>
                <w:rFonts w:ascii="Times New Roman" w:eastAsia="Times New Roman" w:hAnsi="Times New Roman" w:cs="Times New Roman"/>
                <w:sz w:val="20"/>
                <w:szCs w:val="20"/>
                <w:lang w:eastAsia="ru-RU"/>
              </w:rPr>
            </w:pPr>
            <w:r w:rsidRPr="00803055">
              <w:rPr>
                <w:rFonts w:ascii="Times New Roman" w:eastAsia="Times New Roman" w:hAnsi="Times New Roman" w:cs="Times New Roman"/>
                <w:sz w:val="20"/>
                <w:szCs w:val="20"/>
                <w:lang w:eastAsia="ru-RU"/>
              </w:rPr>
              <w:t>п.221 Правила безопасности опасных производственных объектов, на которых используются подъемные сооружения</w:t>
            </w:r>
            <w:r w:rsidR="004A7301">
              <w:rPr>
                <w:rFonts w:ascii="Times New Roman" w:eastAsia="Times New Roman" w:hAnsi="Times New Roman" w:cs="Times New Roman"/>
                <w:sz w:val="20"/>
                <w:szCs w:val="20"/>
                <w:lang w:eastAsia="ru-RU"/>
              </w:rPr>
              <w:t xml:space="preserve">, </w:t>
            </w:r>
            <w:r w:rsidR="004A7301" w:rsidRPr="004A7301">
              <w:rPr>
                <w:rFonts w:ascii="Times New Roman" w:eastAsia="Times New Roman" w:hAnsi="Times New Roman" w:cs="Times New Roman"/>
                <w:sz w:val="20"/>
                <w:szCs w:val="20"/>
                <w:lang w:eastAsia="ru-RU"/>
              </w:rPr>
              <w:t>утв. Приказом Ростехнадзора от 12.11.2013 N 533</w:t>
            </w:r>
            <w:r w:rsidR="004A7301">
              <w:rPr>
                <w:rFonts w:ascii="Times New Roman" w:eastAsia="Times New Roman" w:hAnsi="Times New Roman" w:cs="Times New Roman"/>
                <w:sz w:val="20"/>
                <w:szCs w:val="20"/>
                <w:lang w:eastAsia="ru-RU"/>
              </w:rPr>
              <w:t xml:space="preserve">; </w:t>
            </w:r>
            <w:r w:rsidRPr="00803055">
              <w:rPr>
                <w:rFonts w:ascii="Times New Roman" w:eastAsia="Times New Roman" w:hAnsi="Times New Roman" w:cs="Times New Roman"/>
                <w:sz w:val="20"/>
                <w:szCs w:val="20"/>
                <w:lang w:eastAsia="ru-RU"/>
              </w:rPr>
              <w:t xml:space="preserve">п.п. 5.4 </w:t>
            </w:r>
            <w:r w:rsidR="00432B6A" w:rsidRPr="00803055">
              <w:rPr>
                <w:rFonts w:ascii="Times New Roman" w:eastAsia="Times New Roman" w:hAnsi="Times New Roman" w:cs="Times New Roman"/>
                <w:sz w:val="20"/>
                <w:szCs w:val="20"/>
                <w:lang w:eastAsia="ru-RU"/>
              </w:rPr>
              <w:t>ГОСТ 12.3.020-80.</w:t>
            </w:r>
          </w:p>
        </w:tc>
        <w:tc>
          <w:tcPr>
            <w:tcW w:w="1842"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Выполняется -10;</w:t>
            </w:r>
          </w:p>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Частично - 5;</w:t>
            </w:r>
          </w:p>
          <w:p w:rsidR="00432B6A" w:rsidRPr="009B4789"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 xml:space="preserve">Не выполнено 0 </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r w:rsidRPr="00FE1E5A">
              <w:rPr>
                <w:rFonts w:ascii="Times New Roman" w:eastAsia="Times New Roman" w:hAnsi="Times New Roman" w:cs="Times New Roman"/>
                <w:b/>
                <w:bCs/>
                <w:sz w:val="20"/>
                <w:szCs w:val="20"/>
                <w:lang w:eastAsia="ru-RU"/>
              </w:rPr>
              <w:t>10</w:t>
            </w: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Частично обеспечены СИЗ</w:t>
            </w:r>
          </w:p>
        </w:tc>
      </w:tr>
      <w:tr w:rsidR="00432B6A" w:rsidRPr="00D0281B" w:rsidTr="004A7301">
        <w:trPr>
          <w:gridAfter w:val="1"/>
          <w:wAfter w:w="100" w:type="dxa"/>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4536" w:type="dxa"/>
            <w:gridSpan w:val="3"/>
            <w:tcBorders>
              <w:top w:val="single" w:sz="8" w:space="0" w:color="auto"/>
              <w:left w:val="single" w:sz="8" w:space="0" w:color="auto"/>
              <w:bottom w:val="single" w:sz="8" w:space="0" w:color="auto"/>
              <w:right w:val="single" w:sz="8" w:space="0" w:color="auto"/>
            </w:tcBorders>
            <w:shd w:val="clear" w:color="auto" w:fill="auto"/>
          </w:tcPr>
          <w:p w:rsidR="00432B6A" w:rsidRPr="00FE1E5A" w:rsidRDefault="00432B6A" w:rsidP="004A7301">
            <w:pPr>
              <w:spacing w:after="0" w:line="240" w:lineRule="auto"/>
              <w:rPr>
                <w:rFonts w:ascii="Times New Roman" w:eastAsia="Times New Roman" w:hAnsi="Times New Roman" w:cs="Times New Roman"/>
                <w:sz w:val="20"/>
                <w:szCs w:val="20"/>
                <w:lang w:eastAsia="ru-RU"/>
              </w:rPr>
            </w:pPr>
            <w:r w:rsidRPr="00FE1E5A">
              <w:rPr>
                <w:rFonts w:ascii="Times New Roman" w:eastAsia="Times New Roman" w:hAnsi="Times New Roman" w:cs="Times New Roman"/>
                <w:sz w:val="20"/>
                <w:szCs w:val="20"/>
                <w:lang w:eastAsia="ru-RU"/>
              </w:rPr>
              <w:t>Наличие Протокола качества  ремонта (реконструкции, модернизации) ПС</w:t>
            </w:r>
          </w:p>
        </w:tc>
        <w:tc>
          <w:tcPr>
            <w:tcW w:w="4962" w:type="dxa"/>
            <w:gridSpan w:val="3"/>
            <w:tcBorders>
              <w:top w:val="single" w:sz="8" w:space="0" w:color="auto"/>
              <w:left w:val="single" w:sz="8" w:space="0" w:color="auto"/>
              <w:bottom w:val="single" w:sz="8" w:space="0" w:color="auto"/>
              <w:right w:val="single" w:sz="8" w:space="0" w:color="auto"/>
            </w:tcBorders>
            <w:shd w:val="clear" w:color="auto" w:fill="auto"/>
          </w:tcPr>
          <w:p w:rsidR="00432B6A" w:rsidRPr="00803055" w:rsidRDefault="00432B6A" w:rsidP="004A7301">
            <w:pPr>
              <w:spacing w:after="0" w:line="240" w:lineRule="auto"/>
              <w:rPr>
                <w:rFonts w:ascii="Times New Roman" w:eastAsia="Times New Roman" w:hAnsi="Times New Roman" w:cs="Times New Roman"/>
                <w:sz w:val="20"/>
                <w:szCs w:val="20"/>
                <w:lang w:eastAsia="ru-RU"/>
              </w:rPr>
            </w:pPr>
            <w:r w:rsidRPr="00803055">
              <w:rPr>
                <w:rFonts w:ascii="Times New Roman" w:eastAsia="Times New Roman" w:hAnsi="Times New Roman" w:cs="Times New Roman"/>
                <w:sz w:val="20"/>
                <w:szCs w:val="20"/>
                <w:lang w:eastAsia="ru-RU"/>
              </w:rPr>
              <w:t>п.п. 98.</w:t>
            </w:r>
            <w:r w:rsidR="000F1DEB" w:rsidRPr="00803055">
              <w:rPr>
                <w:rFonts w:ascii="Times New Roman" w:eastAsia="Times New Roman" w:hAnsi="Times New Roman" w:cs="Times New Roman"/>
                <w:sz w:val="20"/>
                <w:szCs w:val="20"/>
                <w:lang w:eastAsia="ru-RU"/>
              </w:rPr>
              <w:t xml:space="preserve"> Правила безопасности опасных производственных объектов, на которых используются подъемные сооружения</w:t>
            </w:r>
            <w:r w:rsidR="004A7301">
              <w:rPr>
                <w:rFonts w:ascii="Times New Roman" w:eastAsia="Times New Roman" w:hAnsi="Times New Roman" w:cs="Times New Roman"/>
                <w:sz w:val="20"/>
                <w:szCs w:val="20"/>
                <w:lang w:eastAsia="ru-RU"/>
              </w:rPr>
              <w:t>, утв.</w:t>
            </w:r>
            <w:r w:rsidR="004A7301" w:rsidRPr="004A7301">
              <w:rPr>
                <w:rFonts w:ascii="Times New Roman" w:eastAsia="Times New Roman" w:hAnsi="Times New Roman" w:cs="Times New Roman"/>
                <w:sz w:val="20"/>
                <w:szCs w:val="20"/>
                <w:lang w:eastAsia="ru-RU"/>
              </w:rPr>
              <w:t xml:space="preserve"> утв. Приказом Ростехнадзора от 12.11.2013 N 533</w:t>
            </w:r>
          </w:p>
        </w:tc>
        <w:tc>
          <w:tcPr>
            <w:tcW w:w="1842"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Выполняется -10;</w:t>
            </w:r>
          </w:p>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Частично - 5;</w:t>
            </w:r>
          </w:p>
          <w:p w:rsidR="00432B6A" w:rsidRPr="009B4789" w:rsidRDefault="00432B6A" w:rsidP="00F7046A">
            <w:pPr>
              <w:spacing w:after="0" w:line="240" w:lineRule="auto"/>
              <w:rPr>
                <w:rFonts w:ascii="Times New Roman" w:eastAsia="Times New Roman" w:hAnsi="Times New Roman" w:cs="Times New Roman"/>
                <w:sz w:val="20"/>
                <w:szCs w:val="20"/>
                <w:lang w:eastAsia="ru-RU"/>
              </w:rPr>
            </w:pPr>
            <w:r w:rsidRPr="009B4789">
              <w:rPr>
                <w:rFonts w:ascii="Times New Roman" w:eastAsia="Times New Roman" w:hAnsi="Times New Roman" w:cs="Times New Roman"/>
                <w:sz w:val="20"/>
                <w:szCs w:val="20"/>
                <w:lang w:eastAsia="ru-RU"/>
              </w:rPr>
              <w:t xml:space="preserve">Не выполнено 0 </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jc w:val="center"/>
              <w:rPr>
                <w:rFonts w:ascii="Times New Roman" w:eastAsia="Times New Roman" w:hAnsi="Times New Roman" w:cs="Times New Roman"/>
                <w:b/>
                <w:bCs/>
                <w:sz w:val="20"/>
                <w:szCs w:val="20"/>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применимо</w:t>
            </w:r>
          </w:p>
        </w:tc>
      </w:tr>
      <w:tr w:rsidR="00432B6A" w:rsidRPr="00D0281B" w:rsidTr="004A7301">
        <w:trPr>
          <w:gridAfter w:val="1"/>
          <w:wAfter w:w="100" w:type="dxa"/>
          <w:trHeight w:val="409"/>
        </w:trPr>
        <w:tc>
          <w:tcPr>
            <w:tcW w:w="10080" w:type="dxa"/>
            <w:gridSpan w:val="7"/>
            <w:tcBorders>
              <w:top w:val="single" w:sz="8" w:space="0" w:color="auto"/>
              <w:left w:val="single" w:sz="8" w:space="0" w:color="auto"/>
              <w:bottom w:val="single" w:sz="8" w:space="0" w:color="auto"/>
              <w:right w:val="single" w:sz="8" w:space="0" w:color="auto"/>
            </w:tcBorders>
            <w:shd w:val="clear" w:color="auto" w:fill="E36C0A" w:themeFill="accent6" w:themeFillShade="BF"/>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FE1E5A">
              <w:rPr>
                <w:rFonts w:ascii="Times New Roman" w:eastAsia="Times New Roman" w:hAnsi="Times New Roman" w:cs="Times New Roman"/>
                <w:sz w:val="20"/>
                <w:szCs w:val="20"/>
                <w:lang w:eastAsia="ru-RU"/>
              </w:rPr>
              <w:t>В случае, если вопрос оценивается как неприменим, то его вес необходимо убрать из обоих стобцов (Макс. балл и Баллы)</w:t>
            </w:r>
          </w:p>
        </w:tc>
        <w:tc>
          <w:tcPr>
            <w:tcW w:w="1842" w:type="dxa"/>
            <w:gridSpan w:val="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DD1B93" w:rsidRDefault="00432B6A" w:rsidP="00F7046A">
            <w:pPr>
              <w:spacing w:after="0" w:line="240" w:lineRule="auto"/>
              <w:jc w:val="center"/>
              <w:rPr>
                <w:rFonts w:ascii="Times New Roman" w:eastAsia="Times New Roman" w:hAnsi="Times New Roman" w:cs="Times New Roman"/>
                <w:b/>
                <w:sz w:val="20"/>
                <w:szCs w:val="20"/>
                <w:lang w:eastAsia="ru-RU"/>
              </w:rPr>
            </w:pPr>
            <w:r w:rsidRPr="00DD1B93">
              <w:rPr>
                <w:rFonts w:ascii="Times New Roman" w:eastAsia="Times New Roman" w:hAnsi="Times New Roman" w:cs="Times New Roman"/>
                <w:b/>
                <w:sz w:val="20"/>
                <w:szCs w:val="20"/>
                <w:lang w:eastAsia="ru-RU"/>
              </w:rPr>
              <w:t>Сумма баллов</w:t>
            </w:r>
          </w:p>
        </w:tc>
        <w:tc>
          <w:tcPr>
            <w:tcW w:w="993"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DD1B93" w:rsidRDefault="00432B6A" w:rsidP="00F7046A">
            <w:pPr>
              <w:spacing w:after="0" w:line="240" w:lineRule="auto"/>
              <w:jc w:val="center"/>
              <w:rPr>
                <w:rFonts w:ascii="Times New Roman" w:eastAsia="Times New Roman" w:hAnsi="Times New Roman" w:cs="Times New Roman"/>
                <w:b/>
                <w:sz w:val="20"/>
                <w:szCs w:val="20"/>
                <w:lang w:eastAsia="ru-RU"/>
              </w:rPr>
            </w:pPr>
            <w:r w:rsidRPr="00DD1B93">
              <w:rPr>
                <w:rFonts w:ascii="Times New Roman" w:eastAsia="Times New Roman" w:hAnsi="Times New Roman" w:cs="Times New Roman"/>
                <w:b/>
                <w:sz w:val="20"/>
                <w:szCs w:val="20"/>
                <w:lang w:eastAsia="ru-RU"/>
              </w:rPr>
              <w:t>30</w:t>
            </w:r>
          </w:p>
        </w:tc>
        <w:tc>
          <w:tcPr>
            <w:tcW w:w="708"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DD1B93" w:rsidRDefault="00432B6A" w:rsidP="00F7046A">
            <w:pPr>
              <w:spacing w:after="0" w:line="240" w:lineRule="auto"/>
              <w:jc w:val="center"/>
              <w:rPr>
                <w:rFonts w:ascii="Times New Roman" w:eastAsia="Times New Roman" w:hAnsi="Times New Roman" w:cs="Times New Roman"/>
                <w:b/>
                <w:sz w:val="20"/>
                <w:szCs w:val="20"/>
                <w:lang w:eastAsia="ru-RU"/>
              </w:rPr>
            </w:pPr>
            <w:r w:rsidRPr="00DD1B93">
              <w:rPr>
                <w:rFonts w:ascii="Times New Roman" w:eastAsia="Times New Roman" w:hAnsi="Times New Roman" w:cs="Times New Roman"/>
                <w:b/>
                <w:sz w:val="20"/>
                <w:szCs w:val="20"/>
                <w:lang w:eastAsia="ru-RU"/>
              </w:rPr>
              <w:t>15</w:t>
            </w:r>
          </w:p>
        </w:tc>
        <w:tc>
          <w:tcPr>
            <w:tcW w:w="1701" w:type="dxa"/>
            <w:tcBorders>
              <w:top w:val="single" w:sz="8" w:space="0" w:color="auto"/>
              <w:left w:val="single" w:sz="8" w:space="0" w:color="auto"/>
              <w:bottom w:val="single" w:sz="8" w:space="0" w:color="auto"/>
              <w:right w:val="single" w:sz="8" w:space="0" w:color="auto"/>
            </w:tcBorders>
            <w:shd w:val="clear" w:color="auto" w:fill="E36C0A" w:themeFill="accent6" w:themeFillShade="BF"/>
          </w:tcPr>
          <w:p w:rsidR="00432B6A" w:rsidRPr="00DD1B93" w:rsidRDefault="00432B6A" w:rsidP="00F7046A">
            <w:pPr>
              <w:spacing w:after="0" w:line="240" w:lineRule="auto"/>
              <w:jc w:val="center"/>
              <w:rPr>
                <w:rFonts w:ascii="Times New Roman" w:eastAsia="Times New Roman" w:hAnsi="Times New Roman" w:cs="Times New Roman"/>
                <w:b/>
                <w:sz w:val="20"/>
                <w:szCs w:val="20"/>
                <w:lang w:eastAsia="ru-RU"/>
              </w:rPr>
            </w:pPr>
          </w:p>
        </w:tc>
      </w:tr>
      <w:tr w:rsidR="00432B6A" w:rsidRPr="00D0281B" w:rsidTr="004A7301">
        <w:trPr>
          <w:gridAfter w:val="1"/>
          <w:wAfter w:w="100" w:type="dxa"/>
          <w:trHeight w:val="108"/>
        </w:trPr>
        <w:tc>
          <w:tcPr>
            <w:tcW w:w="10080" w:type="dxa"/>
            <w:gridSpan w:val="7"/>
            <w:tcBorders>
              <w:top w:val="single" w:sz="8" w:space="0" w:color="auto"/>
              <w:left w:val="single" w:sz="8" w:space="0" w:color="auto"/>
              <w:bottom w:val="single" w:sz="8" w:space="0" w:color="auto"/>
              <w:right w:val="single" w:sz="8" w:space="0" w:color="auto"/>
            </w:tcBorders>
            <w:shd w:val="clear" w:color="auto" w:fill="E36C0A" w:themeFill="accent6" w:themeFillShade="BF"/>
          </w:tcPr>
          <w:p w:rsidR="00432B6A" w:rsidRPr="00FE1E5A" w:rsidRDefault="00432B6A" w:rsidP="00F7046A">
            <w:pPr>
              <w:spacing w:after="0" w:line="240" w:lineRule="auto"/>
              <w:rPr>
                <w:rFonts w:ascii="Times New Roman" w:eastAsia="Times New Roman" w:hAnsi="Times New Roman" w:cs="Times New Roman"/>
                <w:sz w:val="20"/>
                <w:szCs w:val="20"/>
                <w:lang w:eastAsia="ru-RU"/>
              </w:rPr>
            </w:pPr>
            <w:r w:rsidRPr="00D0281B">
              <w:rPr>
                <w:rFonts w:ascii="Times New Roman" w:hAnsi="Times New Roman" w:cs="Times New Roman"/>
                <w:b/>
                <w:i/>
                <w:sz w:val="20"/>
                <w:szCs w:val="20"/>
              </w:rPr>
              <w:t>Процент выполнения вычисляется по формуле: (сумма балов) х 100/(сумму максимальных баллов)</w:t>
            </w:r>
          </w:p>
        </w:tc>
        <w:tc>
          <w:tcPr>
            <w:tcW w:w="1842" w:type="dxa"/>
            <w:gridSpan w:val="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DD1B93" w:rsidRDefault="00432B6A" w:rsidP="00F7046A">
            <w:pPr>
              <w:spacing w:after="0" w:line="240" w:lineRule="auto"/>
              <w:jc w:val="center"/>
              <w:rPr>
                <w:rFonts w:ascii="Times New Roman" w:eastAsia="Times New Roman" w:hAnsi="Times New Roman" w:cs="Times New Roman"/>
                <w:b/>
                <w:sz w:val="20"/>
                <w:szCs w:val="20"/>
                <w:lang w:eastAsia="ru-RU"/>
              </w:rPr>
            </w:pPr>
            <w:r w:rsidRPr="00DD1B93">
              <w:rPr>
                <w:rFonts w:ascii="Times New Roman" w:hAnsi="Times New Roman" w:cs="Times New Roman"/>
                <w:b/>
                <w:sz w:val="20"/>
                <w:szCs w:val="20"/>
              </w:rPr>
              <w:t>Процент выполнения</w:t>
            </w:r>
          </w:p>
        </w:tc>
        <w:tc>
          <w:tcPr>
            <w:tcW w:w="3402" w:type="dxa"/>
            <w:gridSpan w:val="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432B6A" w:rsidRPr="00DD1B93" w:rsidRDefault="00432B6A" w:rsidP="00F7046A">
            <w:pPr>
              <w:spacing w:after="0" w:line="240" w:lineRule="auto"/>
              <w:jc w:val="center"/>
              <w:rPr>
                <w:rFonts w:ascii="Times New Roman" w:eastAsia="Times New Roman" w:hAnsi="Times New Roman" w:cs="Times New Roman"/>
                <w:b/>
                <w:sz w:val="20"/>
                <w:szCs w:val="20"/>
                <w:lang w:eastAsia="ru-RU"/>
              </w:rPr>
            </w:pPr>
            <w:r w:rsidRPr="00DD1B93">
              <w:rPr>
                <w:rFonts w:ascii="Times New Roman" w:eastAsia="Times New Roman" w:hAnsi="Times New Roman" w:cs="Times New Roman"/>
                <w:b/>
                <w:sz w:val="20"/>
                <w:szCs w:val="20"/>
                <w:lang w:eastAsia="ru-RU"/>
              </w:rPr>
              <w:t>50%</w:t>
            </w:r>
          </w:p>
        </w:tc>
      </w:tr>
      <w:tr w:rsidR="00432B6A" w:rsidRPr="00D0281B" w:rsidTr="004A7301">
        <w:trPr>
          <w:gridAfter w:val="1"/>
          <w:wAfter w:w="100" w:type="dxa"/>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00B050"/>
          </w:tcPr>
          <w:p w:rsidR="00432B6A" w:rsidRPr="00D0281B" w:rsidRDefault="00432B6A" w:rsidP="00F7046A">
            <w:pPr>
              <w:spacing w:after="0" w:line="240" w:lineRule="auto"/>
              <w:jc w:val="center"/>
              <w:rPr>
                <w:rFonts w:ascii="Times New Roman" w:eastAsia="Times New Roman" w:hAnsi="Times New Roman" w:cs="Times New Roman"/>
                <w:sz w:val="20"/>
                <w:szCs w:val="20"/>
                <w:lang w:eastAsia="ru-RU"/>
              </w:rPr>
            </w:pPr>
            <w:r w:rsidRPr="00D0281B">
              <w:rPr>
                <w:rFonts w:ascii="Times New Roman" w:eastAsia="Times New Roman" w:hAnsi="Times New Roman" w:cs="Times New Roman"/>
                <w:sz w:val="20"/>
                <w:szCs w:val="20"/>
                <w:lang w:eastAsia="ru-RU"/>
              </w:rPr>
              <w:t>76-100 процентов</w:t>
            </w:r>
          </w:p>
        </w:tc>
        <w:tc>
          <w:tcPr>
            <w:tcW w:w="7655" w:type="dxa"/>
            <w:gridSpan w:val="5"/>
            <w:tcBorders>
              <w:top w:val="single" w:sz="8" w:space="0" w:color="auto"/>
              <w:left w:val="single" w:sz="8" w:space="0" w:color="auto"/>
              <w:bottom w:val="single" w:sz="8" w:space="0" w:color="auto"/>
              <w:right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r w:rsidRPr="00D0281B">
              <w:rPr>
                <w:rFonts w:ascii="Times New Roman" w:eastAsia="Times New Roman" w:hAnsi="Times New Roman" w:cs="Times New Roman"/>
                <w:color w:val="000000"/>
                <w:sz w:val="20"/>
                <w:szCs w:val="20"/>
                <w:lang w:eastAsia="ru-RU"/>
              </w:rPr>
              <w:t>Соответствует</w:t>
            </w:r>
          </w:p>
        </w:tc>
        <w:tc>
          <w:tcPr>
            <w:tcW w:w="5244" w:type="dxa"/>
            <w:gridSpan w:val="6"/>
            <w:tcBorders>
              <w:left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r>
      <w:tr w:rsidR="00432B6A" w:rsidRPr="00D0281B" w:rsidTr="004A7301">
        <w:trPr>
          <w:gridAfter w:val="1"/>
          <w:wAfter w:w="100" w:type="dxa"/>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FFFF00"/>
          </w:tcPr>
          <w:p w:rsidR="00432B6A" w:rsidRPr="00D0281B" w:rsidRDefault="00432B6A" w:rsidP="00F7046A">
            <w:pPr>
              <w:spacing w:after="0" w:line="240" w:lineRule="auto"/>
              <w:jc w:val="center"/>
              <w:rPr>
                <w:rFonts w:ascii="Times New Roman" w:eastAsia="Times New Roman" w:hAnsi="Times New Roman" w:cs="Times New Roman"/>
                <w:sz w:val="20"/>
                <w:szCs w:val="20"/>
                <w:lang w:eastAsia="ru-RU"/>
              </w:rPr>
            </w:pPr>
            <w:r w:rsidRPr="00D0281B">
              <w:rPr>
                <w:rFonts w:ascii="Times New Roman" w:eastAsia="Times New Roman" w:hAnsi="Times New Roman" w:cs="Times New Roman"/>
                <w:sz w:val="20"/>
                <w:szCs w:val="20"/>
                <w:lang w:eastAsia="ru-RU"/>
              </w:rPr>
              <w:t>51-75 процентов</w:t>
            </w:r>
          </w:p>
        </w:tc>
        <w:tc>
          <w:tcPr>
            <w:tcW w:w="7655" w:type="dxa"/>
            <w:gridSpan w:val="5"/>
            <w:tcBorders>
              <w:top w:val="single" w:sz="8" w:space="0" w:color="auto"/>
              <w:left w:val="single" w:sz="8" w:space="0" w:color="auto"/>
              <w:bottom w:val="single" w:sz="8" w:space="0" w:color="auto"/>
              <w:right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r w:rsidRPr="00D0281B">
              <w:rPr>
                <w:rFonts w:ascii="Times New Roman" w:eastAsia="Times New Roman" w:hAnsi="Times New Roman" w:cs="Times New Roman"/>
                <w:color w:val="000000"/>
                <w:sz w:val="20"/>
                <w:szCs w:val="20"/>
                <w:lang w:eastAsia="ru-RU"/>
              </w:rPr>
              <w:t>Частично соответствует, необходим усиленный контроль</w:t>
            </w:r>
          </w:p>
        </w:tc>
        <w:tc>
          <w:tcPr>
            <w:tcW w:w="5244" w:type="dxa"/>
            <w:gridSpan w:val="6"/>
            <w:tcBorders>
              <w:left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r>
      <w:tr w:rsidR="00432B6A" w:rsidRPr="00D0281B" w:rsidTr="004A7301">
        <w:trPr>
          <w:gridAfter w:val="1"/>
          <w:wAfter w:w="100" w:type="dxa"/>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FF0000"/>
          </w:tcPr>
          <w:p w:rsidR="00432B6A" w:rsidRPr="00D0281B" w:rsidRDefault="00432B6A" w:rsidP="00F7046A">
            <w:pPr>
              <w:spacing w:after="0" w:line="240" w:lineRule="auto"/>
              <w:jc w:val="center"/>
              <w:rPr>
                <w:rFonts w:ascii="Times New Roman" w:eastAsia="Times New Roman" w:hAnsi="Times New Roman" w:cs="Times New Roman"/>
                <w:sz w:val="20"/>
                <w:szCs w:val="20"/>
                <w:lang w:eastAsia="ru-RU"/>
              </w:rPr>
            </w:pPr>
            <w:r w:rsidRPr="00D0281B">
              <w:rPr>
                <w:rFonts w:ascii="Times New Roman" w:eastAsia="Times New Roman" w:hAnsi="Times New Roman" w:cs="Times New Roman"/>
                <w:sz w:val="20"/>
                <w:szCs w:val="20"/>
                <w:lang w:eastAsia="ru-RU"/>
              </w:rPr>
              <w:t>0-50 процентов</w:t>
            </w:r>
          </w:p>
        </w:tc>
        <w:tc>
          <w:tcPr>
            <w:tcW w:w="7655" w:type="dxa"/>
            <w:gridSpan w:val="5"/>
            <w:tcBorders>
              <w:top w:val="single" w:sz="8" w:space="0" w:color="auto"/>
              <w:left w:val="single" w:sz="8" w:space="0" w:color="auto"/>
              <w:bottom w:val="single" w:sz="8" w:space="0" w:color="auto"/>
              <w:right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r w:rsidRPr="00D0281B">
              <w:rPr>
                <w:rFonts w:ascii="Times New Roman" w:eastAsia="Times New Roman" w:hAnsi="Times New Roman" w:cs="Times New Roman"/>
                <w:color w:val="000000"/>
                <w:sz w:val="20"/>
                <w:szCs w:val="20"/>
                <w:lang w:eastAsia="ru-RU"/>
              </w:rPr>
              <w:t>Не соответствует, необходима разработка корректирующих мероприятий</w:t>
            </w:r>
          </w:p>
        </w:tc>
        <w:tc>
          <w:tcPr>
            <w:tcW w:w="5244" w:type="dxa"/>
            <w:gridSpan w:val="6"/>
            <w:tcBorders>
              <w:left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r>
      <w:tr w:rsidR="00432B6A" w:rsidRPr="00D0281B" w:rsidTr="004A7301">
        <w:trPr>
          <w:trHeight w:val="108"/>
        </w:trPr>
        <w:tc>
          <w:tcPr>
            <w:tcW w:w="5108" w:type="dxa"/>
            <w:gridSpan w:val="3"/>
            <w:tcBorders>
              <w:bottom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c>
          <w:tcPr>
            <w:tcW w:w="294" w:type="dxa"/>
            <w:gridSpan w:val="2"/>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c>
          <w:tcPr>
            <w:tcW w:w="4678" w:type="dxa"/>
            <w:gridSpan w:val="2"/>
            <w:tcBorders>
              <w:bottom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c>
          <w:tcPr>
            <w:tcW w:w="236" w:type="dxa"/>
            <w:gridSpan w:val="2"/>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c>
          <w:tcPr>
            <w:tcW w:w="5108" w:type="dxa"/>
            <w:gridSpan w:val="5"/>
            <w:tcBorders>
              <w:bottom w:val="single" w:sz="8" w:space="0" w:color="auto"/>
            </w:tcBorders>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p>
        </w:tc>
      </w:tr>
      <w:tr w:rsidR="00432B6A" w:rsidRPr="00DD1B93" w:rsidTr="004A7301">
        <w:trPr>
          <w:gridAfter w:val="1"/>
          <w:wAfter w:w="100" w:type="dxa"/>
          <w:trHeight w:val="108"/>
        </w:trPr>
        <w:tc>
          <w:tcPr>
            <w:tcW w:w="5108" w:type="dxa"/>
            <w:gridSpan w:val="3"/>
            <w:tcBorders>
              <w:top w:val="single" w:sz="8" w:space="0" w:color="auto"/>
            </w:tcBorders>
            <w:shd w:val="clear" w:color="auto" w:fill="auto"/>
          </w:tcPr>
          <w:p w:rsidR="00432B6A" w:rsidRPr="00DD1B93" w:rsidRDefault="00432B6A" w:rsidP="00F7046A">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Должность проверяющего</w:t>
            </w:r>
          </w:p>
        </w:tc>
        <w:tc>
          <w:tcPr>
            <w:tcW w:w="5108" w:type="dxa"/>
            <w:gridSpan w:val="5"/>
            <w:shd w:val="clear" w:color="auto" w:fill="auto"/>
          </w:tcPr>
          <w:p w:rsidR="00432B6A" w:rsidRPr="00DD1B93" w:rsidRDefault="00432B6A" w:rsidP="00F7046A">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подпись</w:t>
            </w:r>
          </w:p>
        </w:tc>
        <w:tc>
          <w:tcPr>
            <w:tcW w:w="5108" w:type="dxa"/>
            <w:gridSpan w:val="5"/>
            <w:shd w:val="clear" w:color="auto" w:fill="auto"/>
          </w:tcPr>
          <w:p w:rsidR="00432B6A" w:rsidRPr="00DD1B93" w:rsidRDefault="00432B6A" w:rsidP="00F7046A">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Ф.И.О.</w:t>
            </w:r>
          </w:p>
        </w:tc>
      </w:tr>
      <w:tr w:rsidR="00432B6A" w:rsidRPr="00D0281B" w:rsidTr="004A7301">
        <w:trPr>
          <w:gridAfter w:val="1"/>
          <w:wAfter w:w="100" w:type="dxa"/>
          <w:trHeight w:val="108"/>
        </w:trPr>
        <w:tc>
          <w:tcPr>
            <w:tcW w:w="15324" w:type="dxa"/>
            <w:gridSpan w:val="13"/>
            <w:shd w:val="clear" w:color="auto" w:fill="auto"/>
          </w:tcPr>
          <w:p w:rsidR="00432B6A" w:rsidRPr="00D0281B" w:rsidRDefault="00432B6A" w:rsidP="00F7046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 итогами аудита ознакомлен:</w:t>
            </w:r>
          </w:p>
        </w:tc>
      </w:tr>
      <w:tr w:rsidR="00432B6A" w:rsidRPr="00D0281B" w:rsidTr="004A7301">
        <w:trPr>
          <w:gridAfter w:val="1"/>
          <w:wAfter w:w="100" w:type="dxa"/>
          <w:trHeight w:val="108"/>
        </w:trPr>
        <w:tc>
          <w:tcPr>
            <w:tcW w:w="5108" w:type="dxa"/>
            <w:gridSpan w:val="3"/>
            <w:tcBorders>
              <w:bottom w:val="single" w:sz="8" w:space="0" w:color="auto"/>
            </w:tcBorders>
            <w:shd w:val="clear" w:color="auto" w:fill="auto"/>
          </w:tcPr>
          <w:p w:rsidR="00432B6A" w:rsidRDefault="00432B6A" w:rsidP="00F7046A">
            <w:pPr>
              <w:spacing w:after="0" w:line="240" w:lineRule="auto"/>
              <w:jc w:val="center"/>
              <w:rPr>
                <w:rFonts w:ascii="Times New Roman" w:eastAsia="Times New Roman" w:hAnsi="Times New Roman" w:cs="Times New Roman"/>
                <w:color w:val="000000"/>
                <w:sz w:val="20"/>
                <w:szCs w:val="20"/>
                <w:lang w:eastAsia="ru-RU"/>
              </w:rPr>
            </w:pPr>
          </w:p>
        </w:tc>
        <w:tc>
          <w:tcPr>
            <w:tcW w:w="294" w:type="dxa"/>
            <w:gridSpan w:val="2"/>
            <w:shd w:val="clear" w:color="auto" w:fill="auto"/>
          </w:tcPr>
          <w:p w:rsidR="00432B6A" w:rsidRDefault="00432B6A" w:rsidP="00F7046A">
            <w:pPr>
              <w:spacing w:after="0" w:line="240" w:lineRule="auto"/>
              <w:jc w:val="center"/>
              <w:rPr>
                <w:rFonts w:ascii="Times New Roman" w:eastAsia="Times New Roman" w:hAnsi="Times New Roman" w:cs="Times New Roman"/>
                <w:color w:val="000000"/>
                <w:sz w:val="20"/>
                <w:szCs w:val="20"/>
                <w:lang w:eastAsia="ru-RU"/>
              </w:rPr>
            </w:pPr>
          </w:p>
        </w:tc>
        <w:tc>
          <w:tcPr>
            <w:tcW w:w="4394" w:type="dxa"/>
            <w:tcBorders>
              <w:bottom w:val="single" w:sz="8" w:space="0" w:color="auto"/>
            </w:tcBorders>
            <w:shd w:val="clear" w:color="auto" w:fill="auto"/>
          </w:tcPr>
          <w:p w:rsidR="00432B6A" w:rsidRDefault="00432B6A" w:rsidP="00F7046A">
            <w:pPr>
              <w:spacing w:after="0" w:line="240" w:lineRule="auto"/>
              <w:jc w:val="center"/>
              <w:rPr>
                <w:rFonts w:ascii="Times New Roman" w:eastAsia="Times New Roman" w:hAnsi="Times New Roman" w:cs="Times New Roman"/>
                <w:color w:val="000000"/>
                <w:sz w:val="20"/>
                <w:szCs w:val="20"/>
                <w:lang w:eastAsia="ru-RU"/>
              </w:rPr>
            </w:pPr>
          </w:p>
        </w:tc>
        <w:tc>
          <w:tcPr>
            <w:tcW w:w="420" w:type="dxa"/>
            <w:gridSpan w:val="2"/>
            <w:shd w:val="clear" w:color="auto" w:fill="auto"/>
          </w:tcPr>
          <w:p w:rsidR="00432B6A" w:rsidRDefault="00432B6A" w:rsidP="00F7046A">
            <w:pPr>
              <w:spacing w:after="0" w:line="240" w:lineRule="auto"/>
              <w:jc w:val="center"/>
              <w:rPr>
                <w:rFonts w:ascii="Times New Roman" w:eastAsia="Times New Roman" w:hAnsi="Times New Roman" w:cs="Times New Roman"/>
                <w:color w:val="000000"/>
                <w:sz w:val="20"/>
                <w:szCs w:val="20"/>
                <w:lang w:eastAsia="ru-RU"/>
              </w:rPr>
            </w:pPr>
          </w:p>
        </w:tc>
        <w:tc>
          <w:tcPr>
            <w:tcW w:w="5108" w:type="dxa"/>
            <w:gridSpan w:val="5"/>
            <w:tcBorders>
              <w:bottom w:val="single" w:sz="8" w:space="0" w:color="auto"/>
            </w:tcBorders>
            <w:shd w:val="clear" w:color="auto" w:fill="auto"/>
          </w:tcPr>
          <w:p w:rsidR="00432B6A" w:rsidRDefault="00432B6A" w:rsidP="00F7046A">
            <w:pPr>
              <w:spacing w:after="0" w:line="240" w:lineRule="auto"/>
              <w:jc w:val="center"/>
              <w:rPr>
                <w:rFonts w:ascii="Times New Roman" w:eastAsia="Times New Roman" w:hAnsi="Times New Roman" w:cs="Times New Roman"/>
                <w:color w:val="000000"/>
                <w:sz w:val="20"/>
                <w:szCs w:val="20"/>
                <w:lang w:eastAsia="ru-RU"/>
              </w:rPr>
            </w:pPr>
          </w:p>
        </w:tc>
      </w:tr>
      <w:tr w:rsidR="00432B6A" w:rsidRPr="00DD1B93" w:rsidTr="004A7301">
        <w:trPr>
          <w:gridAfter w:val="1"/>
          <w:wAfter w:w="100" w:type="dxa"/>
          <w:trHeight w:val="108"/>
        </w:trPr>
        <w:tc>
          <w:tcPr>
            <w:tcW w:w="5108" w:type="dxa"/>
            <w:gridSpan w:val="3"/>
            <w:tcBorders>
              <w:top w:val="single" w:sz="8" w:space="0" w:color="auto"/>
            </w:tcBorders>
            <w:shd w:val="clear" w:color="auto" w:fill="auto"/>
          </w:tcPr>
          <w:p w:rsidR="00432B6A" w:rsidRPr="00DD1B93" w:rsidRDefault="00432B6A" w:rsidP="00F7046A">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Должность представителя подрядной организации</w:t>
            </w:r>
          </w:p>
        </w:tc>
        <w:tc>
          <w:tcPr>
            <w:tcW w:w="5108" w:type="dxa"/>
            <w:gridSpan w:val="5"/>
            <w:shd w:val="clear" w:color="auto" w:fill="auto"/>
          </w:tcPr>
          <w:p w:rsidR="00432B6A" w:rsidRPr="00DD1B93" w:rsidRDefault="00432B6A" w:rsidP="00F7046A">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подпись</w:t>
            </w:r>
          </w:p>
        </w:tc>
        <w:tc>
          <w:tcPr>
            <w:tcW w:w="5108" w:type="dxa"/>
            <w:gridSpan w:val="5"/>
            <w:shd w:val="clear" w:color="auto" w:fill="auto"/>
          </w:tcPr>
          <w:p w:rsidR="00432B6A" w:rsidRPr="00DD1B93" w:rsidRDefault="00432B6A" w:rsidP="00F7046A">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Ф.И.О.</w:t>
            </w:r>
          </w:p>
        </w:tc>
      </w:tr>
    </w:tbl>
    <w:p w:rsidR="00DE5158" w:rsidRPr="00A37AF6" w:rsidRDefault="002A5E4D" w:rsidP="00A37AF6">
      <w:pPr>
        <w:pStyle w:val="20"/>
        <w:rPr>
          <w:lang w:eastAsia="ru-RU"/>
        </w:rPr>
      </w:pPr>
      <w:bookmarkStart w:id="126" w:name="_ПРИЛОЖЕНИЕ_6.1._ФОРМА"/>
      <w:bookmarkEnd w:id="126"/>
      <w:r>
        <w:rPr>
          <w:lang w:eastAsia="ru-RU"/>
        </w:rPr>
        <w:t>ПРИЛОЖЕНИЕ 7</w:t>
      </w:r>
      <w:r w:rsidR="00BE2473" w:rsidRPr="00A37AF6">
        <w:rPr>
          <w:lang w:eastAsia="ru-RU"/>
        </w:rPr>
        <w:t>.</w:t>
      </w:r>
      <w:r w:rsidR="00DE5158" w:rsidRPr="00A37AF6">
        <w:rPr>
          <w:lang w:eastAsia="ru-RU"/>
        </w:rPr>
        <w:t xml:space="preserve"> ФОРМА ЧЕК-ЛИСТА</w:t>
      </w:r>
      <w:r w:rsidR="006703A6" w:rsidRPr="00A37AF6">
        <w:rPr>
          <w:lang w:eastAsia="ru-RU"/>
        </w:rPr>
        <w:t xml:space="preserve"> оос</w:t>
      </w:r>
    </w:p>
    <w:p w:rsidR="00FB3282" w:rsidRDefault="00FB3282" w:rsidP="00DE5158">
      <w:pPr>
        <w:spacing w:after="120" w:line="240" w:lineRule="auto"/>
        <w:jc w:val="center"/>
        <w:rPr>
          <w:rFonts w:ascii="Times New Roman" w:eastAsia="Calibri" w:hAnsi="Times New Roman" w:cs="Times New Roman"/>
          <w:b/>
          <w:sz w:val="24"/>
          <w:lang w:eastAsia="ru-RU"/>
        </w:rPr>
      </w:pPr>
    </w:p>
    <w:p w:rsidR="00FB3282" w:rsidRPr="00E06902" w:rsidRDefault="00DE5158" w:rsidP="00DE5158">
      <w:pPr>
        <w:spacing w:after="120" w:line="240" w:lineRule="auto"/>
        <w:jc w:val="center"/>
        <w:rPr>
          <w:rFonts w:ascii="Times New Roman" w:eastAsia="Calibri" w:hAnsi="Times New Roman" w:cs="Times New Roman"/>
          <w:b/>
          <w:sz w:val="24"/>
          <w:lang w:eastAsia="ru-RU"/>
        </w:rPr>
      </w:pPr>
      <w:r w:rsidRPr="00E06902">
        <w:rPr>
          <w:rFonts w:ascii="Times New Roman" w:eastAsia="Calibri" w:hAnsi="Times New Roman" w:cs="Times New Roman"/>
          <w:b/>
          <w:sz w:val="24"/>
          <w:lang w:eastAsia="ru-RU"/>
        </w:rPr>
        <w:t>ЧЕК-ЛИСТ</w:t>
      </w:r>
    </w:p>
    <w:tbl>
      <w:tblPr>
        <w:tblpPr w:leftFromText="180" w:rightFromText="180" w:vertAnchor="text" w:tblpY="1"/>
        <w:tblOverlap w:val="never"/>
        <w:tblW w:w="15607" w:type="dxa"/>
        <w:tblInd w:w="93" w:type="dxa"/>
        <w:tblLayout w:type="fixed"/>
        <w:tblLook w:val="04A0"/>
      </w:tblPr>
      <w:tblGrid>
        <w:gridCol w:w="582"/>
        <w:gridCol w:w="1843"/>
        <w:gridCol w:w="2683"/>
        <w:gridCol w:w="294"/>
        <w:gridCol w:w="142"/>
        <w:gridCol w:w="4110"/>
        <w:gridCol w:w="425"/>
        <w:gridCol w:w="142"/>
        <w:gridCol w:w="278"/>
        <w:gridCol w:w="1423"/>
        <w:gridCol w:w="850"/>
        <w:gridCol w:w="993"/>
        <w:gridCol w:w="1842"/>
      </w:tblGrid>
      <w:tr w:rsidR="00DE5158" w:rsidRPr="00D0281B" w:rsidTr="00FB3282">
        <w:trPr>
          <w:trHeight w:val="255"/>
        </w:trPr>
        <w:tc>
          <w:tcPr>
            <w:tcW w:w="15607" w:type="dxa"/>
            <w:gridSpan w:val="13"/>
            <w:tcBorders>
              <w:top w:val="nil"/>
              <w:left w:val="nil"/>
              <w:bottom w:val="nil"/>
              <w:right w:val="nil"/>
            </w:tcBorders>
            <w:shd w:val="clear" w:color="auto" w:fill="auto"/>
            <w:noWrap/>
            <w:vAlign w:val="bottom"/>
          </w:tcPr>
          <w:p w:rsidR="00DE5158" w:rsidRPr="009B4789" w:rsidRDefault="00DE5158" w:rsidP="000A7767">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Дата проведения </w:t>
            </w:r>
            <w:r>
              <w:rPr>
                <w:rFonts w:ascii="Times New Roman" w:eastAsia="Times New Roman" w:hAnsi="Times New Roman" w:cs="Times New Roman"/>
                <w:b/>
                <w:bCs/>
                <w:color w:val="000000"/>
                <w:sz w:val="20"/>
                <w:szCs w:val="20"/>
                <w:lang w:eastAsia="ru-RU"/>
              </w:rPr>
              <w:t>аудита</w:t>
            </w:r>
            <w:r w:rsidRPr="009B4789">
              <w:rPr>
                <w:rFonts w:ascii="Times New Roman" w:eastAsia="Times New Roman" w:hAnsi="Times New Roman" w:cs="Times New Roman"/>
                <w:b/>
                <w:bCs/>
                <w:color w:val="000000"/>
                <w:sz w:val="20"/>
                <w:szCs w:val="20"/>
                <w:lang w:eastAsia="ru-RU"/>
              </w:rPr>
              <w:t>:"______"__________ 20___г.</w:t>
            </w:r>
          </w:p>
        </w:tc>
      </w:tr>
      <w:tr w:rsidR="00DE5158" w:rsidRPr="00D0281B" w:rsidTr="00FB3282">
        <w:trPr>
          <w:trHeight w:val="255"/>
        </w:trPr>
        <w:tc>
          <w:tcPr>
            <w:tcW w:w="15607" w:type="dxa"/>
            <w:gridSpan w:val="13"/>
            <w:tcBorders>
              <w:top w:val="nil"/>
              <w:left w:val="nil"/>
              <w:bottom w:val="nil"/>
              <w:right w:val="nil"/>
            </w:tcBorders>
            <w:shd w:val="clear" w:color="auto" w:fill="auto"/>
            <w:noWrap/>
            <w:vAlign w:val="bottom"/>
            <w:hideMark/>
          </w:tcPr>
          <w:p w:rsidR="00DE5158" w:rsidRPr="009B4789" w:rsidRDefault="00DE5158" w:rsidP="000A7767">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Наименование </w:t>
            </w:r>
            <w:r w:rsidRPr="00D0281B">
              <w:rPr>
                <w:rFonts w:ascii="Times New Roman" w:eastAsia="Times New Roman" w:hAnsi="Times New Roman" w:cs="Times New Roman"/>
                <w:b/>
                <w:bCs/>
                <w:color w:val="000000"/>
                <w:sz w:val="20"/>
                <w:szCs w:val="20"/>
                <w:lang w:eastAsia="ru-RU"/>
              </w:rPr>
              <w:t>подрядной организации:</w:t>
            </w:r>
          </w:p>
        </w:tc>
      </w:tr>
      <w:tr w:rsidR="00DE5158" w:rsidRPr="00D0281B" w:rsidTr="00FB3282">
        <w:trPr>
          <w:trHeight w:val="255"/>
        </w:trPr>
        <w:tc>
          <w:tcPr>
            <w:tcW w:w="15607" w:type="dxa"/>
            <w:gridSpan w:val="13"/>
            <w:tcBorders>
              <w:top w:val="nil"/>
              <w:left w:val="nil"/>
              <w:bottom w:val="nil"/>
              <w:right w:val="nil"/>
            </w:tcBorders>
            <w:shd w:val="clear" w:color="auto" w:fill="auto"/>
            <w:noWrap/>
            <w:vAlign w:val="bottom"/>
            <w:hideMark/>
          </w:tcPr>
          <w:p w:rsidR="00DE5158" w:rsidRPr="009B4789" w:rsidRDefault="00DE5158" w:rsidP="000A7767">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Ф.И.О., должность специалиста, осуществляющего проверку: </w:t>
            </w:r>
          </w:p>
        </w:tc>
      </w:tr>
      <w:tr w:rsidR="00DE5158" w:rsidRPr="00D0281B" w:rsidTr="00FB3282">
        <w:trPr>
          <w:trHeight w:val="285"/>
        </w:trPr>
        <w:tc>
          <w:tcPr>
            <w:tcW w:w="15607" w:type="dxa"/>
            <w:gridSpan w:val="13"/>
            <w:tcBorders>
              <w:top w:val="nil"/>
              <w:left w:val="nil"/>
              <w:bottom w:val="nil"/>
              <w:right w:val="nil"/>
            </w:tcBorders>
            <w:shd w:val="clear" w:color="auto" w:fill="auto"/>
            <w:noWrap/>
            <w:vAlign w:val="bottom"/>
            <w:hideMark/>
          </w:tcPr>
          <w:p w:rsidR="00DE5158" w:rsidRPr="009B4789" w:rsidRDefault="00DE5158" w:rsidP="000A7767">
            <w:pPr>
              <w:spacing w:after="0" w:line="240" w:lineRule="auto"/>
              <w:rPr>
                <w:rFonts w:ascii="Times New Roman" w:eastAsia="Times New Roman" w:hAnsi="Times New Roman" w:cs="Times New Roman"/>
                <w:b/>
                <w:bCs/>
                <w:color w:val="000000"/>
                <w:sz w:val="20"/>
                <w:szCs w:val="20"/>
                <w:lang w:eastAsia="ru-RU"/>
              </w:rPr>
            </w:pPr>
            <w:r w:rsidRPr="009B4789">
              <w:rPr>
                <w:rFonts w:ascii="Times New Roman" w:eastAsia="Times New Roman" w:hAnsi="Times New Roman" w:cs="Times New Roman"/>
                <w:b/>
                <w:bCs/>
                <w:color w:val="000000"/>
                <w:sz w:val="20"/>
                <w:szCs w:val="20"/>
                <w:lang w:eastAsia="ru-RU"/>
              </w:rPr>
              <w:t xml:space="preserve">Ф.И.О., должность, контактная информация ответственного лица (лиц) от </w:t>
            </w:r>
            <w:r w:rsidRPr="00D0281B">
              <w:rPr>
                <w:rFonts w:ascii="Times New Roman" w:eastAsia="Times New Roman" w:hAnsi="Times New Roman" w:cs="Times New Roman"/>
                <w:b/>
                <w:bCs/>
                <w:color w:val="000000"/>
                <w:sz w:val="20"/>
                <w:szCs w:val="20"/>
                <w:lang w:eastAsia="ru-RU"/>
              </w:rPr>
              <w:t>подрядной организации</w:t>
            </w:r>
            <w:r w:rsidRPr="009B4789">
              <w:rPr>
                <w:rFonts w:ascii="Times New Roman" w:eastAsia="Times New Roman" w:hAnsi="Times New Roman" w:cs="Times New Roman"/>
                <w:b/>
                <w:bCs/>
                <w:color w:val="000000"/>
                <w:sz w:val="20"/>
                <w:szCs w:val="20"/>
                <w:lang w:eastAsia="ru-RU"/>
              </w:rPr>
              <w:t xml:space="preserve">: </w:t>
            </w:r>
          </w:p>
        </w:tc>
      </w:tr>
      <w:tr w:rsidR="00DE5158" w:rsidRPr="00D0281B" w:rsidTr="00FB3282">
        <w:trPr>
          <w:trHeight w:val="405"/>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w:t>
            </w:r>
          </w:p>
        </w:tc>
        <w:tc>
          <w:tcPr>
            <w:tcW w:w="4962" w:type="dxa"/>
            <w:gridSpan w:val="4"/>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Критерии</w:t>
            </w:r>
          </w:p>
        </w:tc>
        <w:tc>
          <w:tcPr>
            <w:tcW w:w="4110"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Нормативные ссылки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Оценка</w:t>
            </w:r>
          </w:p>
        </w:tc>
        <w:tc>
          <w:tcPr>
            <w:tcW w:w="850"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Макс. Балл</w:t>
            </w:r>
          </w:p>
        </w:tc>
        <w:tc>
          <w:tcPr>
            <w:tcW w:w="993"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Баллы</w:t>
            </w:r>
          </w:p>
        </w:tc>
        <w:tc>
          <w:tcPr>
            <w:tcW w:w="184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Выявленные нарушения</w:t>
            </w:r>
          </w:p>
        </w:tc>
      </w:tr>
      <w:tr w:rsidR="00DE5158" w:rsidRPr="00D0281B" w:rsidTr="00FB3282">
        <w:trPr>
          <w:trHeight w:val="255"/>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hideMark/>
          </w:tcPr>
          <w:p w:rsidR="00DE5158" w:rsidRPr="00815B6B" w:rsidRDefault="00DE5158" w:rsidP="000A7767">
            <w:pPr>
              <w:spacing w:after="0" w:line="240" w:lineRule="auto"/>
              <w:jc w:val="center"/>
              <w:rPr>
                <w:rFonts w:ascii="Arial" w:eastAsia="Times New Roman" w:hAnsi="Arial" w:cs="Arial"/>
                <w:b/>
                <w:bCs/>
                <w:sz w:val="20"/>
                <w:szCs w:val="20"/>
                <w:lang w:eastAsia="ru-RU"/>
              </w:rPr>
            </w:pPr>
            <w:r w:rsidRPr="00815B6B">
              <w:rPr>
                <w:rFonts w:ascii="Arial" w:eastAsia="Times New Roman" w:hAnsi="Arial" w:cs="Arial"/>
                <w:b/>
                <w:bCs/>
                <w:sz w:val="20"/>
                <w:szCs w:val="20"/>
                <w:lang w:eastAsia="ru-RU"/>
              </w:rPr>
              <w:t xml:space="preserve">Тема проверки </w:t>
            </w:r>
          </w:p>
          <w:p w:rsidR="00DE5158" w:rsidRPr="00815B6B" w:rsidRDefault="00DE5158" w:rsidP="00A91317">
            <w:pPr>
              <w:spacing w:after="0" w:line="240" w:lineRule="auto"/>
              <w:jc w:val="center"/>
              <w:rPr>
                <w:rFonts w:ascii="Times New Roman" w:eastAsia="Times New Roman" w:hAnsi="Times New Roman" w:cs="Times New Roman"/>
                <w:b/>
                <w:bCs/>
                <w:sz w:val="18"/>
                <w:szCs w:val="18"/>
                <w:lang w:eastAsia="ru-RU"/>
              </w:rPr>
            </w:pPr>
            <w:r w:rsidRPr="00815B6B">
              <w:rPr>
                <w:rFonts w:ascii="Arial" w:eastAsia="Times New Roman" w:hAnsi="Arial" w:cs="Arial"/>
                <w:b/>
                <w:bCs/>
                <w:sz w:val="18"/>
                <w:szCs w:val="18"/>
                <w:lang w:eastAsia="ru-RU"/>
              </w:rPr>
              <w:t xml:space="preserve">(работы на высоте, </w:t>
            </w:r>
            <w:r w:rsidR="00A91317">
              <w:rPr>
                <w:rFonts w:ascii="Arial" w:eastAsia="Times New Roman" w:hAnsi="Arial" w:cs="Arial"/>
                <w:b/>
                <w:bCs/>
                <w:sz w:val="18"/>
                <w:szCs w:val="18"/>
                <w:lang w:eastAsia="ru-RU"/>
              </w:rPr>
              <w:t>ПС</w:t>
            </w:r>
            <w:r w:rsidRPr="00815B6B">
              <w:rPr>
                <w:rFonts w:ascii="Arial" w:eastAsia="Times New Roman" w:hAnsi="Arial" w:cs="Arial"/>
                <w:b/>
                <w:bCs/>
                <w:sz w:val="18"/>
                <w:szCs w:val="18"/>
                <w:lang w:eastAsia="ru-RU"/>
              </w:rPr>
              <w:t>, ОРД, охрана труда, промышленная безопасность и т.д.)</w:t>
            </w:r>
          </w:p>
        </w:tc>
      </w:tr>
      <w:tr w:rsidR="000A7767" w:rsidRPr="00D0281B" w:rsidTr="00FB3282">
        <w:trPr>
          <w:trHeight w:val="255"/>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tcPr>
          <w:p w:rsidR="000A7767" w:rsidRPr="00815B6B" w:rsidRDefault="000A7767" w:rsidP="000A7767">
            <w:pPr>
              <w:spacing w:after="0" w:line="240" w:lineRule="auto"/>
              <w:jc w:val="center"/>
              <w:rPr>
                <w:rFonts w:ascii="Arial" w:eastAsia="Times New Roman" w:hAnsi="Arial" w:cs="Arial"/>
                <w:b/>
                <w:bCs/>
                <w:sz w:val="20"/>
                <w:szCs w:val="20"/>
                <w:lang w:eastAsia="ru-RU"/>
              </w:rPr>
            </w:pPr>
            <w:r w:rsidRPr="000A7767">
              <w:rPr>
                <w:rFonts w:ascii="Arial" w:eastAsia="Times New Roman" w:hAnsi="Arial" w:cs="Arial"/>
                <w:b/>
                <w:bCs/>
                <w:sz w:val="20"/>
                <w:szCs w:val="20"/>
                <w:lang w:eastAsia="ru-RU"/>
              </w:rPr>
              <w:t>1. Требования к наличию разрешительной и нормативной документации в области охраны атмосферного воздуха</w:t>
            </w:r>
          </w:p>
        </w:tc>
      </w:tr>
      <w:tr w:rsidR="000A7767" w:rsidRPr="00D0281B" w:rsidTr="00FB3282">
        <w:trPr>
          <w:trHeight w:val="1963"/>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0A7767" w:rsidRPr="000A7767" w:rsidRDefault="000A7767" w:rsidP="000A7767">
            <w:pPr>
              <w:jc w:val="center"/>
              <w:rPr>
                <w:rFonts w:ascii="Times Roman" w:hAnsi="Times Roman"/>
                <w:sz w:val="20"/>
                <w:szCs w:val="20"/>
              </w:rPr>
            </w:pPr>
            <w:r w:rsidRPr="000A7767">
              <w:rPr>
                <w:rFonts w:ascii="Times Roman" w:hAnsi="Times Roman"/>
                <w:sz w:val="20"/>
                <w:szCs w:val="20"/>
              </w:rPr>
              <w:t>1.1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120"/>
              <w:rPr>
                <w:rFonts w:ascii="Times New Roman" w:hAnsi="Times New Roman" w:cs="Times New Roman"/>
                <w:sz w:val="20"/>
                <w:szCs w:val="20"/>
              </w:rPr>
            </w:pPr>
            <w:r w:rsidRPr="000A7767">
              <w:rPr>
                <w:rFonts w:ascii="Times New Roman" w:hAnsi="Times New Roman" w:cs="Times New Roman"/>
                <w:sz w:val="20"/>
                <w:szCs w:val="20"/>
              </w:rPr>
              <w:t xml:space="preserve">Проведение инвентаризации выбросов вредных (загрязняющих) веществ в атмосферный воздух и вредных физических воздействий на него </w:t>
            </w:r>
          </w:p>
          <w:p w:rsidR="000A7767" w:rsidRPr="000A7767" w:rsidRDefault="000A7767" w:rsidP="004A7301">
            <w:pPr>
              <w:spacing w:after="120"/>
              <w:rPr>
                <w:rFonts w:ascii="Times New Roman" w:hAnsi="Times New Roman" w:cs="Times New Roman"/>
                <w:sz w:val="20"/>
                <w:szCs w:val="20"/>
              </w:rPr>
            </w:pPr>
            <w:r w:rsidRPr="000A7767">
              <w:rPr>
                <w:rFonts w:ascii="Times New Roman" w:hAnsi="Times New Roman" w:cs="Times New Roman"/>
                <w:sz w:val="20"/>
                <w:szCs w:val="20"/>
              </w:rPr>
              <w:t>Оценка соответствия указанных данных при инвентаризации  фактической производственной деятельности предприятия (при наличии стационарных источников выбросов у подрядной организации)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0A7767" w:rsidRPr="00174665" w:rsidRDefault="000A7767" w:rsidP="004A7301">
            <w:pPr>
              <w:spacing w:after="120"/>
              <w:rPr>
                <w:rFonts w:ascii="Times New Roman" w:hAnsi="Times New Roman" w:cs="Times New Roman"/>
                <w:sz w:val="20"/>
                <w:szCs w:val="20"/>
                <w:highlight w:val="yellow"/>
              </w:rPr>
            </w:pPr>
            <w:r w:rsidRPr="00FF1453">
              <w:rPr>
                <w:rFonts w:ascii="Times New Roman" w:hAnsi="Times New Roman" w:cs="Times New Roman"/>
                <w:sz w:val="20"/>
                <w:szCs w:val="20"/>
              </w:rPr>
              <w:t xml:space="preserve">п. 1 ст. 22; п.1 ст.30 </w:t>
            </w:r>
            <w:r w:rsidR="00FF1453" w:rsidRPr="00FF1453">
              <w:rPr>
                <w:rFonts w:ascii="Times New Roman" w:hAnsi="Times New Roman" w:cs="Times New Roman"/>
                <w:sz w:val="20"/>
                <w:szCs w:val="20"/>
              </w:rPr>
              <w:t>Федерального закона от 04.05.1999 N 96-ФЗ «Об охране атмосферного воздуха»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120"/>
              <w:rPr>
                <w:rFonts w:ascii="Times New Roman" w:hAnsi="Times New Roman" w:cs="Times New Roman"/>
                <w:sz w:val="20"/>
                <w:szCs w:val="20"/>
              </w:rPr>
            </w:pPr>
            <w:r w:rsidRPr="000A7767">
              <w:rPr>
                <w:rFonts w:ascii="Times New Roman" w:hAnsi="Times New Roman" w:cs="Times New Roman"/>
                <w:sz w:val="20"/>
                <w:szCs w:val="20"/>
              </w:rPr>
              <w:t>Выполняется -10;</w:t>
            </w:r>
            <w:r w:rsidRPr="000A7767">
              <w:rPr>
                <w:rFonts w:ascii="Times New Roman" w:hAnsi="Times New Roman" w:cs="Times New Roman"/>
                <w:sz w:val="20"/>
                <w:szCs w:val="20"/>
              </w:rPr>
              <w:br/>
              <w:t>Частично - 5;</w:t>
            </w:r>
            <w:r w:rsidRPr="000A77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120"/>
              <w:rPr>
                <w:rFonts w:ascii="Times New Roman" w:hAnsi="Times New Roman" w:cs="Times New Roman"/>
                <w:sz w:val="20"/>
                <w:szCs w:val="20"/>
              </w:rPr>
            </w:pPr>
            <w:r w:rsidRPr="000A77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120"/>
              <w:rPr>
                <w:rFonts w:ascii="Times New Roman" w:hAnsi="Times New Roman" w:cs="Times New Roman"/>
                <w:sz w:val="20"/>
                <w:szCs w:val="20"/>
              </w:rPr>
            </w:pPr>
            <w:r w:rsidRPr="000A77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120"/>
              <w:rPr>
                <w:rFonts w:ascii="Times New Roman" w:hAnsi="Times New Roman" w:cs="Times New Roman"/>
                <w:sz w:val="20"/>
                <w:szCs w:val="20"/>
              </w:rPr>
            </w:pPr>
            <w:r w:rsidRPr="000A7767">
              <w:rPr>
                <w:rFonts w:ascii="Times New Roman" w:hAnsi="Times New Roman" w:cs="Times New Roman"/>
                <w:sz w:val="20"/>
                <w:szCs w:val="20"/>
              </w:rPr>
              <w:t> </w:t>
            </w:r>
          </w:p>
        </w:tc>
      </w:tr>
      <w:tr w:rsidR="000A7767" w:rsidRPr="00D0281B" w:rsidTr="00FB3282">
        <w:trPr>
          <w:trHeight w:val="1126"/>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hideMark/>
          </w:tcPr>
          <w:p w:rsidR="000A7767" w:rsidRPr="000A7767" w:rsidRDefault="000A7767" w:rsidP="000A7767">
            <w:pPr>
              <w:jc w:val="center"/>
              <w:rPr>
                <w:rFonts w:ascii="Times New Roman" w:hAnsi="Times New Roman" w:cs="Times New Roman"/>
                <w:sz w:val="20"/>
                <w:szCs w:val="20"/>
              </w:rPr>
            </w:pPr>
            <w:r w:rsidRPr="000A7767">
              <w:rPr>
                <w:rFonts w:ascii="Times New Roman" w:hAnsi="Times New Roman" w:cs="Times New Roman"/>
                <w:sz w:val="20"/>
                <w:szCs w:val="20"/>
              </w:rPr>
              <w:t>1.2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Наличие утвержденных нормативов ПДВ и разрешения на выброс вредных (загрязняющих) веществ в атмосферный воздух и вредные физические воздействия на него (при наличии стационарных источников выбросов у подрядной организации)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FF1453" w:rsidRPr="00FD5C37" w:rsidRDefault="000A7767" w:rsidP="004A7301">
            <w:pPr>
              <w:spacing w:after="0"/>
              <w:rPr>
                <w:rFonts w:ascii="Times New Roman" w:hAnsi="Times New Roman" w:cs="Times New Roman"/>
                <w:sz w:val="20"/>
                <w:szCs w:val="20"/>
              </w:rPr>
            </w:pPr>
            <w:r w:rsidRPr="00FD5C37">
              <w:rPr>
                <w:rFonts w:ascii="Times New Roman" w:hAnsi="Times New Roman" w:cs="Times New Roman"/>
                <w:sz w:val="20"/>
                <w:szCs w:val="20"/>
              </w:rPr>
              <w:t xml:space="preserve">п. 1, 4, 7 ст. 12, п. 1 ст. 14 </w:t>
            </w:r>
            <w:r w:rsidR="00FF1453" w:rsidRPr="00FD5C37">
              <w:rPr>
                <w:rFonts w:ascii="Times New Roman" w:hAnsi="Times New Roman" w:cs="Times New Roman"/>
                <w:sz w:val="20"/>
                <w:szCs w:val="20"/>
              </w:rPr>
              <w:t xml:space="preserve"> Федерального закона от 04.05.1999 N 96-ФЗ «Об охране атмосферного воздуха»</w:t>
            </w:r>
          </w:p>
          <w:p w:rsidR="00370059" w:rsidRPr="00FD5C37" w:rsidRDefault="000A7767" w:rsidP="004A7301">
            <w:pPr>
              <w:spacing w:after="0"/>
              <w:rPr>
                <w:rFonts w:ascii="Times New Roman" w:hAnsi="Times New Roman" w:cs="Times New Roman"/>
                <w:sz w:val="20"/>
                <w:szCs w:val="20"/>
              </w:rPr>
            </w:pPr>
            <w:r w:rsidRPr="00FD5C37">
              <w:rPr>
                <w:rFonts w:ascii="Times New Roman" w:hAnsi="Times New Roman" w:cs="Times New Roman"/>
                <w:sz w:val="20"/>
                <w:szCs w:val="20"/>
              </w:rPr>
              <w:t xml:space="preserve">п. 4 ст. 23 </w:t>
            </w:r>
            <w:r w:rsidR="00370059" w:rsidRPr="00FD5C37">
              <w:rPr>
                <w:rFonts w:ascii="Times New Roman" w:hAnsi="Times New Roman" w:cs="Times New Roman"/>
                <w:sz w:val="20"/>
                <w:szCs w:val="20"/>
              </w:rPr>
              <w:t>Федеральный закон от 10.01.20</w:t>
            </w:r>
            <w:r w:rsidR="00FD5C37" w:rsidRPr="00FD5C37">
              <w:rPr>
                <w:rFonts w:ascii="Times New Roman" w:hAnsi="Times New Roman" w:cs="Times New Roman"/>
                <w:sz w:val="20"/>
                <w:szCs w:val="20"/>
              </w:rPr>
              <w:t>02 N 7-ФЗ «Об охране окружающей среды»</w:t>
            </w:r>
            <w:r w:rsidRPr="00FD5C37">
              <w:rPr>
                <w:rFonts w:ascii="Times New Roman" w:hAnsi="Times New Roman" w:cs="Times New Roman"/>
                <w:sz w:val="20"/>
                <w:szCs w:val="20"/>
              </w:rPr>
              <w:t>;</w:t>
            </w:r>
          </w:p>
          <w:p w:rsidR="000A7767" w:rsidRPr="00FD5C37" w:rsidRDefault="00FD5C37" w:rsidP="004A7301">
            <w:pPr>
              <w:spacing w:after="0"/>
              <w:rPr>
                <w:rFonts w:ascii="Times New Roman" w:hAnsi="Times New Roman" w:cs="Times New Roman"/>
                <w:sz w:val="20"/>
                <w:szCs w:val="20"/>
              </w:rPr>
            </w:pPr>
            <w:r w:rsidRPr="00FD5C37">
              <w:rPr>
                <w:rFonts w:ascii="Times New Roman" w:hAnsi="Times New Roman" w:cs="Times New Roman"/>
                <w:sz w:val="20"/>
                <w:szCs w:val="20"/>
              </w:rPr>
              <w:t>Постановление Правительства РФ от 28.11.2002 N 847  «О порядке ограничения, приостановления или прекращения выбросов вредных (загрязняющих) веществ в атмосферный воздух и вредных физических воздействий на атмосферный воздух»</w:t>
            </w:r>
            <w:r w:rsidR="000A7767" w:rsidRPr="00FD5C37">
              <w:rPr>
                <w:rFonts w:ascii="Times New Roman" w:hAnsi="Times New Roman" w:cs="Times New Roman"/>
                <w:sz w:val="20"/>
                <w:szCs w:val="20"/>
              </w:rPr>
              <w:t>.</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hideMark/>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Выполняется -10;</w:t>
            </w:r>
            <w:r w:rsidRPr="000A7767">
              <w:rPr>
                <w:rFonts w:ascii="Times New Roman" w:hAnsi="Times New Roman" w:cs="Times New Roman"/>
                <w:sz w:val="20"/>
                <w:szCs w:val="20"/>
              </w:rPr>
              <w:br/>
              <w:t>Частично - 5;</w:t>
            </w:r>
            <w:r w:rsidRPr="000A77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hideMark/>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hideMark/>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hideMark/>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 </w:t>
            </w:r>
          </w:p>
        </w:tc>
      </w:tr>
      <w:tr w:rsidR="000A7767" w:rsidRPr="00D0281B" w:rsidTr="00FB3282">
        <w:trPr>
          <w:trHeight w:val="832"/>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0A7767" w:rsidRPr="000A7767" w:rsidRDefault="000A7767">
            <w:pPr>
              <w:jc w:val="center"/>
              <w:rPr>
                <w:rFonts w:ascii="Times New Roman" w:hAnsi="Times New Roman" w:cs="Times New Roman"/>
                <w:sz w:val="20"/>
                <w:szCs w:val="20"/>
              </w:rPr>
            </w:pPr>
            <w:r w:rsidRPr="000A7767">
              <w:rPr>
                <w:rFonts w:ascii="Times New Roman" w:hAnsi="Times New Roman" w:cs="Times New Roman"/>
                <w:sz w:val="20"/>
                <w:szCs w:val="20"/>
              </w:rPr>
              <w:t>1.3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Наличие лиц, ответственных за проведение производственного контроля за охраной атмосферного воздуха (при наличии стационарных источников выбросов у подрядной организации)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0A7767" w:rsidRPr="00174665" w:rsidRDefault="000A7767" w:rsidP="004A7301">
            <w:pPr>
              <w:spacing w:after="0"/>
              <w:rPr>
                <w:rFonts w:ascii="Times New Roman" w:hAnsi="Times New Roman" w:cs="Times New Roman"/>
                <w:sz w:val="20"/>
                <w:szCs w:val="20"/>
                <w:highlight w:val="yellow"/>
              </w:rPr>
            </w:pPr>
            <w:r w:rsidRPr="00FF1453">
              <w:rPr>
                <w:rFonts w:ascii="Times New Roman" w:hAnsi="Times New Roman" w:cs="Times New Roman"/>
                <w:sz w:val="20"/>
                <w:szCs w:val="20"/>
              </w:rPr>
              <w:t xml:space="preserve">п. 1 ст.25 </w:t>
            </w:r>
            <w:r w:rsidR="00FF1453" w:rsidRPr="00FF1453">
              <w:rPr>
                <w:rFonts w:ascii="Times New Roman" w:hAnsi="Times New Roman" w:cs="Times New Roman"/>
                <w:sz w:val="20"/>
                <w:szCs w:val="20"/>
              </w:rPr>
              <w:t xml:space="preserve"> Федерального закона от 04.05.1999 N 96-ФЗ «Об охране атмосферного воздуха»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Выполняется -10;</w:t>
            </w:r>
            <w:r w:rsidRPr="000A7767">
              <w:rPr>
                <w:rFonts w:ascii="Times New Roman" w:hAnsi="Times New Roman" w:cs="Times New Roman"/>
                <w:sz w:val="20"/>
                <w:szCs w:val="20"/>
              </w:rPr>
              <w:br/>
              <w:t>Частично - 5;</w:t>
            </w:r>
            <w:r w:rsidRPr="000A77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 </w:t>
            </w:r>
          </w:p>
        </w:tc>
      </w:tr>
      <w:tr w:rsidR="000A7767" w:rsidRPr="00D0281B" w:rsidTr="00FB3282">
        <w:trPr>
          <w:trHeight w:val="819"/>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0A7767" w:rsidRPr="000A7767" w:rsidRDefault="000A7767">
            <w:pPr>
              <w:jc w:val="center"/>
              <w:rPr>
                <w:rFonts w:ascii="Times New Roman" w:hAnsi="Times New Roman" w:cs="Times New Roman"/>
                <w:sz w:val="20"/>
                <w:szCs w:val="20"/>
              </w:rPr>
            </w:pPr>
            <w:r w:rsidRPr="000A7767">
              <w:rPr>
                <w:rFonts w:ascii="Times New Roman" w:hAnsi="Times New Roman" w:cs="Times New Roman"/>
                <w:sz w:val="20"/>
                <w:szCs w:val="20"/>
              </w:rPr>
              <w:t>1.4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 xml:space="preserve">Организация и проведение производственного экологического контроля за охраной атмосферного воздуха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0A7767" w:rsidRPr="00ED67DA" w:rsidRDefault="000A7767" w:rsidP="004A7301">
            <w:pPr>
              <w:spacing w:after="0"/>
              <w:rPr>
                <w:rFonts w:ascii="Times New Roman" w:hAnsi="Times New Roman" w:cs="Times New Roman"/>
                <w:sz w:val="20"/>
                <w:szCs w:val="20"/>
              </w:rPr>
            </w:pPr>
            <w:r w:rsidRPr="00ED67DA">
              <w:rPr>
                <w:rFonts w:ascii="Times New Roman" w:hAnsi="Times New Roman" w:cs="Times New Roman"/>
                <w:sz w:val="20"/>
                <w:szCs w:val="20"/>
              </w:rPr>
              <w:t xml:space="preserve">п. 1 ст.25 </w:t>
            </w:r>
            <w:r w:rsidR="00FF1453" w:rsidRPr="00ED67DA">
              <w:rPr>
                <w:rFonts w:ascii="Times New Roman" w:hAnsi="Times New Roman" w:cs="Times New Roman"/>
                <w:sz w:val="20"/>
                <w:szCs w:val="20"/>
              </w:rPr>
              <w:t xml:space="preserve"> Федерального закона от 04.05.1999 N 96-ФЗ «Об охране атмосферного воздуха»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Выполняется -10;</w:t>
            </w:r>
            <w:r w:rsidRPr="000A7767">
              <w:rPr>
                <w:rFonts w:ascii="Times New Roman" w:hAnsi="Times New Roman" w:cs="Times New Roman"/>
                <w:sz w:val="20"/>
                <w:szCs w:val="20"/>
              </w:rPr>
              <w:br/>
              <w:t>Частично - 5;</w:t>
            </w:r>
            <w:r w:rsidRPr="000A77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spacing w:after="0"/>
              <w:rPr>
                <w:rFonts w:ascii="Times New Roman" w:hAnsi="Times New Roman" w:cs="Times New Roman"/>
                <w:sz w:val="20"/>
                <w:szCs w:val="20"/>
              </w:rPr>
            </w:pPr>
            <w:r w:rsidRPr="000A7767">
              <w:rPr>
                <w:rFonts w:ascii="Times New Roman" w:hAnsi="Times New Roman" w:cs="Times New Roman"/>
                <w:sz w:val="20"/>
                <w:szCs w:val="20"/>
              </w:rPr>
              <w:t> </w:t>
            </w:r>
          </w:p>
        </w:tc>
      </w:tr>
      <w:tr w:rsidR="000A7767"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0A7767" w:rsidRPr="000A7767" w:rsidRDefault="000A7767">
            <w:pPr>
              <w:jc w:val="center"/>
              <w:rPr>
                <w:rFonts w:ascii="Times New Roman" w:hAnsi="Times New Roman" w:cs="Times New Roman"/>
                <w:sz w:val="20"/>
                <w:szCs w:val="20"/>
              </w:rPr>
            </w:pPr>
            <w:r w:rsidRPr="000A7767">
              <w:rPr>
                <w:rFonts w:ascii="Times New Roman" w:hAnsi="Times New Roman" w:cs="Times New Roman"/>
                <w:sz w:val="20"/>
                <w:szCs w:val="20"/>
              </w:rPr>
              <w:t>1.5</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rPr>
                <w:rFonts w:ascii="Times New Roman" w:hAnsi="Times New Roman" w:cs="Times New Roman"/>
                <w:sz w:val="20"/>
                <w:szCs w:val="20"/>
              </w:rPr>
            </w:pPr>
            <w:r w:rsidRPr="000A7767">
              <w:rPr>
                <w:rFonts w:ascii="Times New Roman" w:hAnsi="Times New Roman" w:cs="Times New Roman"/>
                <w:sz w:val="20"/>
                <w:szCs w:val="20"/>
              </w:rPr>
              <w:t>Соблюдение установленных нормативов ПДВ (при наличии стационарных источников выбросов у подрядной организации)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0A7767" w:rsidRPr="00174665" w:rsidRDefault="000A7767" w:rsidP="004A7301">
            <w:pPr>
              <w:rPr>
                <w:rFonts w:ascii="Times New Roman" w:hAnsi="Times New Roman" w:cs="Times New Roman"/>
                <w:sz w:val="20"/>
                <w:szCs w:val="20"/>
                <w:highlight w:val="yellow"/>
              </w:rPr>
            </w:pPr>
            <w:r w:rsidRPr="00370059">
              <w:rPr>
                <w:rFonts w:ascii="Times New Roman" w:hAnsi="Times New Roman" w:cs="Times New Roman"/>
                <w:sz w:val="20"/>
                <w:szCs w:val="20"/>
              </w:rPr>
              <w:t xml:space="preserve">п. 1,6 ст. 16, п.3 ст. 24 </w:t>
            </w:r>
            <w:r w:rsidR="00370059" w:rsidRPr="00370059">
              <w:rPr>
                <w:rFonts w:ascii="Times New Roman" w:hAnsi="Times New Roman" w:cs="Times New Roman"/>
                <w:sz w:val="20"/>
                <w:szCs w:val="20"/>
              </w:rPr>
              <w:t xml:space="preserve"> Федерального закона от 04.05.1999 N 96-ФЗ «Об охране атмосферного воздуха»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rPr>
                <w:rFonts w:ascii="Times New Roman" w:hAnsi="Times New Roman" w:cs="Times New Roman"/>
                <w:sz w:val="20"/>
                <w:szCs w:val="20"/>
              </w:rPr>
            </w:pPr>
            <w:r w:rsidRPr="000A7767">
              <w:rPr>
                <w:rFonts w:ascii="Times New Roman" w:hAnsi="Times New Roman" w:cs="Times New Roman"/>
                <w:sz w:val="20"/>
                <w:szCs w:val="20"/>
              </w:rPr>
              <w:t>Выполняется -10;</w:t>
            </w:r>
            <w:r w:rsidRPr="000A7767">
              <w:rPr>
                <w:rFonts w:ascii="Times New Roman" w:hAnsi="Times New Roman" w:cs="Times New Roman"/>
                <w:sz w:val="20"/>
                <w:szCs w:val="20"/>
              </w:rPr>
              <w:br/>
              <w:t>Частично - 5;</w:t>
            </w:r>
            <w:r w:rsidRPr="000A77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rPr>
                <w:rFonts w:ascii="Times New Roman" w:hAnsi="Times New Roman" w:cs="Times New Roman"/>
                <w:sz w:val="20"/>
                <w:szCs w:val="20"/>
              </w:rPr>
            </w:pPr>
            <w:r w:rsidRPr="000A77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rPr>
                <w:rFonts w:ascii="Times New Roman" w:hAnsi="Times New Roman" w:cs="Times New Roman"/>
                <w:sz w:val="20"/>
                <w:szCs w:val="20"/>
              </w:rPr>
            </w:pPr>
            <w:r w:rsidRPr="000A77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0A7767" w:rsidRPr="000A7767" w:rsidRDefault="000A7767" w:rsidP="004A7301">
            <w:pPr>
              <w:rPr>
                <w:rFonts w:ascii="Times New Roman" w:hAnsi="Times New Roman" w:cs="Times New Roman"/>
                <w:sz w:val="20"/>
                <w:szCs w:val="20"/>
              </w:rPr>
            </w:pPr>
            <w:r w:rsidRPr="000A7767">
              <w:rPr>
                <w:rFonts w:ascii="Times New Roman" w:hAnsi="Times New Roman" w:cs="Times New Roman"/>
                <w:sz w:val="20"/>
                <w:szCs w:val="20"/>
              </w:rPr>
              <w:t> </w:t>
            </w:r>
          </w:p>
        </w:tc>
      </w:tr>
      <w:tr w:rsidR="00B42240" w:rsidRPr="00D0281B" w:rsidTr="00FB3282">
        <w:trPr>
          <w:trHeight w:val="726"/>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Default="00B42240" w:rsidP="00B42240">
            <w:pPr>
              <w:jc w:val="center"/>
              <w:rPr>
                <w:rFonts w:ascii="Times New Roman" w:eastAsia="Times New Roman" w:hAnsi="Times New Roman" w:cs="Times New Roman"/>
                <w:sz w:val="20"/>
                <w:szCs w:val="20"/>
                <w:lang w:eastAsia="ru-RU"/>
              </w:rPr>
            </w:pPr>
            <w:r w:rsidRPr="00B42240">
              <w:rPr>
                <w:rFonts w:ascii="Arial" w:hAnsi="Arial" w:cs="Arial"/>
                <w:b/>
                <w:bCs/>
                <w:sz w:val="20"/>
                <w:szCs w:val="20"/>
              </w:rPr>
              <w:t>2. Наличие и ведение документации при эксплуатации оборудования по обезвреживанию и переработке отходов</w:t>
            </w:r>
          </w:p>
        </w:tc>
      </w:tr>
      <w:tr w:rsidR="00B42240" w:rsidRPr="00D0281B" w:rsidTr="00FB3282">
        <w:trPr>
          <w:trHeight w:val="751"/>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2.1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Наличие Приказа о назначении ответственных за эксплуатацию, ремонт и техническое обследование газоочистного обурудования</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0F32CB" w:rsidRDefault="00FB3282" w:rsidP="00FB3282">
            <w:pPr>
              <w:spacing w:after="0"/>
              <w:rPr>
                <w:rFonts w:ascii="Times New Roman" w:hAnsi="Times New Roman" w:cs="Times New Roman"/>
                <w:sz w:val="20"/>
                <w:szCs w:val="20"/>
              </w:rPr>
            </w:pPr>
            <w:r>
              <w:rPr>
                <w:rFonts w:ascii="Times New Roman" w:hAnsi="Times New Roman" w:cs="Times New Roman"/>
                <w:sz w:val="20"/>
                <w:szCs w:val="20"/>
              </w:rPr>
              <w:t xml:space="preserve">п. 1.6 </w:t>
            </w:r>
            <w:r w:rsidR="00B42240" w:rsidRPr="000F32CB">
              <w:rPr>
                <w:rFonts w:ascii="Times New Roman" w:hAnsi="Times New Roman" w:cs="Times New Roman"/>
                <w:sz w:val="20"/>
                <w:szCs w:val="20"/>
              </w:rPr>
              <w:t>Правила экспл</w:t>
            </w:r>
            <w:r w:rsidR="00DF0176">
              <w:rPr>
                <w:rFonts w:ascii="Times New Roman" w:hAnsi="Times New Roman" w:cs="Times New Roman"/>
                <w:sz w:val="20"/>
                <w:szCs w:val="20"/>
              </w:rPr>
              <w:t>уатации установок очистки газа</w:t>
            </w:r>
            <w:r w:rsidR="000F32CB" w:rsidRPr="000F32CB">
              <w:rPr>
                <w:rFonts w:ascii="Times New Roman" w:hAnsi="Times New Roman" w:cs="Times New Roman"/>
                <w:sz w:val="20"/>
                <w:szCs w:val="20"/>
              </w:rPr>
              <w:t>.</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jc w:val="right"/>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r>
      <w:tr w:rsidR="00B42240"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2.2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Наличие приказа о создании комиссии по обследованию технического состояния газоочистного оборудования</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0F32CB" w:rsidRDefault="00FB3282" w:rsidP="00FB3282">
            <w:pPr>
              <w:spacing w:after="0"/>
              <w:rPr>
                <w:rFonts w:ascii="Times New Roman" w:hAnsi="Times New Roman" w:cs="Times New Roman"/>
                <w:sz w:val="20"/>
                <w:szCs w:val="20"/>
              </w:rPr>
            </w:pPr>
            <w:r>
              <w:rPr>
                <w:rFonts w:ascii="Times New Roman" w:hAnsi="Times New Roman" w:cs="Times New Roman"/>
                <w:sz w:val="20"/>
                <w:szCs w:val="20"/>
              </w:rPr>
              <w:t xml:space="preserve">п. 3.5 </w:t>
            </w:r>
            <w:r w:rsidR="00B42240" w:rsidRPr="000F32CB">
              <w:rPr>
                <w:rFonts w:ascii="Times New Roman" w:hAnsi="Times New Roman" w:cs="Times New Roman"/>
                <w:sz w:val="20"/>
                <w:szCs w:val="20"/>
              </w:rPr>
              <w:t>Правила экспл</w:t>
            </w:r>
            <w:r>
              <w:rPr>
                <w:rFonts w:ascii="Times New Roman" w:hAnsi="Times New Roman" w:cs="Times New Roman"/>
                <w:sz w:val="20"/>
                <w:szCs w:val="20"/>
              </w:rPr>
              <w:t>уатации установок очистки газа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jc w:val="right"/>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r>
      <w:tr w:rsidR="00B42240"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2.3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Наличие графика замеров эффективности работы газоочистного оборудования (с периодичностью не реже 1 раза в год)</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0F32CB" w:rsidRDefault="00FB3282" w:rsidP="00FB3282">
            <w:pPr>
              <w:spacing w:after="0"/>
              <w:rPr>
                <w:rFonts w:ascii="Times New Roman" w:hAnsi="Times New Roman" w:cs="Times New Roman"/>
                <w:sz w:val="20"/>
                <w:szCs w:val="20"/>
              </w:rPr>
            </w:pPr>
            <w:r>
              <w:rPr>
                <w:rFonts w:ascii="Times New Roman" w:hAnsi="Times New Roman" w:cs="Times New Roman"/>
                <w:sz w:val="20"/>
                <w:szCs w:val="20"/>
              </w:rPr>
              <w:t xml:space="preserve">п. 3.6 </w:t>
            </w:r>
            <w:r w:rsidR="00B42240" w:rsidRPr="000F32CB">
              <w:rPr>
                <w:rFonts w:ascii="Times New Roman" w:hAnsi="Times New Roman" w:cs="Times New Roman"/>
                <w:sz w:val="20"/>
                <w:szCs w:val="20"/>
              </w:rPr>
              <w:t>Правила эксплу</w:t>
            </w:r>
            <w:r>
              <w:rPr>
                <w:rFonts w:ascii="Times New Roman" w:hAnsi="Times New Roman" w:cs="Times New Roman"/>
                <w:sz w:val="20"/>
                <w:szCs w:val="20"/>
              </w:rPr>
              <w:t>атации установок очистки газа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jc w:val="right"/>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r>
      <w:tr w:rsidR="00B42240"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2.4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Наличие зарегистрированных паспортов на газоочистное оборудование (включая акты оценки технического состояния газоочистного оборудования и проверки на соответствие фактических параметров работы проектным (фактический КПД).</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0F32CB" w:rsidRDefault="00FB3282" w:rsidP="00FB3282">
            <w:pPr>
              <w:spacing w:after="0"/>
              <w:rPr>
                <w:rFonts w:ascii="Times New Roman" w:hAnsi="Times New Roman" w:cs="Times New Roman"/>
                <w:sz w:val="20"/>
                <w:szCs w:val="20"/>
              </w:rPr>
            </w:pPr>
            <w:r>
              <w:rPr>
                <w:rFonts w:ascii="Times New Roman" w:hAnsi="Times New Roman" w:cs="Times New Roman"/>
                <w:sz w:val="20"/>
                <w:szCs w:val="20"/>
              </w:rPr>
              <w:t xml:space="preserve">п. 3.5, 3.6, 11 </w:t>
            </w:r>
            <w:r w:rsidR="00B42240" w:rsidRPr="000F32CB">
              <w:rPr>
                <w:rFonts w:ascii="Times New Roman" w:hAnsi="Times New Roman" w:cs="Times New Roman"/>
                <w:sz w:val="20"/>
                <w:szCs w:val="20"/>
              </w:rPr>
              <w:t>Правила экспл</w:t>
            </w:r>
            <w:r>
              <w:rPr>
                <w:rFonts w:ascii="Times New Roman" w:hAnsi="Times New Roman" w:cs="Times New Roman"/>
                <w:sz w:val="20"/>
                <w:szCs w:val="20"/>
              </w:rPr>
              <w:t>уатации установок очистки газа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jc w:val="right"/>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r>
      <w:tr w:rsidR="00B42240" w:rsidRPr="00D0281B" w:rsidTr="00FB3282">
        <w:trPr>
          <w:trHeight w:val="1142"/>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2.5</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Наличие инструкций по эксплуатации и обслуживанию газоочистного оборудования</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0F32CB" w:rsidRDefault="00FB3282" w:rsidP="00FB3282">
            <w:pPr>
              <w:spacing w:after="0"/>
              <w:rPr>
                <w:rFonts w:ascii="Times New Roman" w:hAnsi="Times New Roman" w:cs="Times New Roman"/>
                <w:sz w:val="20"/>
                <w:szCs w:val="20"/>
              </w:rPr>
            </w:pPr>
            <w:r>
              <w:rPr>
                <w:rFonts w:ascii="Times New Roman" w:hAnsi="Times New Roman" w:cs="Times New Roman"/>
                <w:sz w:val="20"/>
                <w:szCs w:val="20"/>
              </w:rPr>
              <w:t xml:space="preserve">п. 1.5 </w:t>
            </w:r>
            <w:r w:rsidR="00B42240" w:rsidRPr="000F32CB">
              <w:rPr>
                <w:rFonts w:ascii="Times New Roman" w:hAnsi="Times New Roman" w:cs="Times New Roman"/>
                <w:sz w:val="20"/>
                <w:szCs w:val="20"/>
              </w:rPr>
              <w:t>Правила эксплу</w:t>
            </w:r>
            <w:r>
              <w:rPr>
                <w:rFonts w:ascii="Times New Roman" w:hAnsi="Times New Roman" w:cs="Times New Roman"/>
                <w:sz w:val="20"/>
                <w:szCs w:val="20"/>
              </w:rPr>
              <w:t>атации установок очистки газа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jc w:val="right"/>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FE1E5A" w:rsidRDefault="00B42240" w:rsidP="00906ED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применимо</w:t>
            </w:r>
          </w:p>
        </w:tc>
      </w:tr>
      <w:tr w:rsidR="00B42240" w:rsidRPr="00D0281B" w:rsidTr="00FB3282">
        <w:trPr>
          <w:trHeight w:val="529"/>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D116E1" w:rsidRDefault="00B42240" w:rsidP="00B42240">
            <w:pPr>
              <w:spacing w:after="0" w:line="240" w:lineRule="auto"/>
              <w:jc w:val="center"/>
              <w:rPr>
                <w:rFonts w:ascii="Arial" w:eastAsia="Times New Roman" w:hAnsi="Arial" w:cs="Arial"/>
                <w:b/>
                <w:sz w:val="20"/>
                <w:szCs w:val="20"/>
                <w:highlight w:val="yellow"/>
                <w:lang w:eastAsia="ru-RU"/>
              </w:rPr>
            </w:pPr>
            <w:r w:rsidRPr="00876E83">
              <w:rPr>
                <w:rFonts w:ascii="Arial" w:eastAsia="Times New Roman" w:hAnsi="Arial" w:cs="Arial"/>
                <w:b/>
                <w:sz w:val="20"/>
                <w:szCs w:val="20"/>
                <w:lang w:eastAsia="ru-RU"/>
              </w:rPr>
              <w:t>3. Охрана и использование земельных ресурсов</w:t>
            </w:r>
          </w:p>
        </w:tc>
      </w:tr>
      <w:tr w:rsidR="00B42240" w:rsidRPr="00D0281B" w:rsidTr="00FB3282">
        <w:trPr>
          <w:trHeight w:val="546"/>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3.1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rPr>
                <w:rFonts w:ascii="Times New Roman" w:hAnsi="Times New Roman" w:cs="Times New Roman"/>
                <w:sz w:val="20"/>
                <w:szCs w:val="20"/>
              </w:rPr>
            </w:pPr>
            <w:r w:rsidRPr="00B42240">
              <w:rPr>
                <w:rFonts w:ascii="Times New Roman" w:hAnsi="Times New Roman" w:cs="Times New Roman"/>
                <w:sz w:val="20"/>
                <w:szCs w:val="20"/>
              </w:rPr>
              <w:t>Нарушение поченно-растительного покрова в следствие движения спецтехники вне земельных отводов, а также не согласованных с Обществом маршрутов движения.</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393611" w:rsidRDefault="008F509E" w:rsidP="00FB3282">
            <w:pPr>
              <w:rPr>
                <w:rFonts w:ascii="Times New Roman" w:hAnsi="Times New Roman" w:cs="Times New Roman"/>
                <w:sz w:val="20"/>
                <w:szCs w:val="20"/>
              </w:rPr>
            </w:pPr>
            <w:r w:rsidRPr="00393611">
              <w:rPr>
                <w:rFonts w:ascii="Times New Roman" w:hAnsi="Times New Roman" w:cs="Times New Roman"/>
                <w:sz w:val="20"/>
                <w:szCs w:val="20"/>
              </w:rPr>
              <w:t xml:space="preserve">Земельный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pPr>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FB3282">
            <w:pPr>
              <w:jc w:val="center"/>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pPr>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pPr>
              <w:rPr>
                <w:rFonts w:ascii="Times New Roman" w:hAnsi="Times New Roman" w:cs="Times New Roman"/>
                <w:sz w:val="20"/>
                <w:szCs w:val="20"/>
              </w:rPr>
            </w:pPr>
            <w:r w:rsidRPr="00B42240">
              <w:rPr>
                <w:rFonts w:ascii="Times New Roman" w:hAnsi="Times New Roman" w:cs="Times New Roman"/>
                <w:sz w:val="20"/>
                <w:szCs w:val="20"/>
              </w:rPr>
              <w:t> </w:t>
            </w:r>
          </w:p>
        </w:tc>
      </w:tr>
      <w:tr w:rsidR="00B42240" w:rsidRPr="00D0281B" w:rsidTr="00FB3282">
        <w:trPr>
          <w:trHeight w:val="798"/>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3.2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 xml:space="preserve">Захламление почвенно-растительного покрова отходами производства и потребления, химичесими реагентами, сброс нечистот и т.п.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393611" w:rsidRDefault="0011277D" w:rsidP="00FB3282">
            <w:pPr>
              <w:spacing w:after="0"/>
              <w:rPr>
                <w:rFonts w:ascii="Times New Roman" w:hAnsi="Times New Roman" w:cs="Times New Roman"/>
                <w:sz w:val="20"/>
                <w:szCs w:val="20"/>
              </w:rPr>
            </w:pPr>
            <w:r w:rsidRPr="00393611">
              <w:rPr>
                <w:rFonts w:ascii="Times New Roman" w:hAnsi="Times New Roman" w:cs="Times New Roman"/>
                <w:sz w:val="20"/>
                <w:szCs w:val="20"/>
              </w:rPr>
              <w:t xml:space="preserve">Земельный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ype="page"/>
              <w:t>Частично - 5;</w:t>
            </w:r>
            <w:r w:rsidRPr="00B42240">
              <w:rPr>
                <w:rFonts w:ascii="Times New Roman" w:hAnsi="Times New Roman" w:cs="Times New Roman"/>
                <w:sz w:val="20"/>
                <w:szCs w:val="20"/>
              </w:rPr>
              <w:br w:type="page"/>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FB3282">
            <w:pPr>
              <w:spacing w:after="0"/>
              <w:jc w:val="center"/>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r>
      <w:tr w:rsidR="00B42240"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3.3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Самовольное размещение имущества подрядной организации, зданий, строений, сооружений вне землеотвода.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393611" w:rsidRDefault="0011277D" w:rsidP="00FB3282">
            <w:pPr>
              <w:spacing w:after="0"/>
              <w:rPr>
                <w:rFonts w:ascii="Times New Roman" w:hAnsi="Times New Roman" w:cs="Times New Roman"/>
                <w:sz w:val="20"/>
                <w:szCs w:val="20"/>
              </w:rPr>
            </w:pPr>
            <w:r w:rsidRPr="00393611">
              <w:rPr>
                <w:rFonts w:ascii="Times New Roman" w:hAnsi="Times New Roman" w:cs="Times New Roman"/>
                <w:sz w:val="20"/>
                <w:szCs w:val="20"/>
              </w:rPr>
              <w:t xml:space="preserve">Земельный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FB3282">
            <w:pPr>
              <w:spacing w:after="0"/>
              <w:jc w:val="center"/>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r>
      <w:tr w:rsidR="00B42240"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42240" w:rsidRPr="00B42240" w:rsidRDefault="00B42240">
            <w:pPr>
              <w:jc w:val="center"/>
              <w:rPr>
                <w:rFonts w:ascii="Times New Roman" w:hAnsi="Times New Roman" w:cs="Times New Roman"/>
                <w:sz w:val="20"/>
                <w:szCs w:val="20"/>
              </w:rPr>
            </w:pPr>
            <w:r w:rsidRPr="00B42240">
              <w:rPr>
                <w:rFonts w:ascii="Times New Roman" w:hAnsi="Times New Roman" w:cs="Times New Roman"/>
                <w:sz w:val="20"/>
                <w:szCs w:val="20"/>
              </w:rPr>
              <w:t>3.4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42240" w:rsidRPr="00B42240" w:rsidRDefault="00B42240" w:rsidP="00FB3282">
            <w:pPr>
              <w:spacing w:after="0"/>
              <w:rPr>
                <w:rFonts w:ascii="Times New Roman" w:hAnsi="Times New Roman" w:cs="Times New Roman"/>
                <w:sz w:val="20"/>
                <w:szCs w:val="20"/>
              </w:rPr>
            </w:pPr>
            <w:r w:rsidRPr="00B42240">
              <w:rPr>
                <w:rFonts w:ascii="Times New Roman" w:hAnsi="Times New Roman" w:cs="Times New Roman"/>
                <w:sz w:val="20"/>
                <w:szCs w:val="20"/>
              </w:rPr>
              <w:t>Нарушение земель при выполнении работ с отступлением от проектных решений, повлекшее искуственныеэррозионные процессы, заболачивание, подтопление и т.д.</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42240" w:rsidRPr="00393611" w:rsidRDefault="0011277D" w:rsidP="00FB3282">
            <w:pPr>
              <w:spacing w:after="0"/>
              <w:rPr>
                <w:rFonts w:ascii="Times New Roman" w:hAnsi="Times New Roman" w:cs="Times New Roman"/>
                <w:sz w:val="20"/>
                <w:szCs w:val="20"/>
              </w:rPr>
            </w:pPr>
            <w:r w:rsidRPr="00393611">
              <w:rPr>
                <w:rFonts w:ascii="Times New Roman" w:hAnsi="Times New Roman" w:cs="Times New Roman"/>
                <w:sz w:val="20"/>
                <w:szCs w:val="20"/>
              </w:rPr>
              <w:t>Земельный кодекс Российской Фе</w:t>
            </w:r>
            <w:r w:rsidR="00DF0176" w:rsidRPr="00393611">
              <w:rPr>
                <w:rFonts w:ascii="Times New Roman" w:hAnsi="Times New Roman" w:cs="Times New Roman"/>
                <w:sz w:val="20"/>
                <w:szCs w:val="20"/>
              </w:rPr>
              <w:t xml:space="preserve">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Выполняется -10;</w:t>
            </w:r>
            <w:r w:rsidRPr="00B42240">
              <w:rPr>
                <w:rFonts w:ascii="Times New Roman" w:hAnsi="Times New Roman" w:cs="Times New Roman"/>
                <w:sz w:val="20"/>
                <w:szCs w:val="20"/>
              </w:rPr>
              <w:br/>
              <w:t>Частично - 5;</w:t>
            </w:r>
            <w:r w:rsidRPr="00B42240">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FB3282">
            <w:pPr>
              <w:spacing w:after="0"/>
              <w:jc w:val="center"/>
              <w:rPr>
                <w:rFonts w:ascii="Times New Roman" w:hAnsi="Times New Roman" w:cs="Times New Roman"/>
                <w:sz w:val="20"/>
                <w:szCs w:val="20"/>
              </w:rPr>
            </w:pPr>
            <w:r w:rsidRPr="00B42240">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42240" w:rsidRPr="00B42240" w:rsidRDefault="00B42240" w:rsidP="00906ED0">
            <w:pPr>
              <w:spacing w:after="0"/>
              <w:rPr>
                <w:rFonts w:ascii="Times New Roman" w:hAnsi="Times New Roman" w:cs="Times New Roman"/>
                <w:sz w:val="20"/>
                <w:szCs w:val="20"/>
              </w:rPr>
            </w:pPr>
            <w:r w:rsidRPr="00B42240">
              <w:rPr>
                <w:rFonts w:ascii="Times New Roman" w:hAnsi="Times New Roman" w:cs="Times New Roman"/>
                <w:sz w:val="20"/>
                <w:szCs w:val="20"/>
              </w:rPr>
              <w:t> </w:t>
            </w:r>
          </w:p>
        </w:tc>
      </w:tr>
      <w:tr w:rsidR="00B54A22" w:rsidRPr="00D0281B" w:rsidTr="00FB3282">
        <w:trPr>
          <w:trHeight w:val="253"/>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FB3282" w:rsidRDefault="00B54A22" w:rsidP="00FB3282">
            <w:pPr>
              <w:pStyle w:val="afd"/>
              <w:ind w:left="720"/>
              <w:jc w:val="center"/>
              <w:rPr>
                <w:rFonts w:ascii="Arial" w:hAnsi="Arial" w:cs="Arial"/>
                <w:b/>
                <w:sz w:val="16"/>
                <w:szCs w:val="16"/>
              </w:rPr>
            </w:pPr>
            <w:r w:rsidRPr="00FB3282">
              <w:rPr>
                <w:rFonts w:ascii="Arial" w:hAnsi="Arial" w:cs="Arial"/>
                <w:b/>
                <w:sz w:val="16"/>
                <w:szCs w:val="16"/>
              </w:rPr>
              <w:t>4. Обращение с отходами производства и потребления</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 xml:space="preserve">Проведение инвентаризации отходов и объектов их размещения. </w:t>
            </w:r>
            <w:r w:rsidRPr="00B54A22">
              <w:rPr>
                <w:rFonts w:ascii="Times New Roman" w:hAnsi="Times New Roman" w:cs="Times New Roman"/>
                <w:sz w:val="20"/>
                <w:szCs w:val="20"/>
              </w:rPr>
              <w:br/>
            </w:r>
            <w:r w:rsidR="00FA6295" w:rsidRPr="00B54A22">
              <w:rPr>
                <w:rFonts w:ascii="Times New Roman" w:hAnsi="Times New Roman" w:cs="Times New Roman"/>
                <w:sz w:val="20"/>
                <w:szCs w:val="20"/>
              </w:rPr>
              <w:t>Соответствие</w:t>
            </w:r>
            <w:r w:rsidRPr="00B54A22">
              <w:rPr>
                <w:rFonts w:ascii="Times New Roman" w:hAnsi="Times New Roman" w:cs="Times New Roman"/>
                <w:sz w:val="20"/>
                <w:szCs w:val="20"/>
              </w:rPr>
              <w:t xml:space="preserve"> сведений в проведенной инвентаризации отходов и объектов их размещения существующей деятельности.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174665" w:rsidRDefault="00B54A22" w:rsidP="00FB3282">
            <w:pPr>
              <w:spacing w:after="0"/>
              <w:rPr>
                <w:rFonts w:ascii="Times New Roman" w:hAnsi="Times New Roman" w:cs="Times New Roman"/>
                <w:sz w:val="20"/>
                <w:szCs w:val="20"/>
                <w:highlight w:val="yellow"/>
              </w:rPr>
            </w:pPr>
            <w:r w:rsidRPr="000F32CB">
              <w:rPr>
                <w:rFonts w:ascii="Times New Roman" w:hAnsi="Times New Roman" w:cs="Times New Roman"/>
                <w:sz w:val="20"/>
                <w:szCs w:val="20"/>
              </w:rPr>
              <w:t>абз. 5 ст. 11Приказ Минприроды РФ от 25.02.2010 № 49</w:t>
            </w:r>
            <w:r w:rsidR="00FA6295" w:rsidRPr="000F32CB">
              <w:rPr>
                <w:rFonts w:ascii="Times New Roman" w:hAnsi="Times New Roman" w:cs="Times New Roman"/>
                <w:sz w:val="20"/>
                <w:szCs w:val="20"/>
              </w:rPr>
              <w:t>«Об утверждении Правил инвентаризации объектов размещения отходов».</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FD5C37" w:rsidRDefault="00B54A22" w:rsidP="00FB3282">
            <w:pPr>
              <w:spacing w:after="0"/>
              <w:rPr>
                <w:rFonts w:ascii="Times New Roman" w:hAnsi="Times New Roman" w:cs="Times New Roman"/>
                <w:sz w:val="20"/>
                <w:szCs w:val="20"/>
              </w:rPr>
            </w:pPr>
            <w:r w:rsidRPr="00FD5C37">
              <w:rPr>
                <w:rFonts w:ascii="Times New Roman" w:hAnsi="Times New Roman" w:cs="Times New Roman"/>
                <w:sz w:val="20"/>
                <w:szCs w:val="20"/>
              </w:rPr>
              <w:t>Наличие согласованных в установленном порядке Паспортов опасных отходов на все образующие в процессе деятельности отходы.</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8B21F4" w:rsidRDefault="00FB3282" w:rsidP="00FB3282">
            <w:pPr>
              <w:spacing w:after="0"/>
              <w:rPr>
                <w:rFonts w:ascii="Times New Roman" w:hAnsi="Times New Roman" w:cs="Times New Roman"/>
                <w:sz w:val="20"/>
                <w:szCs w:val="20"/>
              </w:rPr>
            </w:pPr>
            <w:r>
              <w:rPr>
                <w:rFonts w:ascii="Times New Roman" w:hAnsi="Times New Roman" w:cs="Times New Roman"/>
                <w:sz w:val="20"/>
                <w:szCs w:val="20"/>
              </w:rPr>
              <w:t>п. 3</w:t>
            </w:r>
            <w:r w:rsidR="00091DF8" w:rsidRPr="00FD5C37">
              <w:rPr>
                <w:rFonts w:ascii="Times New Roman" w:hAnsi="Times New Roman" w:cs="Times New Roman"/>
                <w:sz w:val="20"/>
                <w:szCs w:val="20"/>
              </w:rPr>
              <w:t xml:space="preserve">Приказ Минприроды РФ от 25.02.2010 № 49 «Об утверждении Правил инвентаризации объектов размещения отходов» </w:t>
            </w:r>
          </w:p>
          <w:p w:rsidR="000F32CB" w:rsidRPr="00FD5C37" w:rsidRDefault="00487E94" w:rsidP="00FB3282">
            <w:pPr>
              <w:spacing w:after="0"/>
              <w:rPr>
                <w:rFonts w:ascii="Times New Roman" w:hAnsi="Times New Roman" w:cs="Times New Roman"/>
                <w:sz w:val="20"/>
                <w:szCs w:val="20"/>
              </w:rPr>
            </w:pPr>
            <w:r w:rsidRPr="00FF1453">
              <w:rPr>
                <w:rFonts w:ascii="Times New Roman" w:hAnsi="Times New Roman" w:cs="Times New Roman"/>
                <w:sz w:val="20"/>
                <w:szCs w:val="20"/>
              </w:rPr>
              <w:t xml:space="preserve"> Федеральн</w:t>
            </w:r>
            <w:r w:rsidR="001B34BB">
              <w:rPr>
                <w:rFonts w:ascii="Times New Roman" w:hAnsi="Times New Roman" w:cs="Times New Roman"/>
                <w:sz w:val="20"/>
                <w:szCs w:val="20"/>
              </w:rPr>
              <w:t>ый</w:t>
            </w:r>
            <w:r w:rsidRPr="00FF1453">
              <w:rPr>
                <w:rFonts w:ascii="Times New Roman" w:hAnsi="Times New Roman" w:cs="Times New Roman"/>
                <w:sz w:val="20"/>
                <w:szCs w:val="20"/>
              </w:rPr>
              <w:t xml:space="preserve"> закон </w:t>
            </w:r>
            <w:r w:rsidR="00091DF8" w:rsidRPr="00FD5C37">
              <w:rPr>
                <w:rFonts w:ascii="Times New Roman" w:hAnsi="Times New Roman" w:cs="Times New Roman"/>
                <w:sz w:val="20"/>
                <w:szCs w:val="20"/>
              </w:rPr>
              <w:t>от 24.06.1998 N 89-ФЗ «Об отходах производства и потребления»</w:t>
            </w:r>
            <w:r w:rsidR="00B54A22" w:rsidRPr="00FD5C37">
              <w:rPr>
                <w:rFonts w:ascii="Times New Roman" w:hAnsi="Times New Roman" w:cs="Times New Roman"/>
                <w:sz w:val="20"/>
                <w:szCs w:val="20"/>
              </w:rPr>
              <w:br/>
            </w:r>
            <w:r w:rsidR="000F32CB" w:rsidRPr="00FD5C37">
              <w:rPr>
                <w:rFonts w:ascii="Times New Roman" w:hAnsi="Times New Roman" w:cs="Times New Roman"/>
                <w:sz w:val="20"/>
                <w:szCs w:val="20"/>
              </w:rPr>
              <w:t>Постановление Правительства РФ от 16.08.2013 N 712 "О порядке проведения паспортизации отходов I - IV классов опасности"</w:t>
            </w:r>
          </w:p>
          <w:p w:rsidR="00B54A22" w:rsidRPr="00FD5C37" w:rsidRDefault="00C94545" w:rsidP="00FB3282">
            <w:pPr>
              <w:spacing w:after="0"/>
              <w:rPr>
                <w:rFonts w:ascii="Times New Roman" w:hAnsi="Times New Roman" w:cs="Times New Roman"/>
                <w:sz w:val="20"/>
                <w:szCs w:val="20"/>
              </w:rPr>
            </w:pPr>
            <w:r w:rsidRPr="00C94545">
              <w:rPr>
                <w:rFonts w:ascii="Times New Roman" w:hAnsi="Times New Roman" w:cs="Times New Roman"/>
                <w:sz w:val="20"/>
                <w:szCs w:val="20"/>
              </w:rPr>
              <w:t xml:space="preserve">Приказ </w:t>
            </w:r>
            <w:r w:rsidR="008B21F4" w:rsidRPr="008B21F4">
              <w:rPr>
                <w:rFonts w:ascii="Times New Roman" w:hAnsi="Times New Roman" w:cs="Times New Roman"/>
                <w:sz w:val="20"/>
                <w:szCs w:val="20"/>
              </w:rPr>
              <w:t xml:space="preserve"> Минприроды </w:t>
            </w:r>
            <w:r w:rsidRPr="00C94545">
              <w:rPr>
                <w:rFonts w:ascii="Times New Roman" w:hAnsi="Times New Roman" w:cs="Times New Roman"/>
                <w:sz w:val="20"/>
                <w:szCs w:val="20"/>
              </w:rPr>
              <w:t xml:space="preserve"> РФ от 15.06.2001 № 511. "Об утверждении Критериев отнесения опасных отходов к классу опасности для окружающей природной среды"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свидетельств (сертификатов) на право работы с опасными отходами  у лиц, которые допущены к обращению с опасными отходами (при установлении факта их допуска к обращению).</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327BA4" w:rsidRDefault="00B54A22" w:rsidP="00FB3282">
            <w:pPr>
              <w:spacing w:after="0"/>
              <w:rPr>
                <w:rFonts w:ascii="Times New Roman" w:hAnsi="Times New Roman" w:cs="Times New Roman"/>
                <w:sz w:val="20"/>
                <w:szCs w:val="20"/>
                <w:highlight w:val="yellow"/>
              </w:rPr>
            </w:pPr>
            <w:r w:rsidRPr="00327BA4">
              <w:rPr>
                <w:rFonts w:ascii="Times New Roman" w:hAnsi="Times New Roman" w:cs="Times New Roman"/>
                <w:sz w:val="20"/>
                <w:szCs w:val="20"/>
              </w:rPr>
              <w:t xml:space="preserve">п. 1 ст. 15 </w:t>
            </w:r>
            <w:r w:rsidR="00F34A10" w:rsidRPr="00327BA4">
              <w:rPr>
                <w:rFonts w:ascii="Times New Roman" w:hAnsi="Times New Roman" w:cs="Times New Roman"/>
                <w:sz w:val="20"/>
                <w:szCs w:val="20"/>
              </w:rPr>
              <w:t xml:space="preserve"> Приказ Минприроды РФ от 25.02.2010 № 49 </w:t>
            </w:r>
            <w:r w:rsidR="001B34BB" w:rsidRPr="00327BA4">
              <w:rPr>
                <w:rFonts w:ascii="Times New Roman" w:hAnsi="Times New Roman" w:cs="Times New Roman"/>
                <w:sz w:val="20"/>
                <w:szCs w:val="20"/>
              </w:rPr>
              <w:t xml:space="preserve"> «Об утверждении Правил инвентаризации объектов размещения отходов»</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rPr>
                <w:rFonts w:ascii="Times New Roman" w:hAnsi="Times New Roman" w:cs="Times New Roman"/>
                <w:sz w:val="20"/>
                <w:szCs w:val="20"/>
              </w:rPr>
            </w:pPr>
            <w:r w:rsidRPr="00B54A22">
              <w:rPr>
                <w:rFonts w:ascii="Times New Roman" w:hAnsi="Times New Roman" w:cs="Times New Roman"/>
                <w:sz w:val="20"/>
                <w:szCs w:val="20"/>
              </w:rPr>
              <w:t>Наличие документа о назначении должностного лица организации, ответственного за допуск работников к работе с опасными отходами.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9F5D10" w:rsidRDefault="00B54A22" w:rsidP="00FB3282">
            <w:pPr>
              <w:spacing w:after="0"/>
              <w:rPr>
                <w:rFonts w:ascii="Times New Roman" w:hAnsi="Times New Roman" w:cs="Times New Roman"/>
                <w:sz w:val="20"/>
                <w:szCs w:val="20"/>
              </w:rPr>
            </w:pPr>
            <w:r w:rsidRPr="00091DF8">
              <w:rPr>
                <w:rFonts w:ascii="Times New Roman" w:hAnsi="Times New Roman" w:cs="Times New Roman"/>
                <w:sz w:val="20"/>
                <w:szCs w:val="20"/>
              </w:rPr>
              <w:t xml:space="preserve">п. 2 ст. 15 </w:t>
            </w:r>
            <w:r w:rsidR="00F34A10" w:rsidRPr="00091DF8">
              <w:rPr>
                <w:rFonts w:ascii="Times New Roman" w:hAnsi="Times New Roman" w:cs="Times New Roman"/>
                <w:sz w:val="20"/>
                <w:szCs w:val="20"/>
              </w:rPr>
              <w:t xml:space="preserve"> Приказ Минприроды РФ от 25.02.2010 № 49</w:t>
            </w:r>
            <w:r w:rsidR="00327BA4" w:rsidRPr="00327BA4">
              <w:rPr>
                <w:rFonts w:ascii="Times New Roman" w:hAnsi="Times New Roman" w:cs="Times New Roman"/>
                <w:sz w:val="20"/>
                <w:szCs w:val="20"/>
              </w:rPr>
              <w:t xml:space="preserve"> «Об утверждении Правил инвентаризации объектов размещения отходов»</w:t>
            </w:r>
          </w:p>
          <w:p w:rsidR="00B54A22" w:rsidRPr="00174665" w:rsidRDefault="001B34BB" w:rsidP="00FB3282">
            <w:pPr>
              <w:spacing w:after="0"/>
              <w:rPr>
                <w:rFonts w:ascii="Times New Roman" w:hAnsi="Times New Roman" w:cs="Times New Roman"/>
                <w:sz w:val="20"/>
                <w:szCs w:val="20"/>
                <w:highlight w:val="yellow"/>
              </w:rPr>
            </w:pPr>
            <w:r>
              <w:rPr>
                <w:rFonts w:ascii="Times New Roman" w:hAnsi="Times New Roman" w:cs="Times New Roman"/>
                <w:sz w:val="20"/>
                <w:szCs w:val="20"/>
              </w:rPr>
              <w:t>Федеральный закон</w:t>
            </w:r>
            <w:r w:rsidR="00F34A10" w:rsidRPr="00091DF8">
              <w:rPr>
                <w:rFonts w:ascii="Times New Roman" w:hAnsi="Times New Roman" w:cs="Times New Roman"/>
                <w:sz w:val="20"/>
                <w:szCs w:val="20"/>
              </w:rPr>
              <w:t xml:space="preserve"> № 89-ФЗ</w:t>
            </w:r>
            <w:r w:rsidR="00CC6770" w:rsidRPr="00091DF8">
              <w:rPr>
                <w:rFonts w:ascii="Times New Roman" w:hAnsi="Times New Roman" w:cs="Times New Roman"/>
                <w:sz w:val="20"/>
                <w:szCs w:val="20"/>
              </w:rPr>
              <w:t xml:space="preserve"> «Об отходах производства и потребления».</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pPr>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4.5</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лицензии на осуществление деятельности размещению и обезвреживанию отходов 1-4 кл. опасности в соответствии с законодательством Российской Федерации (при осуществлении деятельности подлежащей лицензированию)</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9F5D10" w:rsidRDefault="00B54A22" w:rsidP="00FB3282">
            <w:pPr>
              <w:spacing w:after="0"/>
              <w:rPr>
                <w:rFonts w:ascii="Times New Roman" w:hAnsi="Times New Roman" w:cs="Times New Roman"/>
                <w:sz w:val="20"/>
                <w:szCs w:val="20"/>
              </w:rPr>
            </w:pPr>
            <w:r w:rsidRPr="009249AA">
              <w:rPr>
                <w:rFonts w:ascii="Times New Roman" w:hAnsi="Times New Roman" w:cs="Times New Roman"/>
                <w:sz w:val="20"/>
                <w:szCs w:val="20"/>
              </w:rPr>
              <w:t xml:space="preserve">ст. 9 </w:t>
            </w:r>
            <w:r w:rsidR="00F34A10" w:rsidRPr="009249AA">
              <w:rPr>
                <w:rFonts w:ascii="Times New Roman" w:hAnsi="Times New Roman" w:cs="Times New Roman"/>
                <w:sz w:val="20"/>
                <w:szCs w:val="20"/>
              </w:rPr>
              <w:t xml:space="preserve">15  </w:t>
            </w:r>
            <w:r w:rsidR="00C94545" w:rsidRPr="00C94545">
              <w:rPr>
                <w:rFonts w:ascii="Times New Roman" w:hAnsi="Times New Roman" w:cs="Times New Roman"/>
                <w:sz w:val="20"/>
                <w:szCs w:val="20"/>
              </w:rPr>
              <w:t xml:space="preserve">Приказ Минприроды РФ от 25.02.2010 № 49 </w:t>
            </w:r>
          </w:p>
          <w:p w:rsidR="009F5D10" w:rsidRDefault="00C94545" w:rsidP="00FB3282">
            <w:pPr>
              <w:spacing w:after="0"/>
              <w:rPr>
                <w:rFonts w:ascii="Times New Roman" w:hAnsi="Times New Roman" w:cs="Times New Roman"/>
                <w:sz w:val="20"/>
                <w:szCs w:val="20"/>
              </w:rPr>
            </w:pPr>
            <w:r w:rsidRPr="00C94545">
              <w:rPr>
                <w:rFonts w:ascii="Times New Roman" w:hAnsi="Times New Roman" w:cs="Times New Roman"/>
                <w:sz w:val="20"/>
                <w:szCs w:val="20"/>
              </w:rPr>
              <w:t>«Об утверждении Правил инвентаризации объектов размещения отходов»</w:t>
            </w:r>
            <w:r>
              <w:rPr>
                <w:rFonts w:ascii="Times New Roman" w:hAnsi="Times New Roman" w:cs="Times New Roman"/>
                <w:sz w:val="20"/>
                <w:szCs w:val="20"/>
              </w:rPr>
              <w:t>;</w:t>
            </w:r>
          </w:p>
          <w:p w:rsidR="00B54A22" w:rsidRPr="009249AA" w:rsidRDefault="001B34BB" w:rsidP="00FB3282">
            <w:pPr>
              <w:spacing w:after="0"/>
              <w:rPr>
                <w:rFonts w:ascii="Times New Roman" w:hAnsi="Times New Roman" w:cs="Times New Roman"/>
                <w:sz w:val="20"/>
                <w:szCs w:val="20"/>
              </w:rPr>
            </w:pPr>
            <w:r w:rsidRPr="00876E83">
              <w:rPr>
                <w:rFonts w:ascii="Times New Roman" w:hAnsi="Times New Roman" w:cs="Times New Roman"/>
                <w:sz w:val="20"/>
                <w:szCs w:val="20"/>
              </w:rPr>
              <w:t>Федеральный закон</w:t>
            </w:r>
            <w:r w:rsidR="00CC6770" w:rsidRPr="00876E83">
              <w:rPr>
                <w:rFonts w:ascii="Times New Roman" w:hAnsi="Times New Roman" w:cs="Times New Roman"/>
                <w:sz w:val="20"/>
                <w:szCs w:val="20"/>
              </w:rPr>
              <w:t xml:space="preserve"> от</w:t>
            </w:r>
            <w:r w:rsidR="00CC6770" w:rsidRPr="009249AA">
              <w:rPr>
                <w:rFonts w:ascii="Times New Roman" w:hAnsi="Times New Roman" w:cs="Times New Roman"/>
                <w:sz w:val="20"/>
                <w:szCs w:val="20"/>
              </w:rPr>
              <w:t xml:space="preserve"> 24.06.1998 </w:t>
            </w:r>
            <w:r w:rsidR="00F34A10" w:rsidRPr="009249AA">
              <w:rPr>
                <w:rFonts w:ascii="Times New Roman" w:hAnsi="Times New Roman" w:cs="Times New Roman"/>
                <w:sz w:val="20"/>
                <w:szCs w:val="20"/>
              </w:rPr>
              <w:t xml:space="preserve"> № 89-ФЗ</w:t>
            </w:r>
            <w:r w:rsidR="00CC6770" w:rsidRPr="009249AA">
              <w:rPr>
                <w:rFonts w:ascii="Times New Roman" w:hAnsi="Times New Roman" w:cs="Times New Roman"/>
                <w:sz w:val="20"/>
                <w:szCs w:val="20"/>
              </w:rPr>
              <w:t>«Об отходах производства и потребления»</w:t>
            </w:r>
            <w:r w:rsidR="00B54A22" w:rsidRPr="009249AA">
              <w:rPr>
                <w:rFonts w:ascii="Times New Roman" w:hAnsi="Times New Roman" w:cs="Times New Roman"/>
                <w:sz w:val="20"/>
                <w:szCs w:val="20"/>
              </w:rPr>
              <w:t>;</w:t>
            </w:r>
            <w:r w:rsidR="00B54A22" w:rsidRPr="009249AA">
              <w:rPr>
                <w:rFonts w:ascii="Times New Roman" w:hAnsi="Times New Roman" w:cs="Times New Roman"/>
                <w:sz w:val="20"/>
                <w:szCs w:val="20"/>
              </w:rPr>
              <w:br/>
              <w:t xml:space="preserve">п. 30 ст. 12 </w:t>
            </w:r>
            <w:r w:rsidR="009F5D10" w:rsidRPr="009F5D10">
              <w:rPr>
                <w:rFonts w:ascii="Times New Roman" w:hAnsi="Times New Roman" w:cs="Times New Roman"/>
                <w:sz w:val="20"/>
                <w:szCs w:val="20"/>
              </w:rPr>
              <w:t>6</w:t>
            </w:r>
            <w:r w:rsidR="00327BA4" w:rsidRPr="00327BA4">
              <w:rPr>
                <w:rFonts w:ascii="Times New Roman" w:hAnsi="Times New Roman" w:cs="Times New Roman"/>
                <w:sz w:val="20"/>
                <w:szCs w:val="20"/>
              </w:rPr>
              <w:t xml:space="preserve">Федеральный закон </w:t>
            </w:r>
            <w:r w:rsidR="009F5D10" w:rsidRPr="009F5D10">
              <w:rPr>
                <w:rFonts w:ascii="Times New Roman" w:hAnsi="Times New Roman" w:cs="Times New Roman"/>
                <w:sz w:val="20"/>
                <w:szCs w:val="20"/>
              </w:rPr>
              <w:t xml:space="preserve"> от 04.05.2011 N 99-ФЗ «О лицензировании отдельных видов деятельности»</w:t>
            </w:r>
            <w:r w:rsidR="009F5D10">
              <w:rPr>
                <w:rFonts w:ascii="Times New Roman" w:hAnsi="Times New Roman" w:cs="Times New Roman"/>
                <w:sz w:val="20"/>
                <w:szCs w:val="20"/>
              </w:rPr>
              <w:t>.</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4.6</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документа об утверждении нормативов образования отходов и лими</w:t>
            </w:r>
            <w:r w:rsidR="00CC6770">
              <w:rPr>
                <w:rFonts w:ascii="Times New Roman" w:hAnsi="Times New Roman" w:cs="Times New Roman"/>
                <w:sz w:val="20"/>
                <w:szCs w:val="20"/>
              </w:rPr>
              <w:t>т</w:t>
            </w:r>
            <w:r w:rsidRPr="00B54A22">
              <w:rPr>
                <w:rFonts w:ascii="Times New Roman" w:hAnsi="Times New Roman" w:cs="Times New Roman"/>
                <w:sz w:val="20"/>
                <w:szCs w:val="20"/>
              </w:rPr>
              <w:t>ов на их размещение (за исключением МСП)</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174665" w:rsidRDefault="009F5D10" w:rsidP="00FB3282">
            <w:pPr>
              <w:spacing w:after="0"/>
              <w:rPr>
                <w:rFonts w:ascii="Times New Roman" w:hAnsi="Times New Roman" w:cs="Times New Roman"/>
                <w:sz w:val="20"/>
                <w:szCs w:val="20"/>
                <w:highlight w:val="yellow"/>
              </w:rPr>
            </w:pPr>
            <w:r>
              <w:rPr>
                <w:rFonts w:ascii="Times New Roman" w:hAnsi="Times New Roman" w:cs="Times New Roman"/>
                <w:sz w:val="20"/>
                <w:szCs w:val="20"/>
              </w:rPr>
              <w:t>п</w:t>
            </w:r>
            <w:r w:rsidRPr="00876E83">
              <w:rPr>
                <w:rFonts w:ascii="Times New Roman" w:hAnsi="Times New Roman" w:cs="Times New Roman"/>
                <w:sz w:val="20"/>
                <w:szCs w:val="20"/>
              </w:rPr>
              <w:t>.</w:t>
            </w:r>
            <w:r w:rsidR="00B54A22" w:rsidRPr="00876E83">
              <w:rPr>
                <w:rFonts w:ascii="Times New Roman" w:hAnsi="Times New Roman" w:cs="Times New Roman"/>
                <w:sz w:val="20"/>
                <w:szCs w:val="20"/>
              </w:rPr>
              <w:t xml:space="preserve"> 1, 2 ст. 18 </w:t>
            </w:r>
            <w:r w:rsidR="001B34BB" w:rsidRPr="00876E83">
              <w:rPr>
                <w:rFonts w:ascii="Times New Roman" w:hAnsi="Times New Roman" w:cs="Times New Roman"/>
                <w:sz w:val="20"/>
                <w:szCs w:val="20"/>
              </w:rPr>
              <w:t xml:space="preserve"> Федеральный закон </w:t>
            </w:r>
            <w:r w:rsidR="00FB3282">
              <w:rPr>
                <w:rFonts w:ascii="Times New Roman" w:hAnsi="Times New Roman" w:cs="Times New Roman"/>
                <w:sz w:val="20"/>
                <w:szCs w:val="20"/>
              </w:rPr>
              <w:t xml:space="preserve">№ 89-ФЗ </w:t>
            </w:r>
            <w:r w:rsidR="00B54A22" w:rsidRPr="00876E83">
              <w:rPr>
                <w:rFonts w:ascii="Times New Roman" w:hAnsi="Times New Roman" w:cs="Times New Roman"/>
                <w:sz w:val="20"/>
                <w:szCs w:val="20"/>
              </w:rPr>
              <w:t>«Об отходах производства и потребления».</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4.7</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инструкций по обращению с отходами, наличие инструкции по обращению с отходами 1 класса опасности «Лампы ртутные, ртутно-кварцевые, люминесцентные, утратившие потребительские свойства», ознакомление персонала.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E508E0" w:rsidRPr="00382B1D" w:rsidRDefault="00E508E0" w:rsidP="00FB3282">
            <w:pPr>
              <w:spacing w:after="0"/>
              <w:rPr>
                <w:rFonts w:ascii="Times New Roman" w:hAnsi="Times New Roman" w:cs="Times New Roman"/>
                <w:sz w:val="20"/>
                <w:szCs w:val="20"/>
              </w:rPr>
            </w:pPr>
            <w:r w:rsidRPr="00382B1D">
              <w:rPr>
                <w:rFonts w:ascii="Times New Roman" w:hAnsi="Times New Roman" w:cs="Times New Roman"/>
                <w:sz w:val="20"/>
                <w:szCs w:val="20"/>
              </w:rPr>
              <w:t>Прика</w:t>
            </w:r>
            <w:r w:rsidR="00FB3282">
              <w:rPr>
                <w:rFonts w:ascii="Times New Roman" w:hAnsi="Times New Roman" w:cs="Times New Roman"/>
                <w:sz w:val="20"/>
                <w:szCs w:val="20"/>
              </w:rPr>
              <w:t>з Минприроды РФ от 25.02.2010 №</w:t>
            </w:r>
            <w:r w:rsidRPr="0000442B">
              <w:rPr>
                <w:rFonts w:ascii="Times New Roman" w:hAnsi="Times New Roman" w:cs="Times New Roman"/>
                <w:sz w:val="20"/>
                <w:szCs w:val="20"/>
              </w:rPr>
              <w:t>49</w:t>
            </w:r>
            <w:r w:rsidR="00FB3282">
              <w:rPr>
                <w:rFonts w:ascii="Times New Roman" w:hAnsi="Times New Roman" w:cs="Times New Roman"/>
                <w:sz w:val="20"/>
                <w:szCs w:val="20"/>
              </w:rPr>
              <w:t>,Федеральный закон</w:t>
            </w:r>
            <w:r w:rsidR="00CC6770" w:rsidRPr="00382B1D">
              <w:rPr>
                <w:rFonts w:ascii="Times New Roman" w:hAnsi="Times New Roman" w:cs="Times New Roman"/>
                <w:sz w:val="20"/>
                <w:szCs w:val="20"/>
              </w:rPr>
              <w:t xml:space="preserve"> от 24.06.1998  № 89-ФЗ«Об отходах производства и потребления»</w:t>
            </w:r>
            <w:r w:rsidR="00DF0176" w:rsidRPr="00382B1D">
              <w:rPr>
                <w:rFonts w:ascii="Times New Roman" w:hAnsi="Times New Roman" w:cs="Times New Roman"/>
                <w:sz w:val="20"/>
                <w:szCs w:val="20"/>
              </w:rPr>
              <w:t>.</w:t>
            </w:r>
          </w:p>
          <w:p w:rsidR="00B54A22" w:rsidRPr="00382B1D" w:rsidRDefault="00AC1071" w:rsidP="00FB3282">
            <w:pPr>
              <w:spacing w:after="0"/>
              <w:rPr>
                <w:rFonts w:ascii="Times New Roman" w:hAnsi="Times New Roman" w:cs="Times New Roman"/>
                <w:sz w:val="20"/>
                <w:szCs w:val="20"/>
              </w:rPr>
            </w:pPr>
            <w:r w:rsidRPr="00382B1D">
              <w:rPr>
                <w:rFonts w:ascii="Times New Roman" w:hAnsi="Times New Roman" w:cs="Times New Roman"/>
                <w:sz w:val="20"/>
                <w:szCs w:val="20"/>
              </w:rPr>
              <w:t>Постановление Правительства РФ от 03.09.2010 N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здоровья граждан, вреда животным, растениям и окружающей среде».</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4.8</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документации, подтверждающей ведение учета образовавшихся, использованных, обезвреженных, переданных другим лицам или полученных от других лиц, а также размещенных отходов, хранение материалов указанного учета.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174665" w:rsidRDefault="00B54A22" w:rsidP="00FB3282">
            <w:pPr>
              <w:spacing w:after="0"/>
              <w:rPr>
                <w:rFonts w:ascii="Times New Roman" w:hAnsi="Times New Roman" w:cs="Times New Roman"/>
                <w:sz w:val="20"/>
                <w:szCs w:val="20"/>
                <w:highlight w:val="yellow"/>
              </w:rPr>
            </w:pPr>
            <w:r w:rsidRPr="009249AA">
              <w:rPr>
                <w:rFonts w:ascii="Times New Roman" w:hAnsi="Times New Roman" w:cs="Times New Roman"/>
                <w:sz w:val="20"/>
                <w:szCs w:val="20"/>
              </w:rPr>
              <w:t xml:space="preserve">п.п. 1, 3 ст. 19 </w:t>
            </w:r>
            <w:r w:rsidR="003A0FB3" w:rsidRPr="003A0FB3">
              <w:rPr>
                <w:rFonts w:ascii="Times New Roman" w:hAnsi="Times New Roman" w:cs="Times New Roman"/>
                <w:sz w:val="20"/>
                <w:szCs w:val="20"/>
              </w:rPr>
              <w:t xml:space="preserve"> Федеральный закон </w:t>
            </w:r>
            <w:r w:rsidR="00CC6770" w:rsidRPr="009249AA">
              <w:rPr>
                <w:rFonts w:ascii="Times New Roman" w:hAnsi="Times New Roman" w:cs="Times New Roman"/>
                <w:sz w:val="20"/>
                <w:szCs w:val="20"/>
              </w:rPr>
              <w:t xml:space="preserve"> от 24.06.1998  № 89-ФЗ«Об отходах производства и потребления» </w:t>
            </w:r>
            <w:r w:rsidRPr="00174665">
              <w:rPr>
                <w:rFonts w:ascii="Times New Roman" w:hAnsi="Times New Roman" w:cs="Times New Roman"/>
                <w:sz w:val="20"/>
                <w:szCs w:val="20"/>
                <w:highlight w:val="yellow"/>
              </w:rPr>
              <w:br/>
            </w:r>
            <w:r w:rsidR="008F418E" w:rsidRPr="008F418E">
              <w:rPr>
                <w:rFonts w:ascii="Times New Roman" w:hAnsi="Times New Roman" w:cs="Times New Roman"/>
                <w:sz w:val="20"/>
                <w:szCs w:val="20"/>
              </w:rPr>
              <w:t>Приказ Минприроды России от 01.09.2011 N 721 «Об утверждении Порядка учета в области обращения с отходами»</w:t>
            </w:r>
            <w:r w:rsidR="008F418E">
              <w:rPr>
                <w:rFonts w:ascii="Times New Roman" w:hAnsi="Times New Roman" w:cs="Times New Roman"/>
                <w:sz w:val="20"/>
                <w:szCs w:val="20"/>
              </w:rPr>
              <w:t>.</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4.9</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Внесение платы за негативное воздействие на окружающую среду за размещение отходов.</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3A0FB3" w:rsidRPr="008B21F4" w:rsidRDefault="00B54A22" w:rsidP="00FB3282">
            <w:pPr>
              <w:spacing w:after="0"/>
              <w:rPr>
                <w:rFonts w:ascii="Times New Roman" w:hAnsi="Times New Roman" w:cs="Times New Roman"/>
                <w:sz w:val="20"/>
                <w:szCs w:val="20"/>
              </w:rPr>
            </w:pPr>
            <w:r w:rsidRPr="008B21F4">
              <w:rPr>
                <w:rFonts w:ascii="Times New Roman" w:hAnsi="Times New Roman" w:cs="Times New Roman"/>
                <w:sz w:val="20"/>
                <w:szCs w:val="20"/>
              </w:rPr>
              <w:t xml:space="preserve">ст. 23 </w:t>
            </w:r>
            <w:r w:rsidR="003A0FB3" w:rsidRPr="008B21F4">
              <w:rPr>
                <w:rFonts w:ascii="Times New Roman" w:hAnsi="Times New Roman" w:cs="Times New Roman"/>
                <w:sz w:val="20"/>
                <w:szCs w:val="20"/>
              </w:rPr>
              <w:t xml:space="preserve"> Федеральный закон </w:t>
            </w:r>
            <w:r w:rsidR="00CC6770" w:rsidRPr="008B21F4">
              <w:rPr>
                <w:rFonts w:ascii="Times New Roman" w:hAnsi="Times New Roman" w:cs="Times New Roman"/>
                <w:sz w:val="20"/>
                <w:szCs w:val="20"/>
              </w:rPr>
              <w:t xml:space="preserve"> от 24.06.19</w:t>
            </w:r>
            <w:r w:rsidR="00FB3282">
              <w:rPr>
                <w:rFonts w:ascii="Times New Roman" w:hAnsi="Times New Roman" w:cs="Times New Roman"/>
                <w:sz w:val="20"/>
                <w:szCs w:val="20"/>
              </w:rPr>
              <w:t>98 №</w:t>
            </w:r>
            <w:r w:rsidR="00CC6770" w:rsidRPr="008B21F4">
              <w:rPr>
                <w:rFonts w:ascii="Times New Roman" w:hAnsi="Times New Roman" w:cs="Times New Roman"/>
                <w:sz w:val="20"/>
                <w:szCs w:val="20"/>
              </w:rPr>
              <w:t xml:space="preserve">89-ФЗ«Об отходах производства и потребления» </w:t>
            </w:r>
          </w:p>
          <w:p w:rsidR="00B54A22" w:rsidRPr="008B21F4" w:rsidRDefault="00B54A22" w:rsidP="00FB3282">
            <w:pPr>
              <w:spacing w:after="0"/>
              <w:rPr>
                <w:rFonts w:ascii="Times New Roman" w:hAnsi="Times New Roman" w:cs="Times New Roman"/>
                <w:sz w:val="20"/>
                <w:szCs w:val="20"/>
              </w:rPr>
            </w:pPr>
            <w:r w:rsidRPr="008B21F4">
              <w:rPr>
                <w:rFonts w:ascii="Times New Roman" w:hAnsi="Times New Roman" w:cs="Times New Roman"/>
                <w:sz w:val="20"/>
                <w:szCs w:val="20"/>
              </w:rPr>
              <w:t xml:space="preserve">ст. 16 </w:t>
            </w:r>
            <w:r w:rsidR="003A0FB3" w:rsidRPr="008B21F4">
              <w:rPr>
                <w:rFonts w:ascii="Times New Roman" w:hAnsi="Times New Roman" w:cs="Times New Roman"/>
                <w:sz w:val="20"/>
                <w:szCs w:val="20"/>
              </w:rPr>
              <w:t xml:space="preserve"> Федеральный закон </w:t>
            </w:r>
            <w:r w:rsidR="00FB3282">
              <w:rPr>
                <w:rFonts w:ascii="Times New Roman" w:hAnsi="Times New Roman" w:cs="Times New Roman"/>
                <w:sz w:val="20"/>
                <w:szCs w:val="20"/>
              </w:rPr>
              <w:t>от 10.01.2002 N </w:t>
            </w:r>
            <w:r w:rsidR="00382B1D" w:rsidRPr="008B21F4">
              <w:rPr>
                <w:rFonts w:ascii="Times New Roman" w:hAnsi="Times New Roman" w:cs="Times New Roman"/>
                <w:sz w:val="20"/>
                <w:szCs w:val="20"/>
              </w:rPr>
              <w:t>7-ФЗ «Об охране окружающей среды».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4.10</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8F418E" w:rsidRDefault="00B54A22" w:rsidP="00FB3282">
            <w:pPr>
              <w:spacing w:after="0"/>
              <w:rPr>
                <w:rFonts w:ascii="Times New Roman" w:hAnsi="Times New Roman" w:cs="Times New Roman"/>
                <w:sz w:val="20"/>
                <w:szCs w:val="20"/>
              </w:rPr>
            </w:pPr>
            <w:r w:rsidRPr="008F418E">
              <w:rPr>
                <w:rFonts w:ascii="Times New Roman" w:hAnsi="Times New Roman" w:cs="Times New Roman"/>
                <w:sz w:val="20"/>
                <w:szCs w:val="20"/>
              </w:rPr>
              <w:t xml:space="preserve">Наличие заключенных договоров со специализированными организациями на передачу (утилизацию, захоронение, размещение) образующихся отходов.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8F418E" w:rsidRDefault="00B54A22" w:rsidP="00FB3282">
            <w:pPr>
              <w:spacing w:after="0"/>
              <w:rPr>
                <w:rFonts w:ascii="Times New Roman" w:hAnsi="Times New Roman" w:cs="Times New Roman"/>
                <w:sz w:val="20"/>
                <w:szCs w:val="20"/>
              </w:rPr>
            </w:pPr>
            <w:r w:rsidRPr="008F418E">
              <w:rPr>
                <w:rFonts w:ascii="Times New Roman" w:hAnsi="Times New Roman" w:cs="Times New Roman"/>
                <w:sz w:val="20"/>
                <w:szCs w:val="20"/>
              </w:rPr>
              <w:t>п.12</w:t>
            </w:r>
            <w:r w:rsidR="008F418E" w:rsidRPr="008F418E">
              <w:rPr>
                <w:rFonts w:ascii="Times New Roman" w:hAnsi="Times New Roman" w:cs="Times New Roman"/>
                <w:sz w:val="20"/>
                <w:szCs w:val="20"/>
              </w:rPr>
              <w:t>Приказ Минприроды РФ от 16.02.2010 N 30 «Об утверждении Порядка представления и контроля отчетности об образовании, использовании, обезвреживании и размещении отходов (за исключением статистической отчетности)»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4.11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Соблюдение условий сбора и накопления отходов.</w:t>
            </w:r>
            <w:r w:rsidRPr="00B54A22">
              <w:rPr>
                <w:rFonts w:ascii="Times New Roman" w:hAnsi="Times New Roman" w:cs="Times New Roman"/>
                <w:sz w:val="20"/>
                <w:szCs w:val="20"/>
              </w:rPr>
              <w:br/>
              <w:t xml:space="preserve">Надлежащее оборудование и содержание площадок для временного накопления отходов производства и потребления. </w:t>
            </w:r>
            <w:r w:rsidRPr="00B54A22">
              <w:rPr>
                <w:rFonts w:ascii="Times New Roman" w:hAnsi="Times New Roman" w:cs="Times New Roman"/>
                <w:sz w:val="20"/>
                <w:szCs w:val="20"/>
              </w:rPr>
              <w:br/>
              <w:t>Накопление отходов производится с разделением по классам опасности.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8B21F4" w:rsidRDefault="00B54A22" w:rsidP="00FB3282">
            <w:pPr>
              <w:spacing w:after="0"/>
              <w:rPr>
                <w:rFonts w:ascii="Times New Roman" w:hAnsi="Times New Roman" w:cs="Times New Roman"/>
                <w:sz w:val="20"/>
                <w:szCs w:val="20"/>
              </w:rPr>
            </w:pPr>
            <w:r w:rsidRPr="008B21F4">
              <w:rPr>
                <w:rFonts w:ascii="Times New Roman" w:hAnsi="Times New Roman" w:cs="Times New Roman"/>
                <w:sz w:val="20"/>
                <w:szCs w:val="20"/>
              </w:rPr>
              <w:t xml:space="preserve">ст. 11 </w:t>
            </w:r>
            <w:r w:rsidR="003A0FB3" w:rsidRPr="008B21F4">
              <w:rPr>
                <w:rFonts w:ascii="Times New Roman" w:hAnsi="Times New Roman" w:cs="Times New Roman"/>
                <w:sz w:val="20"/>
                <w:szCs w:val="20"/>
              </w:rPr>
              <w:t xml:space="preserve"> Федеральный закон </w:t>
            </w:r>
            <w:r w:rsidR="00FB3282">
              <w:rPr>
                <w:rFonts w:ascii="Times New Roman" w:hAnsi="Times New Roman" w:cs="Times New Roman"/>
                <w:sz w:val="20"/>
                <w:szCs w:val="20"/>
              </w:rPr>
              <w:t>от 24.06.1998  № </w:t>
            </w:r>
            <w:r w:rsidR="009249AA" w:rsidRPr="008B21F4">
              <w:rPr>
                <w:rFonts w:ascii="Times New Roman" w:hAnsi="Times New Roman" w:cs="Times New Roman"/>
                <w:sz w:val="20"/>
                <w:szCs w:val="20"/>
              </w:rPr>
              <w:t xml:space="preserve">89-ФЗ«Об отходах производства и потребления» </w:t>
            </w:r>
            <w:r w:rsidRPr="008B21F4">
              <w:rPr>
                <w:rFonts w:ascii="Times New Roman" w:hAnsi="Times New Roman" w:cs="Times New Roman"/>
                <w:sz w:val="20"/>
                <w:szCs w:val="20"/>
              </w:rPr>
              <w:t xml:space="preserve"> п. 3.7 СанПиН 2.1.7.1322-03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906ED0">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906ED0">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4.12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Захламление участков производства работ строительными отходами, нечистотами, в процессе производственной деятельности.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174665" w:rsidRDefault="00B54A22" w:rsidP="00FB3282">
            <w:pPr>
              <w:spacing w:after="0"/>
              <w:rPr>
                <w:rFonts w:ascii="Times New Roman" w:hAnsi="Times New Roman" w:cs="Times New Roman"/>
                <w:sz w:val="20"/>
                <w:szCs w:val="20"/>
                <w:highlight w:val="yellow"/>
              </w:rPr>
            </w:pPr>
            <w:r w:rsidRPr="00A246EE">
              <w:rPr>
                <w:rFonts w:ascii="Times New Roman" w:hAnsi="Times New Roman" w:cs="Times New Roman"/>
                <w:sz w:val="20"/>
                <w:szCs w:val="20"/>
              </w:rPr>
              <w:t>п. 34.3, 34,8, 34.9 СанПиН 2.2.3.1384-03</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7072D8" w:rsidRPr="00B54A22" w:rsidRDefault="00B54A22" w:rsidP="007072D8">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71473D">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372"/>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FB3282" w:rsidRDefault="00B54A22" w:rsidP="00FB3282">
            <w:pPr>
              <w:pStyle w:val="afd"/>
              <w:ind w:left="720"/>
              <w:jc w:val="center"/>
              <w:rPr>
                <w:rFonts w:ascii="Arial" w:hAnsi="Arial" w:cs="Arial"/>
                <w:b/>
                <w:sz w:val="16"/>
                <w:szCs w:val="16"/>
              </w:rPr>
            </w:pPr>
            <w:r w:rsidRPr="00FB3282">
              <w:rPr>
                <w:rFonts w:ascii="Arial" w:hAnsi="Arial" w:cs="Arial"/>
                <w:b/>
                <w:sz w:val="16"/>
                <w:szCs w:val="16"/>
              </w:rPr>
              <w:t>5. Водопользование, охрана водных объектов</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5.1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Загрязнение водоемов и водотоков отходами производства, нефтепродуктами, химическими реагентами, нечистотами и т.д.</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8B21F4" w:rsidRDefault="00B54A22" w:rsidP="00FB3282">
            <w:pPr>
              <w:spacing w:after="0"/>
              <w:rPr>
                <w:rFonts w:ascii="Times New Roman" w:hAnsi="Times New Roman" w:cs="Times New Roman"/>
                <w:sz w:val="20"/>
                <w:szCs w:val="20"/>
              </w:rPr>
            </w:pPr>
            <w:r w:rsidRPr="008B21F4">
              <w:rPr>
                <w:rFonts w:ascii="Times New Roman" w:hAnsi="Times New Roman" w:cs="Times New Roman"/>
                <w:sz w:val="20"/>
                <w:szCs w:val="20"/>
              </w:rPr>
              <w:t xml:space="preserve">п. 1, ст. 56 </w:t>
            </w:r>
            <w:r w:rsidR="005008C6" w:rsidRPr="008B21F4">
              <w:rPr>
                <w:rFonts w:ascii="Times New Roman" w:hAnsi="Times New Roman" w:cs="Times New Roman"/>
                <w:sz w:val="20"/>
                <w:szCs w:val="20"/>
              </w:rPr>
              <w:t xml:space="preserve">Водный кодекс Российской Федерации </w:t>
            </w:r>
            <w:r w:rsidRPr="008B21F4">
              <w:rPr>
                <w:rFonts w:ascii="Times New Roman" w:hAnsi="Times New Roman" w:cs="Times New Roman"/>
                <w:sz w:val="20"/>
                <w:szCs w:val="20"/>
              </w:rPr>
              <w:br/>
              <w:t>п. 4.1.1 СанПиН 2.1.5.980-00.</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71473D">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5.2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Стоянка транспортных средств в границах водоохранных зон водных объектов и водотоков вне специально оборудованных местах с твердым покрытием</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8B21F4" w:rsidRDefault="00B54A22" w:rsidP="00FB3282">
            <w:pPr>
              <w:spacing w:after="0"/>
              <w:rPr>
                <w:rFonts w:ascii="Times New Roman" w:hAnsi="Times New Roman" w:cs="Times New Roman"/>
                <w:sz w:val="20"/>
                <w:szCs w:val="20"/>
              </w:rPr>
            </w:pPr>
            <w:r w:rsidRPr="008B21F4">
              <w:rPr>
                <w:rFonts w:ascii="Times New Roman" w:hAnsi="Times New Roman" w:cs="Times New Roman"/>
                <w:sz w:val="20"/>
                <w:szCs w:val="20"/>
              </w:rPr>
              <w:t xml:space="preserve">п.4, ч. 15, ст. 65 </w:t>
            </w:r>
            <w:r w:rsidR="005008C6" w:rsidRPr="008B21F4">
              <w:rPr>
                <w:rFonts w:ascii="Times New Roman" w:hAnsi="Times New Roman" w:cs="Times New Roman"/>
                <w:sz w:val="20"/>
                <w:szCs w:val="20"/>
              </w:rPr>
              <w:t xml:space="preserve">Водный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5.3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Самовольное размещение в границах водоохранных зон заправочных станций, складов ГСМ, осуществление мойки автотранспорта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8B21F4" w:rsidRDefault="00B54A22" w:rsidP="00FB3282">
            <w:pPr>
              <w:spacing w:after="0"/>
              <w:rPr>
                <w:rFonts w:ascii="Times New Roman" w:hAnsi="Times New Roman" w:cs="Times New Roman"/>
                <w:sz w:val="20"/>
                <w:szCs w:val="20"/>
              </w:rPr>
            </w:pPr>
            <w:r w:rsidRPr="008B21F4">
              <w:rPr>
                <w:rFonts w:ascii="Times New Roman" w:hAnsi="Times New Roman" w:cs="Times New Roman"/>
                <w:sz w:val="20"/>
                <w:szCs w:val="20"/>
              </w:rPr>
              <w:t xml:space="preserve">п.5, ч. 15, ст. 65 </w:t>
            </w:r>
            <w:r w:rsidR="005008C6" w:rsidRPr="008B21F4">
              <w:rPr>
                <w:rFonts w:ascii="Times New Roman" w:hAnsi="Times New Roman" w:cs="Times New Roman"/>
                <w:sz w:val="20"/>
                <w:szCs w:val="20"/>
              </w:rPr>
              <w:t xml:space="preserve">Водный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393"/>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FB3282" w:rsidRDefault="00B54A22" w:rsidP="00FB3282">
            <w:pPr>
              <w:pStyle w:val="afd"/>
              <w:ind w:left="720"/>
              <w:jc w:val="center"/>
              <w:rPr>
                <w:rFonts w:ascii="Arial" w:hAnsi="Arial" w:cs="Arial"/>
                <w:b/>
                <w:sz w:val="16"/>
                <w:szCs w:val="16"/>
              </w:rPr>
            </w:pPr>
            <w:r w:rsidRPr="00FB3282">
              <w:rPr>
                <w:rFonts w:ascii="Arial" w:hAnsi="Arial" w:cs="Arial"/>
                <w:b/>
                <w:sz w:val="16"/>
                <w:szCs w:val="16"/>
              </w:rPr>
              <w:t>6. Эксплуатация станций очистки хозбытовых и промливневых стоков</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6.1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rsidP="0071473D">
            <w:pPr>
              <w:spacing w:after="0"/>
              <w:rPr>
                <w:rFonts w:ascii="Times New Roman" w:hAnsi="Times New Roman" w:cs="Times New Roman"/>
                <w:sz w:val="20"/>
                <w:szCs w:val="20"/>
              </w:rPr>
            </w:pPr>
            <w:r w:rsidRPr="00B54A22">
              <w:rPr>
                <w:rFonts w:ascii="Times New Roman" w:hAnsi="Times New Roman" w:cs="Times New Roman"/>
                <w:sz w:val="20"/>
                <w:szCs w:val="20"/>
              </w:rPr>
              <w:t>Наличие квалифицированного персонала, обслуживающего станции очистки хозбытовых и промливневых стоков</w:t>
            </w:r>
          </w:p>
        </w:tc>
        <w:tc>
          <w:tcPr>
            <w:tcW w:w="411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5008C6" w:rsidP="00FB3282">
            <w:pPr>
              <w:spacing w:after="0"/>
              <w:rPr>
                <w:rFonts w:ascii="Times New Roman" w:hAnsi="Times New Roman" w:cs="Times New Roman"/>
                <w:sz w:val="20"/>
                <w:szCs w:val="20"/>
              </w:rPr>
            </w:pPr>
            <w:r w:rsidRPr="005008C6">
              <w:rPr>
                <w:rFonts w:ascii="Times New Roman" w:hAnsi="Times New Roman" w:cs="Times New Roman"/>
                <w:sz w:val="20"/>
                <w:szCs w:val="20"/>
              </w:rPr>
              <w:t xml:space="preserve">МДК 3-02.2001. Правила технической эксплуатации систем и сооружений коммунального водоснабжения и канализации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pPr>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7072D8">
        <w:trPr>
          <w:trHeight w:val="543"/>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6.2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эксплуатационных инструкций на станции очистки сточных вод в обязательном порядке содержащих:</w:t>
            </w:r>
            <w:r w:rsidRPr="00B54A22">
              <w:rPr>
                <w:rFonts w:ascii="Times New Roman" w:hAnsi="Times New Roman" w:cs="Times New Roman"/>
                <w:sz w:val="20"/>
                <w:szCs w:val="20"/>
              </w:rPr>
              <w:br/>
              <w:t>- последовательность операций по пуску, остановке и производству технологических процессов;</w:t>
            </w:r>
            <w:r w:rsidRPr="00B54A22">
              <w:rPr>
                <w:rFonts w:ascii="Times New Roman" w:hAnsi="Times New Roman" w:cs="Times New Roman"/>
                <w:sz w:val="20"/>
                <w:szCs w:val="20"/>
              </w:rPr>
              <w:br/>
              <w:t>- порядок обслуживания сооружений, оборудования, коммуникаций и средств контроля и автоматизации в эксплуатационном режиме, а также при возможных нарушениях нормальной работы;</w:t>
            </w:r>
            <w:r w:rsidRPr="00B54A22">
              <w:rPr>
                <w:rFonts w:ascii="Times New Roman" w:hAnsi="Times New Roman" w:cs="Times New Roman"/>
                <w:sz w:val="20"/>
                <w:szCs w:val="20"/>
              </w:rPr>
              <w:br/>
              <w:t>- порядок технологического контроля сооружений;</w:t>
            </w:r>
            <w:r w:rsidRPr="00B54A22">
              <w:rPr>
                <w:rFonts w:ascii="Times New Roman" w:hAnsi="Times New Roman" w:cs="Times New Roman"/>
                <w:sz w:val="20"/>
                <w:szCs w:val="20"/>
              </w:rPr>
              <w:br/>
              <w:t>- порядок и сроки проведения осмотров, ревизий и ремонтов сооружений и оборудования;</w:t>
            </w:r>
            <w:r w:rsidRPr="00B54A22">
              <w:rPr>
                <w:rFonts w:ascii="Times New Roman" w:hAnsi="Times New Roman" w:cs="Times New Roman"/>
                <w:sz w:val="20"/>
                <w:szCs w:val="20"/>
              </w:rPr>
              <w:br/>
              <w:t>- меры по предупреждению аварий, а также действия персонала при их возникновении и ликвидации;</w:t>
            </w:r>
            <w:r w:rsidRPr="00B54A22">
              <w:rPr>
                <w:rFonts w:ascii="Times New Roman" w:hAnsi="Times New Roman" w:cs="Times New Roman"/>
                <w:sz w:val="20"/>
                <w:szCs w:val="20"/>
              </w:rPr>
              <w:br/>
              <w:t>- персональная ответственность за выполнение операций, предусмотренных должностными инструкциями, а также инструкциями по обслуживанию и ремонту оборудования.</w:t>
            </w:r>
            <w:r w:rsidRPr="00B54A22">
              <w:rPr>
                <w:rFonts w:ascii="Times New Roman" w:hAnsi="Times New Roman" w:cs="Times New Roman"/>
                <w:sz w:val="20"/>
                <w:szCs w:val="20"/>
              </w:rPr>
              <w:br/>
              <w:t>Ознакомление под роспись дежурного персонала.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382B1D" w:rsidRDefault="00B54A22" w:rsidP="00FB3282">
            <w:pPr>
              <w:spacing w:after="0"/>
              <w:rPr>
                <w:rFonts w:ascii="Times New Roman" w:hAnsi="Times New Roman" w:cs="Times New Roman"/>
                <w:sz w:val="20"/>
                <w:szCs w:val="20"/>
              </w:rPr>
            </w:pPr>
            <w:r w:rsidRPr="00382B1D">
              <w:rPr>
                <w:rFonts w:ascii="Times New Roman" w:hAnsi="Times New Roman" w:cs="Times New Roman"/>
                <w:sz w:val="20"/>
                <w:szCs w:val="20"/>
              </w:rPr>
              <w:t>Раздел 1.7 МДК 3-02.2001</w:t>
            </w:r>
            <w:r w:rsidR="007072D8">
              <w:rPr>
                <w:rFonts w:ascii="Times New Roman" w:hAnsi="Times New Roman" w:cs="Times New Roman"/>
                <w:sz w:val="20"/>
                <w:szCs w:val="20"/>
              </w:rPr>
              <w:t xml:space="preserve">. </w:t>
            </w:r>
            <w:r w:rsidRPr="00382B1D">
              <w:rPr>
                <w:rFonts w:ascii="Times New Roman" w:hAnsi="Times New Roman" w:cs="Times New Roman"/>
                <w:sz w:val="20"/>
                <w:szCs w:val="20"/>
              </w:rPr>
              <w:t xml:space="preserve">Правила технической эксплуатации систем и сооружений коммунального водоснабжения и канализации».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6.3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и надлежащее ведение технологической документации (График ППР оборудования, Оперативный журнал, Журнал учета водоотведения средствами измерения, Журнал наработки часов оборудования, Акт ввода узлов учета (СОП), Журнал деффектов и неполадок станций, Перечень точек отбора проб, Технологическая схема, Режимная карта оборудования и т.д.)</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3E124D" w:rsidRPr="00677A2F" w:rsidRDefault="00B54A22" w:rsidP="00FB3282">
            <w:pPr>
              <w:spacing w:after="0"/>
              <w:rPr>
                <w:rFonts w:ascii="Times New Roman" w:hAnsi="Times New Roman" w:cs="Times New Roman"/>
                <w:sz w:val="20"/>
                <w:szCs w:val="20"/>
              </w:rPr>
            </w:pPr>
            <w:r w:rsidRPr="00677A2F">
              <w:rPr>
                <w:rFonts w:ascii="Times New Roman" w:hAnsi="Times New Roman" w:cs="Times New Roman"/>
                <w:sz w:val="20"/>
                <w:szCs w:val="20"/>
              </w:rPr>
              <w:t>Раздел 1.6 МДК 3-02.2001</w:t>
            </w:r>
            <w:r w:rsidR="003E124D" w:rsidRPr="00677A2F">
              <w:rPr>
                <w:rFonts w:ascii="Times New Roman" w:hAnsi="Times New Roman" w:cs="Times New Roman"/>
                <w:sz w:val="20"/>
                <w:szCs w:val="20"/>
              </w:rPr>
              <w:t xml:space="preserve"> Правила технической эксплуатации систем и сооружений коммунального водоснабжения и канализации</w:t>
            </w:r>
            <w:r w:rsidR="00382B1D" w:rsidRPr="00677A2F">
              <w:rPr>
                <w:rFonts w:ascii="Times New Roman" w:hAnsi="Times New Roman" w:cs="Times New Roman"/>
                <w:sz w:val="20"/>
                <w:szCs w:val="20"/>
              </w:rPr>
              <w:t>.</w:t>
            </w:r>
          </w:p>
          <w:p w:rsidR="00B54A22" w:rsidRPr="00677A2F" w:rsidRDefault="00B54A22" w:rsidP="00FB3282">
            <w:pPr>
              <w:spacing w:after="0"/>
              <w:rPr>
                <w:rFonts w:ascii="Times New Roman" w:hAnsi="Times New Roman" w:cs="Times New Roman"/>
                <w:sz w:val="20"/>
                <w:szCs w:val="20"/>
              </w:rPr>
            </w:pPr>
            <w:r w:rsidRPr="00677A2F">
              <w:rPr>
                <w:rFonts w:ascii="Times New Roman" w:hAnsi="Times New Roman" w:cs="Times New Roman"/>
                <w:sz w:val="20"/>
                <w:szCs w:val="20"/>
              </w:rPr>
              <w:t xml:space="preserve">п.6, формы 1.3, 1.4 </w:t>
            </w:r>
            <w:r w:rsidR="00677A2F" w:rsidRPr="00677A2F">
              <w:rPr>
                <w:rFonts w:ascii="Times New Roman" w:hAnsi="Times New Roman" w:cs="Times New Roman"/>
                <w:sz w:val="20"/>
                <w:szCs w:val="20"/>
              </w:rPr>
              <w:t>Приказ Минприроды России от 08.07.2009 N 205 «Об утверждении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6.4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Организация технологического и производственного контроля эффективности работы очистных сооружений по требуемой (проектной) степени очистки воды и обработки осадков.</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382B1D" w:rsidRDefault="00B54A22" w:rsidP="007072D8">
            <w:pPr>
              <w:spacing w:after="0"/>
              <w:rPr>
                <w:rFonts w:ascii="Times New Roman" w:hAnsi="Times New Roman" w:cs="Times New Roman"/>
                <w:sz w:val="20"/>
                <w:szCs w:val="20"/>
              </w:rPr>
            </w:pPr>
            <w:r w:rsidRPr="00382B1D">
              <w:rPr>
                <w:rFonts w:ascii="Times New Roman" w:hAnsi="Times New Roman" w:cs="Times New Roman"/>
                <w:sz w:val="20"/>
                <w:szCs w:val="20"/>
              </w:rPr>
              <w:t>Раздел 3.3. МДК 3-02.2001</w:t>
            </w:r>
            <w:r w:rsidR="007072D8">
              <w:rPr>
                <w:rFonts w:ascii="Times New Roman" w:hAnsi="Times New Roman" w:cs="Times New Roman"/>
                <w:sz w:val="20"/>
                <w:szCs w:val="20"/>
              </w:rPr>
              <w:t>.</w:t>
            </w:r>
            <w:r w:rsidR="003E124D" w:rsidRPr="00382B1D">
              <w:rPr>
                <w:rFonts w:ascii="Times New Roman" w:hAnsi="Times New Roman" w:cs="Times New Roman"/>
                <w:sz w:val="20"/>
                <w:szCs w:val="20"/>
              </w:rPr>
              <w:t xml:space="preserve"> Правила технической эксплуатации систем и сооружений коммунальн</w:t>
            </w:r>
            <w:r w:rsidR="00382B1D" w:rsidRPr="00382B1D">
              <w:rPr>
                <w:rFonts w:ascii="Times New Roman" w:hAnsi="Times New Roman" w:cs="Times New Roman"/>
                <w:sz w:val="20"/>
                <w:szCs w:val="20"/>
              </w:rPr>
              <w:t>ого водоснабжения и канализации.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B54A22" w:rsidRDefault="00B54A22">
            <w:pPr>
              <w:jc w:val="center"/>
              <w:rPr>
                <w:rFonts w:ascii="Times New Roman" w:hAnsi="Times New Roman" w:cs="Times New Roman"/>
                <w:sz w:val="20"/>
                <w:szCs w:val="20"/>
              </w:rPr>
            </w:pPr>
            <w:r w:rsidRPr="00B54A22">
              <w:rPr>
                <w:rFonts w:ascii="Times New Roman" w:hAnsi="Times New Roman" w:cs="Times New Roman"/>
                <w:sz w:val="20"/>
                <w:szCs w:val="20"/>
              </w:rPr>
              <w:t>6.5</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spacing w:after="0"/>
              <w:rPr>
                <w:rFonts w:ascii="Times New Roman" w:hAnsi="Times New Roman" w:cs="Times New Roman"/>
                <w:sz w:val="20"/>
                <w:szCs w:val="20"/>
              </w:rPr>
            </w:pPr>
            <w:r w:rsidRPr="00B54A22">
              <w:rPr>
                <w:rFonts w:ascii="Times New Roman" w:hAnsi="Times New Roman" w:cs="Times New Roman"/>
                <w:sz w:val="20"/>
                <w:szCs w:val="20"/>
              </w:rPr>
              <w:t>Наличие Приказов/Распоряжений о назначении ответственных лиц:</w:t>
            </w:r>
            <w:r w:rsidRPr="00B54A22">
              <w:rPr>
                <w:rFonts w:ascii="Times New Roman" w:hAnsi="Times New Roman" w:cs="Times New Roman"/>
                <w:sz w:val="20"/>
                <w:szCs w:val="20"/>
              </w:rPr>
              <w:br/>
              <w:t>- за общее состояние и работу очистных сооружений;</w:t>
            </w:r>
            <w:r w:rsidRPr="00B54A22">
              <w:rPr>
                <w:rFonts w:ascii="Times New Roman" w:hAnsi="Times New Roman" w:cs="Times New Roman"/>
                <w:sz w:val="20"/>
                <w:szCs w:val="20"/>
              </w:rPr>
              <w:br/>
              <w:t>- за качество сточной воды;</w:t>
            </w:r>
            <w:r w:rsidRPr="00B54A22">
              <w:rPr>
                <w:rFonts w:ascii="Times New Roman" w:hAnsi="Times New Roman" w:cs="Times New Roman"/>
                <w:sz w:val="20"/>
                <w:szCs w:val="20"/>
              </w:rPr>
              <w:br/>
              <w:t>- ответственное за организацию и ведение лабораторных исследований;</w:t>
            </w:r>
            <w:r w:rsidRPr="00B54A22">
              <w:rPr>
                <w:rFonts w:ascii="Times New Roman" w:hAnsi="Times New Roman" w:cs="Times New Roman"/>
                <w:sz w:val="20"/>
                <w:szCs w:val="20"/>
              </w:rPr>
              <w:br/>
              <w:t>- за поступлением, хранением и расходом реагентов, соблюдением технологического режима, состоянием оборудования и за соблюдением правил безопасности.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B54A22" w:rsidRPr="00382B1D" w:rsidRDefault="00B54A22" w:rsidP="00FB3282">
            <w:pPr>
              <w:spacing w:after="0"/>
              <w:rPr>
                <w:rFonts w:ascii="Times New Roman" w:hAnsi="Times New Roman" w:cs="Times New Roman"/>
                <w:sz w:val="20"/>
                <w:szCs w:val="20"/>
              </w:rPr>
            </w:pPr>
            <w:r w:rsidRPr="00382B1D">
              <w:rPr>
                <w:rFonts w:ascii="Times New Roman" w:hAnsi="Times New Roman" w:cs="Times New Roman"/>
                <w:sz w:val="20"/>
                <w:szCs w:val="20"/>
              </w:rPr>
              <w:t>п. 1.2.3  МДК 3-02.2001</w:t>
            </w:r>
            <w:r w:rsidR="00FB3282">
              <w:rPr>
                <w:rFonts w:ascii="Times New Roman" w:hAnsi="Times New Roman" w:cs="Times New Roman"/>
                <w:sz w:val="20"/>
                <w:szCs w:val="20"/>
              </w:rPr>
              <w:t>.</w:t>
            </w:r>
            <w:r w:rsidR="003E124D" w:rsidRPr="00382B1D">
              <w:rPr>
                <w:rFonts w:ascii="Times New Roman" w:hAnsi="Times New Roman" w:cs="Times New Roman"/>
                <w:sz w:val="20"/>
                <w:szCs w:val="20"/>
              </w:rPr>
              <w:t xml:space="preserve"> Правила технической эксплуатации систем и сооружений коммунально</w:t>
            </w:r>
            <w:r w:rsidR="00FB3282">
              <w:rPr>
                <w:rFonts w:ascii="Times New Roman" w:hAnsi="Times New Roman" w:cs="Times New Roman"/>
                <w:sz w:val="20"/>
                <w:szCs w:val="20"/>
              </w:rPr>
              <w:t>го водоснабжения и канализации"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B54A22" w:rsidRPr="00B54A22" w:rsidRDefault="00B54A22" w:rsidP="00FB3282">
            <w:pPr>
              <w:rPr>
                <w:rFonts w:ascii="Times New Roman" w:hAnsi="Times New Roman" w:cs="Times New Roman"/>
                <w:sz w:val="20"/>
                <w:szCs w:val="20"/>
              </w:rPr>
            </w:pPr>
            <w:r w:rsidRPr="00B54A22">
              <w:rPr>
                <w:rFonts w:ascii="Times New Roman" w:hAnsi="Times New Roman" w:cs="Times New Roman"/>
                <w:sz w:val="20"/>
                <w:szCs w:val="20"/>
              </w:rPr>
              <w:t>Выполняется -10;</w:t>
            </w:r>
            <w:r w:rsidRPr="00B54A22">
              <w:rPr>
                <w:rFonts w:ascii="Times New Roman" w:hAnsi="Times New Roman" w:cs="Times New Roman"/>
                <w:sz w:val="20"/>
                <w:szCs w:val="20"/>
              </w:rPr>
              <w:br/>
              <w:t>Частично - 5;</w:t>
            </w:r>
            <w:r w:rsidRPr="00B54A22">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jc w:val="right"/>
              <w:rPr>
                <w:rFonts w:ascii="Times New Roman" w:hAnsi="Times New Roman" w:cs="Times New Roman"/>
                <w:sz w:val="20"/>
                <w:szCs w:val="20"/>
              </w:rPr>
            </w:pPr>
            <w:r w:rsidRPr="00B54A22">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B54A22" w:rsidRPr="00B54A22" w:rsidRDefault="00B54A22">
            <w:pPr>
              <w:rPr>
                <w:rFonts w:ascii="Times New Roman" w:hAnsi="Times New Roman" w:cs="Times New Roman"/>
                <w:sz w:val="20"/>
                <w:szCs w:val="20"/>
              </w:rPr>
            </w:pPr>
            <w:r w:rsidRPr="00B54A22">
              <w:rPr>
                <w:rFonts w:ascii="Times New Roman" w:hAnsi="Times New Roman" w:cs="Times New Roman"/>
                <w:sz w:val="20"/>
                <w:szCs w:val="20"/>
              </w:rPr>
              <w:t> </w:t>
            </w:r>
          </w:p>
        </w:tc>
      </w:tr>
      <w:tr w:rsidR="00B54A22" w:rsidRPr="00D0281B" w:rsidTr="00FB3282">
        <w:trPr>
          <w:trHeight w:val="295"/>
        </w:trPr>
        <w:tc>
          <w:tcPr>
            <w:tcW w:w="15607" w:type="dxa"/>
            <w:gridSpan w:val="1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B54A22" w:rsidRPr="00FB3282" w:rsidRDefault="00B54A22" w:rsidP="00FB3282">
            <w:pPr>
              <w:pStyle w:val="afd"/>
              <w:ind w:left="720"/>
              <w:jc w:val="center"/>
              <w:rPr>
                <w:rFonts w:ascii="Arial" w:hAnsi="Arial" w:cs="Arial"/>
                <w:b/>
                <w:sz w:val="16"/>
                <w:szCs w:val="16"/>
              </w:rPr>
            </w:pPr>
            <w:r w:rsidRPr="00FB3282">
              <w:rPr>
                <w:rFonts w:ascii="Arial" w:hAnsi="Arial" w:cs="Arial"/>
                <w:b/>
                <w:sz w:val="16"/>
                <w:szCs w:val="16"/>
              </w:rPr>
              <w:t>7. Эксплуатация водозаборных сооружений</w:t>
            </w:r>
          </w:p>
        </w:tc>
      </w:tr>
      <w:tr w:rsidR="0071473D"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71473D" w:rsidRPr="0071473D" w:rsidRDefault="0071473D">
            <w:pPr>
              <w:jc w:val="center"/>
              <w:rPr>
                <w:rFonts w:ascii="Times New Roman" w:hAnsi="Times New Roman" w:cs="Times New Roman"/>
                <w:sz w:val="20"/>
                <w:szCs w:val="20"/>
              </w:rPr>
            </w:pPr>
            <w:r w:rsidRPr="0071473D">
              <w:rPr>
                <w:rFonts w:ascii="Times New Roman" w:hAnsi="Times New Roman" w:cs="Times New Roman"/>
                <w:sz w:val="20"/>
                <w:szCs w:val="20"/>
              </w:rPr>
              <w:t>7.1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FB3282">
            <w:pPr>
              <w:spacing w:after="0"/>
              <w:rPr>
                <w:rFonts w:ascii="Times New Roman" w:hAnsi="Times New Roman" w:cs="Times New Roman"/>
                <w:sz w:val="20"/>
                <w:szCs w:val="20"/>
              </w:rPr>
            </w:pPr>
            <w:r w:rsidRPr="0071473D">
              <w:rPr>
                <w:rFonts w:ascii="Times New Roman" w:hAnsi="Times New Roman" w:cs="Times New Roman"/>
                <w:sz w:val="20"/>
                <w:szCs w:val="20"/>
              </w:rPr>
              <w:t>Наличие эксплуатационных инструкций</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71473D" w:rsidRPr="00174665" w:rsidRDefault="003E124D" w:rsidP="00FB3282">
            <w:pPr>
              <w:spacing w:after="0"/>
              <w:rPr>
                <w:rFonts w:ascii="Times New Roman" w:hAnsi="Times New Roman" w:cs="Times New Roman"/>
                <w:sz w:val="20"/>
                <w:szCs w:val="20"/>
                <w:highlight w:val="yellow"/>
              </w:rPr>
            </w:pPr>
            <w:r w:rsidRPr="00382B1D">
              <w:rPr>
                <w:rFonts w:ascii="Times New Roman" w:hAnsi="Times New Roman" w:cs="Times New Roman"/>
                <w:sz w:val="20"/>
                <w:szCs w:val="20"/>
              </w:rPr>
              <w:t xml:space="preserve">МДК 3-02.2001. </w:t>
            </w:r>
            <w:r w:rsidR="00DC7180">
              <w:rPr>
                <w:rFonts w:ascii="Times New Roman" w:hAnsi="Times New Roman" w:cs="Times New Roman"/>
                <w:sz w:val="20"/>
                <w:szCs w:val="20"/>
              </w:rPr>
              <w:t>«</w:t>
            </w:r>
            <w:r w:rsidRPr="00382B1D">
              <w:rPr>
                <w:rFonts w:ascii="Times New Roman" w:hAnsi="Times New Roman" w:cs="Times New Roman"/>
                <w:sz w:val="20"/>
                <w:szCs w:val="20"/>
              </w:rPr>
              <w:t>Правила технической эксплуатации систем и сооружений коммунально</w:t>
            </w:r>
            <w:r w:rsidR="00382B1D" w:rsidRPr="00382B1D">
              <w:rPr>
                <w:rFonts w:ascii="Times New Roman" w:hAnsi="Times New Roman" w:cs="Times New Roman"/>
                <w:sz w:val="20"/>
                <w:szCs w:val="20"/>
              </w:rPr>
              <w:t>го водоснабжения и канализации</w:t>
            </w:r>
            <w:r w:rsidR="00DC7180">
              <w:rPr>
                <w:rFonts w:ascii="Times New Roman" w:hAnsi="Times New Roman" w:cs="Times New Roman"/>
                <w:sz w:val="20"/>
                <w:szCs w:val="20"/>
              </w:rPr>
              <w:t>»</w:t>
            </w:r>
            <w:r w:rsidR="00382B1D" w:rsidRPr="00382B1D">
              <w:rPr>
                <w:rFonts w:ascii="Times New Roman" w:hAnsi="Times New Roman" w:cs="Times New Roman"/>
                <w:sz w:val="20"/>
                <w:szCs w:val="20"/>
              </w:rPr>
              <w:t>.</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FB3282">
            <w:pPr>
              <w:spacing w:after="0"/>
              <w:rPr>
                <w:rFonts w:ascii="Times New Roman" w:hAnsi="Times New Roman" w:cs="Times New Roman"/>
                <w:sz w:val="20"/>
                <w:szCs w:val="20"/>
              </w:rPr>
            </w:pPr>
            <w:r w:rsidRPr="0071473D">
              <w:rPr>
                <w:rFonts w:ascii="Times New Roman" w:hAnsi="Times New Roman" w:cs="Times New Roman"/>
                <w:sz w:val="20"/>
                <w:szCs w:val="20"/>
              </w:rPr>
              <w:t>Выполняется -10;</w:t>
            </w:r>
            <w:r w:rsidRPr="0071473D">
              <w:rPr>
                <w:rFonts w:ascii="Times New Roman" w:hAnsi="Times New Roman" w:cs="Times New Roman"/>
                <w:sz w:val="20"/>
                <w:szCs w:val="20"/>
              </w:rPr>
              <w:br/>
              <w:t>Частично - 5;</w:t>
            </w:r>
            <w:r w:rsidRPr="0071473D">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71473D">
            <w:pPr>
              <w:spacing w:after="0"/>
              <w:rPr>
                <w:rFonts w:ascii="Times New Roman" w:hAnsi="Times New Roman" w:cs="Times New Roman"/>
                <w:sz w:val="20"/>
                <w:szCs w:val="20"/>
              </w:rPr>
            </w:pPr>
            <w:r w:rsidRPr="0071473D">
              <w:rPr>
                <w:rFonts w:ascii="Times New Roman" w:hAnsi="Times New Roman" w:cs="Times New Roman"/>
                <w:sz w:val="20"/>
                <w:szCs w:val="20"/>
              </w:rPr>
              <w:t> </w:t>
            </w:r>
          </w:p>
        </w:tc>
      </w:tr>
      <w:tr w:rsidR="0071473D"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71473D" w:rsidRPr="0071473D" w:rsidRDefault="0071473D">
            <w:pPr>
              <w:jc w:val="center"/>
              <w:rPr>
                <w:rFonts w:ascii="Times New Roman" w:hAnsi="Times New Roman" w:cs="Times New Roman"/>
                <w:sz w:val="20"/>
                <w:szCs w:val="20"/>
              </w:rPr>
            </w:pPr>
            <w:r w:rsidRPr="0071473D">
              <w:rPr>
                <w:rFonts w:ascii="Times New Roman" w:hAnsi="Times New Roman" w:cs="Times New Roman"/>
                <w:sz w:val="20"/>
                <w:szCs w:val="20"/>
              </w:rPr>
              <w:t>7.2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382B1D" w:rsidRDefault="0071473D" w:rsidP="00FB3282">
            <w:pPr>
              <w:spacing w:after="0"/>
              <w:rPr>
                <w:rFonts w:ascii="Times New Roman" w:hAnsi="Times New Roman" w:cs="Times New Roman"/>
                <w:sz w:val="20"/>
                <w:szCs w:val="20"/>
              </w:rPr>
            </w:pPr>
            <w:r w:rsidRPr="00382B1D">
              <w:rPr>
                <w:rFonts w:ascii="Times New Roman" w:hAnsi="Times New Roman" w:cs="Times New Roman"/>
                <w:sz w:val="20"/>
                <w:szCs w:val="20"/>
              </w:rPr>
              <w:t>Наличие исправных приборов учета, Акт ввода в эксплуатацию</w:t>
            </w:r>
            <w:r w:rsidR="007072D8">
              <w:rPr>
                <w:rFonts w:ascii="Times New Roman" w:hAnsi="Times New Roman" w:cs="Times New Roman"/>
                <w:sz w:val="20"/>
                <w:szCs w:val="20"/>
              </w:rPr>
              <w:t xml:space="preserve"> приборов учета, ведение журна</w:t>
            </w:r>
            <w:r w:rsidRPr="00382B1D">
              <w:rPr>
                <w:rFonts w:ascii="Times New Roman" w:hAnsi="Times New Roman" w:cs="Times New Roman"/>
                <w:sz w:val="20"/>
                <w:szCs w:val="20"/>
              </w:rPr>
              <w:t>лов водопотребления.</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382B1D" w:rsidRPr="00382B1D" w:rsidRDefault="003E124D" w:rsidP="00FB3282">
            <w:pPr>
              <w:spacing w:after="0"/>
              <w:rPr>
                <w:rFonts w:ascii="Times New Roman" w:hAnsi="Times New Roman" w:cs="Times New Roman"/>
                <w:sz w:val="20"/>
                <w:szCs w:val="20"/>
              </w:rPr>
            </w:pPr>
            <w:r w:rsidRPr="00382B1D">
              <w:rPr>
                <w:rFonts w:ascii="Times New Roman" w:hAnsi="Times New Roman" w:cs="Times New Roman"/>
                <w:sz w:val="20"/>
                <w:szCs w:val="20"/>
              </w:rPr>
              <w:t>МДК 3-02.2001. Правила технической эксплуатации систем и сооружений коммунального водоснабжения и канализации</w:t>
            </w:r>
            <w:r w:rsidR="00382B1D" w:rsidRPr="00382B1D">
              <w:rPr>
                <w:rFonts w:ascii="Times New Roman" w:hAnsi="Times New Roman" w:cs="Times New Roman"/>
                <w:sz w:val="20"/>
                <w:szCs w:val="20"/>
              </w:rPr>
              <w:t>.</w:t>
            </w:r>
          </w:p>
          <w:p w:rsidR="0071473D" w:rsidRPr="00382B1D" w:rsidRDefault="0071473D" w:rsidP="00FB3282">
            <w:pPr>
              <w:spacing w:after="0"/>
              <w:rPr>
                <w:rFonts w:ascii="Times New Roman" w:hAnsi="Times New Roman" w:cs="Times New Roman"/>
                <w:sz w:val="20"/>
                <w:szCs w:val="20"/>
              </w:rPr>
            </w:pPr>
            <w:r w:rsidRPr="00382B1D">
              <w:rPr>
                <w:rFonts w:ascii="Times New Roman" w:hAnsi="Times New Roman" w:cs="Times New Roman"/>
                <w:sz w:val="20"/>
                <w:szCs w:val="20"/>
              </w:rPr>
              <w:t>п.6, формы 1.1, 1.2 Приказа Минприроды России от 08.07.2009 № 205.</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FB3282">
            <w:pPr>
              <w:spacing w:after="0"/>
              <w:rPr>
                <w:rFonts w:ascii="Times New Roman" w:hAnsi="Times New Roman" w:cs="Times New Roman"/>
                <w:sz w:val="20"/>
                <w:szCs w:val="20"/>
              </w:rPr>
            </w:pPr>
            <w:r w:rsidRPr="0071473D">
              <w:rPr>
                <w:rFonts w:ascii="Times New Roman" w:hAnsi="Times New Roman" w:cs="Times New Roman"/>
                <w:sz w:val="20"/>
                <w:szCs w:val="20"/>
              </w:rPr>
              <w:t>Выполняется -10;</w:t>
            </w:r>
            <w:r w:rsidRPr="0071473D">
              <w:rPr>
                <w:rFonts w:ascii="Times New Roman" w:hAnsi="Times New Roman" w:cs="Times New Roman"/>
                <w:sz w:val="20"/>
                <w:szCs w:val="20"/>
              </w:rPr>
              <w:br/>
              <w:t>Частично - 5;</w:t>
            </w:r>
            <w:r w:rsidRPr="0071473D">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71473D">
            <w:pPr>
              <w:spacing w:after="0"/>
              <w:rPr>
                <w:rFonts w:ascii="Times New Roman" w:hAnsi="Times New Roman" w:cs="Times New Roman"/>
                <w:sz w:val="20"/>
                <w:szCs w:val="20"/>
              </w:rPr>
            </w:pPr>
            <w:r w:rsidRPr="0071473D">
              <w:rPr>
                <w:rFonts w:ascii="Times New Roman" w:hAnsi="Times New Roman" w:cs="Times New Roman"/>
                <w:sz w:val="20"/>
                <w:szCs w:val="20"/>
              </w:rPr>
              <w:t> </w:t>
            </w:r>
          </w:p>
        </w:tc>
      </w:tr>
      <w:tr w:rsidR="0071473D"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71473D" w:rsidRPr="0071473D" w:rsidRDefault="0071473D">
            <w:pPr>
              <w:jc w:val="center"/>
              <w:rPr>
                <w:rFonts w:ascii="Times New Roman" w:hAnsi="Times New Roman" w:cs="Times New Roman"/>
                <w:sz w:val="20"/>
                <w:szCs w:val="20"/>
              </w:rPr>
            </w:pPr>
            <w:r w:rsidRPr="0071473D">
              <w:rPr>
                <w:rFonts w:ascii="Times New Roman" w:hAnsi="Times New Roman" w:cs="Times New Roman"/>
                <w:sz w:val="20"/>
                <w:szCs w:val="20"/>
              </w:rPr>
              <w:t>7.3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FB3282">
            <w:pPr>
              <w:spacing w:after="0"/>
              <w:rPr>
                <w:rFonts w:ascii="Times New Roman" w:hAnsi="Times New Roman" w:cs="Times New Roman"/>
                <w:sz w:val="20"/>
                <w:szCs w:val="20"/>
              </w:rPr>
            </w:pPr>
            <w:r w:rsidRPr="0071473D">
              <w:rPr>
                <w:rFonts w:ascii="Times New Roman" w:hAnsi="Times New Roman" w:cs="Times New Roman"/>
                <w:sz w:val="20"/>
                <w:szCs w:val="20"/>
              </w:rPr>
              <w:t>Оборудование водоприёмной части рыбозащитным устройством.</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71473D" w:rsidRPr="006D3AC3" w:rsidRDefault="00D5757D" w:rsidP="00FB3282">
            <w:pPr>
              <w:spacing w:after="0"/>
              <w:rPr>
                <w:rFonts w:ascii="Times New Roman" w:hAnsi="Times New Roman" w:cs="Times New Roman"/>
                <w:sz w:val="20"/>
                <w:szCs w:val="20"/>
              </w:rPr>
            </w:pPr>
            <w:r w:rsidRPr="006D3AC3">
              <w:rPr>
                <w:rFonts w:ascii="Times New Roman" w:hAnsi="Times New Roman" w:cs="Times New Roman"/>
                <w:sz w:val="20"/>
                <w:szCs w:val="20"/>
              </w:rPr>
              <w:t>МДК 3-02.2001. Правила технической эксплуатации систем и сооружений коммунального водоснабжения и канализации</w:t>
            </w:r>
            <w:r w:rsidR="00382B1D" w:rsidRPr="006D3AC3">
              <w:rPr>
                <w:rFonts w:ascii="Times New Roman" w:hAnsi="Times New Roman" w:cs="Times New Roman"/>
                <w:sz w:val="20"/>
                <w:szCs w:val="20"/>
              </w:rPr>
              <w:t>.</w:t>
            </w:r>
            <w:r w:rsidR="0071473D" w:rsidRPr="006D3AC3">
              <w:rPr>
                <w:rFonts w:ascii="Times New Roman" w:hAnsi="Times New Roman" w:cs="Times New Roman"/>
                <w:sz w:val="20"/>
                <w:szCs w:val="20"/>
              </w:rPr>
              <w:br/>
              <w:t xml:space="preserve">Раздел IV, п. 18 </w:t>
            </w:r>
            <w:r w:rsidR="006D3AC3" w:rsidRPr="006D3AC3">
              <w:rPr>
                <w:rFonts w:ascii="Times New Roman" w:hAnsi="Times New Roman" w:cs="Times New Roman"/>
                <w:sz w:val="20"/>
                <w:szCs w:val="20"/>
              </w:rPr>
              <w:t xml:space="preserve"> Постановление Правительства РФ от 13.08.1996 N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FB3282">
            <w:pPr>
              <w:spacing w:after="0"/>
              <w:rPr>
                <w:rFonts w:ascii="Times New Roman" w:hAnsi="Times New Roman" w:cs="Times New Roman"/>
                <w:sz w:val="20"/>
                <w:szCs w:val="20"/>
              </w:rPr>
            </w:pPr>
            <w:r w:rsidRPr="0071473D">
              <w:rPr>
                <w:rFonts w:ascii="Times New Roman" w:hAnsi="Times New Roman" w:cs="Times New Roman"/>
                <w:sz w:val="20"/>
                <w:szCs w:val="20"/>
              </w:rPr>
              <w:t>Выполняется -10;</w:t>
            </w:r>
            <w:r w:rsidRPr="0071473D">
              <w:rPr>
                <w:rFonts w:ascii="Times New Roman" w:hAnsi="Times New Roman" w:cs="Times New Roman"/>
                <w:sz w:val="20"/>
                <w:szCs w:val="20"/>
              </w:rPr>
              <w:br/>
              <w:t>Частично - 5;</w:t>
            </w:r>
            <w:r w:rsidRPr="0071473D">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71473D">
            <w:pPr>
              <w:spacing w:after="0"/>
              <w:rPr>
                <w:rFonts w:ascii="Times New Roman" w:hAnsi="Times New Roman" w:cs="Times New Roman"/>
                <w:sz w:val="20"/>
                <w:szCs w:val="20"/>
              </w:rPr>
            </w:pPr>
            <w:r w:rsidRPr="0071473D">
              <w:rPr>
                <w:rFonts w:ascii="Times New Roman" w:hAnsi="Times New Roman" w:cs="Times New Roman"/>
                <w:sz w:val="20"/>
                <w:szCs w:val="20"/>
              </w:rPr>
              <w:t> </w:t>
            </w:r>
          </w:p>
        </w:tc>
      </w:tr>
      <w:tr w:rsidR="0071473D" w:rsidRPr="00D0281B" w:rsidTr="00FB3282">
        <w:trPr>
          <w:trHeight w:val="700"/>
        </w:trPr>
        <w:tc>
          <w:tcPr>
            <w:tcW w:w="582"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71473D" w:rsidRPr="0071473D" w:rsidRDefault="0071473D">
            <w:pPr>
              <w:jc w:val="center"/>
              <w:rPr>
                <w:rFonts w:ascii="Times New Roman" w:hAnsi="Times New Roman" w:cs="Times New Roman"/>
                <w:sz w:val="20"/>
                <w:szCs w:val="20"/>
              </w:rPr>
            </w:pPr>
            <w:r w:rsidRPr="0071473D">
              <w:rPr>
                <w:rFonts w:ascii="Times New Roman" w:hAnsi="Times New Roman" w:cs="Times New Roman"/>
                <w:sz w:val="20"/>
                <w:szCs w:val="20"/>
              </w:rPr>
              <w:t>7.4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7072D8">
            <w:pPr>
              <w:spacing w:after="0"/>
              <w:rPr>
                <w:rFonts w:ascii="Times New Roman" w:hAnsi="Times New Roman" w:cs="Times New Roman"/>
                <w:sz w:val="20"/>
                <w:szCs w:val="20"/>
              </w:rPr>
            </w:pPr>
            <w:r w:rsidRPr="0071473D">
              <w:rPr>
                <w:rFonts w:ascii="Times New Roman" w:hAnsi="Times New Roman" w:cs="Times New Roman"/>
                <w:sz w:val="20"/>
                <w:szCs w:val="20"/>
              </w:rPr>
              <w:t xml:space="preserve">Наличие </w:t>
            </w:r>
            <w:r w:rsidR="00FB3282" w:rsidRPr="0071473D">
              <w:rPr>
                <w:rFonts w:ascii="Times New Roman" w:hAnsi="Times New Roman" w:cs="Times New Roman"/>
                <w:sz w:val="20"/>
                <w:szCs w:val="20"/>
              </w:rPr>
              <w:t xml:space="preserve">приказа/распоряжения </w:t>
            </w:r>
            <w:r w:rsidRPr="0071473D">
              <w:rPr>
                <w:rFonts w:ascii="Times New Roman" w:hAnsi="Times New Roman" w:cs="Times New Roman"/>
                <w:sz w:val="20"/>
                <w:szCs w:val="20"/>
              </w:rPr>
              <w:t xml:space="preserve">о назначении лиц ответственных за надлежащую эксплуатацию I пояса зоны санитарной охраны (ЗСО) водозаборных сооружений и водопроводов хозяйственно-питьевого назначения.Соблюдение экологических требований, санитарных норм и правил.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FB3282">
            <w:pPr>
              <w:spacing w:after="0"/>
              <w:rPr>
                <w:rFonts w:ascii="Times New Roman" w:hAnsi="Times New Roman" w:cs="Times New Roman"/>
                <w:sz w:val="20"/>
                <w:szCs w:val="20"/>
              </w:rPr>
            </w:pPr>
            <w:r w:rsidRPr="005008C6">
              <w:rPr>
                <w:rFonts w:ascii="Times New Roman" w:hAnsi="Times New Roman" w:cs="Times New Roman"/>
                <w:sz w:val="20"/>
                <w:szCs w:val="20"/>
              </w:rPr>
              <w:t xml:space="preserve">п. 2.6.1, 2.6.3 </w:t>
            </w:r>
            <w:r w:rsidR="00DF0176" w:rsidRPr="005008C6">
              <w:rPr>
                <w:rFonts w:ascii="Times New Roman" w:hAnsi="Times New Roman" w:cs="Times New Roman"/>
                <w:sz w:val="20"/>
                <w:szCs w:val="20"/>
              </w:rPr>
              <w:t xml:space="preserve"> МДК 3-02.2001. </w:t>
            </w:r>
            <w:r w:rsidR="00DC7180">
              <w:rPr>
                <w:rFonts w:ascii="Times New Roman" w:hAnsi="Times New Roman" w:cs="Times New Roman"/>
                <w:sz w:val="20"/>
                <w:szCs w:val="20"/>
              </w:rPr>
              <w:t>«</w:t>
            </w:r>
            <w:r w:rsidR="00DF0176" w:rsidRPr="005008C6">
              <w:rPr>
                <w:rFonts w:ascii="Times New Roman" w:hAnsi="Times New Roman" w:cs="Times New Roman"/>
                <w:sz w:val="20"/>
                <w:szCs w:val="20"/>
              </w:rPr>
              <w:t>Правила технической эксплуатации систем и сооружений коммунальн</w:t>
            </w:r>
            <w:r w:rsidR="00DC7180">
              <w:rPr>
                <w:rFonts w:ascii="Times New Roman" w:hAnsi="Times New Roman" w:cs="Times New Roman"/>
                <w:sz w:val="20"/>
                <w:szCs w:val="20"/>
              </w:rPr>
              <w:t>ого водоснабжения и канализации».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FB3282">
            <w:pPr>
              <w:spacing w:after="0"/>
              <w:rPr>
                <w:rFonts w:ascii="Times New Roman" w:hAnsi="Times New Roman" w:cs="Times New Roman"/>
                <w:sz w:val="20"/>
                <w:szCs w:val="20"/>
              </w:rPr>
            </w:pPr>
            <w:r w:rsidRPr="0071473D">
              <w:rPr>
                <w:rFonts w:ascii="Times New Roman" w:hAnsi="Times New Roman" w:cs="Times New Roman"/>
                <w:sz w:val="20"/>
                <w:szCs w:val="20"/>
              </w:rPr>
              <w:t>Выполняется -10;</w:t>
            </w:r>
            <w:r w:rsidRPr="0071473D">
              <w:rPr>
                <w:rFonts w:ascii="Times New Roman" w:hAnsi="Times New Roman" w:cs="Times New Roman"/>
                <w:sz w:val="20"/>
                <w:szCs w:val="20"/>
              </w:rPr>
              <w:br/>
              <w:t>Частично - 5;</w:t>
            </w:r>
            <w:r w:rsidRPr="0071473D">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rsidR="0071473D" w:rsidRPr="0071473D" w:rsidRDefault="0071473D" w:rsidP="0071473D">
            <w:pPr>
              <w:spacing w:after="0"/>
              <w:jc w:val="right"/>
              <w:rPr>
                <w:rFonts w:ascii="Times New Roman" w:hAnsi="Times New Roman" w:cs="Times New Roman"/>
                <w:sz w:val="20"/>
                <w:szCs w:val="20"/>
              </w:rPr>
            </w:pPr>
            <w:r w:rsidRPr="0071473D">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8" w:space="0" w:color="auto"/>
            </w:tcBorders>
            <w:shd w:val="clear" w:color="auto" w:fill="auto"/>
          </w:tcPr>
          <w:p w:rsidR="0071473D" w:rsidRPr="0071473D" w:rsidRDefault="0071473D" w:rsidP="0071473D">
            <w:pPr>
              <w:spacing w:after="0"/>
              <w:rPr>
                <w:rFonts w:ascii="Times New Roman" w:hAnsi="Times New Roman" w:cs="Times New Roman"/>
                <w:sz w:val="20"/>
                <w:szCs w:val="20"/>
              </w:rPr>
            </w:pPr>
            <w:r w:rsidRPr="0071473D">
              <w:rPr>
                <w:rFonts w:ascii="Times New Roman" w:hAnsi="Times New Roman" w:cs="Times New Roman"/>
                <w:sz w:val="20"/>
                <w:szCs w:val="20"/>
              </w:rPr>
              <w:t> </w:t>
            </w:r>
          </w:p>
        </w:tc>
      </w:tr>
      <w:tr w:rsidR="00DE5158" w:rsidRPr="00D0281B" w:rsidTr="00FB3282">
        <w:trPr>
          <w:trHeight w:val="409"/>
        </w:trPr>
        <w:tc>
          <w:tcPr>
            <w:tcW w:w="9654" w:type="dxa"/>
            <w:gridSpan w:val="6"/>
            <w:tcBorders>
              <w:top w:val="single" w:sz="8" w:space="0" w:color="auto"/>
              <w:left w:val="single" w:sz="8" w:space="0" w:color="auto"/>
              <w:bottom w:val="single" w:sz="8" w:space="0" w:color="auto"/>
              <w:right w:val="single" w:sz="8" w:space="0" w:color="auto"/>
            </w:tcBorders>
            <w:shd w:val="clear" w:color="auto" w:fill="E36C0A" w:themeFill="accent6" w:themeFillShade="BF"/>
          </w:tcPr>
          <w:p w:rsidR="00DE5158" w:rsidRPr="00FE1E5A" w:rsidRDefault="00DE5158" w:rsidP="000A7767">
            <w:pPr>
              <w:spacing w:after="0" w:line="240" w:lineRule="auto"/>
              <w:rPr>
                <w:rFonts w:ascii="Times New Roman" w:eastAsia="Times New Roman" w:hAnsi="Times New Roman" w:cs="Times New Roman"/>
                <w:sz w:val="20"/>
                <w:szCs w:val="20"/>
                <w:lang w:eastAsia="ru-RU"/>
              </w:rPr>
            </w:pPr>
            <w:r w:rsidRPr="00FE1E5A">
              <w:rPr>
                <w:rFonts w:ascii="Times New Roman" w:eastAsia="Times New Roman" w:hAnsi="Times New Roman" w:cs="Times New Roman"/>
                <w:sz w:val="20"/>
                <w:szCs w:val="20"/>
                <w:lang w:eastAsia="ru-RU"/>
              </w:rPr>
              <w:t>В случае, если вопрос оценивается как неприменим, то его вес необходимо убрать из обоих стобцов (Макс. балл и Баллы)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DE5158" w:rsidRPr="00DD1B93" w:rsidRDefault="00DE5158" w:rsidP="000A7767">
            <w:pPr>
              <w:spacing w:after="0" w:line="240" w:lineRule="auto"/>
              <w:jc w:val="center"/>
              <w:rPr>
                <w:rFonts w:ascii="Times New Roman" w:eastAsia="Times New Roman" w:hAnsi="Times New Roman" w:cs="Times New Roman"/>
                <w:b/>
                <w:sz w:val="20"/>
                <w:szCs w:val="20"/>
                <w:lang w:eastAsia="ru-RU"/>
              </w:rPr>
            </w:pPr>
            <w:r w:rsidRPr="00DD1B93">
              <w:rPr>
                <w:rFonts w:ascii="Times New Roman" w:eastAsia="Times New Roman" w:hAnsi="Times New Roman" w:cs="Times New Roman"/>
                <w:b/>
                <w:sz w:val="20"/>
                <w:szCs w:val="20"/>
                <w:lang w:eastAsia="ru-RU"/>
              </w:rPr>
              <w:t>Сумма баллов</w:t>
            </w:r>
          </w:p>
        </w:tc>
        <w:tc>
          <w:tcPr>
            <w:tcW w:w="850"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DE5158" w:rsidRPr="00DD1B93" w:rsidRDefault="00DE5158" w:rsidP="000A7767">
            <w:pPr>
              <w:spacing w:after="0" w:line="240" w:lineRule="auto"/>
              <w:jc w:val="center"/>
              <w:rPr>
                <w:rFonts w:ascii="Times New Roman" w:eastAsia="Times New Roman" w:hAnsi="Times New Roman" w:cs="Times New Roman"/>
                <w:b/>
                <w:sz w:val="20"/>
                <w:szCs w:val="20"/>
                <w:lang w:eastAsia="ru-RU"/>
              </w:rPr>
            </w:pPr>
            <w:r w:rsidRPr="00DD1B93">
              <w:rPr>
                <w:rFonts w:ascii="Times New Roman" w:eastAsia="Times New Roman" w:hAnsi="Times New Roman" w:cs="Times New Roman"/>
                <w:b/>
                <w:sz w:val="20"/>
                <w:szCs w:val="20"/>
                <w:lang w:eastAsia="ru-RU"/>
              </w:rPr>
              <w:t>3</w:t>
            </w:r>
            <w:r w:rsidR="0071473D">
              <w:rPr>
                <w:rFonts w:ascii="Times New Roman" w:eastAsia="Times New Roman" w:hAnsi="Times New Roman" w:cs="Times New Roman"/>
                <w:b/>
                <w:sz w:val="20"/>
                <w:szCs w:val="20"/>
                <w:lang w:eastAsia="ru-RU"/>
              </w:rPr>
              <w:t>8</w:t>
            </w:r>
            <w:r w:rsidRPr="00DD1B93">
              <w:rPr>
                <w:rFonts w:ascii="Times New Roman" w:eastAsia="Times New Roman" w:hAnsi="Times New Roman" w:cs="Times New Roman"/>
                <w:b/>
                <w:sz w:val="20"/>
                <w:szCs w:val="20"/>
                <w:lang w:eastAsia="ru-RU"/>
              </w:rPr>
              <w:t>0</w:t>
            </w:r>
          </w:p>
        </w:tc>
        <w:tc>
          <w:tcPr>
            <w:tcW w:w="993" w:type="dxa"/>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DE5158" w:rsidRPr="00DD1B93" w:rsidRDefault="0071473D" w:rsidP="000A7767">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w:t>
            </w:r>
          </w:p>
        </w:tc>
        <w:tc>
          <w:tcPr>
            <w:tcW w:w="1842" w:type="dxa"/>
            <w:tcBorders>
              <w:top w:val="single" w:sz="8" w:space="0" w:color="auto"/>
              <w:left w:val="single" w:sz="8" w:space="0" w:color="auto"/>
              <w:bottom w:val="single" w:sz="8" w:space="0" w:color="auto"/>
              <w:right w:val="single" w:sz="8" w:space="0" w:color="auto"/>
            </w:tcBorders>
            <w:shd w:val="clear" w:color="auto" w:fill="E36C0A" w:themeFill="accent6" w:themeFillShade="BF"/>
          </w:tcPr>
          <w:p w:rsidR="00DE5158" w:rsidRPr="00DD1B93" w:rsidRDefault="00DE5158" w:rsidP="000A7767">
            <w:pPr>
              <w:spacing w:after="0" w:line="240" w:lineRule="auto"/>
              <w:jc w:val="center"/>
              <w:rPr>
                <w:rFonts w:ascii="Times New Roman" w:eastAsia="Times New Roman" w:hAnsi="Times New Roman" w:cs="Times New Roman"/>
                <w:b/>
                <w:sz w:val="20"/>
                <w:szCs w:val="20"/>
                <w:lang w:eastAsia="ru-RU"/>
              </w:rPr>
            </w:pPr>
          </w:p>
        </w:tc>
      </w:tr>
      <w:tr w:rsidR="00DE5158" w:rsidRPr="00D0281B" w:rsidTr="00FB3282">
        <w:trPr>
          <w:trHeight w:val="108"/>
        </w:trPr>
        <w:tc>
          <w:tcPr>
            <w:tcW w:w="9654" w:type="dxa"/>
            <w:gridSpan w:val="6"/>
            <w:tcBorders>
              <w:top w:val="single" w:sz="8" w:space="0" w:color="auto"/>
              <w:left w:val="single" w:sz="8" w:space="0" w:color="auto"/>
              <w:bottom w:val="single" w:sz="8" w:space="0" w:color="auto"/>
              <w:right w:val="single" w:sz="8" w:space="0" w:color="auto"/>
            </w:tcBorders>
            <w:shd w:val="clear" w:color="auto" w:fill="E36C0A" w:themeFill="accent6" w:themeFillShade="BF"/>
          </w:tcPr>
          <w:p w:rsidR="00DE5158" w:rsidRPr="00FE1E5A" w:rsidRDefault="00DE5158" w:rsidP="000A7767">
            <w:pPr>
              <w:spacing w:after="0" w:line="240" w:lineRule="auto"/>
              <w:rPr>
                <w:rFonts w:ascii="Times New Roman" w:eastAsia="Times New Roman" w:hAnsi="Times New Roman" w:cs="Times New Roman"/>
                <w:sz w:val="20"/>
                <w:szCs w:val="20"/>
                <w:lang w:eastAsia="ru-RU"/>
              </w:rPr>
            </w:pPr>
            <w:r w:rsidRPr="00D0281B">
              <w:rPr>
                <w:rFonts w:ascii="Times New Roman" w:hAnsi="Times New Roman" w:cs="Times New Roman"/>
                <w:b/>
                <w:i/>
                <w:sz w:val="20"/>
                <w:szCs w:val="20"/>
              </w:rPr>
              <w:t>Процент выполнения вычисляется по формуле: (сумма балов) х 100/(сумму максимальных баллов)</w:t>
            </w:r>
          </w:p>
        </w:tc>
        <w:tc>
          <w:tcPr>
            <w:tcW w:w="2268" w:type="dxa"/>
            <w:gridSpan w:val="4"/>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DE5158" w:rsidRPr="00DD1B93" w:rsidRDefault="00DE5158" w:rsidP="000A7767">
            <w:pPr>
              <w:spacing w:after="0" w:line="240" w:lineRule="auto"/>
              <w:jc w:val="center"/>
              <w:rPr>
                <w:rFonts w:ascii="Times New Roman" w:eastAsia="Times New Roman" w:hAnsi="Times New Roman" w:cs="Times New Roman"/>
                <w:b/>
                <w:sz w:val="20"/>
                <w:szCs w:val="20"/>
                <w:lang w:eastAsia="ru-RU"/>
              </w:rPr>
            </w:pPr>
            <w:r w:rsidRPr="00DD1B93">
              <w:rPr>
                <w:rFonts w:ascii="Times New Roman" w:hAnsi="Times New Roman" w:cs="Times New Roman"/>
                <w:b/>
                <w:sz w:val="20"/>
                <w:szCs w:val="20"/>
              </w:rPr>
              <w:t>Процент выполнения</w:t>
            </w:r>
          </w:p>
        </w:tc>
        <w:tc>
          <w:tcPr>
            <w:tcW w:w="3685" w:type="dxa"/>
            <w:gridSpan w:val="3"/>
            <w:tcBorders>
              <w:top w:val="single" w:sz="8" w:space="0" w:color="auto"/>
              <w:left w:val="single" w:sz="8" w:space="0" w:color="auto"/>
              <w:bottom w:val="single" w:sz="8" w:space="0" w:color="auto"/>
              <w:right w:val="single" w:sz="8" w:space="0" w:color="auto"/>
            </w:tcBorders>
            <w:shd w:val="clear" w:color="auto" w:fill="E36C0A" w:themeFill="accent6" w:themeFillShade="BF"/>
            <w:vAlign w:val="center"/>
          </w:tcPr>
          <w:p w:rsidR="00DE5158" w:rsidRPr="00DD1B93" w:rsidRDefault="00DE5158" w:rsidP="000A7767">
            <w:pPr>
              <w:spacing w:after="0" w:line="240" w:lineRule="auto"/>
              <w:jc w:val="center"/>
              <w:rPr>
                <w:rFonts w:ascii="Times New Roman" w:eastAsia="Times New Roman" w:hAnsi="Times New Roman" w:cs="Times New Roman"/>
                <w:b/>
                <w:sz w:val="20"/>
                <w:szCs w:val="20"/>
                <w:lang w:eastAsia="ru-RU"/>
              </w:rPr>
            </w:pPr>
            <w:r w:rsidRPr="00DD1B93">
              <w:rPr>
                <w:rFonts w:ascii="Times New Roman" w:eastAsia="Times New Roman" w:hAnsi="Times New Roman" w:cs="Times New Roman"/>
                <w:b/>
                <w:sz w:val="20"/>
                <w:szCs w:val="20"/>
                <w:lang w:eastAsia="ru-RU"/>
              </w:rPr>
              <w:t>0%</w:t>
            </w:r>
          </w:p>
        </w:tc>
      </w:tr>
      <w:tr w:rsidR="00DE5158" w:rsidRPr="00D0281B" w:rsidTr="00FB3282">
        <w:trPr>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00B050"/>
          </w:tcPr>
          <w:p w:rsidR="00DE5158" w:rsidRPr="00D0281B" w:rsidRDefault="00DE5158" w:rsidP="000A7767">
            <w:pPr>
              <w:spacing w:after="0" w:line="240" w:lineRule="auto"/>
              <w:jc w:val="center"/>
              <w:rPr>
                <w:rFonts w:ascii="Times New Roman" w:eastAsia="Times New Roman" w:hAnsi="Times New Roman" w:cs="Times New Roman"/>
                <w:sz w:val="20"/>
                <w:szCs w:val="20"/>
                <w:lang w:eastAsia="ru-RU"/>
              </w:rPr>
            </w:pPr>
            <w:r w:rsidRPr="00D0281B">
              <w:rPr>
                <w:rFonts w:ascii="Times New Roman" w:eastAsia="Times New Roman" w:hAnsi="Times New Roman" w:cs="Times New Roman"/>
                <w:sz w:val="20"/>
                <w:szCs w:val="20"/>
                <w:lang w:eastAsia="ru-RU"/>
              </w:rPr>
              <w:t>76-100 процентов</w:t>
            </w:r>
          </w:p>
        </w:tc>
        <w:tc>
          <w:tcPr>
            <w:tcW w:w="7229" w:type="dxa"/>
            <w:gridSpan w:val="4"/>
            <w:tcBorders>
              <w:top w:val="single" w:sz="8" w:space="0" w:color="auto"/>
              <w:left w:val="single" w:sz="8" w:space="0" w:color="auto"/>
              <w:bottom w:val="single" w:sz="8" w:space="0" w:color="auto"/>
              <w:right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r w:rsidRPr="00D0281B">
              <w:rPr>
                <w:rFonts w:ascii="Times New Roman" w:eastAsia="Times New Roman" w:hAnsi="Times New Roman" w:cs="Times New Roman"/>
                <w:color w:val="000000"/>
                <w:sz w:val="20"/>
                <w:szCs w:val="20"/>
                <w:lang w:eastAsia="ru-RU"/>
              </w:rPr>
              <w:t>Соответствует</w:t>
            </w:r>
          </w:p>
        </w:tc>
        <w:tc>
          <w:tcPr>
            <w:tcW w:w="5953" w:type="dxa"/>
            <w:gridSpan w:val="7"/>
            <w:tcBorders>
              <w:left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r>
      <w:tr w:rsidR="00DE5158" w:rsidRPr="00D0281B" w:rsidTr="00FB3282">
        <w:trPr>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FFFF00"/>
          </w:tcPr>
          <w:p w:rsidR="00DE5158" w:rsidRPr="00D0281B" w:rsidRDefault="00DE5158" w:rsidP="000A7767">
            <w:pPr>
              <w:spacing w:after="0" w:line="240" w:lineRule="auto"/>
              <w:jc w:val="center"/>
              <w:rPr>
                <w:rFonts w:ascii="Times New Roman" w:eastAsia="Times New Roman" w:hAnsi="Times New Roman" w:cs="Times New Roman"/>
                <w:sz w:val="20"/>
                <w:szCs w:val="20"/>
                <w:lang w:eastAsia="ru-RU"/>
              </w:rPr>
            </w:pPr>
            <w:r w:rsidRPr="00D0281B">
              <w:rPr>
                <w:rFonts w:ascii="Times New Roman" w:eastAsia="Times New Roman" w:hAnsi="Times New Roman" w:cs="Times New Roman"/>
                <w:sz w:val="20"/>
                <w:szCs w:val="20"/>
                <w:lang w:eastAsia="ru-RU"/>
              </w:rPr>
              <w:t>51-75 процентов</w:t>
            </w:r>
          </w:p>
        </w:tc>
        <w:tc>
          <w:tcPr>
            <w:tcW w:w="7229" w:type="dxa"/>
            <w:gridSpan w:val="4"/>
            <w:tcBorders>
              <w:top w:val="single" w:sz="8" w:space="0" w:color="auto"/>
              <w:left w:val="single" w:sz="8" w:space="0" w:color="auto"/>
              <w:bottom w:val="single" w:sz="8" w:space="0" w:color="auto"/>
              <w:right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r w:rsidRPr="00D0281B">
              <w:rPr>
                <w:rFonts w:ascii="Times New Roman" w:eastAsia="Times New Roman" w:hAnsi="Times New Roman" w:cs="Times New Roman"/>
                <w:color w:val="000000"/>
                <w:sz w:val="20"/>
                <w:szCs w:val="20"/>
                <w:lang w:eastAsia="ru-RU"/>
              </w:rPr>
              <w:t>Частично соответствует, необходим усиленный контроль</w:t>
            </w:r>
          </w:p>
        </w:tc>
        <w:tc>
          <w:tcPr>
            <w:tcW w:w="5953" w:type="dxa"/>
            <w:gridSpan w:val="7"/>
            <w:tcBorders>
              <w:left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r>
      <w:tr w:rsidR="00DE5158" w:rsidRPr="00D0281B" w:rsidTr="00FB3282">
        <w:trPr>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FF0000"/>
          </w:tcPr>
          <w:p w:rsidR="00DE5158" w:rsidRPr="00D0281B" w:rsidRDefault="00DE5158" w:rsidP="000A7767">
            <w:pPr>
              <w:spacing w:after="0" w:line="240" w:lineRule="auto"/>
              <w:jc w:val="center"/>
              <w:rPr>
                <w:rFonts w:ascii="Times New Roman" w:eastAsia="Times New Roman" w:hAnsi="Times New Roman" w:cs="Times New Roman"/>
                <w:sz w:val="20"/>
                <w:szCs w:val="20"/>
                <w:lang w:eastAsia="ru-RU"/>
              </w:rPr>
            </w:pPr>
            <w:r w:rsidRPr="00D0281B">
              <w:rPr>
                <w:rFonts w:ascii="Times New Roman" w:eastAsia="Times New Roman" w:hAnsi="Times New Roman" w:cs="Times New Roman"/>
                <w:sz w:val="20"/>
                <w:szCs w:val="20"/>
                <w:lang w:eastAsia="ru-RU"/>
              </w:rPr>
              <w:t>0-50 процентов</w:t>
            </w:r>
          </w:p>
        </w:tc>
        <w:tc>
          <w:tcPr>
            <w:tcW w:w="7229" w:type="dxa"/>
            <w:gridSpan w:val="4"/>
            <w:tcBorders>
              <w:top w:val="single" w:sz="8" w:space="0" w:color="auto"/>
              <w:left w:val="single" w:sz="8" w:space="0" w:color="auto"/>
              <w:bottom w:val="single" w:sz="8" w:space="0" w:color="auto"/>
              <w:right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r w:rsidRPr="00D0281B">
              <w:rPr>
                <w:rFonts w:ascii="Times New Roman" w:eastAsia="Times New Roman" w:hAnsi="Times New Roman" w:cs="Times New Roman"/>
                <w:color w:val="000000"/>
                <w:sz w:val="20"/>
                <w:szCs w:val="20"/>
                <w:lang w:eastAsia="ru-RU"/>
              </w:rPr>
              <w:t>Не соответствует, необходима разработка корректирующих мероприятий</w:t>
            </w:r>
          </w:p>
        </w:tc>
        <w:tc>
          <w:tcPr>
            <w:tcW w:w="5953" w:type="dxa"/>
            <w:gridSpan w:val="7"/>
            <w:tcBorders>
              <w:left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r>
      <w:tr w:rsidR="00DE5158" w:rsidRPr="00D0281B" w:rsidTr="00FB3282">
        <w:trPr>
          <w:trHeight w:val="108"/>
        </w:trPr>
        <w:tc>
          <w:tcPr>
            <w:tcW w:w="5108" w:type="dxa"/>
            <w:gridSpan w:val="3"/>
            <w:tcBorders>
              <w:bottom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c>
          <w:tcPr>
            <w:tcW w:w="294" w:type="dxa"/>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c>
          <w:tcPr>
            <w:tcW w:w="4819" w:type="dxa"/>
            <w:gridSpan w:val="4"/>
            <w:tcBorders>
              <w:bottom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c>
          <w:tcPr>
            <w:tcW w:w="278" w:type="dxa"/>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c>
          <w:tcPr>
            <w:tcW w:w="5108" w:type="dxa"/>
            <w:gridSpan w:val="4"/>
            <w:tcBorders>
              <w:bottom w:val="single" w:sz="8" w:space="0" w:color="auto"/>
            </w:tcBorders>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p>
        </w:tc>
      </w:tr>
      <w:tr w:rsidR="00DE5158" w:rsidRPr="00DD1B93" w:rsidTr="00FB3282">
        <w:trPr>
          <w:trHeight w:val="108"/>
        </w:trPr>
        <w:tc>
          <w:tcPr>
            <w:tcW w:w="5108" w:type="dxa"/>
            <w:gridSpan w:val="3"/>
            <w:tcBorders>
              <w:top w:val="single" w:sz="8" w:space="0" w:color="auto"/>
            </w:tcBorders>
            <w:shd w:val="clear" w:color="auto" w:fill="auto"/>
          </w:tcPr>
          <w:p w:rsidR="00DE5158" w:rsidRPr="00DD1B93" w:rsidRDefault="00DE5158" w:rsidP="000A7767">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Должность проверяющего</w:t>
            </w:r>
          </w:p>
        </w:tc>
        <w:tc>
          <w:tcPr>
            <w:tcW w:w="5391" w:type="dxa"/>
            <w:gridSpan w:val="6"/>
            <w:shd w:val="clear" w:color="auto" w:fill="auto"/>
          </w:tcPr>
          <w:p w:rsidR="00DE5158" w:rsidRPr="00DD1B93" w:rsidRDefault="00DE5158" w:rsidP="000A7767">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подпись</w:t>
            </w:r>
          </w:p>
        </w:tc>
        <w:tc>
          <w:tcPr>
            <w:tcW w:w="5108" w:type="dxa"/>
            <w:gridSpan w:val="4"/>
            <w:shd w:val="clear" w:color="auto" w:fill="auto"/>
          </w:tcPr>
          <w:p w:rsidR="00DE5158" w:rsidRPr="00DD1B93" w:rsidRDefault="00DE5158" w:rsidP="000A7767">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Ф.И.О.</w:t>
            </w:r>
          </w:p>
        </w:tc>
      </w:tr>
      <w:tr w:rsidR="00DE5158" w:rsidRPr="00D0281B" w:rsidTr="00FB3282">
        <w:trPr>
          <w:trHeight w:val="108"/>
        </w:trPr>
        <w:tc>
          <w:tcPr>
            <w:tcW w:w="15607" w:type="dxa"/>
            <w:gridSpan w:val="13"/>
            <w:shd w:val="clear" w:color="auto" w:fill="auto"/>
          </w:tcPr>
          <w:p w:rsidR="00DE5158" w:rsidRPr="00D0281B" w:rsidRDefault="00DE5158" w:rsidP="000A776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 итогами аудита ознакомлен:</w:t>
            </w:r>
          </w:p>
        </w:tc>
      </w:tr>
      <w:tr w:rsidR="00DE5158" w:rsidRPr="00D0281B" w:rsidTr="00FB3282">
        <w:trPr>
          <w:trHeight w:val="108"/>
        </w:trPr>
        <w:tc>
          <w:tcPr>
            <w:tcW w:w="5108" w:type="dxa"/>
            <w:gridSpan w:val="3"/>
            <w:tcBorders>
              <w:bottom w:val="single" w:sz="8" w:space="0" w:color="auto"/>
            </w:tcBorders>
            <w:shd w:val="clear" w:color="auto" w:fill="auto"/>
          </w:tcPr>
          <w:p w:rsidR="00DE5158" w:rsidRDefault="00DE5158" w:rsidP="000A7767">
            <w:pPr>
              <w:spacing w:after="0" w:line="240" w:lineRule="auto"/>
              <w:jc w:val="center"/>
              <w:rPr>
                <w:rFonts w:ascii="Times New Roman" w:eastAsia="Times New Roman" w:hAnsi="Times New Roman" w:cs="Times New Roman"/>
                <w:color w:val="000000"/>
                <w:sz w:val="20"/>
                <w:szCs w:val="20"/>
                <w:lang w:eastAsia="ru-RU"/>
              </w:rPr>
            </w:pPr>
          </w:p>
        </w:tc>
        <w:tc>
          <w:tcPr>
            <w:tcW w:w="294" w:type="dxa"/>
            <w:shd w:val="clear" w:color="auto" w:fill="auto"/>
          </w:tcPr>
          <w:p w:rsidR="00DE5158" w:rsidRDefault="00DE5158" w:rsidP="000A7767">
            <w:pPr>
              <w:spacing w:after="0" w:line="240" w:lineRule="auto"/>
              <w:jc w:val="center"/>
              <w:rPr>
                <w:rFonts w:ascii="Times New Roman" w:eastAsia="Times New Roman" w:hAnsi="Times New Roman" w:cs="Times New Roman"/>
                <w:color w:val="000000"/>
                <w:sz w:val="20"/>
                <w:szCs w:val="20"/>
                <w:lang w:eastAsia="ru-RU"/>
              </w:rPr>
            </w:pPr>
          </w:p>
        </w:tc>
        <w:tc>
          <w:tcPr>
            <w:tcW w:w="4677" w:type="dxa"/>
            <w:gridSpan w:val="3"/>
            <w:tcBorders>
              <w:bottom w:val="single" w:sz="8" w:space="0" w:color="auto"/>
            </w:tcBorders>
            <w:shd w:val="clear" w:color="auto" w:fill="auto"/>
          </w:tcPr>
          <w:p w:rsidR="00DE5158" w:rsidRDefault="00DE5158" w:rsidP="000A7767">
            <w:pPr>
              <w:spacing w:after="0" w:line="240" w:lineRule="auto"/>
              <w:jc w:val="center"/>
              <w:rPr>
                <w:rFonts w:ascii="Times New Roman" w:eastAsia="Times New Roman" w:hAnsi="Times New Roman" w:cs="Times New Roman"/>
                <w:color w:val="000000"/>
                <w:sz w:val="20"/>
                <w:szCs w:val="20"/>
                <w:lang w:eastAsia="ru-RU"/>
              </w:rPr>
            </w:pPr>
          </w:p>
        </w:tc>
        <w:tc>
          <w:tcPr>
            <w:tcW w:w="420" w:type="dxa"/>
            <w:gridSpan w:val="2"/>
            <w:shd w:val="clear" w:color="auto" w:fill="auto"/>
          </w:tcPr>
          <w:p w:rsidR="00DE5158" w:rsidRDefault="00DE5158" w:rsidP="000A7767">
            <w:pPr>
              <w:spacing w:after="0" w:line="240" w:lineRule="auto"/>
              <w:jc w:val="center"/>
              <w:rPr>
                <w:rFonts w:ascii="Times New Roman" w:eastAsia="Times New Roman" w:hAnsi="Times New Roman" w:cs="Times New Roman"/>
                <w:color w:val="000000"/>
                <w:sz w:val="20"/>
                <w:szCs w:val="20"/>
                <w:lang w:eastAsia="ru-RU"/>
              </w:rPr>
            </w:pPr>
          </w:p>
        </w:tc>
        <w:tc>
          <w:tcPr>
            <w:tcW w:w="5108" w:type="dxa"/>
            <w:gridSpan w:val="4"/>
            <w:tcBorders>
              <w:bottom w:val="single" w:sz="8" w:space="0" w:color="auto"/>
            </w:tcBorders>
            <w:shd w:val="clear" w:color="auto" w:fill="auto"/>
          </w:tcPr>
          <w:p w:rsidR="00DE5158" w:rsidRDefault="00DE5158" w:rsidP="000A7767">
            <w:pPr>
              <w:spacing w:after="0" w:line="240" w:lineRule="auto"/>
              <w:jc w:val="center"/>
              <w:rPr>
                <w:rFonts w:ascii="Times New Roman" w:eastAsia="Times New Roman" w:hAnsi="Times New Roman" w:cs="Times New Roman"/>
                <w:color w:val="000000"/>
                <w:sz w:val="20"/>
                <w:szCs w:val="20"/>
                <w:lang w:eastAsia="ru-RU"/>
              </w:rPr>
            </w:pPr>
          </w:p>
        </w:tc>
      </w:tr>
      <w:tr w:rsidR="00DE5158" w:rsidRPr="00DD1B93" w:rsidTr="00FB3282">
        <w:trPr>
          <w:trHeight w:val="108"/>
        </w:trPr>
        <w:tc>
          <w:tcPr>
            <w:tcW w:w="5108" w:type="dxa"/>
            <w:gridSpan w:val="3"/>
            <w:tcBorders>
              <w:top w:val="single" w:sz="8" w:space="0" w:color="auto"/>
            </w:tcBorders>
            <w:shd w:val="clear" w:color="auto" w:fill="auto"/>
          </w:tcPr>
          <w:p w:rsidR="00DE5158" w:rsidRPr="00DD1B93" w:rsidRDefault="00DE5158" w:rsidP="000A7767">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Должность представителя подрядной организации</w:t>
            </w:r>
          </w:p>
        </w:tc>
        <w:tc>
          <w:tcPr>
            <w:tcW w:w="5391" w:type="dxa"/>
            <w:gridSpan w:val="6"/>
            <w:shd w:val="clear" w:color="auto" w:fill="auto"/>
          </w:tcPr>
          <w:p w:rsidR="00DE5158" w:rsidRPr="00DD1B93" w:rsidRDefault="00DE5158" w:rsidP="000A7767">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подпись</w:t>
            </w:r>
          </w:p>
        </w:tc>
        <w:tc>
          <w:tcPr>
            <w:tcW w:w="5108" w:type="dxa"/>
            <w:gridSpan w:val="4"/>
            <w:shd w:val="clear" w:color="auto" w:fill="auto"/>
          </w:tcPr>
          <w:p w:rsidR="00DE5158" w:rsidRPr="00DD1B93" w:rsidRDefault="00DE5158" w:rsidP="000A7767">
            <w:pPr>
              <w:spacing w:after="0" w:line="240" w:lineRule="auto"/>
              <w:jc w:val="center"/>
              <w:rPr>
                <w:rFonts w:ascii="Times New Roman" w:eastAsia="Times New Roman" w:hAnsi="Times New Roman" w:cs="Times New Roman"/>
                <w:color w:val="000000"/>
                <w:sz w:val="16"/>
                <w:szCs w:val="16"/>
                <w:lang w:eastAsia="ru-RU"/>
              </w:rPr>
            </w:pPr>
            <w:r w:rsidRPr="00DD1B93">
              <w:rPr>
                <w:rFonts w:ascii="Times New Roman" w:eastAsia="Times New Roman" w:hAnsi="Times New Roman" w:cs="Times New Roman"/>
                <w:color w:val="000000"/>
                <w:sz w:val="16"/>
                <w:szCs w:val="16"/>
                <w:lang w:eastAsia="ru-RU"/>
              </w:rPr>
              <w:t>Ф.И.О.</w:t>
            </w:r>
          </w:p>
        </w:tc>
      </w:tr>
    </w:tbl>
    <w:p w:rsidR="003F7975" w:rsidRDefault="003F7975" w:rsidP="003C3305">
      <w:pPr>
        <w:rPr>
          <w:rFonts w:ascii="Times New Roman" w:eastAsia="Calibri" w:hAnsi="Times New Roman" w:cs="Times New Roman"/>
          <w:b/>
          <w:color w:val="000000"/>
          <w:sz w:val="26"/>
          <w:szCs w:val="26"/>
        </w:rPr>
      </w:pPr>
    </w:p>
    <w:sectPr w:rsidR="003F7975" w:rsidSect="003C3305">
      <w:headerReference w:type="default" r:id="rId41"/>
      <w:footerReference w:type="default" r:id="rId42"/>
      <w:pgSz w:w="16838" w:h="11906" w:orient="landscape" w:code="9"/>
      <w:pgMar w:top="1247" w:right="510" w:bottom="1021" w:left="56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07D" w:rsidRDefault="00A6107D" w:rsidP="00566DED">
      <w:pPr>
        <w:spacing w:after="0" w:line="240" w:lineRule="auto"/>
      </w:pPr>
      <w:r>
        <w:separator/>
      </w:r>
    </w:p>
  </w:endnote>
  <w:endnote w:type="continuationSeparator" w:id="1">
    <w:p w:rsidR="00A6107D" w:rsidRDefault="00A6107D" w:rsidP="00566D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203" w:usb1="00000000" w:usb2="00000000" w:usb3="00000000" w:csb0="00000005" w:csb1="00000000"/>
  </w:font>
  <w:font w:name="Helvetica">
    <w:panose1 w:val="020B0604020202020204"/>
    <w:charset w:val="00"/>
    <w:family w:val="swiss"/>
    <w:pitch w:val="variable"/>
    <w:sig w:usb0="00000003" w:usb1="00000000" w:usb2="00000000" w:usb3="00000000" w:csb0="00000001"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FDA" w:rsidRDefault="00264FDA">
    <w:pPr>
      <w:pStyle w:val="a5"/>
      <w:rPr>
        <w:rFonts w:ascii="Arial" w:hAnsi="Arial" w:cs="Arial"/>
        <w:color w:val="999999"/>
        <w:sz w:val="10"/>
      </w:rPr>
    </w:pPr>
    <w:r>
      <w:rPr>
        <w:rFonts w:ascii="Arial" w:hAnsi="Arial" w:cs="Arial"/>
        <w:color w:val="999999"/>
        <w:sz w:val="10"/>
      </w:rPr>
      <w:t>СПРАВОЧНО. Выгружено из ИС "НД" ООО "РН-Ванкор" 30.03.2017 16:41:55</w:t>
    </w:r>
  </w:p>
  <w:p w:rsidR="00264FDA" w:rsidRPr="00264FDA" w:rsidRDefault="00264FDA">
    <w:pPr>
      <w:pStyle w:val="a5"/>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rsidP="00566DED">
    <w:pPr>
      <w:rPr>
        <w:rFonts w:ascii="Arial" w:hAnsi="Arial" w:cs="Arial"/>
        <w:sz w:val="16"/>
        <w:szCs w:val="16"/>
      </w:rPr>
    </w:pPr>
    <w:r>
      <w:rPr>
        <w:rFonts w:ascii="Arial" w:hAnsi="Arial" w:cs="Arial"/>
        <w:sz w:val="16"/>
        <w:szCs w:val="16"/>
      </w:rPr>
      <w:t>Права на настоящий ЛНД принадлежат ООО «РН-Ванкор». ЛНД не может быть полностью или частично воспроизведён, тиражирован и распространён без разрешения ООО «РН-Ванкор».</w:t>
    </w:r>
  </w:p>
  <w:p w:rsidR="004A7C18" w:rsidRDefault="004A7C18" w:rsidP="00566DED">
    <w:pPr>
      <w:pStyle w:val="a5"/>
      <w:tabs>
        <w:tab w:val="right" w:pos="9180"/>
        <w:tab w:val="left" w:pos="9899"/>
      </w:tabs>
      <w:ind w:right="-1" w:firstLine="180"/>
      <w:jc w:val="right"/>
      <w:rPr>
        <w:rFonts w:ascii="Arial" w:hAnsi="Arial" w:cs="Arial"/>
        <w:sz w:val="16"/>
        <w:szCs w:val="16"/>
      </w:rPr>
    </w:pPr>
    <w:r>
      <w:rPr>
        <w:rFonts w:ascii="Arial" w:hAnsi="Arial" w:cs="Arial"/>
        <w:sz w:val="16"/>
        <w:szCs w:val="16"/>
      </w:rPr>
      <w:t>© ® ООО «РН Ванкор», 2017</w:t>
    </w:r>
  </w:p>
  <w:tbl>
    <w:tblPr>
      <w:tblW w:w="5000" w:type="pct"/>
      <w:tblLook w:val="01E0"/>
    </w:tblPr>
    <w:tblGrid>
      <w:gridCol w:w="4927"/>
      <w:gridCol w:w="4927"/>
    </w:tblGrid>
    <w:tr w:rsidR="004A7C18" w:rsidRPr="00D70A7B" w:rsidTr="00566DED">
      <w:tc>
        <w:tcPr>
          <w:tcW w:w="5000" w:type="pct"/>
          <w:gridSpan w:val="2"/>
          <w:tcBorders>
            <w:top w:val="single" w:sz="12" w:space="0" w:color="FFD200"/>
          </w:tcBorders>
          <w:vAlign w:val="center"/>
        </w:tcPr>
        <w:p w:rsidR="004A7C18" w:rsidRPr="00675A01" w:rsidRDefault="004A7C18" w:rsidP="00B82111">
          <w:pPr>
            <w:pStyle w:val="a5"/>
            <w:spacing w:before="60"/>
            <w:jc w:val="left"/>
            <w:rPr>
              <w:rFonts w:ascii="Arial" w:eastAsia="Times New Roman" w:hAnsi="Arial" w:cs="Arial"/>
              <w:b/>
              <w:sz w:val="10"/>
              <w:szCs w:val="10"/>
            </w:rPr>
          </w:pPr>
          <w:r>
            <w:rPr>
              <w:rFonts w:ascii="Arial" w:eastAsia="Times New Roman" w:hAnsi="Arial" w:cs="Arial"/>
              <w:b/>
              <w:spacing w:val="-4"/>
              <w:sz w:val="10"/>
              <w:szCs w:val="10"/>
            </w:rPr>
            <w:t xml:space="preserve">ПОЛОЖЕНИЕ </w:t>
          </w:r>
          <w:r w:rsidRPr="00675A01">
            <w:rPr>
              <w:rFonts w:ascii="Arial" w:eastAsia="Times New Roman" w:hAnsi="Arial" w:cs="Arial"/>
              <w:b/>
              <w:spacing w:val="-4"/>
              <w:sz w:val="10"/>
              <w:szCs w:val="10"/>
            </w:rPr>
            <w:t xml:space="preserve"> ООО «</w:t>
          </w:r>
          <w:r>
            <w:rPr>
              <w:rFonts w:ascii="Arial" w:eastAsia="Times New Roman" w:hAnsi="Arial" w:cs="Arial"/>
              <w:b/>
              <w:spacing w:val="-4"/>
              <w:sz w:val="10"/>
              <w:szCs w:val="10"/>
            </w:rPr>
            <w:t>РН-ВАНКОР</w:t>
          </w:r>
          <w:r w:rsidRPr="00FB5B8B">
            <w:rPr>
              <w:rFonts w:ascii="Arial" w:eastAsia="Times New Roman" w:hAnsi="Arial" w:cs="Arial"/>
              <w:b/>
              <w:spacing w:val="-4"/>
              <w:sz w:val="10"/>
              <w:szCs w:val="10"/>
            </w:rPr>
            <w:t>» «</w:t>
          </w:r>
          <w:r w:rsidRPr="00FB5B8B">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FB5B8B">
            <w:rPr>
              <w:rFonts w:ascii="Arial" w:eastAsia="Times New Roman" w:hAnsi="Arial" w:cs="Arial"/>
              <w:b/>
              <w:spacing w:val="-4"/>
              <w:sz w:val="10"/>
              <w:szCs w:val="10"/>
            </w:rPr>
            <w:t>»</w:t>
          </w:r>
        </w:p>
      </w:tc>
    </w:tr>
    <w:tr w:rsidR="004A7C18" w:rsidRPr="00AA422C" w:rsidTr="00D1465E">
      <w:trPr>
        <w:trHeight w:val="259"/>
      </w:trPr>
      <w:tc>
        <w:tcPr>
          <w:tcW w:w="2500" w:type="pct"/>
          <w:vAlign w:val="center"/>
        </w:tcPr>
        <w:p w:rsidR="004A7C18" w:rsidRPr="00675A01" w:rsidRDefault="004A7C18" w:rsidP="00566DED">
          <w:pPr>
            <w:pStyle w:val="a5"/>
            <w:rPr>
              <w:rFonts w:ascii="Arial" w:eastAsia="Times New Roman" w:hAnsi="Arial" w:cs="Arial"/>
              <w:b/>
              <w:sz w:val="10"/>
              <w:szCs w:val="10"/>
            </w:rPr>
          </w:pPr>
          <w:r w:rsidRPr="00675A01">
            <w:rPr>
              <w:rFonts w:ascii="Arial" w:eastAsia="Times New Roman" w:hAnsi="Arial" w:cs="Arial"/>
              <w:b/>
              <w:sz w:val="10"/>
              <w:szCs w:val="10"/>
            </w:rPr>
            <w:t>№</w:t>
          </w:r>
          <w:r w:rsidRPr="00070F0B">
            <w:rPr>
              <w:rFonts w:ascii="Arial" w:eastAsia="Times New Roman" w:hAnsi="Arial" w:cs="Arial"/>
              <w:b/>
              <w:sz w:val="10"/>
              <w:szCs w:val="10"/>
            </w:rPr>
            <w:t>П3-05 Р-0771 ЮЛ-583</w:t>
          </w:r>
          <w:r w:rsidRPr="00675A01">
            <w:rPr>
              <w:rFonts w:ascii="Arial" w:eastAsia="Times New Roman" w:hAnsi="Arial" w:cs="Arial"/>
              <w:b/>
              <w:sz w:val="10"/>
              <w:szCs w:val="10"/>
            </w:rPr>
            <w:t xml:space="preserve"> ВЕРСИЯ 1.00</w:t>
          </w:r>
        </w:p>
      </w:tc>
      <w:tc>
        <w:tcPr>
          <w:tcW w:w="2500" w:type="pct"/>
        </w:tcPr>
        <w:p w:rsidR="004A7C18" w:rsidRPr="00117C75" w:rsidRDefault="004A7C18" w:rsidP="00566DED">
          <w:pPr>
            <w:pStyle w:val="a5"/>
            <w:rPr>
              <w:rFonts w:ascii="Arial" w:eastAsia="Times New Roman" w:hAnsi="Arial" w:cs="Arial"/>
              <w:b/>
              <w:sz w:val="10"/>
              <w:szCs w:val="10"/>
            </w:rPr>
          </w:pPr>
        </w:p>
      </w:tc>
    </w:tr>
  </w:tbl>
  <w:p w:rsidR="004A7C18" w:rsidRDefault="00133BCE">
    <w:pPr>
      <w:pStyle w:val="a5"/>
      <w:rPr>
        <w:rFonts w:ascii="Arial" w:hAnsi="Arial" w:cs="Arial"/>
        <w:color w:val="999999"/>
        <w:sz w:val="10"/>
      </w:rPr>
    </w:pPr>
    <w:r w:rsidRPr="00133BCE">
      <w:rPr>
        <w:noProof/>
        <w:lang w:eastAsia="ru-RU"/>
      </w:rPr>
      <w:pict>
        <v:shapetype id="_x0000_t202" coordsize="21600,21600" o:spt="202" path="m,l,21600r21600,l21600,xe">
          <v:stroke joinstyle="miter"/>
          <v:path gradientshapeok="t" o:connecttype="rect"/>
        </v:shapetype>
        <v:shape id="Поле 81" o:spid="_x0000_s8197" type="#_x0000_t202" style="position:absolute;left:0;text-align:left;margin-left:397.15pt;margin-top:1.85pt;width:79.5pt;height:26.2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H/wQ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8QQjTlpo0e7b7ufux+47inxTnr5TCXjdduCnh2sxQJstVdXdiOKTQlwsasLX9EpK&#10;0deUlJCefemePB1xlAFZ9W9ECXHIRgsLNFSyNbWDaiBAhzbdHVtDB40KE9Lz4nAKpgJs5/DNpiY5&#10;lySH151U+hUVLTKbFEtovUUn2xulR9eDiwnGRc6axra/4Y8uAHO8gdjw1NhMFrab97EXL6NlFDjB&#10;JFw6gZdlzlW+CJww92fT7DxbLDL/q4nrB0nNypJyE+agLD/4s87tNT5q4qgtJRpWGjiTkpLr1aKR&#10;aEtA2bn99gU5cXMfp2HrBVyeUPIngXc9iZ08jGZOkAdTJ555keP58XUcekEcZPljSjeM03+nhHpo&#10;azj1vVFNvyXn2e85OZK0TMPwaFib4ujoRBKjwSUvbW81Yc24P6mFyf+hFtDvQ6etYo1IR7nqYTUA&#10;ipHxSpR3oF0pQFqgQph4sKmF/IJRD9MjxerzhkiKUfOag/5jPwjMuLGHYDqbwEGeWlanFsILgEqx&#10;xmjcLvQ4ojadZOsaIo1/HBdX8M9UzMr5ISugYg4wISyp/TQzI+j0bL0eZu78FwAAAP//AwBQSwME&#10;FAAGAAgAAAAhADMWCEffAAAACAEAAA8AAABkcnMvZG93bnJldi54bWxMj81OwzAQhO9IvIO1SFxQ&#10;67ShLQ1xKsSPVC6gJn0AN16SCHsdxW6bvj3LCY6jGc18k29GZ8UJh9B5UjCbJiCQam86ahTsq7fJ&#10;A4gQNRltPaGCCwbYFNdXuc6MP9MOT2VsBJdQyLSCNsY+kzLULTodpr5HYu/LD05HlkMjzaDPXO6s&#10;nCfJUjrdES+0usfnFuvv8ugUlJ8f3XZ/6dPG3s3c8P5aVfGlUur2Znx6BBFxjH9h+MVndCiY6eCP&#10;ZIKwClbr+5SjCtIVCPbXi5T1QcFiOQdZ5PL/geIHAAD//wMAUEsBAi0AFAAGAAgAAAAhALaDOJL+&#10;AAAA4QEAABMAAAAAAAAAAAAAAAAAAAAAAFtDb250ZW50X1R5cGVzXS54bWxQSwECLQAUAAYACAAA&#10;ACEAOP0h/9YAAACUAQAACwAAAAAAAAAAAAAAAAAvAQAAX3JlbHMvLnJlbHNQSwECLQAUAAYACAAA&#10;ACEAiKQh/8ECAAC7BQAADgAAAAAAAAAAAAAAAAAuAgAAZHJzL2Uyb0RvYy54bWxQSwECLQAUAAYA&#10;CAAAACEAMxYIR98AAAAIAQAADwAAAAAAAAAAAAAAAAAbBQAAZHJzL2Rvd25yZXYueG1sUEsFBgAA&#10;AAAEAAQA8wAAACcGAAAAAA==&#10;" filled="f" stroked="f" strokeweight="1.3pt">
          <v:textbox>
            <w:txbxContent>
              <w:p w:rsidR="004A7C18" w:rsidRPr="004511AD" w:rsidRDefault="004A7C18" w:rsidP="00566DED">
                <w:pPr>
                  <w:pStyle w:val="a3"/>
                  <w:ind w:hanging="180"/>
                  <w:jc w:val="right"/>
                  <w:rPr>
                    <w:rFonts w:ascii="Arial" w:hAnsi="Arial" w:cs="Arial"/>
                    <w:b/>
                    <w:sz w:val="12"/>
                    <w:szCs w:val="12"/>
                  </w:rPr>
                </w:pPr>
                <w:r>
                  <w:rPr>
                    <w:rFonts w:ascii="Arial" w:hAnsi="Arial" w:cs="Arial"/>
                    <w:b/>
                    <w:sz w:val="12"/>
                    <w:szCs w:val="12"/>
                  </w:rPr>
                  <w:t xml:space="preserve">СТРАНИЦА  </w:t>
                </w:r>
                <w:r w:rsidR="00133BCE">
                  <w:rPr>
                    <w:rFonts w:ascii="Arial" w:hAnsi="Arial" w:cs="Arial"/>
                    <w:b/>
                    <w:sz w:val="12"/>
                    <w:szCs w:val="12"/>
                  </w:rPr>
                  <w:fldChar w:fldCharType="begin"/>
                </w:r>
                <w:r>
                  <w:rPr>
                    <w:rFonts w:ascii="Arial" w:hAnsi="Arial" w:cs="Arial"/>
                    <w:b/>
                    <w:sz w:val="12"/>
                    <w:szCs w:val="12"/>
                  </w:rPr>
                  <w:instrText xml:space="preserve"> PAGE </w:instrText>
                </w:r>
                <w:r w:rsidR="00133BCE">
                  <w:rPr>
                    <w:rFonts w:ascii="Arial" w:hAnsi="Arial" w:cs="Arial"/>
                    <w:b/>
                    <w:sz w:val="12"/>
                    <w:szCs w:val="12"/>
                  </w:rPr>
                  <w:fldChar w:fldCharType="separate"/>
                </w:r>
                <w:r w:rsidR="00FF532D">
                  <w:rPr>
                    <w:rFonts w:ascii="Arial" w:hAnsi="Arial" w:cs="Arial"/>
                    <w:b/>
                    <w:noProof/>
                    <w:sz w:val="12"/>
                    <w:szCs w:val="12"/>
                  </w:rPr>
                  <w:t>2</w:t>
                </w:r>
                <w:r w:rsidR="00133BCE">
                  <w:rPr>
                    <w:rFonts w:ascii="Arial" w:hAnsi="Arial" w:cs="Arial"/>
                    <w:b/>
                    <w:sz w:val="12"/>
                    <w:szCs w:val="12"/>
                  </w:rPr>
                  <w:fldChar w:fldCharType="end"/>
                </w:r>
                <w:r>
                  <w:rPr>
                    <w:rFonts w:ascii="Arial" w:hAnsi="Arial" w:cs="Arial"/>
                    <w:b/>
                    <w:sz w:val="12"/>
                    <w:szCs w:val="12"/>
                  </w:rPr>
                  <w:t xml:space="preserve">  ИЗ 35</w:t>
                </w:r>
              </w:p>
            </w:txbxContent>
          </v:textbox>
        </v:shape>
      </w:pict>
    </w:r>
  </w:p>
  <w:p w:rsidR="00264FDA" w:rsidRDefault="00264FDA">
    <w:pPr>
      <w:pStyle w:val="a5"/>
      <w:rPr>
        <w:rFonts w:ascii="Arial" w:hAnsi="Arial" w:cs="Arial"/>
        <w:color w:val="999999"/>
        <w:sz w:val="10"/>
      </w:rPr>
    </w:pPr>
    <w:r>
      <w:rPr>
        <w:rFonts w:ascii="Arial" w:hAnsi="Arial" w:cs="Arial"/>
        <w:color w:val="999999"/>
        <w:sz w:val="10"/>
      </w:rPr>
      <w:t>СПРАВОЧНО. Выгружено из ИС "НД" ООО "РН-Ванкор" 30.03.2017 16:41:55</w:t>
    </w:r>
  </w:p>
  <w:p w:rsidR="004A7C18" w:rsidRPr="00264FDA" w:rsidRDefault="004A7C18">
    <w:pPr>
      <w:pStyle w:val="a5"/>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927"/>
      <w:gridCol w:w="4927"/>
    </w:tblGrid>
    <w:tr w:rsidR="004A7C18" w:rsidRPr="00D70A7B" w:rsidTr="00566DED">
      <w:tc>
        <w:tcPr>
          <w:tcW w:w="5000" w:type="pct"/>
          <w:gridSpan w:val="2"/>
          <w:tcBorders>
            <w:top w:val="single" w:sz="12" w:space="0" w:color="FFD200"/>
          </w:tcBorders>
          <w:vAlign w:val="center"/>
        </w:tcPr>
        <w:p w:rsidR="004A7C18" w:rsidRPr="008018A2" w:rsidRDefault="004A7C18" w:rsidP="00B82111">
          <w:pPr>
            <w:pStyle w:val="a5"/>
            <w:spacing w:before="60"/>
            <w:rPr>
              <w:rFonts w:ascii="Arial" w:eastAsia="Times New Roman" w:hAnsi="Arial" w:cs="Arial"/>
              <w:b/>
              <w:sz w:val="10"/>
              <w:szCs w:val="10"/>
            </w:rPr>
          </w:pPr>
          <w:r w:rsidRPr="008018A2">
            <w:rPr>
              <w:rFonts w:ascii="Arial" w:eastAsia="Times New Roman" w:hAnsi="Arial" w:cs="Arial"/>
              <w:b/>
              <w:spacing w:val="-4"/>
              <w:sz w:val="10"/>
              <w:szCs w:val="10"/>
            </w:rPr>
            <w:t xml:space="preserve">ПОЛОЖЕНИЕ  </w:t>
          </w:r>
          <w:r w:rsidRPr="008018A2">
            <w:rPr>
              <w:rFonts w:ascii="Arial" w:hAnsi="Arial" w:cs="Arial"/>
              <w:b/>
              <w:sz w:val="10"/>
              <w:szCs w:val="10"/>
            </w:rPr>
            <w:t>ООО «РН-ВАНКОР»</w:t>
          </w:r>
          <w:r w:rsidRPr="008018A2">
            <w:rPr>
              <w:rFonts w:ascii="Arial" w:eastAsia="Times New Roman" w:hAnsi="Arial" w:cs="Arial"/>
              <w:b/>
              <w:spacing w:val="-4"/>
              <w:sz w:val="10"/>
              <w:szCs w:val="10"/>
            </w:rPr>
            <w:t xml:space="preserve"> «</w:t>
          </w:r>
          <w:r w:rsidRPr="008018A2">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8018A2">
            <w:rPr>
              <w:rFonts w:ascii="Arial" w:eastAsia="Times New Roman" w:hAnsi="Arial" w:cs="Arial"/>
              <w:b/>
              <w:spacing w:val="-4"/>
              <w:sz w:val="10"/>
              <w:szCs w:val="10"/>
            </w:rPr>
            <w:t>»</w:t>
          </w:r>
        </w:p>
      </w:tc>
    </w:tr>
    <w:tr w:rsidR="004A7C18" w:rsidRPr="00AA422C" w:rsidTr="00BB175D">
      <w:trPr>
        <w:trHeight w:val="221"/>
      </w:trPr>
      <w:tc>
        <w:tcPr>
          <w:tcW w:w="2500" w:type="pct"/>
          <w:vAlign w:val="center"/>
        </w:tcPr>
        <w:p w:rsidR="004A7C18" w:rsidRPr="008018A2" w:rsidRDefault="004A7C18" w:rsidP="00070F0B">
          <w:pPr>
            <w:pStyle w:val="a5"/>
            <w:rPr>
              <w:rFonts w:ascii="Arial" w:eastAsia="Times New Roman" w:hAnsi="Arial" w:cs="Arial"/>
              <w:b/>
              <w:sz w:val="10"/>
              <w:szCs w:val="10"/>
            </w:rPr>
          </w:pPr>
          <w:r w:rsidRPr="008018A2">
            <w:rPr>
              <w:rFonts w:ascii="Arial" w:eastAsia="Times New Roman" w:hAnsi="Arial" w:cs="Arial"/>
              <w:b/>
              <w:sz w:val="10"/>
              <w:szCs w:val="10"/>
            </w:rPr>
            <w:t>№ П3-05 Р-0771 ЮЛ-583 ВЕРСИЯ 1.00</w:t>
          </w:r>
        </w:p>
      </w:tc>
      <w:tc>
        <w:tcPr>
          <w:tcW w:w="2500" w:type="pct"/>
        </w:tcPr>
        <w:p w:rsidR="004A7C18" w:rsidRPr="00117C75" w:rsidRDefault="004A7C18" w:rsidP="00566DED">
          <w:pPr>
            <w:pStyle w:val="a5"/>
            <w:rPr>
              <w:rFonts w:ascii="Arial" w:eastAsia="Times New Roman" w:hAnsi="Arial" w:cs="Arial"/>
              <w:b/>
              <w:sz w:val="10"/>
              <w:szCs w:val="10"/>
            </w:rPr>
          </w:pPr>
        </w:p>
      </w:tc>
    </w:tr>
  </w:tbl>
  <w:p w:rsidR="00264FDA" w:rsidRDefault="00133BCE" w:rsidP="00BB175D">
    <w:pPr>
      <w:pStyle w:val="a5"/>
      <w:tabs>
        <w:tab w:val="clear" w:pos="4677"/>
        <w:tab w:val="clear" w:pos="9355"/>
        <w:tab w:val="left" w:pos="6960"/>
      </w:tabs>
      <w:rPr>
        <w:rFonts w:ascii="Arial" w:hAnsi="Arial" w:cs="Arial"/>
        <w:color w:val="999999"/>
        <w:sz w:val="10"/>
      </w:rPr>
    </w:pPr>
    <w:r w:rsidRPr="00133BCE">
      <w:rPr>
        <w:noProof/>
        <w:lang w:eastAsia="ru-RU"/>
      </w:rPr>
      <w:pict>
        <v:shapetype id="_x0000_t202" coordsize="21600,21600" o:spt="202" path="m,l,21600r21600,l21600,xe">
          <v:stroke joinstyle="miter"/>
          <v:path gradientshapeok="t" o:connecttype="rect"/>
        </v:shapetype>
        <v:shape id="_x0000_s8196" type="#_x0000_t202" style="position:absolute;left:0;text-align:left;margin-left:397.15pt;margin-top:1.85pt;width:79.5pt;height:26.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xiMxA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gJGgLLdp92/3c/dh9R9PQlqfvdAJetx34me213EKbHVXd3cjik0ZCzmsqVuxK&#10;KdnXjJaQnrvpn1wdcLQFWfZvZAlx6NpIB7StVGtrB9VAgA5tuju2hm0NKmzIIIijMZgKsJ3DNxnb&#10;5HyaHG53SptXTLbILlKsoPUOnW5utBlcDy42mJA5bxrX/kY8OgDM4QRiw1Vrs1m4bt7HQbyYLqbE&#10;I6No4ZEgy7yrfE68KA8n4+w8m8+z8KuNG5Kk5mXJhA1zUFZI/qxze40PmjhqS8uGlxbOpqTVajlv&#10;FNpQUHbuvn1BTtz8x2m4egGXJ5TCEQmuR7GXR9OJR3Iy9uJJMPWCML6Oo4DEJMsfU7rhgv07JdRD&#10;W6NxGAxq+i25wH3PydGk5QaGR8PbFE+PTjSxGlyI0vXWUN4M65Na2PwfagH9PnTaKdaKdJCr2S63&#10;7m0cH8JSlncgYSVBYSBGGHywqKX6glEPQyTF+vOaKoZR81rAM4hDQuzUcRsynoxgo04ty1MLFQVA&#10;pdhgNCznZphU607xVQ2Rhocn5BU8nYo7Vds3NmQFjOwGBoXjth9qdhKd7p3Xw+id/QIAAP//AwBQ&#10;SwMEFAAGAAgAAAAhADMWCEffAAAACAEAAA8AAABkcnMvZG93bnJldi54bWxMj81OwzAQhO9IvIO1&#10;SFxQ67ShLQ1xKsSPVC6gJn0AN16SCHsdxW6bvj3LCY6jGc18k29GZ8UJh9B5UjCbJiCQam86ahTs&#10;q7fJA4gQNRltPaGCCwbYFNdXuc6MP9MOT2VsBJdQyLSCNsY+kzLULTodpr5HYu/LD05HlkMjzaDP&#10;XO6snCfJUjrdES+0usfnFuvv8ugUlJ8f3XZ/6dPG3s3c8P5aVfGlUur2Znx6BBFxjH9h+MVndCiY&#10;6eCPZIKwClbr+5SjCtIVCPbXi5T1QcFiOQdZ5PL/geIHAAD//wMAUEsBAi0AFAAGAAgAAAAhALaD&#10;OJL+AAAA4QEAABMAAAAAAAAAAAAAAAAAAAAAAFtDb250ZW50X1R5cGVzXS54bWxQSwECLQAUAAYA&#10;CAAAACEAOP0h/9YAAACUAQAACwAAAAAAAAAAAAAAAAAvAQAAX3JlbHMvLnJlbHNQSwECLQAUAAYA&#10;CAAAACEAaN8YjMQCAADCBQAADgAAAAAAAAAAAAAAAAAuAgAAZHJzL2Uyb0RvYy54bWxQSwECLQAU&#10;AAYACAAAACEAMxYIR98AAAAIAQAADwAAAAAAAAAAAAAAAAAeBQAAZHJzL2Rvd25yZXYueG1sUEsF&#10;BgAAAAAEAAQA8wAAACoGAAAAAA==&#10;" filled="f" stroked="f" strokeweight="1.3pt">
          <v:textbox>
            <w:txbxContent>
              <w:p w:rsidR="004A7C18" w:rsidRPr="004511AD" w:rsidRDefault="004A7C18" w:rsidP="00566DED">
                <w:pPr>
                  <w:pStyle w:val="a3"/>
                  <w:ind w:hanging="180"/>
                  <w:jc w:val="right"/>
                  <w:rPr>
                    <w:rFonts w:ascii="Arial" w:hAnsi="Arial" w:cs="Arial"/>
                    <w:b/>
                    <w:sz w:val="12"/>
                    <w:szCs w:val="12"/>
                  </w:rPr>
                </w:pPr>
                <w:r>
                  <w:rPr>
                    <w:rFonts w:ascii="Arial" w:hAnsi="Arial" w:cs="Arial"/>
                    <w:b/>
                    <w:sz w:val="12"/>
                    <w:szCs w:val="12"/>
                  </w:rPr>
                  <w:t xml:space="preserve">СТРАНИЦА  </w:t>
                </w:r>
                <w:r w:rsidR="00133BCE">
                  <w:rPr>
                    <w:rFonts w:ascii="Arial" w:hAnsi="Arial" w:cs="Arial"/>
                    <w:b/>
                    <w:sz w:val="12"/>
                    <w:szCs w:val="12"/>
                  </w:rPr>
                  <w:fldChar w:fldCharType="begin"/>
                </w:r>
                <w:r>
                  <w:rPr>
                    <w:rFonts w:ascii="Arial" w:hAnsi="Arial" w:cs="Arial"/>
                    <w:b/>
                    <w:sz w:val="12"/>
                    <w:szCs w:val="12"/>
                  </w:rPr>
                  <w:instrText xml:space="preserve"> PAGE </w:instrText>
                </w:r>
                <w:r w:rsidR="00133BCE">
                  <w:rPr>
                    <w:rFonts w:ascii="Arial" w:hAnsi="Arial" w:cs="Arial"/>
                    <w:b/>
                    <w:sz w:val="12"/>
                    <w:szCs w:val="12"/>
                  </w:rPr>
                  <w:fldChar w:fldCharType="separate"/>
                </w:r>
                <w:r w:rsidR="00FF532D">
                  <w:rPr>
                    <w:rFonts w:ascii="Arial" w:hAnsi="Arial" w:cs="Arial"/>
                    <w:b/>
                    <w:noProof/>
                    <w:sz w:val="12"/>
                    <w:szCs w:val="12"/>
                  </w:rPr>
                  <w:t>21</w:t>
                </w:r>
                <w:r w:rsidR="00133BCE">
                  <w:rPr>
                    <w:rFonts w:ascii="Arial" w:hAnsi="Arial" w:cs="Arial"/>
                    <w:b/>
                    <w:sz w:val="12"/>
                    <w:szCs w:val="12"/>
                  </w:rPr>
                  <w:fldChar w:fldCharType="end"/>
                </w:r>
                <w:r>
                  <w:rPr>
                    <w:rFonts w:ascii="Arial" w:hAnsi="Arial" w:cs="Arial"/>
                    <w:b/>
                    <w:sz w:val="12"/>
                    <w:szCs w:val="12"/>
                  </w:rPr>
                  <w:t xml:space="preserve">  ИЗ  35</w:t>
                </w:r>
              </w:p>
            </w:txbxContent>
          </v:textbox>
        </v:shape>
      </w:pict>
    </w:r>
    <w:r w:rsidR="00264FDA">
      <w:rPr>
        <w:rFonts w:ascii="Arial" w:hAnsi="Arial" w:cs="Arial"/>
        <w:color w:val="999999"/>
        <w:sz w:val="10"/>
      </w:rPr>
      <w:t>СПРАВОЧНО. Выгружено из ИС "НД" ООО "РН-Ванкор" 30.03.2017 16:41:55</w:t>
    </w:r>
  </w:p>
  <w:p w:rsidR="004A7C18" w:rsidRPr="00264FDA" w:rsidRDefault="004A7C18" w:rsidP="00BB175D">
    <w:pPr>
      <w:pStyle w:val="a5"/>
      <w:tabs>
        <w:tab w:val="clear" w:pos="4677"/>
        <w:tab w:val="clear" w:pos="9355"/>
        <w:tab w:val="left" w:pos="6960"/>
      </w:tabs>
      <w:rPr>
        <w:rFonts w:ascii="Arial" w:hAnsi="Arial" w:cs="Arial"/>
        <w:color w:val="999999"/>
        <w:sz w:val="1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7988"/>
      <w:gridCol w:w="7989"/>
    </w:tblGrid>
    <w:tr w:rsidR="004A7C18" w:rsidRPr="00D70A7B" w:rsidTr="00566DED">
      <w:tc>
        <w:tcPr>
          <w:tcW w:w="5000" w:type="pct"/>
          <w:gridSpan w:val="2"/>
          <w:tcBorders>
            <w:top w:val="single" w:sz="12" w:space="0" w:color="FFD200"/>
          </w:tcBorders>
          <w:vAlign w:val="center"/>
        </w:tcPr>
        <w:p w:rsidR="004A7C18" w:rsidRPr="00675A01" w:rsidRDefault="004A7C18" w:rsidP="00B82111">
          <w:pPr>
            <w:pStyle w:val="a5"/>
            <w:spacing w:before="60"/>
            <w:rPr>
              <w:rFonts w:ascii="Arial" w:eastAsia="Times New Roman" w:hAnsi="Arial" w:cs="Arial"/>
              <w:b/>
              <w:sz w:val="10"/>
              <w:szCs w:val="10"/>
            </w:rPr>
          </w:pPr>
          <w:r>
            <w:rPr>
              <w:rFonts w:ascii="Arial" w:eastAsia="Times New Roman" w:hAnsi="Arial" w:cs="Arial"/>
              <w:b/>
              <w:spacing w:val="-4"/>
              <w:sz w:val="10"/>
              <w:szCs w:val="10"/>
            </w:rPr>
            <w:t>ПОЛОЖЕНИЕ</w:t>
          </w:r>
          <w:r w:rsidRPr="00AB2687">
            <w:rPr>
              <w:rFonts w:ascii="Arial" w:hAnsi="Arial" w:cs="Arial"/>
              <w:sz w:val="10"/>
              <w:szCs w:val="10"/>
            </w:rPr>
            <w:t>ООО «РН-Ванкор»</w:t>
          </w:r>
          <w:r w:rsidRPr="00FB5B8B">
            <w:rPr>
              <w:rFonts w:ascii="Arial" w:eastAsia="Times New Roman" w:hAnsi="Arial" w:cs="Arial"/>
              <w:b/>
              <w:spacing w:val="-4"/>
              <w:sz w:val="10"/>
              <w:szCs w:val="10"/>
            </w:rPr>
            <w:t xml:space="preserve"> «</w:t>
          </w:r>
          <w:r w:rsidRPr="00FB5B8B">
            <w:rPr>
              <w:rFonts w:ascii="Arial" w:hAnsi="Arial" w:cs="Arial"/>
              <w:b/>
              <w:bCs/>
              <w:caps/>
              <w:sz w:val="10"/>
              <w:szCs w:val="10"/>
            </w:rPr>
            <w:t>управлениЕ подрядными организациями в области ПРОМЫШЛЕННОЙ БЕЗОПАСНОСТИ, ОХРАНЫ ТРУДА И ОКРУЖАЮЩЕЙ СРЕДЫ</w:t>
          </w:r>
          <w:r w:rsidRPr="00FB5B8B">
            <w:rPr>
              <w:rFonts w:ascii="Arial" w:eastAsia="Times New Roman" w:hAnsi="Arial" w:cs="Arial"/>
              <w:b/>
              <w:spacing w:val="-4"/>
              <w:sz w:val="10"/>
              <w:szCs w:val="10"/>
            </w:rPr>
            <w:t>»</w:t>
          </w:r>
        </w:p>
      </w:tc>
    </w:tr>
    <w:tr w:rsidR="004A7C18" w:rsidRPr="00AA422C" w:rsidTr="00566DED">
      <w:tc>
        <w:tcPr>
          <w:tcW w:w="2500" w:type="pct"/>
          <w:vAlign w:val="center"/>
        </w:tcPr>
        <w:p w:rsidR="004A7C18" w:rsidRPr="00675A01" w:rsidRDefault="004A7C18" w:rsidP="00070F0B">
          <w:pPr>
            <w:pStyle w:val="a5"/>
            <w:rPr>
              <w:rFonts w:ascii="Arial" w:eastAsia="Times New Roman" w:hAnsi="Arial" w:cs="Arial"/>
              <w:b/>
              <w:sz w:val="10"/>
              <w:szCs w:val="10"/>
            </w:rPr>
          </w:pPr>
          <w:r w:rsidRPr="00675A01">
            <w:rPr>
              <w:rFonts w:ascii="Arial" w:eastAsia="Times New Roman" w:hAnsi="Arial" w:cs="Arial"/>
              <w:b/>
              <w:sz w:val="10"/>
              <w:szCs w:val="10"/>
            </w:rPr>
            <w:t>№</w:t>
          </w:r>
          <w:r w:rsidRPr="00070F0B">
            <w:rPr>
              <w:rFonts w:ascii="Arial" w:eastAsia="Times New Roman" w:hAnsi="Arial" w:cs="Arial"/>
              <w:b/>
              <w:sz w:val="10"/>
              <w:szCs w:val="10"/>
            </w:rPr>
            <w:t xml:space="preserve">П3-05 Р-0771 ЮЛ-583 </w:t>
          </w:r>
          <w:r w:rsidRPr="00675A01">
            <w:rPr>
              <w:rFonts w:ascii="Arial" w:eastAsia="Times New Roman" w:hAnsi="Arial" w:cs="Arial"/>
              <w:b/>
              <w:sz w:val="10"/>
              <w:szCs w:val="10"/>
            </w:rPr>
            <w:t>ВЕРСИЯ 1.00</w:t>
          </w:r>
        </w:p>
      </w:tc>
      <w:tc>
        <w:tcPr>
          <w:tcW w:w="2500" w:type="pct"/>
        </w:tcPr>
        <w:p w:rsidR="004A7C18" w:rsidRPr="00117C75" w:rsidRDefault="004A7C18" w:rsidP="00566DED">
          <w:pPr>
            <w:pStyle w:val="a5"/>
            <w:rPr>
              <w:rFonts w:ascii="Arial" w:eastAsia="Times New Roman" w:hAnsi="Arial" w:cs="Arial"/>
              <w:b/>
              <w:sz w:val="10"/>
              <w:szCs w:val="10"/>
            </w:rPr>
          </w:pPr>
        </w:p>
      </w:tc>
    </w:tr>
  </w:tbl>
  <w:p w:rsidR="004A7C18" w:rsidRDefault="00133BCE" w:rsidP="00F23395">
    <w:pPr>
      <w:pStyle w:val="a5"/>
      <w:tabs>
        <w:tab w:val="clear" w:pos="4677"/>
        <w:tab w:val="clear" w:pos="9355"/>
        <w:tab w:val="left" w:pos="6960"/>
      </w:tabs>
      <w:rPr>
        <w:rFonts w:ascii="Arial" w:hAnsi="Arial" w:cs="Arial"/>
        <w:color w:val="999999"/>
        <w:sz w:val="10"/>
      </w:rPr>
    </w:pPr>
    <w:r w:rsidRPr="00133BCE">
      <w:rPr>
        <w:noProof/>
        <w:lang w:eastAsia="ru-RU"/>
      </w:rPr>
      <w:pict>
        <v:shapetype id="_x0000_t202" coordsize="21600,21600" o:spt="202" path="m,l,21600r21600,l21600,xe">
          <v:stroke joinstyle="miter"/>
          <v:path gradientshapeok="t" o:connecttype="rect"/>
        </v:shapetype>
        <v:shape id="_x0000_s8195" type="#_x0000_t202" style="position:absolute;left:0;text-align:left;margin-left:718.15pt;margin-top:1.85pt;width:79.5pt;height:26.2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PDj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s8x4qSFFu2+7X7ufuy+o8g35ek7lYDXbQd+ergWA7TZUlXdjSg+KcTFoiZ8Ta+k&#10;FH1NSQnp2ZvuydURRxmQVf9GlBCHbLSwQEMlW1M7qAYCdGjT3bE1dNCoMCE9Lw6nYCrAdg7fbGqS&#10;c0lyuN1JpV9R0SKzSLGE1lt0sr1RenQ9uJhgXOSsaWz7G/7oADDHE4gNV43NZGG7eR978TJaRoET&#10;TMKlE3hZ5lzli8AJc382zc6zxSLzv5q4fpDUrCwpN2EOyvKDP+vcXuOjJo7aUqJhpYEzKSm5Xi0a&#10;ibYElJ3bb1+QEzf3cRq2XsDlCSV/EnjXk9jJw2jmBHkwdeKZFzmeH1/HoRfEQZY/pnTDOP13SqiH&#10;toZT3xvV9Ftynv2ekyNJyzQMj4a1KY6OTiQxGlzy0vZWE9aM65NamPwfagH9PnTaKtaIdJSrHlaD&#10;fRuTw0NYifIOJCwFKAzECIMPFrWQXzDqYYikWH3eEEkxal5zeAaxHwRm6thNMJ1NYCNPLatTC+EF&#10;QKVYYzQuF3qcVJtOsnUNkcaHx8UVPJ2KWVWbNzZmBYzMBgaF5bYfamYSne6t18Ponf8CAAD//wMA&#10;UEsDBBQABgAIAAAAIQDQNrvo4AAAAAoBAAAPAAAAZHJzL2Rvd25yZXYueG1sTI/LTsMwEEX3SPyD&#10;NUhsEHXakAAhToV4SLABkfQD3HhIIuxxFLtt+vdMV7C8M0d3zpTr2VmxxykMnhQsFwkIpNabgToF&#10;m+b1+g5EiJqMtp5QwREDrKvzs1IXxh/oC/d17ASXUCi0gj7GsZAytD06HRZ+ROLdt5+cjhynTppJ&#10;H7jcWblKklw6PRBf6PWITz22P/XOKag/P4a3zXFMO3u1dNP7S9PE50apy4v58QFExDn+wXDSZ3Wo&#10;2Gnrd2SCsJxv0jxlVkF6C+IEZPcZD7YKsnwFsirl/xeqXwAAAP//AwBQSwECLQAUAAYACAAAACEA&#10;toM4kv4AAADhAQAAEwAAAAAAAAAAAAAAAAAAAAAAW0NvbnRlbnRfVHlwZXNdLnhtbFBLAQItABQA&#10;BgAIAAAAIQA4/SH/1gAAAJQBAAALAAAAAAAAAAAAAAAAAC8BAABfcmVscy8ucmVsc1BLAQItABQA&#10;BgAIAAAAIQABKPDjxQIAAMIFAAAOAAAAAAAAAAAAAAAAAC4CAABkcnMvZTJvRG9jLnhtbFBLAQIt&#10;ABQABgAIAAAAIQDQNrvo4AAAAAoBAAAPAAAAAAAAAAAAAAAAAB8FAABkcnMvZG93bnJldi54bWxQ&#10;SwUGAAAAAAQABADzAAAALAYAAAAA&#10;" filled="f" stroked="f" strokeweight="1.3pt">
          <v:textbox>
            <w:txbxContent>
              <w:p w:rsidR="004A7C18" w:rsidRPr="004511AD" w:rsidRDefault="004A7C18" w:rsidP="00566DED">
                <w:pPr>
                  <w:pStyle w:val="a3"/>
                  <w:ind w:hanging="180"/>
                  <w:jc w:val="right"/>
                  <w:rPr>
                    <w:rFonts w:ascii="Arial" w:hAnsi="Arial" w:cs="Arial"/>
                    <w:b/>
                    <w:sz w:val="12"/>
                    <w:szCs w:val="12"/>
                  </w:rPr>
                </w:pPr>
                <w:r>
                  <w:rPr>
                    <w:rFonts w:ascii="Arial" w:hAnsi="Arial" w:cs="Arial"/>
                    <w:b/>
                    <w:sz w:val="12"/>
                    <w:szCs w:val="12"/>
                  </w:rPr>
                  <w:t xml:space="preserve">СТРАНИЦА  </w:t>
                </w:r>
                <w:r w:rsidR="00133BCE">
                  <w:rPr>
                    <w:rFonts w:ascii="Arial" w:hAnsi="Arial" w:cs="Arial"/>
                    <w:b/>
                    <w:sz w:val="12"/>
                    <w:szCs w:val="12"/>
                  </w:rPr>
                  <w:fldChar w:fldCharType="begin"/>
                </w:r>
                <w:r>
                  <w:rPr>
                    <w:rFonts w:ascii="Arial" w:hAnsi="Arial" w:cs="Arial"/>
                    <w:b/>
                    <w:sz w:val="12"/>
                    <w:szCs w:val="12"/>
                  </w:rPr>
                  <w:instrText xml:space="preserve"> PAGE </w:instrText>
                </w:r>
                <w:r w:rsidR="00133BCE">
                  <w:rPr>
                    <w:rFonts w:ascii="Arial" w:hAnsi="Arial" w:cs="Arial"/>
                    <w:b/>
                    <w:sz w:val="12"/>
                    <w:szCs w:val="12"/>
                  </w:rPr>
                  <w:fldChar w:fldCharType="separate"/>
                </w:r>
                <w:r w:rsidR="00FF532D">
                  <w:rPr>
                    <w:rFonts w:ascii="Arial" w:hAnsi="Arial" w:cs="Arial"/>
                    <w:b/>
                    <w:noProof/>
                    <w:sz w:val="12"/>
                    <w:szCs w:val="12"/>
                  </w:rPr>
                  <w:t>22</w:t>
                </w:r>
                <w:r w:rsidR="00133BCE">
                  <w:rPr>
                    <w:rFonts w:ascii="Arial" w:hAnsi="Arial" w:cs="Arial"/>
                    <w:b/>
                    <w:sz w:val="12"/>
                    <w:szCs w:val="12"/>
                  </w:rPr>
                  <w:fldChar w:fldCharType="end"/>
                </w:r>
                <w:r>
                  <w:rPr>
                    <w:rFonts w:ascii="Arial" w:hAnsi="Arial" w:cs="Arial"/>
                    <w:b/>
                    <w:sz w:val="12"/>
                    <w:szCs w:val="12"/>
                  </w:rPr>
                  <w:t xml:space="preserve">  ИЗ  38</w:t>
                </w:r>
              </w:p>
            </w:txbxContent>
          </v:textbox>
        </v:shape>
      </w:pict>
    </w:r>
    <w:r w:rsidR="004A7C18">
      <w:rPr>
        <w:rFonts w:ascii="Arial" w:hAnsi="Arial" w:cs="Arial"/>
        <w:color w:val="999999"/>
        <w:sz w:val="10"/>
      </w:rPr>
      <w:tab/>
    </w:r>
  </w:p>
  <w:p w:rsidR="00264FDA" w:rsidRDefault="00264FDA">
    <w:pPr>
      <w:pStyle w:val="a5"/>
      <w:rPr>
        <w:rFonts w:ascii="Arial" w:hAnsi="Arial" w:cs="Arial"/>
        <w:color w:val="999999"/>
        <w:sz w:val="10"/>
      </w:rPr>
    </w:pPr>
    <w:r>
      <w:rPr>
        <w:rFonts w:ascii="Arial" w:hAnsi="Arial" w:cs="Arial"/>
        <w:color w:val="999999"/>
        <w:sz w:val="10"/>
      </w:rPr>
      <w:t>СПРАВОЧНО. Выгружено из ИС "НД" ООО "РН-Ванкор" 30.03.2017 16:41:55</w:t>
    </w:r>
  </w:p>
  <w:p w:rsidR="004A7C18" w:rsidRPr="00264FDA" w:rsidRDefault="004A7C18">
    <w:pPr>
      <w:pStyle w:val="a5"/>
      <w:rPr>
        <w:rFonts w:ascii="Arial" w:hAnsi="Arial" w:cs="Arial"/>
        <w:color w:val="999999"/>
        <w:sz w:val="1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927"/>
      <w:gridCol w:w="4927"/>
    </w:tblGrid>
    <w:tr w:rsidR="004A7C18" w:rsidRPr="00D70A7B" w:rsidTr="00566DED">
      <w:tc>
        <w:tcPr>
          <w:tcW w:w="5000" w:type="pct"/>
          <w:gridSpan w:val="2"/>
          <w:tcBorders>
            <w:top w:val="single" w:sz="12" w:space="0" w:color="FFD200"/>
          </w:tcBorders>
          <w:vAlign w:val="center"/>
        </w:tcPr>
        <w:p w:rsidR="004A7C18" w:rsidRPr="00391F2D" w:rsidRDefault="004A7C18" w:rsidP="00B82111">
          <w:pPr>
            <w:pStyle w:val="a5"/>
            <w:spacing w:before="60"/>
            <w:rPr>
              <w:rFonts w:ascii="Arial" w:eastAsia="Times New Roman" w:hAnsi="Arial" w:cs="Arial"/>
              <w:b/>
              <w:sz w:val="10"/>
              <w:szCs w:val="10"/>
            </w:rPr>
          </w:pPr>
          <w:r w:rsidRPr="00391F2D">
            <w:rPr>
              <w:rFonts w:ascii="Arial" w:eastAsia="Times New Roman" w:hAnsi="Arial" w:cs="Arial"/>
              <w:b/>
              <w:spacing w:val="-4"/>
              <w:sz w:val="10"/>
              <w:szCs w:val="10"/>
            </w:rPr>
            <w:t xml:space="preserve">ПОЛОЖЕНИЕ  </w:t>
          </w:r>
          <w:r w:rsidRPr="00391F2D">
            <w:rPr>
              <w:rFonts w:ascii="Arial" w:hAnsi="Arial" w:cs="Arial"/>
              <w:b/>
              <w:sz w:val="10"/>
              <w:szCs w:val="10"/>
            </w:rPr>
            <w:t>ООО «РН-ВАНКОР»</w:t>
          </w:r>
          <w:r w:rsidRPr="00391F2D">
            <w:rPr>
              <w:rFonts w:ascii="Arial" w:eastAsia="Times New Roman" w:hAnsi="Arial" w:cs="Arial"/>
              <w:b/>
              <w:spacing w:val="-4"/>
              <w:sz w:val="10"/>
              <w:szCs w:val="10"/>
            </w:rPr>
            <w:t xml:space="preserve"> «</w:t>
          </w:r>
          <w:r w:rsidRPr="00391F2D">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391F2D">
            <w:rPr>
              <w:rFonts w:ascii="Arial" w:eastAsia="Times New Roman" w:hAnsi="Arial" w:cs="Arial"/>
              <w:b/>
              <w:spacing w:val="-4"/>
              <w:sz w:val="10"/>
              <w:szCs w:val="10"/>
            </w:rPr>
            <w:t>»</w:t>
          </w:r>
        </w:p>
      </w:tc>
    </w:tr>
    <w:tr w:rsidR="004A7C18" w:rsidRPr="00AA422C" w:rsidTr="00566DED">
      <w:tc>
        <w:tcPr>
          <w:tcW w:w="2500" w:type="pct"/>
          <w:vAlign w:val="center"/>
        </w:tcPr>
        <w:p w:rsidR="004A7C18" w:rsidRPr="00675A01" w:rsidRDefault="004A7C18" w:rsidP="00070F0B">
          <w:pPr>
            <w:pStyle w:val="a5"/>
            <w:rPr>
              <w:rFonts w:ascii="Arial" w:eastAsia="Times New Roman" w:hAnsi="Arial" w:cs="Arial"/>
              <w:b/>
              <w:sz w:val="10"/>
              <w:szCs w:val="10"/>
            </w:rPr>
          </w:pPr>
          <w:r w:rsidRPr="00675A01">
            <w:rPr>
              <w:rFonts w:ascii="Arial" w:eastAsia="Times New Roman" w:hAnsi="Arial" w:cs="Arial"/>
              <w:b/>
              <w:sz w:val="10"/>
              <w:szCs w:val="10"/>
            </w:rPr>
            <w:t>№</w:t>
          </w:r>
          <w:r w:rsidRPr="00070F0B">
            <w:rPr>
              <w:rFonts w:ascii="Arial" w:eastAsia="Times New Roman" w:hAnsi="Arial" w:cs="Arial"/>
              <w:b/>
              <w:sz w:val="10"/>
              <w:szCs w:val="10"/>
            </w:rPr>
            <w:t xml:space="preserve">П3-05 Р-0771 ЮЛ-583 </w:t>
          </w:r>
          <w:r w:rsidRPr="00675A01">
            <w:rPr>
              <w:rFonts w:ascii="Arial" w:eastAsia="Times New Roman" w:hAnsi="Arial" w:cs="Arial"/>
              <w:b/>
              <w:sz w:val="10"/>
              <w:szCs w:val="10"/>
            </w:rPr>
            <w:t>ВЕРСИЯ 1.00</w:t>
          </w:r>
        </w:p>
      </w:tc>
      <w:tc>
        <w:tcPr>
          <w:tcW w:w="2500" w:type="pct"/>
        </w:tcPr>
        <w:p w:rsidR="004A7C18" w:rsidRPr="00117C75" w:rsidRDefault="004A7C18" w:rsidP="00566DED">
          <w:pPr>
            <w:pStyle w:val="a5"/>
            <w:rPr>
              <w:rFonts w:ascii="Arial" w:eastAsia="Times New Roman" w:hAnsi="Arial" w:cs="Arial"/>
              <w:b/>
              <w:sz w:val="10"/>
              <w:szCs w:val="10"/>
            </w:rPr>
          </w:pPr>
        </w:p>
      </w:tc>
    </w:tr>
  </w:tbl>
  <w:p w:rsidR="004A7C18" w:rsidRDefault="00133BCE" w:rsidP="00F23395">
    <w:pPr>
      <w:pStyle w:val="a5"/>
      <w:tabs>
        <w:tab w:val="clear" w:pos="4677"/>
        <w:tab w:val="clear" w:pos="9355"/>
        <w:tab w:val="left" w:pos="6960"/>
      </w:tabs>
      <w:rPr>
        <w:rFonts w:ascii="Arial" w:hAnsi="Arial" w:cs="Arial"/>
        <w:color w:val="999999"/>
        <w:sz w:val="10"/>
      </w:rPr>
    </w:pPr>
    <w:r w:rsidRPr="00133BCE">
      <w:rPr>
        <w:noProof/>
        <w:lang w:eastAsia="ru-RU"/>
      </w:rPr>
      <w:pict>
        <v:shapetype id="_x0000_t202" coordsize="21600,21600" o:spt="202" path="m,l,21600r21600,l21600,xe">
          <v:stroke joinstyle="miter"/>
          <v:path gradientshapeok="t" o:connecttype="rect"/>
        </v:shapetype>
        <v:shape id="_x0000_s8194" type="#_x0000_t202" style="position:absolute;left:0;text-align:left;margin-left:397.15pt;margin-top:1.85pt;width:79.5pt;height:26.2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Gm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kOMOGmhRbtvu5+7H7vvKPJNefpOJeB124GfHq7FAG22VFV3I4pPCnGxqAlf0ysp&#10;RV9TUkJ69qZ7cnXEUQZk1b8RJcQhGy0s0FDJ1tQOqoEAHdp0d2wNHTQqTEjPi8MpmAqwncM3m5rk&#10;XJIcbndS6VdUtMgsUiyh9RadbG+UHl0PLiYYFzlrGtv+hj86AMzxBGLDVWMzWdhu3sdevIyWUeAE&#10;k3DpBF6WOVf5InDC3J9Ns/Nsscj8ryauHyQ1K0vKTZiDsvzgzzq31/ioiaO2lGhYaeBMSkquV4tG&#10;oi0BZef22xfkxM19nIatF3B5QsmfBN71JHbyMJo5QR5MnXjmRY7nx9dx6AVxkOWPKd0wTv+dEuqh&#10;reHU90Y1/ZacZ7/n5EjSMg3Do2FtiqOjE0mMBpe8tL3VhDXj+qQWJv+HWkC/D522ijUiHeWqh9Vg&#10;38b54SGsRHkHEpYCFAZihMEHi1rILxj1MERSrD5viKQYNa85PIPYDwIzdewmmM4msJGnltWphfAC&#10;oFKsMRqXCz1Oqk0n2bqGSOPD4+IKnk7FrKrNGxuzAkZmA4PCctsPNTOJTvfW62H0zn8BAAD//wMA&#10;UEsDBBQABgAIAAAAIQAzFghH3wAAAAgBAAAPAAAAZHJzL2Rvd25yZXYueG1sTI/NTsMwEITvSLyD&#10;tUhcUOu0oS0NcSrEj1QuoCZ9ADdekgh7HcVum749ywmOoxnNfJNvRmfFCYfQeVIwmyYgkGpvOmoU&#10;7Ku3yQOIEDUZbT2hggsG2BTXV7nOjD/TDk9lbASXUMi0gjbGPpMy1C06Haa+R2Lvyw9OR5ZDI82g&#10;z1zurJwnyVI63REvtLrH5xbr7/LoFJSfH912f+nTxt7N3PD+WlXxpVLq9mZ8egQRcYx/YfjFZ3Qo&#10;mOngj2SCsApW6/uUowrSFQj214uU9UHBYjkHWeTy/4HiBwAA//8DAFBLAQItABQABgAIAAAAIQC2&#10;gziS/gAAAOEBAAATAAAAAAAAAAAAAAAAAAAAAABbQ29udGVudF9UeXBlc10ueG1sUEsBAi0AFAAG&#10;AAgAAAAhADj9If/WAAAAlAEAAAsAAAAAAAAAAAAAAAAALwEAAF9yZWxzLy5yZWxzUEsBAi0AFAAG&#10;AAgAAAAhAELpkabFAgAAwgUAAA4AAAAAAAAAAAAAAAAALgIAAGRycy9lMm9Eb2MueG1sUEsBAi0A&#10;FAAGAAgAAAAhADMWCEffAAAACAEAAA8AAAAAAAAAAAAAAAAAHwUAAGRycy9kb3ducmV2LnhtbFBL&#10;BQYAAAAABAAEAPMAAAArBgAAAAA=&#10;" filled="f" stroked="f" strokeweight="1.3pt">
          <v:textbox>
            <w:txbxContent>
              <w:p w:rsidR="004A7C18" w:rsidRPr="004511AD" w:rsidRDefault="004A7C18" w:rsidP="00566DED">
                <w:pPr>
                  <w:pStyle w:val="a3"/>
                  <w:ind w:hanging="180"/>
                  <w:jc w:val="right"/>
                  <w:rPr>
                    <w:rFonts w:ascii="Arial" w:hAnsi="Arial" w:cs="Arial"/>
                    <w:b/>
                    <w:sz w:val="12"/>
                    <w:szCs w:val="12"/>
                  </w:rPr>
                </w:pPr>
                <w:r>
                  <w:rPr>
                    <w:rFonts w:ascii="Arial" w:hAnsi="Arial" w:cs="Arial"/>
                    <w:b/>
                    <w:sz w:val="12"/>
                    <w:szCs w:val="12"/>
                  </w:rPr>
                  <w:t xml:space="preserve">СТРАНИЦА  </w:t>
                </w:r>
                <w:r w:rsidR="00133BCE">
                  <w:rPr>
                    <w:rFonts w:ascii="Arial" w:hAnsi="Arial" w:cs="Arial"/>
                    <w:b/>
                    <w:sz w:val="12"/>
                    <w:szCs w:val="12"/>
                  </w:rPr>
                  <w:fldChar w:fldCharType="begin"/>
                </w:r>
                <w:r>
                  <w:rPr>
                    <w:rFonts w:ascii="Arial" w:hAnsi="Arial" w:cs="Arial"/>
                    <w:b/>
                    <w:sz w:val="12"/>
                    <w:szCs w:val="12"/>
                  </w:rPr>
                  <w:instrText xml:space="preserve"> PAGE </w:instrText>
                </w:r>
                <w:r w:rsidR="00133BCE">
                  <w:rPr>
                    <w:rFonts w:ascii="Arial" w:hAnsi="Arial" w:cs="Arial"/>
                    <w:b/>
                    <w:sz w:val="12"/>
                    <w:szCs w:val="12"/>
                  </w:rPr>
                  <w:fldChar w:fldCharType="separate"/>
                </w:r>
                <w:r w:rsidR="00FF532D">
                  <w:rPr>
                    <w:rFonts w:ascii="Arial" w:hAnsi="Arial" w:cs="Arial"/>
                    <w:b/>
                    <w:noProof/>
                    <w:sz w:val="12"/>
                    <w:szCs w:val="12"/>
                  </w:rPr>
                  <w:t>26</w:t>
                </w:r>
                <w:r w:rsidR="00133BCE">
                  <w:rPr>
                    <w:rFonts w:ascii="Arial" w:hAnsi="Arial" w:cs="Arial"/>
                    <w:b/>
                    <w:sz w:val="12"/>
                    <w:szCs w:val="12"/>
                  </w:rPr>
                  <w:fldChar w:fldCharType="end"/>
                </w:r>
                <w:r>
                  <w:rPr>
                    <w:rFonts w:ascii="Arial" w:hAnsi="Arial" w:cs="Arial"/>
                    <w:b/>
                    <w:sz w:val="12"/>
                    <w:szCs w:val="12"/>
                  </w:rPr>
                  <w:t xml:space="preserve">  ИЗ  38</w:t>
                </w:r>
              </w:p>
            </w:txbxContent>
          </v:textbox>
        </v:shape>
      </w:pict>
    </w:r>
    <w:r w:rsidR="004A7C18">
      <w:rPr>
        <w:rFonts w:ascii="Arial" w:hAnsi="Arial" w:cs="Arial"/>
        <w:color w:val="999999"/>
        <w:sz w:val="10"/>
      </w:rPr>
      <w:tab/>
    </w:r>
  </w:p>
  <w:p w:rsidR="004A7C18" w:rsidRDefault="004A7C18">
    <w:pPr>
      <w:pStyle w:val="a5"/>
      <w:rPr>
        <w:rFonts w:ascii="Arial" w:hAnsi="Arial" w:cs="Arial"/>
        <w:color w:val="999999"/>
        <w:sz w:val="10"/>
      </w:rPr>
    </w:pPr>
  </w:p>
  <w:p w:rsidR="00264FDA" w:rsidRDefault="00264FDA">
    <w:pPr>
      <w:pStyle w:val="a5"/>
      <w:rPr>
        <w:rFonts w:ascii="Arial" w:hAnsi="Arial" w:cs="Arial"/>
        <w:color w:val="999999"/>
        <w:sz w:val="10"/>
      </w:rPr>
    </w:pPr>
    <w:r>
      <w:rPr>
        <w:rFonts w:ascii="Arial" w:hAnsi="Arial" w:cs="Arial"/>
        <w:color w:val="999999"/>
        <w:sz w:val="10"/>
      </w:rPr>
      <w:t>СПРАВОЧНО. Выгружено из ИС "НД" ООО "РН-Ванкор" 30.03.2017 16:41:55</w:t>
    </w:r>
  </w:p>
  <w:p w:rsidR="004A7C18" w:rsidRPr="00264FDA" w:rsidRDefault="004A7C18">
    <w:pPr>
      <w:pStyle w:val="a5"/>
      <w:rPr>
        <w:rFonts w:ascii="Arial" w:hAnsi="Arial" w:cs="Arial"/>
        <w:color w:val="999999"/>
        <w:sz w:val="1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14" w:type="pct"/>
      <w:tblLook w:val="01E0"/>
    </w:tblPr>
    <w:tblGrid>
      <w:gridCol w:w="7989"/>
      <w:gridCol w:w="7713"/>
    </w:tblGrid>
    <w:tr w:rsidR="004A7C18" w:rsidRPr="00D70A7B" w:rsidTr="00BB175D">
      <w:tc>
        <w:tcPr>
          <w:tcW w:w="5000" w:type="pct"/>
          <w:gridSpan w:val="2"/>
          <w:tcBorders>
            <w:top w:val="single" w:sz="12" w:space="0" w:color="FFD200"/>
          </w:tcBorders>
          <w:vAlign w:val="center"/>
        </w:tcPr>
        <w:p w:rsidR="004A7C18" w:rsidRPr="002A5E4D" w:rsidRDefault="004A7C18" w:rsidP="001019CD">
          <w:pPr>
            <w:pStyle w:val="a5"/>
            <w:spacing w:before="60"/>
            <w:rPr>
              <w:rFonts w:ascii="Arial" w:eastAsia="Times New Roman" w:hAnsi="Arial" w:cs="Arial"/>
              <w:b/>
              <w:sz w:val="10"/>
              <w:szCs w:val="10"/>
            </w:rPr>
          </w:pPr>
          <w:r w:rsidRPr="002A5E4D">
            <w:rPr>
              <w:rFonts w:ascii="Arial" w:eastAsia="Times New Roman" w:hAnsi="Arial" w:cs="Arial"/>
              <w:b/>
              <w:spacing w:val="-4"/>
              <w:sz w:val="10"/>
              <w:szCs w:val="10"/>
            </w:rPr>
            <w:t xml:space="preserve">ПОЛОЖЕНИЕ  </w:t>
          </w:r>
          <w:r w:rsidRPr="002A5E4D">
            <w:rPr>
              <w:rFonts w:ascii="Arial" w:hAnsi="Arial" w:cs="Arial"/>
              <w:b/>
              <w:sz w:val="10"/>
              <w:szCs w:val="10"/>
            </w:rPr>
            <w:t>ООО «РН-ВАНКОР»</w:t>
          </w:r>
          <w:r w:rsidRPr="002A5E4D">
            <w:rPr>
              <w:rFonts w:ascii="Arial" w:eastAsia="Times New Roman" w:hAnsi="Arial" w:cs="Arial"/>
              <w:b/>
              <w:spacing w:val="-4"/>
              <w:sz w:val="10"/>
              <w:szCs w:val="10"/>
            </w:rPr>
            <w:t xml:space="preserve"> «</w:t>
          </w:r>
          <w:r w:rsidRPr="002A5E4D">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2A5E4D">
            <w:rPr>
              <w:rFonts w:ascii="Arial" w:eastAsia="Times New Roman" w:hAnsi="Arial" w:cs="Arial"/>
              <w:b/>
              <w:spacing w:val="-4"/>
              <w:sz w:val="10"/>
              <w:szCs w:val="10"/>
            </w:rPr>
            <w:t>»</w:t>
          </w:r>
        </w:p>
      </w:tc>
    </w:tr>
    <w:tr w:rsidR="004A7C18" w:rsidRPr="00AA422C" w:rsidTr="00BB175D">
      <w:tc>
        <w:tcPr>
          <w:tcW w:w="2544" w:type="pct"/>
          <w:vAlign w:val="center"/>
        </w:tcPr>
        <w:p w:rsidR="004A7C18" w:rsidRPr="002A5E4D" w:rsidRDefault="004A7C18" w:rsidP="001019CD">
          <w:pPr>
            <w:pStyle w:val="a5"/>
            <w:rPr>
              <w:rFonts w:ascii="Arial" w:eastAsia="Times New Roman" w:hAnsi="Arial" w:cs="Arial"/>
              <w:b/>
              <w:sz w:val="10"/>
              <w:szCs w:val="10"/>
            </w:rPr>
          </w:pPr>
          <w:r w:rsidRPr="002A5E4D">
            <w:rPr>
              <w:rFonts w:ascii="Arial" w:eastAsia="Times New Roman" w:hAnsi="Arial" w:cs="Arial"/>
              <w:b/>
              <w:sz w:val="10"/>
              <w:szCs w:val="10"/>
            </w:rPr>
            <w:t>№ П3-05 Р-0771 ЮЛ-583 ВЕРСИЯ 1.00</w:t>
          </w:r>
        </w:p>
      </w:tc>
      <w:tc>
        <w:tcPr>
          <w:tcW w:w="2456" w:type="pct"/>
        </w:tcPr>
        <w:p w:rsidR="004A7C18" w:rsidRPr="00117C75" w:rsidRDefault="004A7C18" w:rsidP="001019CD">
          <w:pPr>
            <w:pStyle w:val="a5"/>
            <w:rPr>
              <w:rFonts w:ascii="Arial" w:eastAsia="Times New Roman" w:hAnsi="Arial" w:cs="Arial"/>
              <w:b/>
              <w:sz w:val="10"/>
              <w:szCs w:val="10"/>
            </w:rPr>
          </w:pPr>
        </w:p>
      </w:tc>
    </w:tr>
  </w:tbl>
  <w:p w:rsidR="00264FDA" w:rsidRDefault="00133BCE" w:rsidP="007072D8">
    <w:pPr>
      <w:pStyle w:val="a5"/>
      <w:tabs>
        <w:tab w:val="clear" w:pos="4677"/>
        <w:tab w:val="clear" w:pos="9355"/>
        <w:tab w:val="left" w:pos="6960"/>
      </w:tabs>
      <w:rPr>
        <w:rFonts w:ascii="Arial" w:hAnsi="Arial" w:cs="Arial"/>
        <w:color w:val="999999"/>
        <w:sz w:val="10"/>
      </w:rPr>
    </w:pPr>
    <w:r w:rsidRPr="00133BCE">
      <w:rPr>
        <w:noProof/>
        <w:lang w:eastAsia="ru-RU"/>
      </w:rPr>
      <w:pict>
        <v:shapetype id="_x0000_t202" coordsize="21600,21600" o:spt="202" path="m,l,21600r21600,l21600,xe">
          <v:stroke joinstyle="miter"/>
          <v:path gradientshapeok="t" o:connecttype="rect"/>
        </v:shapetype>
        <v:shape id="_x0000_s8193" type="#_x0000_t202" style="position:absolute;left:0;text-align:left;margin-left:688.15pt;margin-top:1.1pt;width:79.5pt;height:26.25pt;z-index:2516910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bWVxA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hgaJWgLLdp92/3c/dh9R9PQlqfvdAJetx34me213EKbHVXd3cjik0ZCzmsqVuxK&#10;KdnXjJaQnrvpn1wdcLQFWfZvZAlx6NpIB7StVGtrB9VAgA5tuju2hm0NKmzIIIijMZgKsJ3DNxnb&#10;5HyaHG53SptXTLbILlKsoPUOnW5utBlcDy42mJA5bxrX/kY8OgDM4QRiw1Vrs1m4bt7HQbyYLqbE&#10;I6No4ZEgy7yrfE68KA8n4+w8m8+z8KuNG5Kk5mXJhA1zUFZI/qxze40PmjhqS8uGlxbOpqTVajlv&#10;FNpQUHbuvn1BTtz8x2m4egGXJ5TCEQmuR7GXR9OJR3Iy9uJJMPWCML6Oo4DEJMsfU7rhgv07JdRD&#10;W6NxGAxq+i25wH3PydGk5QaGR8NbUO/RiSZWgwtRut4aypthfVILm/9DLaDfh047xVqRDnI12+XW&#10;vQ1yeAhLWd6BhJUEhYEYYfDBopbqC0Y9DJEU689rqhhGzWsBzyAOCbFTx23IeDKCjTq1LE8tVBQA&#10;lWKD0bCcm2FSrTvFVzVEGh6ekFfwdCruVG3f2JAVMLIbGBSO236o2Ul0undeD6N39gsAAP//AwBQ&#10;SwMEFAAGAAgAAAAhADlYTvbgAAAACgEAAA8AAABkcnMvZG93bnJldi54bWxMj8tOwzAQRfdI/IM1&#10;SGwQdZqQFoU4FeIhwQZE0g9w4yGJsMdR7Lbp3zNdwfLOHN05U25mZ8UBpzB4UrBcJCCQWm8G6hRs&#10;m9fbexAhajLaekIFJwywqS4vSl0Yf6QvPNSxE1xCodAK+hjHQsrQ9uh0WPgRiXfffnI6cpw6aSZ9&#10;5HJnZZokK+n0QHyh1yM+9dj+1HunoP78GN62pzHr7M3STe8vTROfG6Wur+bHBxAR5/gHw1mf1aFi&#10;p53fkwnCcs7Wq4xZBWkK4gzkWc6DnYL8bg2yKuX/F6pfAAAA//8DAFBLAQItABQABgAIAAAAIQC2&#10;gziS/gAAAOEBAAATAAAAAAAAAAAAAAAAAAAAAABbQ29udGVudF9UeXBlc10ueG1sUEsBAi0AFAAG&#10;AAgAAAAhADj9If/WAAAAlAEAAAsAAAAAAAAAAAAAAAAALwEAAF9yZWxzLy5yZWxzUEsBAi0AFAAG&#10;AAgAAAAhADBJtZXEAgAAwgUAAA4AAAAAAAAAAAAAAAAALgIAAGRycy9lMm9Eb2MueG1sUEsBAi0A&#10;FAAGAAgAAAAhADlYTvbgAAAACgEAAA8AAAAAAAAAAAAAAAAAHgUAAGRycy9kb3ducmV2LnhtbFBL&#10;BQYAAAAABAAEAPMAAAArBgAAAAA=&#10;" filled="f" stroked="f" strokeweight="1.3pt">
          <v:textbox>
            <w:txbxContent>
              <w:p w:rsidR="004A7C18" w:rsidRPr="004511AD" w:rsidRDefault="004A7C18" w:rsidP="007042F3">
                <w:pPr>
                  <w:pStyle w:val="a3"/>
                  <w:ind w:hanging="180"/>
                  <w:jc w:val="right"/>
                  <w:rPr>
                    <w:rFonts w:ascii="Arial" w:hAnsi="Arial" w:cs="Arial"/>
                    <w:b/>
                    <w:sz w:val="12"/>
                    <w:szCs w:val="12"/>
                  </w:rPr>
                </w:pPr>
                <w:r>
                  <w:rPr>
                    <w:rFonts w:ascii="Arial" w:hAnsi="Arial" w:cs="Arial"/>
                    <w:b/>
                    <w:sz w:val="12"/>
                    <w:szCs w:val="12"/>
                  </w:rPr>
                  <w:t xml:space="preserve">СТРАНИЦА  </w:t>
                </w:r>
                <w:r w:rsidR="00133BCE">
                  <w:rPr>
                    <w:rFonts w:ascii="Arial" w:hAnsi="Arial" w:cs="Arial"/>
                    <w:b/>
                    <w:sz w:val="12"/>
                    <w:szCs w:val="12"/>
                  </w:rPr>
                  <w:fldChar w:fldCharType="begin"/>
                </w:r>
                <w:r>
                  <w:rPr>
                    <w:rFonts w:ascii="Arial" w:hAnsi="Arial" w:cs="Arial"/>
                    <w:b/>
                    <w:sz w:val="12"/>
                    <w:szCs w:val="12"/>
                  </w:rPr>
                  <w:instrText xml:space="preserve"> PAGE </w:instrText>
                </w:r>
                <w:r w:rsidR="00133BCE">
                  <w:rPr>
                    <w:rFonts w:ascii="Arial" w:hAnsi="Arial" w:cs="Arial"/>
                    <w:b/>
                    <w:sz w:val="12"/>
                    <w:szCs w:val="12"/>
                  </w:rPr>
                  <w:fldChar w:fldCharType="separate"/>
                </w:r>
                <w:r w:rsidR="00264FDA">
                  <w:rPr>
                    <w:rFonts w:ascii="Arial" w:hAnsi="Arial" w:cs="Arial"/>
                    <w:b/>
                    <w:noProof/>
                    <w:sz w:val="12"/>
                    <w:szCs w:val="12"/>
                  </w:rPr>
                  <w:t>35</w:t>
                </w:r>
                <w:r w:rsidR="00133BCE">
                  <w:rPr>
                    <w:rFonts w:ascii="Arial" w:hAnsi="Arial" w:cs="Arial"/>
                    <w:b/>
                    <w:sz w:val="12"/>
                    <w:szCs w:val="12"/>
                  </w:rPr>
                  <w:fldChar w:fldCharType="end"/>
                </w:r>
                <w:r>
                  <w:rPr>
                    <w:rFonts w:ascii="Arial" w:hAnsi="Arial" w:cs="Arial"/>
                    <w:b/>
                    <w:sz w:val="12"/>
                    <w:szCs w:val="12"/>
                  </w:rPr>
                  <w:t xml:space="preserve">  ИЗ  35</w:t>
                </w:r>
              </w:p>
            </w:txbxContent>
          </v:textbox>
        </v:shape>
      </w:pict>
    </w:r>
    <w:r w:rsidR="00264FDA">
      <w:rPr>
        <w:rFonts w:ascii="Arial" w:hAnsi="Arial" w:cs="Arial"/>
        <w:color w:val="999999"/>
        <w:sz w:val="10"/>
      </w:rPr>
      <w:t>СПРАВОЧНО. Выгружено из ИС "НД" ООО "РН-Ванкор" 30.03.2017 16:41:55</w:t>
    </w:r>
  </w:p>
  <w:p w:rsidR="004A7C18" w:rsidRPr="00264FDA" w:rsidRDefault="004A7C18" w:rsidP="007072D8">
    <w:pPr>
      <w:pStyle w:val="a5"/>
      <w:tabs>
        <w:tab w:val="clear" w:pos="4677"/>
        <w:tab w:val="clear" w:pos="9355"/>
        <w:tab w:val="left" w:pos="6960"/>
      </w:tabs>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07D" w:rsidRDefault="00A6107D" w:rsidP="00566DED">
      <w:pPr>
        <w:spacing w:after="0" w:line="240" w:lineRule="auto"/>
      </w:pPr>
      <w:r>
        <w:separator/>
      </w:r>
    </w:p>
  </w:footnote>
  <w:footnote w:type="continuationSeparator" w:id="1">
    <w:p w:rsidR="00A6107D" w:rsidRDefault="00A6107D" w:rsidP="00566D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70"/>
      </w:trPr>
      <w:tc>
        <w:tcPr>
          <w:tcW w:w="5000" w:type="pct"/>
          <w:tcBorders>
            <w:bottom w:val="single" w:sz="12" w:space="0" w:color="FFD200"/>
          </w:tcBorders>
          <w:vAlign w:val="center"/>
        </w:tcPr>
        <w:p w:rsidR="004A7C18" w:rsidRPr="00115F61" w:rsidRDefault="004A7C18" w:rsidP="00566DED">
          <w:pPr>
            <w:pStyle w:val="a3"/>
            <w:jc w:val="right"/>
            <w:rPr>
              <w:rFonts w:ascii="Arial" w:hAnsi="Arial"/>
              <w:b/>
              <w:sz w:val="10"/>
              <w:szCs w:val="10"/>
            </w:rPr>
          </w:pPr>
          <w:r w:rsidRPr="00115F61">
            <w:rPr>
              <w:rFonts w:ascii="Arial" w:hAnsi="Arial"/>
              <w:b/>
              <w:sz w:val="10"/>
              <w:szCs w:val="10"/>
            </w:rPr>
            <w:t>ПЕРЕЧЕНЬ ПРИЛОЖЕНИЙЙ К ПОЛОЖЕНИЮ</w:t>
          </w:r>
        </w:p>
      </w:tc>
    </w:tr>
  </w:tbl>
  <w:p w:rsidR="004A7C18" w:rsidRPr="000A7A24" w:rsidRDefault="004A7C18" w:rsidP="00566DED">
    <w:pPr>
      <w:pStyle w:val="a3"/>
      <w:rPr>
        <w:sz w:val="16"/>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Pr>
              <w:rFonts w:ascii="Arial" w:eastAsia="Times New Roman" w:hAnsi="Arial" w:cs="Arial"/>
              <w:b/>
              <w:sz w:val="10"/>
              <w:szCs w:val="10"/>
            </w:rPr>
            <w:t>ОБОЗНАЧЕНИЯ И СОКРАЩЕНИЯ</w:t>
          </w:r>
        </w:p>
      </w:tc>
    </w:tr>
  </w:tbl>
  <w:p w:rsidR="004A7C18" w:rsidRPr="000A7A24" w:rsidRDefault="004A7C18" w:rsidP="00566DED">
    <w:pPr>
      <w:pStyle w:val="S4"/>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Pr>
              <w:rFonts w:ascii="Arial" w:eastAsia="Times New Roman" w:hAnsi="Arial" w:cs="Arial"/>
              <w:b/>
              <w:sz w:val="10"/>
              <w:szCs w:val="10"/>
            </w:rPr>
            <w:t>ОБЩИЕ ПОЛОЖЕНИЯ</w:t>
          </w:r>
        </w:p>
      </w:tc>
    </w:tr>
  </w:tbl>
  <w:p w:rsidR="004A7C18" w:rsidRPr="000A7A24" w:rsidRDefault="004A7C18" w:rsidP="00566DED">
    <w:pPr>
      <w:pStyle w:val="S4"/>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Pr>
              <w:rFonts w:ascii="Arial" w:eastAsia="Times New Roman" w:hAnsi="Arial" w:cs="Arial"/>
              <w:b/>
              <w:sz w:val="10"/>
              <w:szCs w:val="10"/>
            </w:rPr>
            <w:t>ЭТАП ОТБОРОЧНОЙ СТАДИИ И ЗАКЛЮЧЕНИЯ ДОГОВОРА</w:t>
          </w:r>
        </w:p>
      </w:tc>
    </w:tr>
  </w:tbl>
  <w:p w:rsidR="004A7C18" w:rsidRPr="000A7A24" w:rsidRDefault="004A7C18" w:rsidP="00566DED">
    <w:pPr>
      <w:pStyle w:val="S4"/>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87" w:type="pct"/>
      <w:tblBorders>
        <w:bottom w:val="single" w:sz="8" w:space="0" w:color="FFD200"/>
      </w:tblBorders>
      <w:tblLook w:val="01E0"/>
    </w:tblPr>
    <w:tblGrid>
      <w:gridCol w:w="9631"/>
    </w:tblGrid>
    <w:tr w:rsidR="004A7C18" w:rsidRPr="00D01D7E" w:rsidTr="00D01D7E">
      <w:trPr>
        <w:trHeight w:val="253"/>
      </w:trPr>
      <w:tc>
        <w:tcPr>
          <w:tcW w:w="5000" w:type="pct"/>
          <w:tcBorders>
            <w:bottom w:val="single" w:sz="12" w:space="0" w:color="FFD200"/>
          </w:tcBorders>
          <w:vAlign w:val="center"/>
        </w:tcPr>
        <w:p w:rsidR="004A7C18" w:rsidRPr="00D01D7E" w:rsidRDefault="004A7C18" w:rsidP="00D01D7E">
          <w:pPr>
            <w:pStyle w:val="a3"/>
            <w:jc w:val="right"/>
            <w:rPr>
              <w:rFonts w:ascii="Arial" w:hAnsi="Arial" w:cs="Arial"/>
              <w:sz w:val="10"/>
              <w:szCs w:val="10"/>
            </w:rPr>
          </w:pPr>
          <w:r w:rsidRPr="00D01D7E">
            <w:rPr>
              <w:rFonts w:ascii="Arial" w:hAnsi="Arial" w:cs="Arial"/>
              <w:sz w:val="10"/>
              <w:szCs w:val="10"/>
            </w:rPr>
            <w:t>ПРИЛОЖЕНИЯ</w:t>
          </w:r>
        </w:p>
      </w:tc>
    </w:tr>
  </w:tbl>
  <w:p w:rsidR="004A7C18" w:rsidRDefault="004A7C18" w:rsidP="00D01D7E">
    <w:pPr>
      <w:pStyle w:val="a3"/>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sidRPr="00D530BC">
            <w:rPr>
              <w:rFonts w:ascii="Arial" w:eastAsia="Times New Roman" w:hAnsi="Arial" w:cs="Arial"/>
              <w:b/>
              <w:noProof/>
              <w:sz w:val="10"/>
              <w:szCs w:val="10"/>
              <w:lang w:eastAsia="ru-RU"/>
            </w:rPr>
            <w:t>ЭТАП ОТ ЗАКЛЮЧЕНИЯ ДОГОВОРА ДО НАЧАЛА ПРОИЗВОДСТВА РАБОТ</w:t>
          </w:r>
        </w:p>
      </w:tc>
    </w:tr>
  </w:tbl>
  <w:p w:rsidR="004A7C18" w:rsidRPr="000A7A24" w:rsidRDefault="004A7C18" w:rsidP="00566DED">
    <w:pPr>
      <w:pStyle w:val="S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sidRPr="00C45385">
            <w:rPr>
              <w:rFonts w:ascii="Arial" w:eastAsia="Times New Roman" w:hAnsi="Arial" w:cs="Arial"/>
              <w:b/>
              <w:noProof/>
              <w:sz w:val="10"/>
              <w:szCs w:val="10"/>
              <w:lang w:eastAsia="ru-RU"/>
            </w:rPr>
            <w:t>ЭТАП ВЫПОЛНЕНИЯ РАБОТ ПО ДОГОВОРУ</w:t>
          </w:r>
        </w:p>
      </w:tc>
    </w:tr>
  </w:tbl>
  <w:p w:rsidR="004A7C18" w:rsidRPr="000A7A24" w:rsidRDefault="004A7C18" w:rsidP="00566DED">
    <w:pPr>
      <w:pStyle w:val="S4"/>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803055">
          <w:pPr>
            <w:pStyle w:val="a3"/>
            <w:jc w:val="right"/>
            <w:rPr>
              <w:rFonts w:ascii="Arial" w:eastAsia="Times New Roman" w:hAnsi="Arial" w:cs="Arial"/>
              <w:b/>
              <w:sz w:val="10"/>
              <w:szCs w:val="10"/>
            </w:rPr>
          </w:pPr>
          <w:r w:rsidRPr="00B94EB7">
            <w:rPr>
              <w:rFonts w:ascii="Arial" w:eastAsia="Times New Roman" w:hAnsi="Arial" w:cs="Arial"/>
              <w:b/>
              <w:sz w:val="10"/>
              <w:szCs w:val="10"/>
            </w:rPr>
            <w:t>ССЫЛКИ</w:t>
          </w:r>
        </w:p>
      </w:tc>
    </w:tr>
  </w:tbl>
  <w:p w:rsidR="004A7C18" w:rsidRPr="000A7A24" w:rsidRDefault="004A7C18" w:rsidP="00566DED">
    <w:pPr>
      <w:pStyle w:val="S4"/>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803055">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4A7C18" w:rsidRPr="000A7A24" w:rsidRDefault="004A7C18" w:rsidP="00566DED">
    <w:pPr>
      <w:pStyle w:val="S4"/>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977"/>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Default="004A7C18" w:rsidP="00566DED">
    <w:pPr>
      <w:pStyle w:val="S4"/>
    </w:pPr>
  </w:p>
  <w:p w:rsidR="004A7C18" w:rsidRPr="000A7A24" w:rsidRDefault="004A7C18" w:rsidP="00566DED">
    <w:pPr>
      <w:pStyle w:val="S4"/>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4A7C18" w:rsidRPr="000A7A24" w:rsidRDefault="004A7C18" w:rsidP="00885E79">
    <w:pPr>
      <w:pStyle w:val="S4"/>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14" w:type="pct"/>
      <w:tblBorders>
        <w:bottom w:val="single" w:sz="8" w:space="0" w:color="FFD200"/>
      </w:tblBorders>
      <w:tblLook w:val="01E0"/>
    </w:tblPr>
    <w:tblGrid>
      <w:gridCol w:w="15702"/>
    </w:tblGrid>
    <w:tr w:rsidR="004A7C18" w:rsidTr="00BB175D">
      <w:trPr>
        <w:trHeight w:val="253"/>
      </w:trPr>
      <w:tc>
        <w:tcPr>
          <w:tcW w:w="5000" w:type="pct"/>
          <w:tcBorders>
            <w:bottom w:val="single" w:sz="12" w:space="0" w:color="FFD200"/>
          </w:tcBorders>
          <w:vAlign w:val="center"/>
        </w:tcPr>
        <w:p w:rsidR="004A7C18" w:rsidRPr="00117C75" w:rsidRDefault="004A7C18" w:rsidP="001019C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4A7C18" w:rsidRPr="000A7A24" w:rsidRDefault="004A7C18" w:rsidP="00885E79">
    <w:pPr>
      <w:pStyle w:val="S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sidRPr="00117C75">
            <w:rPr>
              <w:rFonts w:ascii="Arial" w:eastAsia="Times New Roman" w:hAnsi="Arial" w:cs="Arial"/>
              <w:b/>
              <w:noProof/>
              <w:sz w:val="10"/>
              <w:szCs w:val="10"/>
            </w:rPr>
            <w:t>СОДЕРЖАНИЕ</w:t>
          </w:r>
        </w:p>
      </w:tc>
    </w:tr>
  </w:tbl>
  <w:p w:rsidR="004A7C18" w:rsidRPr="000A7A24" w:rsidRDefault="004A7C18" w:rsidP="00566DED">
    <w:pPr>
      <w:pStyle w:val="S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Pr>
              <w:rFonts w:ascii="Arial" w:eastAsia="Times New Roman" w:hAnsi="Arial" w:cs="Arial"/>
              <w:b/>
              <w:noProof/>
              <w:sz w:val="10"/>
              <w:szCs w:val="10"/>
            </w:rPr>
            <w:t>ВВОДНЫЕ ПОЛОЖЕНИЯ</w:t>
          </w:r>
        </w:p>
      </w:tc>
    </w:tr>
  </w:tbl>
  <w:p w:rsidR="004A7C18" w:rsidRPr="000A7A24" w:rsidRDefault="004A7C18" w:rsidP="00566DED">
    <w:pPr>
      <w:pStyle w:val="S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C18" w:rsidRDefault="004A7C18">
    <w:pPr>
      <w:pStyle w:val="a3"/>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A7C18" w:rsidTr="00566DED">
      <w:trPr>
        <w:trHeight w:val="253"/>
      </w:trPr>
      <w:tc>
        <w:tcPr>
          <w:tcW w:w="5000" w:type="pct"/>
          <w:tcBorders>
            <w:bottom w:val="single" w:sz="12" w:space="0" w:color="FFD200"/>
          </w:tcBorders>
          <w:vAlign w:val="center"/>
        </w:tcPr>
        <w:p w:rsidR="004A7C18" w:rsidRPr="00117C75" w:rsidRDefault="004A7C18" w:rsidP="00566DED">
          <w:pPr>
            <w:pStyle w:val="a3"/>
            <w:jc w:val="right"/>
            <w:rPr>
              <w:rFonts w:ascii="Arial" w:eastAsia="Times New Roman" w:hAnsi="Arial" w:cs="Arial"/>
              <w:b/>
              <w:sz w:val="10"/>
              <w:szCs w:val="10"/>
            </w:rPr>
          </w:pPr>
          <w:r>
            <w:rPr>
              <w:rFonts w:ascii="Arial" w:eastAsia="Times New Roman" w:hAnsi="Arial" w:cs="Arial"/>
              <w:b/>
              <w:sz w:val="10"/>
              <w:szCs w:val="10"/>
            </w:rPr>
            <w:t>ТЕРМИНЫ И ОПРЕДЕЛЕНИЯ</w:t>
          </w:r>
        </w:p>
      </w:tc>
    </w:tr>
  </w:tbl>
  <w:p w:rsidR="004A7C18" w:rsidRPr="000A7A24" w:rsidRDefault="004A7C18" w:rsidP="00566DED">
    <w:pPr>
      <w:pStyle w:val="S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96638FD"/>
    <w:multiLevelType w:val="multilevel"/>
    <w:tmpl w:val="DDB89AEC"/>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B5E3464"/>
    <w:multiLevelType w:val="hybridMultilevel"/>
    <w:tmpl w:val="F6EC5CB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3">
    <w:nsid w:val="116C2108"/>
    <w:multiLevelType w:val="hybridMultilevel"/>
    <w:tmpl w:val="B47C9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4F22C5"/>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5D1FFE"/>
    <w:multiLevelType w:val="multilevel"/>
    <w:tmpl w:val="26F87A3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897613"/>
    <w:multiLevelType w:val="hybridMultilevel"/>
    <w:tmpl w:val="10922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7665DF"/>
    <w:multiLevelType w:val="multilevel"/>
    <w:tmpl w:val="145A1FAC"/>
    <w:lvl w:ilvl="0">
      <w:start w:val="1"/>
      <w:numFmt w:val="decimal"/>
      <w:lvlText w:val="%1."/>
      <w:lvlJc w:val="left"/>
      <w:pPr>
        <w:ind w:left="720"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8">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
    <w:nsid w:val="257F315D"/>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5EC0144"/>
    <w:multiLevelType w:val="hybridMultilevel"/>
    <w:tmpl w:val="976484C6"/>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6079EB"/>
    <w:multiLevelType w:val="multilevel"/>
    <w:tmpl w:val="ED72EA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BF22920"/>
    <w:multiLevelType w:val="hybridMultilevel"/>
    <w:tmpl w:val="F4DC4DB0"/>
    <w:lvl w:ilvl="0" w:tplc="9ABCBAEA">
      <w:start w:val="1"/>
      <w:numFmt w:val="decimal"/>
      <w:pStyle w:val="S20"/>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DA52CF"/>
    <w:multiLevelType w:val="multilevel"/>
    <w:tmpl w:val="122472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5EB311C"/>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980B9F"/>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F5B4EBA"/>
    <w:multiLevelType w:val="multilevel"/>
    <w:tmpl w:val="45B8FB56"/>
    <w:styleLink w:val="2-111"/>
    <w:lvl w:ilvl="0">
      <w:start w:val="11"/>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450064C9"/>
    <w:multiLevelType w:val="hybridMultilevel"/>
    <w:tmpl w:val="65AA98B2"/>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4B70B6"/>
    <w:multiLevelType w:val="multilevel"/>
    <w:tmpl w:val="B0C61A3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7682066"/>
    <w:multiLevelType w:val="multilevel"/>
    <w:tmpl w:val="DF60F6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b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8022A9B"/>
    <w:multiLevelType w:val="hybridMultilevel"/>
    <w:tmpl w:val="50A8A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EB186E"/>
    <w:multiLevelType w:val="multilevel"/>
    <w:tmpl w:val="E0666C6E"/>
    <w:lvl w:ilvl="0">
      <w:start w:val="1"/>
      <w:numFmt w:val="decimal"/>
      <w:pStyle w:val="S1"/>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F58224A"/>
    <w:multiLevelType w:val="multilevel"/>
    <w:tmpl w:val="5D2A807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b w:val="0"/>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81F7310"/>
    <w:multiLevelType w:val="hybridMultilevel"/>
    <w:tmpl w:val="DB1E8CA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58EC17A4"/>
    <w:multiLevelType w:val="multilevel"/>
    <w:tmpl w:val="627203AE"/>
    <w:lvl w:ilvl="0">
      <w:start w:val="4"/>
      <w:numFmt w:val="decimal"/>
      <w:lvlText w:val="%1."/>
      <w:lvlJc w:val="left"/>
      <w:pPr>
        <w:ind w:left="1080" w:hanging="360"/>
      </w:pPr>
      <w:rPr>
        <w:rFonts w:hint="default"/>
        <w:b/>
      </w:rPr>
    </w:lvl>
    <w:lvl w:ilvl="1">
      <w:start w:val="1"/>
      <w:numFmt w:val="decimal"/>
      <w:lvlText w:val="%2."/>
      <w:lvlJc w:val="left"/>
      <w:pPr>
        <w:ind w:left="3414" w:hanging="72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7">
    <w:nsid w:val="596E0AAC"/>
    <w:multiLevelType w:val="hybridMultilevel"/>
    <w:tmpl w:val="32C86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051D68"/>
    <w:multiLevelType w:val="hybridMultilevel"/>
    <w:tmpl w:val="48CAD9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CEF1385"/>
    <w:multiLevelType w:val="hybridMultilevel"/>
    <w:tmpl w:val="2D6CD498"/>
    <w:lvl w:ilvl="0" w:tplc="99BE79E8">
      <w:start w:val="1"/>
      <w:numFmt w:val="bullet"/>
      <w:lvlText w:val=""/>
      <w:lvlJc w:val="left"/>
      <w:pPr>
        <w:ind w:left="720" w:hanging="360"/>
      </w:pPr>
      <w:rPr>
        <w:rFonts w:ascii="Wingdings" w:hAnsi="Wingding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1">
    <w:nsid w:val="68AC5019"/>
    <w:multiLevelType w:val="hybridMultilevel"/>
    <w:tmpl w:val="24460D8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9F0689C"/>
    <w:multiLevelType w:val="multilevel"/>
    <w:tmpl w:val="DD5A6B12"/>
    <w:lvl w:ilvl="0">
      <w:start w:val="7"/>
      <w:numFmt w:val="decimal"/>
      <w:lvlText w:val="%1."/>
      <w:lvlJc w:val="left"/>
      <w:pPr>
        <w:ind w:left="510" w:hanging="51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33">
    <w:nsid w:val="6AD6607F"/>
    <w:multiLevelType w:val="hybridMultilevel"/>
    <w:tmpl w:val="543A8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1622D6"/>
    <w:multiLevelType w:val="hybridMultilevel"/>
    <w:tmpl w:val="2D4079A6"/>
    <w:lvl w:ilvl="0" w:tplc="0419000F">
      <w:start w:val="1"/>
      <w:numFmt w:val="bullet"/>
      <w:pStyle w:val="2"/>
      <w:lvlText w:val=""/>
      <w:lvlJc w:val="left"/>
      <w:pPr>
        <w:tabs>
          <w:tab w:val="num" w:pos="1021"/>
        </w:tabs>
        <w:ind w:left="1021" w:hanging="227"/>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6EBB4EB9"/>
    <w:multiLevelType w:val="hybridMultilevel"/>
    <w:tmpl w:val="B798D116"/>
    <w:lvl w:ilvl="0" w:tplc="C19056F2">
      <w:start w:val="1"/>
      <w:numFmt w:val="decimal"/>
      <w:lvlText w:val="%1."/>
      <w:lvlJc w:val="left"/>
      <w:pPr>
        <w:tabs>
          <w:tab w:val="num" w:pos="1827"/>
        </w:tabs>
        <w:ind w:left="1827" w:hanging="360"/>
      </w:pPr>
      <w:rPr>
        <w:rFonts w:ascii="Times New Roman" w:eastAsia="Calibri" w:hAnsi="Times New Roman" w:cs="Times New Roman"/>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6FB54E51"/>
    <w:multiLevelType w:val="hybridMultilevel"/>
    <w:tmpl w:val="072A3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F81F9E"/>
    <w:multiLevelType w:val="hybridMultilevel"/>
    <w:tmpl w:val="65001F70"/>
    <w:lvl w:ilvl="0" w:tplc="FFFFFFFF">
      <w:start w:val="1"/>
      <w:numFmt w:val="bullet"/>
      <w:lvlText w:val=""/>
      <w:lvlJc w:val="left"/>
      <w:pPr>
        <w:tabs>
          <w:tab w:val="num" w:pos="709"/>
        </w:tabs>
        <w:ind w:left="709" w:hanging="425"/>
      </w:pPr>
      <w:rPr>
        <w:rFonts w:ascii="Wingdings" w:hAnsi="Wingdings" w:hint="default"/>
        <w:b w:val="0"/>
        <w:i w:val="0"/>
        <w:color w:val="auto"/>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8">
    <w:nsid w:val="71867A3E"/>
    <w:multiLevelType w:val="multilevel"/>
    <w:tmpl w:val="FA08C088"/>
    <w:lvl w:ilvl="0">
      <w:start w:val="5"/>
      <w:numFmt w:val="decimal"/>
      <w:lvlText w:val="%1"/>
      <w:lvlJc w:val="left"/>
      <w:pPr>
        <w:ind w:left="480" w:hanging="480"/>
      </w:pPr>
    </w:lvl>
    <w:lvl w:ilvl="1">
      <w:start w:val="3"/>
      <w:numFmt w:val="decimal"/>
      <w:lvlText w:val="%1.%2"/>
      <w:lvlJc w:val="left"/>
      <w:pPr>
        <w:ind w:left="510" w:hanging="480"/>
      </w:pPr>
    </w:lvl>
    <w:lvl w:ilvl="2">
      <w:start w:val="4"/>
      <w:numFmt w:val="decimal"/>
      <w:lvlText w:val="%1.%2.%3"/>
      <w:lvlJc w:val="left"/>
      <w:pPr>
        <w:ind w:left="780" w:hanging="720"/>
      </w:pPr>
    </w:lvl>
    <w:lvl w:ilvl="3">
      <w:start w:val="1"/>
      <w:numFmt w:val="decimal"/>
      <w:lvlText w:val="%1.%2.%3.%4"/>
      <w:lvlJc w:val="left"/>
      <w:pPr>
        <w:ind w:left="810" w:hanging="720"/>
      </w:pPr>
    </w:lvl>
    <w:lvl w:ilvl="4">
      <w:start w:val="1"/>
      <w:numFmt w:val="decimal"/>
      <w:lvlText w:val="%1.%2.%3.%4.%5"/>
      <w:lvlJc w:val="left"/>
      <w:pPr>
        <w:ind w:left="1200" w:hanging="1080"/>
      </w:pPr>
    </w:lvl>
    <w:lvl w:ilvl="5">
      <w:start w:val="1"/>
      <w:numFmt w:val="decimal"/>
      <w:lvlText w:val="%1.%2.%3.%4.%5.%6"/>
      <w:lvlJc w:val="left"/>
      <w:pPr>
        <w:ind w:left="1230" w:hanging="1080"/>
      </w:pPr>
    </w:lvl>
    <w:lvl w:ilvl="6">
      <w:start w:val="1"/>
      <w:numFmt w:val="decimal"/>
      <w:lvlText w:val="%1.%2.%3.%4.%5.%6.%7"/>
      <w:lvlJc w:val="left"/>
      <w:pPr>
        <w:ind w:left="1620" w:hanging="1440"/>
      </w:pPr>
    </w:lvl>
    <w:lvl w:ilvl="7">
      <w:start w:val="1"/>
      <w:numFmt w:val="decimal"/>
      <w:lvlText w:val="%1.%2.%3.%4.%5.%6.%7.%8"/>
      <w:lvlJc w:val="left"/>
      <w:pPr>
        <w:ind w:left="1650" w:hanging="1440"/>
      </w:pPr>
    </w:lvl>
    <w:lvl w:ilvl="8">
      <w:start w:val="1"/>
      <w:numFmt w:val="decimal"/>
      <w:lvlText w:val="%1.%2.%3.%4.%5.%6.%7.%8.%9"/>
      <w:lvlJc w:val="left"/>
      <w:pPr>
        <w:ind w:left="2040" w:hanging="1800"/>
      </w:pPr>
    </w:lvl>
  </w:abstractNum>
  <w:abstractNum w:abstractNumId="39">
    <w:nsid w:val="72D512F5"/>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AC770DC"/>
    <w:multiLevelType w:val="hybridMultilevel"/>
    <w:tmpl w:val="CCE62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4"/>
  </w:num>
  <w:num w:numId="2">
    <w:abstractNumId w:val="41"/>
  </w:num>
  <w:num w:numId="3">
    <w:abstractNumId w:val="22"/>
  </w:num>
  <w:num w:numId="4">
    <w:abstractNumId w:val="25"/>
  </w:num>
  <w:num w:numId="5">
    <w:abstractNumId w:val="0"/>
  </w:num>
  <w:num w:numId="6">
    <w:abstractNumId w:val="12"/>
  </w:num>
  <w:num w:numId="7">
    <w:abstractNumId w:val="30"/>
  </w:num>
  <w:num w:numId="8">
    <w:abstractNumId w:val="13"/>
  </w:num>
  <w:num w:numId="9">
    <w:abstractNumId w:val="8"/>
  </w:num>
  <w:num w:numId="10">
    <w:abstractNumId w:val="10"/>
  </w:num>
  <w:num w:numId="11">
    <w:abstractNumId w:val="19"/>
  </w:num>
  <w:num w:numId="12">
    <w:abstractNumId w:val="22"/>
    <w:lvlOverride w:ilvl="0">
      <w:startOverride w:val="5"/>
    </w:lvlOverride>
  </w:num>
  <w:num w:numId="13">
    <w:abstractNumId w:val="17"/>
  </w:num>
  <w:num w:numId="14">
    <w:abstractNumId w:val="26"/>
  </w:num>
  <w:num w:numId="15">
    <w:abstractNumId w:val="29"/>
  </w:num>
  <w:num w:numId="16">
    <w:abstractNumId w:val="33"/>
  </w:num>
  <w:num w:numId="17">
    <w:abstractNumId w:val="6"/>
  </w:num>
  <w:num w:numId="18">
    <w:abstractNumId w:val="11"/>
  </w:num>
  <w:num w:numId="19">
    <w:abstractNumId w:val="9"/>
  </w:num>
  <w:num w:numId="20">
    <w:abstractNumId w:val="16"/>
  </w:num>
  <w:num w:numId="21">
    <w:abstractNumId w:val="15"/>
  </w:num>
  <w:num w:numId="22">
    <w:abstractNumId w:val="39"/>
  </w:num>
  <w:num w:numId="23">
    <w:abstractNumId w:val="4"/>
  </w:num>
  <w:num w:numId="24">
    <w:abstractNumId w:val="1"/>
  </w:num>
  <w:num w:numId="2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36"/>
  </w:num>
  <w:num w:numId="29">
    <w:abstractNumId w:val="7"/>
  </w:num>
  <w:num w:numId="30">
    <w:abstractNumId w:val="23"/>
  </w:num>
  <w:num w:numId="31">
    <w:abstractNumId w:val="5"/>
  </w:num>
  <w:num w:numId="32">
    <w:abstractNumId w:val="14"/>
  </w:num>
  <w:num w:numId="33">
    <w:abstractNumId w:val="40"/>
  </w:num>
  <w:num w:numId="34">
    <w:abstractNumId w:val="35"/>
  </w:num>
  <w:num w:numId="35">
    <w:abstractNumId w:val="32"/>
  </w:num>
  <w:num w:numId="36">
    <w:abstractNumId w:val="24"/>
  </w:num>
  <w:num w:numId="37">
    <w:abstractNumId w:val="31"/>
  </w:num>
  <w:num w:numId="38">
    <w:abstractNumId w:val="38"/>
    <w:lvlOverride w:ilvl="0">
      <w:startOverride w:val="5"/>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
  </w:num>
  <w:num w:numId="41">
    <w:abstractNumId w:val="37"/>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3"/>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hdrShapeDefaults>
    <o:shapedefaults v:ext="edit" spidmax="9218"/>
    <o:shapelayout v:ext="edit">
      <o:idmap v:ext="edit" data="8"/>
    </o:shapelayout>
  </w:hdrShapeDefaults>
  <w:footnotePr>
    <w:footnote w:id="0"/>
    <w:footnote w:id="1"/>
  </w:footnotePr>
  <w:endnotePr>
    <w:endnote w:id="0"/>
    <w:endnote w:id="1"/>
  </w:endnotePr>
  <w:compat/>
  <w:rsids>
    <w:rsidRoot w:val="00AF7039"/>
    <w:rsid w:val="000038B5"/>
    <w:rsid w:val="0000442B"/>
    <w:rsid w:val="000057BA"/>
    <w:rsid w:val="00006032"/>
    <w:rsid w:val="00012AF0"/>
    <w:rsid w:val="00013246"/>
    <w:rsid w:val="00023351"/>
    <w:rsid w:val="000263C4"/>
    <w:rsid w:val="000269C5"/>
    <w:rsid w:val="00030C48"/>
    <w:rsid w:val="000454DA"/>
    <w:rsid w:val="000470F0"/>
    <w:rsid w:val="000505B7"/>
    <w:rsid w:val="0005095B"/>
    <w:rsid w:val="00050E33"/>
    <w:rsid w:val="0006786B"/>
    <w:rsid w:val="00070F0B"/>
    <w:rsid w:val="0007621C"/>
    <w:rsid w:val="0007764B"/>
    <w:rsid w:val="00081776"/>
    <w:rsid w:val="00083ADE"/>
    <w:rsid w:val="00083DCD"/>
    <w:rsid w:val="00090467"/>
    <w:rsid w:val="00091DF8"/>
    <w:rsid w:val="000948E1"/>
    <w:rsid w:val="000955AB"/>
    <w:rsid w:val="000959E6"/>
    <w:rsid w:val="000A1F36"/>
    <w:rsid w:val="000A222F"/>
    <w:rsid w:val="000A5737"/>
    <w:rsid w:val="000A7767"/>
    <w:rsid w:val="000B1617"/>
    <w:rsid w:val="000B1A7B"/>
    <w:rsid w:val="000B29BE"/>
    <w:rsid w:val="000B54FA"/>
    <w:rsid w:val="000C10A4"/>
    <w:rsid w:val="000C1706"/>
    <w:rsid w:val="000C4FDC"/>
    <w:rsid w:val="000D0781"/>
    <w:rsid w:val="000E45D0"/>
    <w:rsid w:val="000E6012"/>
    <w:rsid w:val="000F1DEB"/>
    <w:rsid w:val="000F32CB"/>
    <w:rsid w:val="000F5BCF"/>
    <w:rsid w:val="000F6479"/>
    <w:rsid w:val="000F6AA7"/>
    <w:rsid w:val="001014B1"/>
    <w:rsid w:val="0010193C"/>
    <w:rsid w:val="001019CD"/>
    <w:rsid w:val="00102B2B"/>
    <w:rsid w:val="00103612"/>
    <w:rsid w:val="001125E4"/>
    <w:rsid w:val="0011277D"/>
    <w:rsid w:val="00130495"/>
    <w:rsid w:val="00131396"/>
    <w:rsid w:val="00133BCE"/>
    <w:rsid w:val="00137BFA"/>
    <w:rsid w:val="00141DD4"/>
    <w:rsid w:val="0014459A"/>
    <w:rsid w:val="00145999"/>
    <w:rsid w:val="00147A53"/>
    <w:rsid w:val="00160F60"/>
    <w:rsid w:val="00161270"/>
    <w:rsid w:val="001720F9"/>
    <w:rsid w:val="00174665"/>
    <w:rsid w:val="0017570D"/>
    <w:rsid w:val="001819AC"/>
    <w:rsid w:val="001826D5"/>
    <w:rsid w:val="00185AE3"/>
    <w:rsid w:val="00185CF0"/>
    <w:rsid w:val="00193D72"/>
    <w:rsid w:val="001A001C"/>
    <w:rsid w:val="001A0320"/>
    <w:rsid w:val="001A0C81"/>
    <w:rsid w:val="001A127A"/>
    <w:rsid w:val="001A3AD9"/>
    <w:rsid w:val="001B18E6"/>
    <w:rsid w:val="001B19F8"/>
    <w:rsid w:val="001B34BB"/>
    <w:rsid w:val="001B4408"/>
    <w:rsid w:val="001C4EE5"/>
    <w:rsid w:val="001C534C"/>
    <w:rsid w:val="001C6BFF"/>
    <w:rsid w:val="001D2661"/>
    <w:rsid w:val="001D293B"/>
    <w:rsid w:val="001D34DE"/>
    <w:rsid w:val="001D4D25"/>
    <w:rsid w:val="001D5620"/>
    <w:rsid w:val="001D7450"/>
    <w:rsid w:val="001E18A5"/>
    <w:rsid w:val="001E6EBE"/>
    <w:rsid w:val="001F1E42"/>
    <w:rsid w:val="001F631D"/>
    <w:rsid w:val="002017C3"/>
    <w:rsid w:val="00201C5C"/>
    <w:rsid w:val="00202A17"/>
    <w:rsid w:val="00202BA2"/>
    <w:rsid w:val="00210B80"/>
    <w:rsid w:val="0021262C"/>
    <w:rsid w:val="002322DB"/>
    <w:rsid w:val="00232361"/>
    <w:rsid w:val="00236DA3"/>
    <w:rsid w:val="00237F2C"/>
    <w:rsid w:val="00240C67"/>
    <w:rsid w:val="002472EF"/>
    <w:rsid w:val="002506E5"/>
    <w:rsid w:val="002537C7"/>
    <w:rsid w:val="00254321"/>
    <w:rsid w:val="002564F5"/>
    <w:rsid w:val="0026082B"/>
    <w:rsid w:val="00261BE7"/>
    <w:rsid w:val="002624D8"/>
    <w:rsid w:val="002624F7"/>
    <w:rsid w:val="00262B39"/>
    <w:rsid w:val="00264FDA"/>
    <w:rsid w:val="00271A1D"/>
    <w:rsid w:val="00274DF2"/>
    <w:rsid w:val="0028063E"/>
    <w:rsid w:val="00281026"/>
    <w:rsid w:val="00281D92"/>
    <w:rsid w:val="00290113"/>
    <w:rsid w:val="00290DDC"/>
    <w:rsid w:val="002938DC"/>
    <w:rsid w:val="00296DBD"/>
    <w:rsid w:val="00297B64"/>
    <w:rsid w:val="002A0E62"/>
    <w:rsid w:val="002A31A6"/>
    <w:rsid w:val="002A42CF"/>
    <w:rsid w:val="002A57E3"/>
    <w:rsid w:val="002A5E4D"/>
    <w:rsid w:val="002A6F29"/>
    <w:rsid w:val="002B1B63"/>
    <w:rsid w:val="002B2886"/>
    <w:rsid w:val="002B6851"/>
    <w:rsid w:val="002B6EF7"/>
    <w:rsid w:val="002C1274"/>
    <w:rsid w:val="002C5339"/>
    <w:rsid w:val="002D100C"/>
    <w:rsid w:val="002D6933"/>
    <w:rsid w:val="002E0F7D"/>
    <w:rsid w:val="002E29C4"/>
    <w:rsid w:val="002E33E8"/>
    <w:rsid w:val="002E7283"/>
    <w:rsid w:val="002E761E"/>
    <w:rsid w:val="002F4E0B"/>
    <w:rsid w:val="002F5F8E"/>
    <w:rsid w:val="00300B31"/>
    <w:rsid w:val="00303630"/>
    <w:rsid w:val="00310A8C"/>
    <w:rsid w:val="003123ED"/>
    <w:rsid w:val="003129C6"/>
    <w:rsid w:val="00316515"/>
    <w:rsid w:val="00320057"/>
    <w:rsid w:val="00322C94"/>
    <w:rsid w:val="0032344C"/>
    <w:rsid w:val="003274A0"/>
    <w:rsid w:val="00327BA4"/>
    <w:rsid w:val="00336C8B"/>
    <w:rsid w:val="0034034C"/>
    <w:rsid w:val="00342090"/>
    <w:rsid w:val="00350F58"/>
    <w:rsid w:val="00351710"/>
    <w:rsid w:val="0035387A"/>
    <w:rsid w:val="003553B6"/>
    <w:rsid w:val="00355AAD"/>
    <w:rsid w:val="00361F94"/>
    <w:rsid w:val="00366503"/>
    <w:rsid w:val="00366DAD"/>
    <w:rsid w:val="00370059"/>
    <w:rsid w:val="00370251"/>
    <w:rsid w:val="00370712"/>
    <w:rsid w:val="00372C2E"/>
    <w:rsid w:val="003730FE"/>
    <w:rsid w:val="00382B1D"/>
    <w:rsid w:val="00387272"/>
    <w:rsid w:val="00387D44"/>
    <w:rsid w:val="00391F2D"/>
    <w:rsid w:val="00393611"/>
    <w:rsid w:val="003A039A"/>
    <w:rsid w:val="003A0FB3"/>
    <w:rsid w:val="003A1955"/>
    <w:rsid w:val="003A1B9F"/>
    <w:rsid w:val="003A1C37"/>
    <w:rsid w:val="003A37E5"/>
    <w:rsid w:val="003A5A0A"/>
    <w:rsid w:val="003B1AD4"/>
    <w:rsid w:val="003B2DB4"/>
    <w:rsid w:val="003B5D3A"/>
    <w:rsid w:val="003B6B87"/>
    <w:rsid w:val="003C3305"/>
    <w:rsid w:val="003D32E3"/>
    <w:rsid w:val="003D3DB7"/>
    <w:rsid w:val="003E124D"/>
    <w:rsid w:val="003E1C86"/>
    <w:rsid w:val="003E41B6"/>
    <w:rsid w:val="003E5639"/>
    <w:rsid w:val="003F3664"/>
    <w:rsid w:val="003F580F"/>
    <w:rsid w:val="003F7975"/>
    <w:rsid w:val="004015EC"/>
    <w:rsid w:val="00403CBB"/>
    <w:rsid w:val="004071F6"/>
    <w:rsid w:val="004109D0"/>
    <w:rsid w:val="0041167A"/>
    <w:rsid w:val="0041254A"/>
    <w:rsid w:val="004129A2"/>
    <w:rsid w:val="00412D7C"/>
    <w:rsid w:val="00412E24"/>
    <w:rsid w:val="00414255"/>
    <w:rsid w:val="00414A40"/>
    <w:rsid w:val="004218F7"/>
    <w:rsid w:val="0042220F"/>
    <w:rsid w:val="00423015"/>
    <w:rsid w:val="00427246"/>
    <w:rsid w:val="00432B6A"/>
    <w:rsid w:val="00434F0C"/>
    <w:rsid w:val="00441643"/>
    <w:rsid w:val="004465F0"/>
    <w:rsid w:val="0044717A"/>
    <w:rsid w:val="00450546"/>
    <w:rsid w:val="00452EFC"/>
    <w:rsid w:val="004623E2"/>
    <w:rsid w:val="004640AE"/>
    <w:rsid w:val="004665D8"/>
    <w:rsid w:val="004701FC"/>
    <w:rsid w:val="0047106D"/>
    <w:rsid w:val="0047155F"/>
    <w:rsid w:val="0047483B"/>
    <w:rsid w:val="00476B65"/>
    <w:rsid w:val="00481004"/>
    <w:rsid w:val="00484006"/>
    <w:rsid w:val="00487E94"/>
    <w:rsid w:val="00492A33"/>
    <w:rsid w:val="00493F17"/>
    <w:rsid w:val="004942E2"/>
    <w:rsid w:val="00494944"/>
    <w:rsid w:val="004A04AB"/>
    <w:rsid w:val="004A11EF"/>
    <w:rsid w:val="004A2073"/>
    <w:rsid w:val="004A4F26"/>
    <w:rsid w:val="004A7301"/>
    <w:rsid w:val="004A7C18"/>
    <w:rsid w:val="004B2611"/>
    <w:rsid w:val="004B3F67"/>
    <w:rsid w:val="004B4DD3"/>
    <w:rsid w:val="004B74CC"/>
    <w:rsid w:val="004B7F37"/>
    <w:rsid w:val="004C0B74"/>
    <w:rsid w:val="004C0E2A"/>
    <w:rsid w:val="004C4778"/>
    <w:rsid w:val="004D5D75"/>
    <w:rsid w:val="004E03F3"/>
    <w:rsid w:val="004E1AC7"/>
    <w:rsid w:val="004E6483"/>
    <w:rsid w:val="005008C6"/>
    <w:rsid w:val="005026BF"/>
    <w:rsid w:val="00504396"/>
    <w:rsid w:val="0051174B"/>
    <w:rsid w:val="005118E2"/>
    <w:rsid w:val="00511A04"/>
    <w:rsid w:val="0051552C"/>
    <w:rsid w:val="00517B87"/>
    <w:rsid w:val="00522015"/>
    <w:rsid w:val="00522AD4"/>
    <w:rsid w:val="00524A17"/>
    <w:rsid w:val="00527996"/>
    <w:rsid w:val="0053356D"/>
    <w:rsid w:val="00533DAF"/>
    <w:rsid w:val="00534A83"/>
    <w:rsid w:val="00534E3D"/>
    <w:rsid w:val="00535EF5"/>
    <w:rsid w:val="00536637"/>
    <w:rsid w:val="00536789"/>
    <w:rsid w:val="005423AB"/>
    <w:rsid w:val="005424DE"/>
    <w:rsid w:val="005428BE"/>
    <w:rsid w:val="00543646"/>
    <w:rsid w:val="005445C9"/>
    <w:rsid w:val="00544B70"/>
    <w:rsid w:val="00545887"/>
    <w:rsid w:val="00546A22"/>
    <w:rsid w:val="0054789F"/>
    <w:rsid w:val="0055210D"/>
    <w:rsid w:val="00555729"/>
    <w:rsid w:val="00564084"/>
    <w:rsid w:val="00564E88"/>
    <w:rsid w:val="00564F26"/>
    <w:rsid w:val="00566192"/>
    <w:rsid w:val="005669AA"/>
    <w:rsid w:val="00566DED"/>
    <w:rsid w:val="0056796C"/>
    <w:rsid w:val="005679FC"/>
    <w:rsid w:val="005701DB"/>
    <w:rsid w:val="005732A0"/>
    <w:rsid w:val="00583696"/>
    <w:rsid w:val="00583788"/>
    <w:rsid w:val="00585116"/>
    <w:rsid w:val="00586563"/>
    <w:rsid w:val="00590E34"/>
    <w:rsid w:val="00591F72"/>
    <w:rsid w:val="005976EA"/>
    <w:rsid w:val="005A2B3F"/>
    <w:rsid w:val="005A3102"/>
    <w:rsid w:val="005A38CB"/>
    <w:rsid w:val="005B0812"/>
    <w:rsid w:val="005B2C22"/>
    <w:rsid w:val="005B4979"/>
    <w:rsid w:val="005B623D"/>
    <w:rsid w:val="005C0482"/>
    <w:rsid w:val="005C2563"/>
    <w:rsid w:val="005C443C"/>
    <w:rsid w:val="005D2D75"/>
    <w:rsid w:val="005D6D10"/>
    <w:rsid w:val="005E1BF7"/>
    <w:rsid w:val="005E7266"/>
    <w:rsid w:val="005F2BFA"/>
    <w:rsid w:val="005F6C77"/>
    <w:rsid w:val="005F7FC2"/>
    <w:rsid w:val="00600BD8"/>
    <w:rsid w:val="00611508"/>
    <w:rsid w:val="00620056"/>
    <w:rsid w:val="00621342"/>
    <w:rsid w:val="00622735"/>
    <w:rsid w:val="00633C90"/>
    <w:rsid w:val="00634E97"/>
    <w:rsid w:val="00636907"/>
    <w:rsid w:val="00646CEB"/>
    <w:rsid w:val="006545D8"/>
    <w:rsid w:val="00656440"/>
    <w:rsid w:val="00656D57"/>
    <w:rsid w:val="00657CC0"/>
    <w:rsid w:val="00662B5A"/>
    <w:rsid w:val="006703A6"/>
    <w:rsid w:val="00675590"/>
    <w:rsid w:val="00677A2F"/>
    <w:rsid w:val="00680E3B"/>
    <w:rsid w:val="00685675"/>
    <w:rsid w:val="00691B79"/>
    <w:rsid w:val="00692A7D"/>
    <w:rsid w:val="00692BB1"/>
    <w:rsid w:val="00693F37"/>
    <w:rsid w:val="006A5D1D"/>
    <w:rsid w:val="006A6882"/>
    <w:rsid w:val="006A68D9"/>
    <w:rsid w:val="006B0E12"/>
    <w:rsid w:val="006B25D6"/>
    <w:rsid w:val="006B646A"/>
    <w:rsid w:val="006B67B3"/>
    <w:rsid w:val="006C05EB"/>
    <w:rsid w:val="006C5C11"/>
    <w:rsid w:val="006D0AB2"/>
    <w:rsid w:val="006D12C2"/>
    <w:rsid w:val="006D3AC3"/>
    <w:rsid w:val="006D6EED"/>
    <w:rsid w:val="006E177D"/>
    <w:rsid w:val="006E25E1"/>
    <w:rsid w:val="006E26B2"/>
    <w:rsid w:val="006E6181"/>
    <w:rsid w:val="006F36FE"/>
    <w:rsid w:val="006F5464"/>
    <w:rsid w:val="006F6E47"/>
    <w:rsid w:val="00702232"/>
    <w:rsid w:val="007042F3"/>
    <w:rsid w:val="00704549"/>
    <w:rsid w:val="007072D8"/>
    <w:rsid w:val="0071134F"/>
    <w:rsid w:val="007123A2"/>
    <w:rsid w:val="00713A3D"/>
    <w:rsid w:val="0071473D"/>
    <w:rsid w:val="00714CA9"/>
    <w:rsid w:val="00714E50"/>
    <w:rsid w:val="00717671"/>
    <w:rsid w:val="0072218E"/>
    <w:rsid w:val="00722193"/>
    <w:rsid w:val="007268AD"/>
    <w:rsid w:val="00733296"/>
    <w:rsid w:val="00735AF3"/>
    <w:rsid w:val="00736737"/>
    <w:rsid w:val="0074035F"/>
    <w:rsid w:val="007405F2"/>
    <w:rsid w:val="00744A2A"/>
    <w:rsid w:val="00746048"/>
    <w:rsid w:val="0075092A"/>
    <w:rsid w:val="00755CCA"/>
    <w:rsid w:val="00756291"/>
    <w:rsid w:val="007571FD"/>
    <w:rsid w:val="0075746C"/>
    <w:rsid w:val="00764ACA"/>
    <w:rsid w:val="00766246"/>
    <w:rsid w:val="00772006"/>
    <w:rsid w:val="00776AC6"/>
    <w:rsid w:val="0078606D"/>
    <w:rsid w:val="00786EC7"/>
    <w:rsid w:val="0079069B"/>
    <w:rsid w:val="00791FD6"/>
    <w:rsid w:val="00792AB8"/>
    <w:rsid w:val="007A2C86"/>
    <w:rsid w:val="007A5B06"/>
    <w:rsid w:val="007A7B85"/>
    <w:rsid w:val="007A7E8B"/>
    <w:rsid w:val="007B14E5"/>
    <w:rsid w:val="007D44A1"/>
    <w:rsid w:val="007D4D7F"/>
    <w:rsid w:val="007E0AAD"/>
    <w:rsid w:val="007F24D8"/>
    <w:rsid w:val="007F4C8D"/>
    <w:rsid w:val="007F5261"/>
    <w:rsid w:val="007F5370"/>
    <w:rsid w:val="00800658"/>
    <w:rsid w:val="008018A2"/>
    <w:rsid w:val="00803055"/>
    <w:rsid w:val="0080675B"/>
    <w:rsid w:val="00807B7D"/>
    <w:rsid w:val="00813200"/>
    <w:rsid w:val="00814E0E"/>
    <w:rsid w:val="00815696"/>
    <w:rsid w:val="00815B6B"/>
    <w:rsid w:val="00822194"/>
    <w:rsid w:val="00832ADC"/>
    <w:rsid w:val="00836533"/>
    <w:rsid w:val="00847546"/>
    <w:rsid w:val="00850908"/>
    <w:rsid w:val="00854EC7"/>
    <w:rsid w:val="00856264"/>
    <w:rsid w:val="0086547E"/>
    <w:rsid w:val="00865D7B"/>
    <w:rsid w:val="008742D5"/>
    <w:rsid w:val="00874F05"/>
    <w:rsid w:val="0087662B"/>
    <w:rsid w:val="00876E83"/>
    <w:rsid w:val="0088466F"/>
    <w:rsid w:val="00885E79"/>
    <w:rsid w:val="00886DFC"/>
    <w:rsid w:val="00890127"/>
    <w:rsid w:val="00890DAF"/>
    <w:rsid w:val="00892A02"/>
    <w:rsid w:val="00892ABD"/>
    <w:rsid w:val="00895EAC"/>
    <w:rsid w:val="00897DF9"/>
    <w:rsid w:val="008A0D4E"/>
    <w:rsid w:val="008A15E9"/>
    <w:rsid w:val="008A3AE8"/>
    <w:rsid w:val="008A6E95"/>
    <w:rsid w:val="008B01C1"/>
    <w:rsid w:val="008B08ED"/>
    <w:rsid w:val="008B21F4"/>
    <w:rsid w:val="008B5407"/>
    <w:rsid w:val="008C012E"/>
    <w:rsid w:val="008C3A9B"/>
    <w:rsid w:val="008C4E49"/>
    <w:rsid w:val="008C5EB8"/>
    <w:rsid w:val="008E4F7E"/>
    <w:rsid w:val="008E6503"/>
    <w:rsid w:val="008E7142"/>
    <w:rsid w:val="008F418E"/>
    <w:rsid w:val="008F4798"/>
    <w:rsid w:val="008F509E"/>
    <w:rsid w:val="008F50C1"/>
    <w:rsid w:val="008F5190"/>
    <w:rsid w:val="008F6829"/>
    <w:rsid w:val="008F69F4"/>
    <w:rsid w:val="00902791"/>
    <w:rsid w:val="009039D7"/>
    <w:rsid w:val="00906ED0"/>
    <w:rsid w:val="00917422"/>
    <w:rsid w:val="00920B36"/>
    <w:rsid w:val="009248C1"/>
    <w:rsid w:val="009249AA"/>
    <w:rsid w:val="009263A3"/>
    <w:rsid w:val="009337F3"/>
    <w:rsid w:val="00947966"/>
    <w:rsid w:val="00955EB0"/>
    <w:rsid w:val="0096193E"/>
    <w:rsid w:val="009642E2"/>
    <w:rsid w:val="00966BA8"/>
    <w:rsid w:val="00972BFC"/>
    <w:rsid w:val="009776C5"/>
    <w:rsid w:val="00977A21"/>
    <w:rsid w:val="0098128C"/>
    <w:rsid w:val="00981605"/>
    <w:rsid w:val="00983AF9"/>
    <w:rsid w:val="009846B6"/>
    <w:rsid w:val="00985A1E"/>
    <w:rsid w:val="00987436"/>
    <w:rsid w:val="009902B6"/>
    <w:rsid w:val="009A2BD4"/>
    <w:rsid w:val="009A45E6"/>
    <w:rsid w:val="009A5166"/>
    <w:rsid w:val="009A6A10"/>
    <w:rsid w:val="009B3842"/>
    <w:rsid w:val="009B4789"/>
    <w:rsid w:val="009D2651"/>
    <w:rsid w:val="009D28E6"/>
    <w:rsid w:val="009D614D"/>
    <w:rsid w:val="009E2033"/>
    <w:rsid w:val="009E3390"/>
    <w:rsid w:val="009E47CF"/>
    <w:rsid w:val="009E6C27"/>
    <w:rsid w:val="009F11E9"/>
    <w:rsid w:val="009F43B5"/>
    <w:rsid w:val="009F5B0C"/>
    <w:rsid w:val="009F5D10"/>
    <w:rsid w:val="00A0257F"/>
    <w:rsid w:val="00A02F4D"/>
    <w:rsid w:val="00A035A3"/>
    <w:rsid w:val="00A03B5F"/>
    <w:rsid w:val="00A0479F"/>
    <w:rsid w:val="00A110D9"/>
    <w:rsid w:val="00A147F0"/>
    <w:rsid w:val="00A14E2C"/>
    <w:rsid w:val="00A17D66"/>
    <w:rsid w:val="00A24472"/>
    <w:rsid w:val="00A246EE"/>
    <w:rsid w:val="00A27F27"/>
    <w:rsid w:val="00A303FA"/>
    <w:rsid w:val="00A30EF8"/>
    <w:rsid w:val="00A32411"/>
    <w:rsid w:val="00A358AF"/>
    <w:rsid w:val="00A37AF6"/>
    <w:rsid w:val="00A42C4E"/>
    <w:rsid w:val="00A43CF4"/>
    <w:rsid w:val="00A4590B"/>
    <w:rsid w:val="00A5161E"/>
    <w:rsid w:val="00A54507"/>
    <w:rsid w:val="00A54C5E"/>
    <w:rsid w:val="00A54D6F"/>
    <w:rsid w:val="00A60BC9"/>
    <w:rsid w:val="00A6107D"/>
    <w:rsid w:val="00A66EF5"/>
    <w:rsid w:val="00A72E1D"/>
    <w:rsid w:val="00A7337B"/>
    <w:rsid w:val="00A7427C"/>
    <w:rsid w:val="00A75D13"/>
    <w:rsid w:val="00A81D4D"/>
    <w:rsid w:val="00A83222"/>
    <w:rsid w:val="00A91317"/>
    <w:rsid w:val="00A942C3"/>
    <w:rsid w:val="00AA1045"/>
    <w:rsid w:val="00AA1702"/>
    <w:rsid w:val="00AA2F48"/>
    <w:rsid w:val="00AA5C07"/>
    <w:rsid w:val="00AB2687"/>
    <w:rsid w:val="00AC1071"/>
    <w:rsid w:val="00AC21CB"/>
    <w:rsid w:val="00AC2E54"/>
    <w:rsid w:val="00AC36E1"/>
    <w:rsid w:val="00AC5AD7"/>
    <w:rsid w:val="00AD189E"/>
    <w:rsid w:val="00AD41FB"/>
    <w:rsid w:val="00AD44E6"/>
    <w:rsid w:val="00AD4DE5"/>
    <w:rsid w:val="00AD502F"/>
    <w:rsid w:val="00AE252E"/>
    <w:rsid w:val="00AF7039"/>
    <w:rsid w:val="00B04110"/>
    <w:rsid w:val="00B04C18"/>
    <w:rsid w:val="00B07C34"/>
    <w:rsid w:val="00B12417"/>
    <w:rsid w:val="00B12DD6"/>
    <w:rsid w:val="00B14051"/>
    <w:rsid w:val="00B232D7"/>
    <w:rsid w:val="00B24952"/>
    <w:rsid w:val="00B249D2"/>
    <w:rsid w:val="00B30850"/>
    <w:rsid w:val="00B323A4"/>
    <w:rsid w:val="00B32ECA"/>
    <w:rsid w:val="00B32EDD"/>
    <w:rsid w:val="00B34C58"/>
    <w:rsid w:val="00B3565C"/>
    <w:rsid w:val="00B37493"/>
    <w:rsid w:val="00B374B6"/>
    <w:rsid w:val="00B42240"/>
    <w:rsid w:val="00B42442"/>
    <w:rsid w:val="00B521D9"/>
    <w:rsid w:val="00B538EF"/>
    <w:rsid w:val="00B54A22"/>
    <w:rsid w:val="00B5598F"/>
    <w:rsid w:val="00B636D3"/>
    <w:rsid w:val="00B63A12"/>
    <w:rsid w:val="00B6420D"/>
    <w:rsid w:val="00B67F71"/>
    <w:rsid w:val="00B71F03"/>
    <w:rsid w:val="00B75C63"/>
    <w:rsid w:val="00B76C2A"/>
    <w:rsid w:val="00B81E23"/>
    <w:rsid w:val="00B82111"/>
    <w:rsid w:val="00B85C12"/>
    <w:rsid w:val="00B85F6B"/>
    <w:rsid w:val="00B91032"/>
    <w:rsid w:val="00B91387"/>
    <w:rsid w:val="00B93D13"/>
    <w:rsid w:val="00B94660"/>
    <w:rsid w:val="00B94EB7"/>
    <w:rsid w:val="00BA373B"/>
    <w:rsid w:val="00BA3F38"/>
    <w:rsid w:val="00BA5969"/>
    <w:rsid w:val="00BA6EE8"/>
    <w:rsid w:val="00BA7C25"/>
    <w:rsid w:val="00BB175D"/>
    <w:rsid w:val="00BB3268"/>
    <w:rsid w:val="00BB39D0"/>
    <w:rsid w:val="00BC06EE"/>
    <w:rsid w:val="00BC10E1"/>
    <w:rsid w:val="00BC1F0A"/>
    <w:rsid w:val="00BC3ADE"/>
    <w:rsid w:val="00BC3D5A"/>
    <w:rsid w:val="00BD0D96"/>
    <w:rsid w:val="00BE2473"/>
    <w:rsid w:val="00BE31EC"/>
    <w:rsid w:val="00BF29E4"/>
    <w:rsid w:val="00BF31F4"/>
    <w:rsid w:val="00BF499E"/>
    <w:rsid w:val="00C03C72"/>
    <w:rsid w:val="00C05C09"/>
    <w:rsid w:val="00C06FCC"/>
    <w:rsid w:val="00C135F5"/>
    <w:rsid w:val="00C1504D"/>
    <w:rsid w:val="00C16A1C"/>
    <w:rsid w:val="00C23884"/>
    <w:rsid w:val="00C24F9E"/>
    <w:rsid w:val="00C26C6D"/>
    <w:rsid w:val="00C302F1"/>
    <w:rsid w:val="00C304C5"/>
    <w:rsid w:val="00C31369"/>
    <w:rsid w:val="00C319D5"/>
    <w:rsid w:val="00C340B8"/>
    <w:rsid w:val="00C353E1"/>
    <w:rsid w:val="00C42423"/>
    <w:rsid w:val="00C45385"/>
    <w:rsid w:val="00C47A67"/>
    <w:rsid w:val="00C53A20"/>
    <w:rsid w:val="00C54589"/>
    <w:rsid w:val="00C57DCA"/>
    <w:rsid w:val="00C652F0"/>
    <w:rsid w:val="00C6712E"/>
    <w:rsid w:val="00C81AE6"/>
    <w:rsid w:val="00C81DEA"/>
    <w:rsid w:val="00C833F2"/>
    <w:rsid w:val="00C83A92"/>
    <w:rsid w:val="00C94545"/>
    <w:rsid w:val="00CA6379"/>
    <w:rsid w:val="00CA7AB0"/>
    <w:rsid w:val="00CB39A5"/>
    <w:rsid w:val="00CB6143"/>
    <w:rsid w:val="00CC528C"/>
    <w:rsid w:val="00CC6770"/>
    <w:rsid w:val="00CD00F4"/>
    <w:rsid w:val="00CD4BF3"/>
    <w:rsid w:val="00CD77FD"/>
    <w:rsid w:val="00CE7FBF"/>
    <w:rsid w:val="00CF0A56"/>
    <w:rsid w:val="00CF1BD2"/>
    <w:rsid w:val="00CF5E29"/>
    <w:rsid w:val="00D009F5"/>
    <w:rsid w:val="00D01D7E"/>
    <w:rsid w:val="00D02605"/>
    <w:rsid w:val="00D0281B"/>
    <w:rsid w:val="00D10D27"/>
    <w:rsid w:val="00D116E1"/>
    <w:rsid w:val="00D12F57"/>
    <w:rsid w:val="00D1465E"/>
    <w:rsid w:val="00D14964"/>
    <w:rsid w:val="00D14E59"/>
    <w:rsid w:val="00D257BA"/>
    <w:rsid w:val="00D302D9"/>
    <w:rsid w:val="00D30E92"/>
    <w:rsid w:val="00D33FAB"/>
    <w:rsid w:val="00D34D4C"/>
    <w:rsid w:val="00D403AC"/>
    <w:rsid w:val="00D44D76"/>
    <w:rsid w:val="00D530BC"/>
    <w:rsid w:val="00D56FE8"/>
    <w:rsid w:val="00D5757D"/>
    <w:rsid w:val="00D60BBF"/>
    <w:rsid w:val="00D610A3"/>
    <w:rsid w:val="00D72336"/>
    <w:rsid w:val="00D731C4"/>
    <w:rsid w:val="00D768E3"/>
    <w:rsid w:val="00D87BF8"/>
    <w:rsid w:val="00D907F3"/>
    <w:rsid w:val="00D9117E"/>
    <w:rsid w:val="00D945D6"/>
    <w:rsid w:val="00D96AF0"/>
    <w:rsid w:val="00DA0DA3"/>
    <w:rsid w:val="00DB3534"/>
    <w:rsid w:val="00DB4067"/>
    <w:rsid w:val="00DB4F86"/>
    <w:rsid w:val="00DC2744"/>
    <w:rsid w:val="00DC2AAE"/>
    <w:rsid w:val="00DC6602"/>
    <w:rsid w:val="00DC7180"/>
    <w:rsid w:val="00DD1B93"/>
    <w:rsid w:val="00DD2792"/>
    <w:rsid w:val="00DD27AA"/>
    <w:rsid w:val="00DD7898"/>
    <w:rsid w:val="00DE0FB3"/>
    <w:rsid w:val="00DE3B08"/>
    <w:rsid w:val="00DE5158"/>
    <w:rsid w:val="00DE6651"/>
    <w:rsid w:val="00DF0176"/>
    <w:rsid w:val="00DF0D1C"/>
    <w:rsid w:val="00DF2F26"/>
    <w:rsid w:val="00DF337B"/>
    <w:rsid w:val="00DF6456"/>
    <w:rsid w:val="00DF7426"/>
    <w:rsid w:val="00E03CC5"/>
    <w:rsid w:val="00E04A68"/>
    <w:rsid w:val="00E05358"/>
    <w:rsid w:val="00E06902"/>
    <w:rsid w:val="00E106AC"/>
    <w:rsid w:val="00E11ADA"/>
    <w:rsid w:val="00E17DA9"/>
    <w:rsid w:val="00E32F48"/>
    <w:rsid w:val="00E332BA"/>
    <w:rsid w:val="00E33A15"/>
    <w:rsid w:val="00E3730B"/>
    <w:rsid w:val="00E3739F"/>
    <w:rsid w:val="00E441B8"/>
    <w:rsid w:val="00E45540"/>
    <w:rsid w:val="00E46955"/>
    <w:rsid w:val="00E46C1B"/>
    <w:rsid w:val="00E47A5D"/>
    <w:rsid w:val="00E47F63"/>
    <w:rsid w:val="00E508E0"/>
    <w:rsid w:val="00E538F2"/>
    <w:rsid w:val="00E54947"/>
    <w:rsid w:val="00E55E09"/>
    <w:rsid w:val="00E568B6"/>
    <w:rsid w:val="00E6018F"/>
    <w:rsid w:val="00E62087"/>
    <w:rsid w:val="00E62F50"/>
    <w:rsid w:val="00E7702A"/>
    <w:rsid w:val="00E84FBF"/>
    <w:rsid w:val="00E90ADD"/>
    <w:rsid w:val="00E939BF"/>
    <w:rsid w:val="00EA0267"/>
    <w:rsid w:val="00EA7AA9"/>
    <w:rsid w:val="00EA7CCE"/>
    <w:rsid w:val="00EB06C3"/>
    <w:rsid w:val="00EB0B6E"/>
    <w:rsid w:val="00EC67D5"/>
    <w:rsid w:val="00ED078C"/>
    <w:rsid w:val="00ED4B65"/>
    <w:rsid w:val="00ED67DA"/>
    <w:rsid w:val="00ED7B60"/>
    <w:rsid w:val="00EE16AD"/>
    <w:rsid w:val="00EE2F11"/>
    <w:rsid w:val="00EE3192"/>
    <w:rsid w:val="00EE592A"/>
    <w:rsid w:val="00EE6C92"/>
    <w:rsid w:val="00EE7422"/>
    <w:rsid w:val="00EF00BE"/>
    <w:rsid w:val="00EF1744"/>
    <w:rsid w:val="00EF2353"/>
    <w:rsid w:val="00EF3970"/>
    <w:rsid w:val="00EF439D"/>
    <w:rsid w:val="00EF56F1"/>
    <w:rsid w:val="00F003A6"/>
    <w:rsid w:val="00F04B6D"/>
    <w:rsid w:val="00F04FF9"/>
    <w:rsid w:val="00F05158"/>
    <w:rsid w:val="00F123AA"/>
    <w:rsid w:val="00F1376D"/>
    <w:rsid w:val="00F139F0"/>
    <w:rsid w:val="00F15170"/>
    <w:rsid w:val="00F15A3B"/>
    <w:rsid w:val="00F231F0"/>
    <w:rsid w:val="00F23395"/>
    <w:rsid w:val="00F23F09"/>
    <w:rsid w:val="00F25418"/>
    <w:rsid w:val="00F26468"/>
    <w:rsid w:val="00F3091D"/>
    <w:rsid w:val="00F34A10"/>
    <w:rsid w:val="00F353F1"/>
    <w:rsid w:val="00F40D90"/>
    <w:rsid w:val="00F42EA8"/>
    <w:rsid w:val="00F43DEE"/>
    <w:rsid w:val="00F448C6"/>
    <w:rsid w:val="00F474CF"/>
    <w:rsid w:val="00F47718"/>
    <w:rsid w:val="00F47A4B"/>
    <w:rsid w:val="00F47ABA"/>
    <w:rsid w:val="00F512A6"/>
    <w:rsid w:val="00F517FD"/>
    <w:rsid w:val="00F56D03"/>
    <w:rsid w:val="00F65F56"/>
    <w:rsid w:val="00F6748A"/>
    <w:rsid w:val="00F676CB"/>
    <w:rsid w:val="00F7046A"/>
    <w:rsid w:val="00F74AE2"/>
    <w:rsid w:val="00F75693"/>
    <w:rsid w:val="00F80759"/>
    <w:rsid w:val="00F90BE3"/>
    <w:rsid w:val="00F91999"/>
    <w:rsid w:val="00F921B0"/>
    <w:rsid w:val="00F958FE"/>
    <w:rsid w:val="00F96395"/>
    <w:rsid w:val="00FA2B13"/>
    <w:rsid w:val="00FA2CAB"/>
    <w:rsid w:val="00FA2ECF"/>
    <w:rsid w:val="00FA4A2D"/>
    <w:rsid w:val="00FA539A"/>
    <w:rsid w:val="00FA5649"/>
    <w:rsid w:val="00FA621B"/>
    <w:rsid w:val="00FA6295"/>
    <w:rsid w:val="00FB1FE8"/>
    <w:rsid w:val="00FB267E"/>
    <w:rsid w:val="00FB29A7"/>
    <w:rsid w:val="00FB3282"/>
    <w:rsid w:val="00FC2345"/>
    <w:rsid w:val="00FD43D7"/>
    <w:rsid w:val="00FD5C37"/>
    <w:rsid w:val="00FD6E7C"/>
    <w:rsid w:val="00FE1E5A"/>
    <w:rsid w:val="00FE3104"/>
    <w:rsid w:val="00FE4C44"/>
    <w:rsid w:val="00FE797D"/>
    <w:rsid w:val="00FF01B1"/>
    <w:rsid w:val="00FF046E"/>
    <w:rsid w:val="00FF0854"/>
    <w:rsid w:val="00FF1453"/>
    <w:rsid w:val="00FF532D"/>
    <w:rsid w:val="00FF6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975"/>
  </w:style>
  <w:style w:type="paragraph" w:styleId="1">
    <w:name w:val="heading 1"/>
    <w:basedOn w:val="a"/>
    <w:next w:val="a"/>
    <w:link w:val="10"/>
    <w:uiPriority w:val="99"/>
    <w:qFormat/>
    <w:rsid w:val="00316515"/>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316515"/>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316515"/>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316515"/>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316515"/>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316515"/>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316515"/>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316515"/>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1651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6515"/>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316515"/>
    <w:rPr>
      <w:rFonts w:ascii="Arial" w:eastAsia="Calibri" w:hAnsi="Arial" w:cs="Arial"/>
      <w:b/>
      <w:bCs/>
      <w:iCs/>
      <w:caps/>
      <w:sz w:val="24"/>
      <w:szCs w:val="28"/>
    </w:rPr>
  </w:style>
  <w:style w:type="character" w:customStyle="1" w:styleId="32">
    <w:name w:val="Заголовок 3 Знак"/>
    <w:basedOn w:val="a0"/>
    <w:uiPriority w:val="9"/>
    <w:rsid w:val="00316515"/>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316515"/>
    <w:rPr>
      <w:rFonts w:ascii="Cambria" w:eastAsia="Times New Roman" w:hAnsi="Cambria" w:cs="Times New Roman"/>
      <w:b/>
      <w:bCs/>
      <w:i/>
      <w:iCs/>
      <w:color w:val="4F81BD"/>
      <w:sz w:val="24"/>
    </w:rPr>
  </w:style>
  <w:style w:type="character" w:customStyle="1" w:styleId="50">
    <w:name w:val="Заголовок 5 Знак"/>
    <w:basedOn w:val="a0"/>
    <w:link w:val="5"/>
    <w:rsid w:val="00316515"/>
    <w:rPr>
      <w:rFonts w:ascii="Cambria" w:eastAsia="Times New Roman" w:hAnsi="Cambria" w:cs="Times New Roman"/>
      <w:color w:val="243F60"/>
      <w:sz w:val="24"/>
    </w:rPr>
  </w:style>
  <w:style w:type="character" w:customStyle="1" w:styleId="60">
    <w:name w:val="Заголовок 6 Знак"/>
    <w:basedOn w:val="a0"/>
    <w:link w:val="6"/>
    <w:uiPriority w:val="9"/>
    <w:rsid w:val="00316515"/>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316515"/>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316515"/>
    <w:rPr>
      <w:rFonts w:ascii="Cambria" w:eastAsia="Times New Roman" w:hAnsi="Cambria" w:cs="Times New Roman"/>
      <w:color w:val="404040"/>
      <w:sz w:val="20"/>
      <w:szCs w:val="20"/>
    </w:rPr>
  </w:style>
  <w:style w:type="character" w:customStyle="1" w:styleId="90">
    <w:name w:val="Заголовок 9 Знак"/>
    <w:basedOn w:val="a0"/>
    <w:link w:val="9"/>
    <w:rsid w:val="00316515"/>
    <w:rPr>
      <w:rFonts w:ascii="Arial" w:eastAsia="Times New Roman" w:hAnsi="Arial" w:cs="Arial"/>
      <w:lang w:eastAsia="ru-RU"/>
    </w:rPr>
  </w:style>
  <w:style w:type="numbering" w:customStyle="1" w:styleId="11">
    <w:name w:val="Нет списка1"/>
    <w:next w:val="a2"/>
    <w:uiPriority w:val="99"/>
    <w:semiHidden/>
    <w:unhideWhenUsed/>
    <w:rsid w:val="00316515"/>
  </w:style>
  <w:style w:type="character" w:customStyle="1" w:styleId="31">
    <w:name w:val="Заголовок 3 Знак1"/>
    <w:link w:val="30"/>
    <w:rsid w:val="00316515"/>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316515"/>
    <w:rPr>
      <w:rFonts w:ascii="Times New Roman" w:eastAsia="Calibri" w:hAnsi="Times New Roman" w:cs="Times New Roman"/>
      <w:sz w:val="24"/>
    </w:rPr>
  </w:style>
  <w:style w:type="paragraph" w:styleId="a5">
    <w:name w:val="footer"/>
    <w:basedOn w:val="a"/>
    <w:link w:val="a6"/>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316515"/>
    <w:rPr>
      <w:rFonts w:ascii="Times New Roman" w:eastAsia="Calibri" w:hAnsi="Times New Roman" w:cs="Times New Roman"/>
      <w:sz w:val="24"/>
    </w:rPr>
  </w:style>
  <w:style w:type="paragraph" w:styleId="a7">
    <w:name w:val="No Spacing"/>
    <w:aliases w:val="Table text"/>
    <w:uiPriority w:val="1"/>
    <w:qFormat/>
    <w:rsid w:val="00316515"/>
    <w:pPr>
      <w:spacing w:after="0" w:line="240" w:lineRule="auto"/>
    </w:pPr>
    <w:rPr>
      <w:rFonts w:ascii="Calibri" w:eastAsia="Calibri" w:hAnsi="Calibri" w:cs="Times New Roman"/>
    </w:rPr>
  </w:style>
  <w:style w:type="paragraph" w:styleId="a8">
    <w:name w:val="caption"/>
    <w:basedOn w:val="a"/>
    <w:qFormat/>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210B80"/>
    <w:pPr>
      <w:tabs>
        <w:tab w:val="left" w:pos="0"/>
        <w:tab w:val="left" w:pos="284"/>
        <w:tab w:val="left" w:pos="426"/>
        <w:tab w:val="right" w:leader="dot" w:pos="9628"/>
      </w:tabs>
      <w:suppressAutoHyphens/>
      <w:spacing w:before="200" w:after="0" w:line="240" w:lineRule="auto"/>
      <w:ind w:firstLine="426"/>
    </w:pPr>
    <w:rPr>
      <w:rFonts w:ascii="Arial" w:eastAsia="Calibri" w:hAnsi="Arial" w:cs="Arial"/>
      <w:b/>
      <w:bCs/>
      <w:caps/>
      <w:noProof/>
      <w:sz w:val="20"/>
      <w:szCs w:val="20"/>
    </w:rPr>
  </w:style>
  <w:style w:type="paragraph" w:styleId="22">
    <w:name w:val="toc 2"/>
    <w:basedOn w:val="a"/>
    <w:next w:val="a"/>
    <w:autoRedefine/>
    <w:uiPriority w:val="39"/>
    <w:rsid w:val="00210B80"/>
    <w:pPr>
      <w:tabs>
        <w:tab w:val="left" w:pos="0"/>
        <w:tab w:val="left" w:pos="284"/>
        <w:tab w:val="left" w:pos="567"/>
        <w:tab w:val="right" w:leader="dot" w:pos="9628"/>
      </w:tabs>
      <w:suppressAutoHyphens/>
      <w:spacing w:before="240" w:after="0" w:line="240" w:lineRule="auto"/>
    </w:pPr>
    <w:rPr>
      <w:rFonts w:ascii="Arial" w:eastAsia="Calibri" w:hAnsi="Arial" w:cs="Arial"/>
      <w:b/>
      <w:bCs/>
      <w:noProof/>
      <w:sz w:val="18"/>
      <w:szCs w:val="18"/>
    </w:rPr>
  </w:style>
  <w:style w:type="paragraph" w:styleId="33">
    <w:name w:val="toc 3"/>
    <w:basedOn w:val="a"/>
    <w:next w:val="a"/>
    <w:autoRedefine/>
    <w:uiPriority w:val="39"/>
    <w:rsid w:val="00316515"/>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316515"/>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316515"/>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316515"/>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316515"/>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316515"/>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316515"/>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316515"/>
    <w:rPr>
      <w:color w:val="0000FF"/>
      <w:u w:val="single"/>
    </w:rPr>
  </w:style>
  <w:style w:type="character" w:styleId="aa">
    <w:name w:val="annotation reference"/>
    <w:uiPriority w:val="99"/>
    <w:rsid w:val="00316515"/>
    <w:rPr>
      <w:sz w:val="16"/>
      <w:szCs w:val="16"/>
    </w:rPr>
  </w:style>
  <w:style w:type="paragraph" w:styleId="ab">
    <w:name w:val="annotation text"/>
    <w:basedOn w:val="a"/>
    <w:link w:val="ac"/>
    <w:uiPriority w:val="99"/>
    <w:rsid w:val="00316515"/>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316515"/>
    <w:rPr>
      <w:rFonts w:ascii="Times New Roman" w:eastAsia="Calibri" w:hAnsi="Times New Roman" w:cs="Times New Roman"/>
      <w:sz w:val="20"/>
      <w:szCs w:val="20"/>
    </w:rPr>
  </w:style>
  <w:style w:type="paragraph" w:styleId="ad">
    <w:name w:val="annotation subject"/>
    <w:basedOn w:val="ab"/>
    <w:next w:val="ab"/>
    <w:link w:val="ae"/>
    <w:uiPriority w:val="99"/>
    <w:rsid w:val="00316515"/>
    <w:rPr>
      <w:b/>
      <w:bCs/>
    </w:rPr>
  </w:style>
  <w:style w:type="character" w:customStyle="1" w:styleId="ae">
    <w:name w:val="Тема примечания Знак"/>
    <w:basedOn w:val="ac"/>
    <w:link w:val="ad"/>
    <w:uiPriority w:val="99"/>
    <w:rsid w:val="00316515"/>
    <w:rPr>
      <w:rFonts w:ascii="Times New Roman" w:eastAsia="Calibri" w:hAnsi="Times New Roman" w:cs="Times New Roman"/>
      <w:b/>
      <w:bCs/>
      <w:sz w:val="20"/>
      <w:szCs w:val="20"/>
    </w:rPr>
  </w:style>
  <w:style w:type="paragraph" w:styleId="af">
    <w:name w:val="Balloon Text"/>
    <w:basedOn w:val="a"/>
    <w:link w:val="af0"/>
    <w:semiHidden/>
    <w:rsid w:val="00316515"/>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316515"/>
    <w:rPr>
      <w:rFonts w:ascii="Tahoma" w:eastAsia="Calibri" w:hAnsi="Tahoma" w:cs="Tahoma"/>
      <w:sz w:val="16"/>
      <w:szCs w:val="16"/>
    </w:rPr>
  </w:style>
  <w:style w:type="paragraph" w:styleId="34">
    <w:name w:val="Body Text 3"/>
    <w:basedOn w:val="a"/>
    <w:link w:val="35"/>
    <w:rsid w:val="00316515"/>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316515"/>
    <w:rPr>
      <w:rFonts w:ascii="Times New Roman" w:eastAsia="Times New Roman" w:hAnsi="Times New Roman" w:cs="Times New Roman"/>
      <w:sz w:val="24"/>
      <w:szCs w:val="24"/>
      <w:lang w:eastAsia="ru-RU"/>
    </w:rPr>
  </w:style>
  <w:style w:type="paragraph" w:customStyle="1" w:styleId="af1">
    <w:name w:val="ФИО"/>
    <w:basedOn w:val="a"/>
    <w:rsid w:val="00316515"/>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316515"/>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316515"/>
    <w:rPr>
      <w:rFonts w:ascii="Times New Roman" w:eastAsia="Times New Roman" w:hAnsi="Times New Roman" w:cs="Times New Roman"/>
      <w:sz w:val="20"/>
      <w:szCs w:val="20"/>
      <w:lang w:eastAsia="ru-RU"/>
    </w:rPr>
  </w:style>
  <w:style w:type="paragraph" w:customStyle="1" w:styleId="af4">
    <w:name w:val="Текст таблица"/>
    <w:basedOn w:val="a"/>
    <w:rsid w:val="00316515"/>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316515"/>
    <w:rPr>
      <w:vertAlign w:val="superscript"/>
    </w:rPr>
  </w:style>
  <w:style w:type="paragraph" w:styleId="2">
    <w:name w:val="List 2"/>
    <w:basedOn w:val="a"/>
    <w:rsid w:val="00316515"/>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316515"/>
    <w:rPr>
      <w:b/>
      <w:bCs/>
    </w:rPr>
  </w:style>
  <w:style w:type="paragraph" w:styleId="36">
    <w:name w:val="Body Text Indent 3"/>
    <w:basedOn w:val="a"/>
    <w:link w:val="37"/>
    <w:uiPriority w:val="99"/>
    <w:rsid w:val="00316515"/>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316515"/>
    <w:rPr>
      <w:rFonts w:ascii="Times New Roman" w:eastAsia="Times New Roman" w:hAnsi="Times New Roman" w:cs="Times New Roman"/>
      <w:sz w:val="16"/>
      <w:szCs w:val="16"/>
    </w:rPr>
  </w:style>
  <w:style w:type="character" w:customStyle="1" w:styleId="S0">
    <w:name w:val="S_Обозначение"/>
    <w:rsid w:val="00316515"/>
    <w:rPr>
      <w:rFonts w:ascii="Arial" w:hAnsi="Arial" w:cs="Times New Roman"/>
      <w:b/>
      <w:i/>
      <w:sz w:val="24"/>
      <w:szCs w:val="24"/>
      <w:vertAlign w:val="baseline"/>
      <w:lang w:val="ru-RU" w:eastAsia="ru-RU" w:bidi="ar-SA"/>
    </w:rPr>
  </w:style>
  <w:style w:type="paragraph" w:styleId="af7">
    <w:name w:val="Normal (Web)"/>
    <w:basedOn w:val="a"/>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316515"/>
  </w:style>
  <w:style w:type="paragraph" w:styleId="af8">
    <w:name w:val="Body Text"/>
    <w:basedOn w:val="a"/>
    <w:link w:val="af9"/>
    <w:rsid w:val="00316515"/>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16515"/>
    <w:rPr>
      <w:rFonts w:ascii="Times New Roman" w:eastAsia="Times New Roman" w:hAnsi="Times New Roman" w:cs="Times New Roman"/>
      <w:sz w:val="24"/>
      <w:szCs w:val="24"/>
      <w:lang w:eastAsia="ru-RU"/>
    </w:rPr>
  </w:style>
  <w:style w:type="paragraph" w:styleId="afa">
    <w:name w:val="Body Text Indent"/>
    <w:basedOn w:val="a"/>
    <w:link w:val="afb"/>
    <w:rsid w:val="0031651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316515"/>
    <w:rPr>
      <w:rFonts w:ascii="Times New Roman" w:eastAsia="Times New Roman" w:hAnsi="Times New Roman" w:cs="Times New Roman"/>
      <w:sz w:val="24"/>
      <w:szCs w:val="24"/>
      <w:lang w:eastAsia="ru-RU"/>
    </w:rPr>
  </w:style>
  <w:style w:type="character" w:styleId="afc">
    <w:name w:val="page number"/>
    <w:basedOn w:val="a0"/>
    <w:rsid w:val="00316515"/>
  </w:style>
  <w:style w:type="paragraph" w:customStyle="1" w:styleId="ConsPlusNormal">
    <w:name w:val="ConsPlusNormal"/>
    <w:rsid w:val="003165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316515"/>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316515"/>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316515"/>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316515"/>
    <w:pPr>
      <w:ind w:left="431"/>
    </w:pPr>
    <w:rPr>
      <w:rFonts w:ascii="EuropeExt" w:hAnsi="EuropeExt" w:cs="Tahoma"/>
      <w:bCs/>
      <w:spacing w:val="18"/>
      <w:sz w:val="12"/>
      <w:szCs w:val="12"/>
    </w:rPr>
  </w:style>
  <w:style w:type="paragraph" w:customStyle="1" w:styleId="S6">
    <w:name w:val="S_ВерхКолонтитулТекст"/>
    <w:basedOn w:val="S4"/>
    <w:next w:val="S4"/>
    <w:rsid w:val="00316515"/>
    <w:pPr>
      <w:spacing w:before="120"/>
      <w:jc w:val="right"/>
    </w:pPr>
    <w:rPr>
      <w:rFonts w:ascii="Arial" w:hAnsi="Arial"/>
      <w:b/>
      <w:caps/>
      <w:sz w:val="10"/>
      <w:szCs w:val="10"/>
    </w:rPr>
  </w:style>
  <w:style w:type="character" w:customStyle="1" w:styleId="FooterChar">
    <w:name w:val="Footer Char"/>
    <w:semiHidden/>
    <w:locked/>
    <w:rsid w:val="00316515"/>
    <w:rPr>
      <w:sz w:val="24"/>
      <w:szCs w:val="24"/>
      <w:lang w:val="ru-RU" w:eastAsia="ru-RU" w:bidi="ar-SA"/>
    </w:rPr>
  </w:style>
  <w:style w:type="paragraph" w:customStyle="1" w:styleId="S7">
    <w:name w:val="S_НижнКолонтПрав"/>
    <w:basedOn w:val="S4"/>
    <w:next w:val="S4"/>
    <w:rsid w:val="00316515"/>
    <w:pPr>
      <w:widowControl/>
      <w:ind w:hanging="181"/>
      <w:jc w:val="right"/>
    </w:pPr>
    <w:rPr>
      <w:rFonts w:ascii="Arial" w:hAnsi="Arial"/>
      <w:b/>
      <w:caps/>
      <w:sz w:val="12"/>
      <w:szCs w:val="12"/>
    </w:rPr>
  </w:style>
  <w:style w:type="paragraph" w:customStyle="1" w:styleId="S8">
    <w:name w:val="S_НижнКолонтЛев"/>
    <w:basedOn w:val="S4"/>
    <w:next w:val="S4"/>
    <w:rsid w:val="00316515"/>
    <w:pPr>
      <w:jc w:val="left"/>
    </w:pPr>
    <w:rPr>
      <w:rFonts w:ascii="Arial" w:hAnsi="Arial"/>
      <w:b/>
      <w:caps/>
      <w:sz w:val="10"/>
      <w:szCs w:val="10"/>
    </w:rPr>
  </w:style>
  <w:style w:type="paragraph" w:customStyle="1" w:styleId="formattext">
    <w:name w:val="formattext"/>
    <w:rsid w:val="003165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316515"/>
    <w:pPr>
      <w:spacing w:before="120" w:after="120"/>
      <w:jc w:val="center"/>
    </w:pPr>
    <w:rPr>
      <w:rFonts w:ascii="Arial" w:hAnsi="Arial"/>
      <w:b/>
      <w:caps/>
      <w:sz w:val="20"/>
      <w:szCs w:val="20"/>
    </w:rPr>
  </w:style>
  <w:style w:type="paragraph" w:customStyle="1" w:styleId="Sa">
    <w:name w:val="S_ВидДокумента"/>
    <w:basedOn w:val="af8"/>
    <w:next w:val="S4"/>
    <w:link w:val="Sb"/>
    <w:rsid w:val="00316515"/>
    <w:pPr>
      <w:spacing w:before="120" w:after="0"/>
      <w:jc w:val="right"/>
    </w:pPr>
    <w:rPr>
      <w:rFonts w:ascii="EuropeDemiC" w:hAnsi="EuropeDemiC" w:cs="Arial"/>
      <w:b/>
      <w:caps/>
      <w:sz w:val="36"/>
      <w:szCs w:val="36"/>
    </w:rPr>
  </w:style>
  <w:style w:type="character" w:customStyle="1" w:styleId="Sb">
    <w:name w:val="S_ВидДокумента Знак"/>
    <w:link w:val="Sa"/>
    <w:rsid w:val="00316515"/>
    <w:rPr>
      <w:rFonts w:ascii="EuropeDemiC" w:eastAsia="Times New Roman" w:hAnsi="EuropeDemiC" w:cs="Arial"/>
      <w:b/>
      <w:caps/>
      <w:sz w:val="36"/>
      <w:szCs w:val="36"/>
      <w:lang w:eastAsia="ru-RU"/>
    </w:rPr>
  </w:style>
  <w:style w:type="paragraph" w:customStyle="1" w:styleId="Sc">
    <w:name w:val="S_Гиперссылка"/>
    <w:basedOn w:val="S4"/>
    <w:rsid w:val="00316515"/>
    <w:rPr>
      <w:color w:val="0000FF"/>
      <w:u w:val="single"/>
    </w:rPr>
  </w:style>
  <w:style w:type="paragraph" w:customStyle="1" w:styleId="Sd">
    <w:name w:val="S_Гриф"/>
    <w:basedOn w:val="S4"/>
    <w:rsid w:val="00316515"/>
    <w:pPr>
      <w:widowControl/>
      <w:spacing w:line="360" w:lineRule="auto"/>
      <w:ind w:left="5392"/>
      <w:jc w:val="left"/>
    </w:pPr>
    <w:rPr>
      <w:rFonts w:ascii="Arial" w:hAnsi="Arial"/>
      <w:b/>
      <w:sz w:val="20"/>
    </w:rPr>
  </w:style>
  <w:style w:type="paragraph" w:customStyle="1" w:styleId="S13">
    <w:name w:val="S_ЗаголовкиТаблицы1"/>
    <w:basedOn w:val="S4"/>
    <w:rsid w:val="00316515"/>
    <w:pPr>
      <w:keepNext/>
      <w:jc w:val="center"/>
    </w:pPr>
    <w:rPr>
      <w:rFonts w:ascii="Arial" w:hAnsi="Arial"/>
      <w:b/>
      <w:caps/>
      <w:sz w:val="16"/>
      <w:szCs w:val="16"/>
    </w:rPr>
  </w:style>
  <w:style w:type="paragraph" w:customStyle="1" w:styleId="S23">
    <w:name w:val="S_ЗаголовкиТаблицы2"/>
    <w:basedOn w:val="S4"/>
    <w:rsid w:val="00316515"/>
    <w:pPr>
      <w:jc w:val="center"/>
    </w:pPr>
    <w:rPr>
      <w:rFonts w:ascii="Arial" w:hAnsi="Arial"/>
      <w:b/>
      <w:sz w:val="14"/>
    </w:rPr>
  </w:style>
  <w:style w:type="paragraph" w:customStyle="1" w:styleId="S14">
    <w:name w:val="S_Заголовок1"/>
    <w:basedOn w:val="a"/>
    <w:next w:val="S4"/>
    <w:rsid w:val="00316515"/>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316515"/>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316515"/>
    <w:pPr>
      <w:numPr>
        <w:numId w:val="3"/>
      </w:numPr>
    </w:pPr>
  </w:style>
  <w:style w:type="paragraph" w:customStyle="1" w:styleId="S24">
    <w:name w:val="S_Заголовок2"/>
    <w:basedOn w:val="a"/>
    <w:next w:val="S4"/>
    <w:rsid w:val="00316515"/>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316515"/>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16515"/>
    <w:pPr>
      <w:numPr>
        <w:numId w:val="8"/>
      </w:numPr>
    </w:pPr>
  </w:style>
  <w:style w:type="paragraph" w:customStyle="1" w:styleId="S30">
    <w:name w:val="S_Заголовок3_СписокН"/>
    <w:basedOn w:val="a"/>
    <w:next w:val="S4"/>
    <w:rsid w:val="00316515"/>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316515"/>
    <w:pPr>
      <w:spacing w:before="120"/>
      <w:jc w:val="center"/>
    </w:pPr>
    <w:rPr>
      <w:rFonts w:ascii="Arial" w:hAnsi="Arial"/>
      <w:b/>
      <w:caps/>
      <w:sz w:val="18"/>
      <w:szCs w:val="18"/>
    </w:rPr>
  </w:style>
  <w:style w:type="paragraph" w:customStyle="1" w:styleId="Sf">
    <w:name w:val="S_НазваниеРисунка"/>
    <w:basedOn w:val="a"/>
    <w:next w:val="S4"/>
    <w:rsid w:val="00316515"/>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316515"/>
    <w:pPr>
      <w:keepNext/>
      <w:jc w:val="right"/>
    </w:pPr>
    <w:rPr>
      <w:rFonts w:ascii="Arial" w:hAnsi="Arial"/>
      <w:b/>
      <w:sz w:val="20"/>
    </w:rPr>
  </w:style>
  <w:style w:type="paragraph" w:customStyle="1" w:styleId="Sf1">
    <w:name w:val="S_НаименованиеДокумента"/>
    <w:basedOn w:val="S4"/>
    <w:next w:val="S4"/>
    <w:rsid w:val="00316515"/>
    <w:pPr>
      <w:widowControl/>
      <w:ind w:right="641"/>
      <w:jc w:val="left"/>
    </w:pPr>
    <w:rPr>
      <w:rFonts w:ascii="Arial" w:hAnsi="Arial"/>
      <w:b/>
      <w:caps/>
    </w:rPr>
  </w:style>
  <w:style w:type="paragraph" w:customStyle="1" w:styleId="Sf2">
    <w:name w:val="S_НомерДокумента"/>
    <w:basedOn w:val="S4"/>
    <w:next w:val="S4"/>
    <w:rsid w:val="00316515"/>
    <w:pPr>
      <w:spacing w:before="120" w:after="120"/>
      <w:jc w:val="center"/>
    </w:pPr>
    <w:rPr>
      <w:rFonts w:ascii="Arial" w:hAnsi="Arial"/>
      <w:b/>
      <w:caps/>
    </w:rPr>
  </w:style>
  <w:style w:type="paragraph" w:customStyle="1" w:styleId="S15">
    <w:name w:val="S_ТекстВТаблице1"/>
    <w:basedOn w:val="S4"/>
    <w:next w:val="S4"/>
    <w:rsid w:val="00316515"/>
    <w:pPr>
      <w:spacing w:before="120"/>
      <w:jc w:val="left"/>
    </w:pPr>
    <w:rPr>
      <w:szCs w:val="28"/>
    </w:rPr>
  </w:style>
  <w:style w:type="paragraph" w:customStyle="1" w:styleId="S10">
    <w:name w:val="S_НумСписВ Таблице1"/>
    <w:basedOn w:val="S15"/>
    <w:next w:val="S4"/>
    <w:rsid w:val="00316515"/>
    <w:pPr>
      <w:numPr>
        <w:numId w:val="4"/>
      </w:numPr>
    </w:pPr>
  </w:style>
  <w:style w:type="paragraph" w:customStyle="1" w:styleId="S25">
    <w:name w:val="S_ТекстВТаблице2"/>
    <w:basedOn w:val="S4"/>
    <w:next w:val="S4"/>
    <w:rsid w:val="00316515"/>
    <w:pPr>
      <w:spacing w:before="120"/>
      <w:jc w:val="left"/>
    </w:pPr>
    <w:rPr>
      <w:sz w:val="20"/>
    </w:rPr>
  </w:style>
  <w:style w:type="paragraph" w:customStyle="1" w:styleId="S2">
    <w:name w:val="S_НумСписВТаблице2"/>
    <w:basedOn w:val="S25"/>
    <w:next w:val="S4"/>
    <w:rsid w:val="00316515"/>
    <w:pPr>
      <w:numPr>
        <w:numId w:val="5"/>
      </w:numPr>
    </w:pPr>
  </w:style>
  <w:style w:type="paragraph" w:customStyle="1" w:styleId="S31">
    <w:name w:val="S_ТекстВТаблице3"/>
    <w:basedOn w:val="S4"/>
    <w:next w:val="S4"/>
    <w:rsid w:val="00316515"/>
    <w:pPr>
      <w:spacing w:before="120"/>
      <w:jc w:val="left"/>
    </w:pPr>
    <w:rPr>
      <w:sz w:val="16"/>
    </w:rPr>
  </w:style>
  <w:style w:type="paragraph" w:customStyle="1" w:styleId="S3">
    <w:name w:val="S_НумСписВТаблице3"/>
    <w:basedOn w:val="S31"/>
    <w:next w:val="S4"/>
    <w:rsid w:val="00316515"/>
    <w:pPr>
      <w:numPr>
        <w:numId w:val="6"/>
      </w:numPr>
    </w:pPr>
  </w:style>
  <w:style w:type="paragraph" w:customStyle="1" w:styleId="Sf3">
    <w:name w:val="S_Примечание"/>
    <w:basedOn w:val="S4"/>
    <w:next w:val="S4"/>
    <w:rsid w:val="00316515"/>
    <w:pPr>
      <w:ind w:left="567"/>
    </w:pPr>
    <w:rPr>
      <w:i/>
      <w:u w:val="single"/>
    </w:rPr>
  </w:style>
  <w:style w:type="paragraph" w:customStyle="1" w:styleId="Sf4">
    <w:name w:val="S_ПримечаниеТекст"/>
    <w:basedOn w:val="S4"/>
    <w:next w:val="S4"/>
    <w:rsid w:val="00316515"/>
    <w:pPr>
      <w:spacing w:before="120"/>
      <w:ind w:left="567"/>
    </w:pPr>
    <w:rPr>
      <w:i/>
    </w:rPr>
  </w:style>
  <w:style w:type="paragraph" w:customStyle="1" w:styleId="Sf5">
    <w:name w:val="S_Рисунок"/>
    <w:basedOn w:val="S4"/>
    <w:rsid w:val="0031651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16515"/>
    <w:rPr>
      <w:rFonts w:ascii="Arial" w:hAnsi="Arial"/>
      <w:sz w:val="16"/>
    </w:rPr>
  </w:style>
  <w:style w:type="paragraph" w:customStyle="1" w:styleId="Sf7">
    <w:name w:val="S_Содержание"/>
    <w:basedOn w:val="S4"/>
    <w:next w:val="S4"/>
    <w:rsid w:val="00316515"/>
    <w:rPr>
      <w:rFonts w:ascii="Arial" w:hAnsi="Arial"/>
      <w:b/>
      <w:caps/>
      <w:sz w:val="32"/>
      <w:szCs w:val="32"/>
    </w:rPr>
  </w:style>
  <w:style w:type="paragraph" w:customStyle="1" w:styleId="S">
    <w:name w:val="S_СписокМ_Обычный"/>
    <w:basedOn w:val="a"/>
    <w:next w:val="S4"/>
    <w:link w:val="Sf8"/>
    <w:rsid w:val="00316515"/>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316515"/>
    <w:rPr>
      <w:rFonts w:ascii="Times New Roman" w:eastAsia="Times New Roman" w:hAnsi="Times New Roman" w:cs="Times New Roman"/>
      <w:sz w:val="24"/>
      <w:szCs w:val="24"/>
      <w:lang w:eastAsia="ru-RU"/>
    </w:rPr>
  </w:style>
  <w:style w:type="table" w:customStyle="1" w:styleId="Sf9">
    <w:name w:val="S_Таблица"/>
    <w:basedOn w:val="a1"/>
    <w:rsid w:val="00316515"/>
    <w:pPr>
      <w:spacing w:after="0" w:line="240" w:lineRule="auto"/>
    </w:pPr>
    <w:rPr>
      <w:rFonts w:ascii="Calibri" w:eastAsia="Times New Roman" w:hAnsi="Calibri"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1651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16515"/>
    <w:pPr>
      <w:spacing w:before="120"/>
    </w:pPr>
    <w:rPr>
      <w:rFonts w:ascii="Arial" w:hAnsi="Arial"/>
      <w:b/>
      <w:caps/>
      <w:sz w:val="20"/>
      <w:szCs w:val="20"/>
    </w:rPr>
  </w:style>
  <w:style w:type="character" w:customStyle="1" w:styleId="S17">
    <w:name w:val="S_ТекстСодержания1 Знак"/>
    <w:link w:val="S16"/>
    <w:rsid w:val="00316515"/>
    <w:rPr>
      <w:rFonts w:ascii="Arial" w:eastAsia="Times New Roman" w:hAnsi="Arial" w:cs="Times New Roman"/>
      <w:b/>
      <w:caps/>
      <w:sz w:val="20"/>
      <w:szCs w:val="20"/>
      <w:lang w:eastAsia="ru-RU"/>
    </w:rPr>
  </w:style>
  <w:style w:type="paragraph" w:customStyle="1" w:styleId="Sfb">
    <w:name w:val="S_Термин"/>
    <w:basedOn w:val="a"/>
    <w:next w:val="S4"/>
    <w:link w:val="Sfc"/>
    <w:rsid w:val="00316515"/>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316515"/>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316515"/>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316515"/>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316515"/>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316515"/>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316515"/>
    <w:rPr>
      <w:rFonts w:ascii="Times New Roman" w:eastAsia="Calibri" w:hAnsi="Times New Roman" w:cs="Times New Roman"/>
      <w:sz w:val="26"/>
    </w:rPr>
  </w:style>
  <w:style w:type="paragraph" w:styleId="25">
    <w:name w:val="Body Text Indent 2"/>
    <w:basedOn w:val="a"/>
    <w:link w:val="26"/>
    <w:uiPriority w:val="99"/>
    <w:unhideWhenUsed/>
    <w:rsid w:val="00316515"/>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316515"/>
    <w:rPr>
      <w:rFonts w:ascii="Times New Roman" w:eastAsia="Calibri" w:hAnsi="Times New Roman" w:cs="Times New Roman"/>
      <w:sz w:val="26"/>
    </w:rPr>
  </w:style>
  <w:style w:type="paragraph" w:customStyle="1" w:styleId="FR1">
    <w:name w:val="FR1"/>
    <w:rsid w:val="00316515"/>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316515"/>
    <w:rPr>
      <w:b/>
      <w:bCs/>
      <w:i w:val="0"/>
      <w:iCs w:val="0"/>
    </w:rPr>
  </w:style>
  <w:style w:type="character" w:customStyle="1" w:styleId="st1">
    <w:name w:val="st1"/>
    <w:basedOn w:val="a0"/>
    <w:rsid w:val="00316515"/>
  </w:style>
  <w:style w:type="table" w:customStyle="1" w:styleId="13">
    <w:name w:val="Сетка таблицы1"/>
    <w:basedOn w:val="a1"/>
    <w:rsid w:val="003165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2">
    <w:name w:val="Table Grid"/>
    <w:basedOn w:val="a1"/>
    <w:uiPriority w:val="59"/>
    <w:rsid w:val="0031651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7">
    <w:name w:val="Font Style17"/>
    <w:rsid w:val="00316515"/>
    <w:rPr>
      <w:rFonts w:ascii="Times New Roman" w:hAnsi="Times New Roman" w:cs="Times New Roman"/>
      <w:sz w:val="26"/>
      <w:szCs w:val="26"/>
    </w:rPr>
  </w:style>
  <w:style w:type="paragraph" w:customStyle="1" w:styleId="ConsNormal">
    <w:name w:val="ConsNormal"/>
    <w:uiPriority w:val="99"/>
    <w:rsid w:val="003165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3165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31651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31651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316515"/>
    <w:rPr>
      <w:rFonts w:ascii="Cambria" w:eastAsia="Times New Roman" w:hAnsi="Cambria" w:cs="Times New Roman"/>
      <w:b/>
      <w:bCs/>
      <w:kern w:val="28"/>
      <w:sz w:val="32"/>
      <w:szCs w:val="32"/>
    </w:rPr>
  </w:style>
  <w:style w:type="paragraph" w:styleId="aff5">
    <w:name w:val="Body Text First Indent"/>
    <w:basedOn w:val="af8"/>
    <w:link w:val="aff6"/>
    <w:unhideWhenUsed/>
    <w:rsid w:val="00316515"/>
    <w:pPr>
      <w:spacing w:after="0"/>
      <w:ind w:firstLine="360"/>
    </w:pPr>
    <w:rPr>
      <w:rFonts w:eastAsia="Calibri"/>
      <w:szCs w:val="22"/>
      <w:lang w:eastAsia="en-US"/>
    </w:rPr>
  </w:style>
  <w:style w:type="character" w:customStyle="1" w:styleId="aff6">
    <w:name w:val="Красная строка Знак"/>
    <w:basedOn w:val="af9"/>
    <w:link w:val="aff5"/>
    <w:rsid w:val="00316515"/>
    <w:rPr>
      <w:rFonts w:ascii="Times New Roman" w:eastAsia="Calibri" w:hAnsi="Times New Roman" w:cs="Times New Roman"/>
      <w:sz w:val="24"/>
      <w:szCs w:val="24"/>
      <w:lang w:eastAsia="ru-RU"/>
    </w:rPr>
  </w:style>
  <w:style w:type="paragraph" w:styleId="27">
    <w:name w:val="Body Text First Indent 2"/>
    <w:basedOn w:val="afa"/>
    <w:link w:val="28"/>
    <w:unhideWhenUsed/>
    <w:rsid w:val="00316515"/>
    <w:pPr>
      <w:ind w:left="360" w:firstLine="360"/>
    </w:pPr>
    <w:rPr>
      <w:rFonts w:eastAsia="Calibri"/>
      <w:szCs w:val="22"/>
      <w:lang w:eastAsia="en-US"/>
    </w:rPr>
  </w:style>
  <w:style w:type="character" w:customStyle="1" w:styleId="28">
    <w:name w:val="Красная строка 2 Знак"/>
    <w:basedOn w:val="afb"/>
    <w:link w:val="27"/>
    <w:rsid w:val="00316515"/>
    <w:rPr>
      <w:rFonts w:ascii="Times New Roman" w:eastAsia="Calibri" w:hAnsi="Times New Roman" w:cs="Times New Roman"/>
      <w:sz w:val="24"/>
      <w:szCs w:val="24"/>
      <w:lang w:eastAsia="ru-RU"/>
    </w:rPr>
  </w:style>
  <w:style w:type="paragraph" w:customStyle="1" w:styleId="210">
    <w:name w:val="Основной текст 21"/>
    <w:basedOn w:val="a"/>
    <w:rsid w:val="0031651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316515"/>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316515"/>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316515"/>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3165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316515"/>
    <w:rPr>
      <w:rFonts w:ascii="Times New Roman" w:hAnsi="Times New Roman" w:cs="Times New Roman" w:hint="default"/>
      <w:b/>
      <w:bCs/>
      <w:color w:val="884706"/>
      <w:sz w:val="24"/>
      <w:szCs w:val="24"/>
    </w:rPr>
  </w:style>
  <w:style w:type="character" w:customStyle="1" w:styleId="ts51">
    <w:name w:val="ts51"/>
    <w:rsid w:val="00316515"/>
    <w:rPr>
      <w:rFonts w:ascii="Times New Roman" w:hAnsi="Times New Roman" w:cs="Times New Roman" w:hint="default"/>
      <w:b/>
      <w:bCs/>
      <w:color w:val="884706"/>
      <w:sz w:val="24"/>
      <w:szCs w:val="24"/>
      <w:u w:val="single"/>
    </w:rPr>
  </w:style>
  <w:style w:type="character" w:customStyle="1" w:styleId="ts21">
    <w:name w:val="ts21"/>
    <w:rsid w:val="00316515"/>
    <w:rPr>
      <w:rFonts w:ascii="Times New Roman" w:hAnsi="Times New Roman" w:cs="Times New Roman" w:hint="default"/>
      <w:color w:val="884706"/>
      <w:sz w:val="24"/>
      <w:szCs w:val="24"/>
    </w:rPr>
  </w:style>
  <w:style w:type="paragraph" w:styleId="aff9">
    <w:name w:val="Plain Text"/>
    <w:basedOn w:val="a"/>
    <w:link w:val="affa"/>
    <w:rsid w:val="00316515"/>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316515"/>
    <w:rPr>
      <w:rFonts w:ascii="Courier New" w:eastAsia="Times New Roman" w:hAnsi="Courier New" w:cs="Courier New"/>
      <w:sz w:val="20"/>
      <w:szCs w:val="20"/>
      <w:lang w:eastAsia="ru-RU"/>
    </w:rPr>
  </w:style>
  <w:style w:type="paragraph" w:customStyle="1" w:styleId="affb">
    <w:name w:val="Знак"/>
    <w:basedOn w:val="a"/>
    <w:rsid w:val="00316515"/>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316515"/>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316515"/>
    <w:rPr>
      <w:rFonts w:ascii="Times New Roman" w:eastAsia="Times New Roman" w:hAnsi="Times New Roman" w:cs="Times New Roman"/>
      <w:sz w:val="28"/>
      <w:szCs w:val="28"/>
    </w:rPr>
  </w:style>
  <w:style w:type="paragraph" w:customStyle="1" w:styleId="15">
    <w:name w:val="Обычный1"/>
    <w:rsid w:val="00316515"/>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316515"/>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316515"/>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316515"/>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316515"/>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316515"/>
    <w:rPr>
      <w:color w:val="800080"/>
      <w:u w:val="single"/>
    </w:rPr>
  </w:style>
  <w:style w:type="paragraph" w:styleId="38">
    <w:name w:val="List 3"/>
    <w:basedOn w:val="a"/>
    <w:rsid w:val="00316515"/>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316515"/>
    <w:rPr>
      <w:b/>
      <w:bCs/>
      <w:sz w:val="24"/>
      <w:szCs w:val="24"/>
      <w:lang w:val="ru-RU" w:eastAsia="ru-RU" w:bidi="ar-SA"/>
    </w:rPr>
  </w:style>
  <w:style w:type="paragraph" w:customStyle="1" w:styleId="230">
    <w:name w:val="Основной текст 23"/>
    <w:basedOn w:val="a"/>
    <w:rsid w:val="00316515"/>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316515"/>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316515"/>
    <w:rPr>
      <w:rFonts w:ascii="Tahoma" w:eastAsia="Times New Roman" w:hAnsi="Tahoma" w:cs="Times New Roman"/>
      <w:sz w:val="16"/>
      <w:szCs w:val="16"/>
    </w:rPr>
  </w:style>
  <w:style w:type="paragraph" w:customStyle="1" w:styleId="Style3">
    <w:name w:val="Style3"/>
    <w:basedOn w:val="a"/>
    <w:uiPriority w:val="99"/>
    <w:rsid w:val="00316515"/>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316515"/>
    <w:rPr>
      <w:rFonts w:ascii="Times New Roman" w:hAnsi="Times New Roman" w:cs="Times New Roman"/>
      <w:sz w:val="24"/>
      <w:szCs w:val="24"/>
    </w:rPr>
  </w:style>
  <w:style w:type="paragraph" w:customStyle="1" w:styleId="2a">
    <w:name w:val="Обычный2"/>
    <w:rsid w:val="0031651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316515"/>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316515"/>
    <w:rPr>
      <w:b/>
      <w:bCs/>
      <w:sz w:val="24"/>
      <w:szCs w:val="24"/>
      <w:lang w:val="ru-RU" w:eastAsia="ru-RU" w:bidi="ar-SA"/>
    </w:rPr>
  </w:style>
  <w:style w:type="paragraph" w:styleId="HTML">
    <w:name w:val="HTML Preformatted"/>
    <w:basedOn w:val="a"/>
    <w:link w:val="HTML0"/>
    <w:uiPriority w:val="99"/>
    <w:unhideWhenUsed/>
    <w:rsid w:val="00316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16515"/>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316515"/>
  </w:style>
  <w:style w:type="character" w:customStyle="1" w:styleId="18">
    <w:name w:val="Нижний колонтитул Знак1"/>
    <w:basedOn w:val="a0"/>
    <w:uiPriority w:val="99"/>
    <w:rsid w:val="00316515"/>
  </w:style>
  <w:style w:type="character" w:customStyle="1" w:styleId="afff1">
    <w:name w:val="Гипертекстовая ссылка"/>
    <w:uiPriority w:val="99"/>
    <w:rsid w:val="00316515"/>
    <w:rPr>
      <w:rFonts w:cs="Times New Roman"/>
      <w:b/>
      <w:color w:val="106BBE"/>
      <w:sz w:val="26"/>
    </w:rPr>
  </w:style>
  <w:style w:type="paragraph" w:customStyle="1" w:styleId="ConsPlusTitle">
    <w:name w:val="ConsPlusTitle"/>
    <w:uiPriority w:val="99"/>
    <w:rsid w:val="003165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316515"/>
    <w:rPr>
      <w:sz w:val="27"/>
      <w:szCs w:val="27"/>
      <w:shd w:val="clear" w:color="auto" w:fill="FFFFFF"/>
    </w:rPr>
  </w:style>
  <w:style w:type="paragraph" w:customStyle="1" w:styleId="Picturecaption0">
    <w:name w:val="Picture caption"/>
    <w:basedOn w:val="a"/>
    <w:link w:val="Picturecaption"/>
    <w:rsid w:val="00316515"/>
    <w:pPr>
      <w:shd w:val="clear" w:color="auto" w:fill="FFFFFF"/>
      <w:spacing w:after="60" w:line="240" w:lineRule="atLeast"/>
    </w:pPr>
    <w:rPr>
      <w:sz w:val="27"/>
      <w:szCs w:val="27"/>
    </w:rPr>
  </w:style>
  <w:style w:type="paragraph" w:customStyle="1" w:styleId="afff2">
    <w:name w:val="Раздел положения"/>
    <w:autoRedefine/>
    <w:rsid w:val="00316515"/>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316515"/>
    <w:rPr>
      <w:sz w:val="27"/>
      <w:szCs w:val="27"/>
      <w:shd w:val="clear" w:color="auto" w:fill="FFFFFF"/>
    </w:rPr>
  </w:style>
  <w:style w:type="paragraph" w:customStyle="1" w:styleId="39">
    <w:name w:val="Основной текст3"/>
    <w:basedOn w:val="a"/>
    <w:link w:val="Bodytext"/>
    <w:rsid w:val="00316515"/>
    <w:pPr>
      <w:shd w:val="clear" w:color="auto" w:fill="FFFFFF"/>
      <w:spacing w:after="60" w:line="320" w:lineRule="exact"/>
      <w:ind w:hanging="680"/>
      <w:jc w:val="both"/>
    </w:pPr>
    <w:rPr>
      <w:sz w:val="27"/>
      <w:szCs w:val="27"/>
    </w:rPr>
  </w:style>
  <w:style w:type="paragraph" w:customStyle="1" w:styleId="Default">
    <w:name w:val="Default"/>
    <w:rsid w:val="003165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316515"/>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316515"/>
    <w:rPr>
      <w:rFonts w:ascii="Times New Roman" w:eastAsia="Times New Roman" w:hAnsi="Times New Roman" w:cs="Times New Roman"/>
      <w:sz w:val="20"/>
      <w:szCs w:val="20"/>
      <w:lang w:eastAsia="ru-RU"/>
    </w:rPr>
  </w:style>
  <w:style w:type="paragraph" w:customStyle="1" w:styleId="19">
    <w:name w:val="заголовок 1"/>
    <w:basedOn w:val="a"/>
    <w:next w:val="a"/>
    <w:rsid w:val="00316515"/>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1651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316515"/>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316515"/>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316515"/>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316515"/>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316515"/>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316515"/>
    <w:pPr>
      <w:spacing w:after="2640"/>
    </w:pPr>
    <w:rPr>
      <w:caps/>
      <w:sz w:val="24"/>
    </w:rPr>
  </w:style>
  <w:style w:type="character" w:customStyle="1" w:styleId="tik-text1">
    <w:name w:val="tik-text1"/>
    <w:rsid w:val="00316515"/>
    <w:rPr>
      <w:color w:val="B5B5B5"/>
      <w:sz w:val="13"/>
      <w:szCs w:val="13"/>
    </w:rPr>
  </w:style>
  <w:style w:type="paragraph" w:customStyle="1" w:styleId="afff5">
    <w:name w:val="Диаграмма"/>
    <w:basedOn w:val="a"/>
    <w:autoRedefine/>
    <w:rsid w:val="00316515"/>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316515"/>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316515"/>
    <w:rPr>
      <w:sz w:val="23"/>
      <w:szCs w:val="23"/>
      <w:shd w:val="clear" w:color="auto" w:fill="FFFFFF"/>
    </w:rPr>
  </w:style>
  <w:style w:type="paragraph" w:customStyle="1" w:styleId="Bodytext30">
    <w:name w:val="Body text (3)"/>
    <w:basedOn w:val="a"/>
    <w:link w:val="Bodytext3"/>
    <w:rsid w:val="00316515"/>
    <w:pPr>
      <w:shd w:val="clear" w:color="auto" w:fill="FFFFFF"/>
      <w:spacing w:after="0" w:line="252" w:lineRule="exact"/>
    </w:pPr>
    <w:rPr>
      <w:sz w:val="23"/>
      <w:szCs w:val="23"/>
    </w:rPr>
  </w:style>
  <w:style w:type="character" w:customStyle="1" w:styleId="Bodytext38pt">
    <w:name w:val="Body text (3) + 8 pt"/>
    <w:aliases w:val="Italic"/>
    <w:rsid w:val="00316515"/>
    <w:rPr>
      <w:i/>
      <w:iCs/>
      <w:sz w:val="16"/>
      <w:szCs w:val="16"/>
      <w:shd w:val="clear" w:color="auto" w:fill="FFFFFF"/>
    </w:rPr>
  </w:style>
  <w:style w:type="character" w:customStyle="1" w:styleId="Bodytext11">
    <w:name w:val="Body text + 11"/>
    <w:aliases w:val="5 pt4"/>
    <w:rsid w:val="00316515"/>
    <w:rPr>
      <w:sz w:val="23"/>
      <w:szCs w:val="23"/>
      <w:shd w:val="clear" w:color="auto" w:fill="FFFFFF"/>
      <w:lang w:bidi="ar-SA"/>
    </w:rPr>
  </w:style>
  <w:style w:type="paragraph" w:customStyle="1" w:styleId="240">
    <w:name w:val="Основной текст 24"/>
    <w:basedOn w:val="a"/>
    <w:rsid w:val="003165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316515"/>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316515"/>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316515"/>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316515"/>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316515"/>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316515"/>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316515"/>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316515"/>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316515"/>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316515"/>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316515"/>
  </w:style>
  <w:style w:type="character" w:customStyle="1" w:styleId="spelle">
    <w:name w:val="spelle"/>
    <w:basedOn w:val="a0"/>
    <w:rsid w:val="00316515"/>
  </w:style>
  <w:style w:type="paragraph" w:customStyle="1" w:styleId="ConsPlusCell">
    <w:name w:val="ConsPlusCell"/>
    <w:uiPriority w:val="99"/>
    <w:rsid w:val="00316515"/>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316515"/>
    <w:rPr>
      <w:vanish w:val="0"/>
      <w:webHidden w:val="0"/>
      <w:specVanish w:val="0"/>
    </w:rPr>
  </w:style>
  <w:style w:type="character" w:customStyle="1" w:styleId="HTML1">
    <w:name w:val="Стандартный HTML Знак1"/>
    <w:uiPriority w:val="99"/>
    <w:semiHidden/>
    <w:rsid w:val="00316515"/>
    <w:rPr>
      <w:rFonts w:ascii="Courier New" w:hAnsi="Courier New" w:cs="Courier New"/>
      <w:lang w:eastAsia="en-US"/>
    </w:rPr>
  </w:style>
  <w:style w:type="paragraph" w:customStyle="1" w:styleId="3b">
    <w:name w:val="Обычный3"/>
    <w:rsid w:val="00316515"/>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316515"/>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316515"/>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316515"/>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316515"/>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316515"/>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31651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316515"/>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316515"/>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316515"/>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316515"/>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316515"/>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316515"/>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316515"/>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316515"/>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316515"/>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316515"/>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316515"/>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316515"/>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316515"/>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316515"/>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316515"/>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316515"/>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316515"/>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316515"/>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316515"/>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316515"/>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316515"/>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316515"/>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316515"/>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316515"/>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316515"/>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316515"/>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316515"/>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316515"/>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316515"/>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316515"/>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316515"/>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316515"/>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316515"/>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316515"/>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316515"/>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316515"/>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316515"/>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316515"/>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316515"/>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316515"/>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316515"/>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316515"/>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316515"/>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316515"/>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316515"/>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316515"/>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316515"/>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316515"/>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316515"/>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316515"/>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316515"/>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316515"/>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316515"/>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316515"/>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316515"/>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316515"/>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316515"/>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316515"/>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316515"/>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316515"/>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316515"/>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316515"/>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316515"/>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316515"/>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316515"/>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316515"/>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316515"/>
  </w:style>
  <w:style w:type="character" w:customStyle="1" w:styleId="on">
    <w:name w:val="on"/>
    <w:basedOn w:val="a0"/>
    <w:rsid w:val="00316515"/>
  </w:style>
  <w:style w:type="character" w:customStyle="1" w:styleId="mark">
    <w:name w:val="mark"/>
    <w:basedOn w:val="a0"/>
    <w:rsid w:val="00316515"/>
  </w:style>
  <w:style w:type="paragraph" w:customStyle="1" w:styleId="contnewtab1">
    <w:name w:val="cont_new_tab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316515"/>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316515"/>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316515"/>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316515"/>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316515"/>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316515"/>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316515"/>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316515"/>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316515"/>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316515"/>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316515"/>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316515"/>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316515"/>
    <w:rPr>
      <w:b/>
      <w:bCs/>
      <w:color w:val="7D7D7D"/>
    </w:rPr>
  </w:style>
  <w:style w:type="paragraph" w:customStyle="1" w:styleId="picskoro1">
    <w:name w:val="pic_skoro1"/>
    <w:basedOn w:val="a"/>
    <w:rsid w:val="00316515"/>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316515"/>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316515"/>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316515"/>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316515"/>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316515"/>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316515"/>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316515"/>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316515"/>
    <w:rPr>
      <w:color w:val="A0A0A0"/>
      <w:bdr w:val="none" w:sz="0" w:space="0" w:color="auto" w:frame="1"/>
      <w:shd w:val="clear" w:color="auto" w:fill="F0F3F7"/>
    </w:rPr>
  </w:style>
  <w:style w:type="paragraph" w:customStyle="1" w:styleId="vacancyname1">
    <w:name w:val="vacancy_name1"/>
    <w:basedOn w:val="a"/>
    <w:rsid w:val="00316515"/>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316515"/>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316515"/>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316515"/>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316515"/>
    <w:rPr>
      <w:color w:val="9B0000"/>
    </w:rPr>
  </w:style>
  <w:style w:type="paragraph" w:customStyle="1" w:styleId="wideoneheadbanner1">
    <w:name w:val="wide_one_head_banner1"/>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316515"/>
    <w:rPr>
      <w:b/>
      <w:bCs/>
      <w:color w:val="000080"/>
    </w:rPr>
  </w:style>
  <w:style w:type="character" w:customStyle="1" w:styleId="garantcommenttitle1">
    <w:name w:val="garantcommenttitle1"/>
    <w:rsid w:val="00316515"/>
    <w:rPr>
      <w:sz w:val="22"/>
      <w:szCs w:val="22"/>
    </w:rPr>
  </w:style>
  <w:style w:type="character" w:customStyle="1" w:styleId="versioncommenttitle1">
    <w:name w:val="versioncommenttitle1"/>
    <w:rsid w:val="00316515"/>
    <w:rPr>
      <w:sz w:val="22"/>
      <w:szCs w:val="22"/>
    </w:rPr>
  </w:style>
  <w:style w:type="character" w:customStyle="1" w:styleId="s92">
    <w:name w:val="s_92"/>
    <w:rsid w:val="00316515"/>
    <w:rPr>
      <w:i/>
      <w:iCs/>
      <w:color w:val="800080"/>
    </w:rPr>
  </w:style>
  <w:style w:type="character" w:customStyle="1" w:styleId="s111">
    <w:name w:val="s_111"/>
    <w:basedOn w:val="a0"/>
    <w:rsid w:val="00316515"/>
  </w:style>
  <w:style w:type="paragraph" w:customStyle="1" w:styleId="ConsPlusNonformat">
    <w:name w:val="ConsPlusNonformat"/>
    <w:uiPriority w:val="99"/>
    <w:rsid w:val="003165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316515"/>
    <w:rPr>
      <w:rFonts w:ascii="Tahoma" w:hAnsi="Tahoma" w:cs="Tahoma"/>
      <w:sz w:val="16"/>
      <w:szCs w:val="16"/>
      <w:lang w:eastAsia="en-US"/>
    </w:rPr>
  </w:style>
  <w:style w:type="paragraph" w:customStyle="1" w:styleId="afff7">
    <w:name w:val="Комментарий"/>
    <w:basedOn w:val="a"/>
    <w:next w:val="a"/>
    <w:uiPriority w:val="99"/>
    <w:rsid w:val="00316515"/>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316515"/>
    <w:pPr>
      <w:spacing w:before="0"/>
      <w:ind w:left="0"/>
    </w:pPr>
    <w:rPr>
      <w:i/>
      <w:iCs/>
    </w:rPr>
  </w:style>
  <w:style w:type="paragraph" w:customStyle="1" w:styleId="afff9">
    <w:name w:val="Информация об изменениях"/>
    <w:basedOn w:val="a"/>
    <w:next w:val="a"/>
    <w:uiPriority w:val="99"/>
    <w:rsid w:val="00316515"/>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316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31651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316515"/>
    <w:rPr>
      <w:b/>
      <w:color w:val="26282F"/>
      <w:sz w:val="26"/>
    </w:rPr>
  </w:style>
  <w:style w:type="character" w:customStyle="1" w:styleId="afffe">
    <w:name w:val="Выделение для Базового Поиска (курсив)"/>
    <w:basedOn w:val="affff"/>
    <w:uiPriority w:val="99"/>
    <w:rsid w:val="00316515"/>
    <w:rPr>
      <w:rFonts w:cs="Times New Roman"/>
      <w:b/>
      <w:color w:val="0058A9"/>
      <w:sz w:val="26"/>
    </w:rPr>
  </w:style>
  <w:style w:type="character" w:customStyle="1" w:styleId="affff">
    <w:name w:val="Выделение для Базового Поиска"/>
    <w:uiPriority w:val="99"/>
    <w:rsid w:val="00316515"/>
    <w:rPr>
      <w:rFonts w:cs="Times New Roman"/>
      <w:b/>
      <w:color w:val="0058A9"/>
      <w:sz w:val="26"/>
    </w:rPr>
  </w:style>
  <w:style w:type="paragraph" w:customStyle="1" w:styleId="affff0">
    <w:name w:val="Таблицы (моноширинный)"/>
    <w:basedOn w:val="a"/>
    <w:next w:val="a"/>
    <w:uiPriority w:val="99"/>
    <w:rsid w:val="00316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316515"/>
    <w:rPr>
      <w:color w:val="FF0000"/>
      <w:sz w:val="26"/>
    </w:rPr>
  </w:style>
  <w:style w:type="character" w:customStyle="1" w:styleId="affff2">
    <w:name w:val="Сравнение редакций. Добавленный фрагмент"/>
    <w:uiPriority w:val="99"/>
    <w:rsid w:val="00316515"/>
    <w:rPr>
      <w:color w:val="000000"/>
      <w:shd w:val="clear" w:color="auto" w:fill="C1D7FF"/>
    </w:rPr>
  </w:style>
  <w:style w:type="character" w:customStyle="1" w:styleId="affff3">
    <w:name w:val="Сравнение редакций. Удаленный фрагмент"/>
    <w:uiPriority w:val="99"/>
    <w:rsid w:val="00316515"/>
    <w:rPr>
      <w:color w:val="000000"/>
      <w:shd w:val="clear" w:color="auto" w:fill="C4C413"/>
    </w:rPr>
  </w:style>
  <w:style w:type="character" w:customStyle="1" w:styleId="link">
    <w:name w:val="link"/>
    <w:rsid w:val="00316515"/>
    <w:rPr>
      <w:strike w:val="0"/>
      <w:dstrike w:val="0"/>
      <w:u w:val="none"/>
      <w:effect w:val="none"/>
    </w:rPr>
  </w:style>
  <w:style w:type="paragraph" w:customStyle="1" w:styleId="affff4">
    <w:name w:val="Информация об изменениях документа"/>
    <w:basedOn w:val="afff7"/>
    <w:next w:val="a"/>
    <w:uiPriority w:val="99"/>
    <w:rsid w:val="00316515"/>
    <w:pPr>
      <w:widowControl/>
      <w:spacing w:before="0"/>
      <w:ind w:left="0"/>
    </w:pPr>
    <w:rPr>
      <w:rFonts w:eastAsia="Calibri"/>
      <w:i/>
      <w:iCs/>
    </w:rPr>
  </w:style>
  <w:style w:type="paragraph" w:customStyle="1" w:styleId="311">
    <w:name w:val="Основной текст 31"/>
    <w:basedOn w:val="a"/>
    <w:rsid w:val="00316515"/>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3165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165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316515"/>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316515"/>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31651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316515"/>
    <w:pPr>
      <w:spacing w:after="0" w:line="240" w:lineRule="auto"/>
    </w:pPr>
    <w:rPr>
      <w:rFonts w:ascii="Calibri" w:eastAsia="Times New Roman" w:hAnsi="Calibri" w:cs="Times New Roman"/>
    </w:rPr>
  </w:style>
  <w:style w:type="paragraph" w:customStyle="1" w:styleId="affff5">
    <w:name w:val="Текст МУ"/>
    <w:basedOn w:val="a"/>
    <w:rsid w:val="00316515"/>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316515"/>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316515"/>
    <w:rPr>
      <w:rFonts w:ascii="Times New Roman" w:hAnsi="Times New Roman" w:cs="Times New Roman"/>
      <w:sz w:val="26"/>
      <w:szCs w:val="26"/>
    </w:rPr>
  </w:style>
  <w:style w:type="paragraph" w:customStyle="1" w:styleId="affff7">
    <w:name w:val="М_ТитулНаименование"/>
    <w:basedOn w:val="a"/>
    <w:qFormat/>
    <w:rsid w:val="00316515"/>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316515"/>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316515"/>
  </w:style>
  <w:style w:type="character" w:customStyle="1" w:styleId="FontStyle30">
    <w:name w:val="Font Style30"/>
    <w:uiPriority w:val="99"/>
    <w:rsid w:val="00316515"/>
    <w:rPr>
      <w:rFonts w:ascii="Times New Roman" w:hAnsi="Times New Roman" w:cs="Times New Roman"/>
      <w:sz w:val="26"/>
      <w:szCs w:val="26"/>
    </w:rPr>
  </w:style>
  <w:style w:type="paragraph" w:customStyle="1" w:styleId="Style9">
    <w:name w:val="Style9"/>
    <w:basedOn w:val="a"/>
    <w:uiPriority w:val="99"/>
    <w:rsid w:val="00316515"/>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316515"/>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316515"/>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316515"/>
    <w:rPr>
      <w:rFonts w:ascii="Times New Roman" w:eastAsia="Calibri" w:hAnsi="Times New Roman" w:cs="Times New Roman"/>
      <w:sz w:val="24"/>
    </w:rPr>
  </w:style>
  <w:style w:type="paragraph" w:customStyle="1" w:styleId="1f">
    <w:name w:val="Название объекта1"/>
    <w:basedOn w:val="a"/>
    <w:next w:val="a"/>
    <w:rsid w:val="00316515"/>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316515"/>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316515"/>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316515"/>
    <w:pPr>
      <w:keepNext w:val="0"/>
      <w:pageBreakBefore/>
      <w:spacing w:before="120" w:after="120"/>
    </w:pPr>
    <w:rPr>
      <w:rFonts w:cs="Arial"/>
      <w:kern w:val="0"/>
    </w:rPr>
  </w:style>
  <w:style w:type="numbering" w:customStyle="1" w:styleId="51">
    <w:name w:val="5.1"/>
    <w:basedOn w:val="a2"/>
    <w:rsid w:val="00316515"/>
    <w:pPr>
      <w:numPr>
        <w:numId w:val="9"/>
      </w:numPr>
    </w:pPr>
  </w:style>
  <w:style w:type="paragraph" w:customStyle="1" w:styleId="3">
    <w:name w:val="Заг_3_с№"/>
    <w:basedOn w:val="a"/>
    <w:next w:val="a"/>
    <w:qFormat/>
    <w:rsid w:val="00316515"/>
    <w:pPr>
      <w:numPr>
        <w:ilvl w:val="2"/>
        <w:numId w:val="11"/>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316515"/>
    <w:pPr>
      <w:numPr>
        <w:ilvl w:val="3"/>
        <w:numId w:val="11"/>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316515"/>
    <w:pPr>
      <w:numPr>
        <w:numId w:val="13"/>
      </w:numPr>
    </w:pPr>
  </w:style>
  <w:style w:type="character" w:styleId="affffa">
    <w:name w:val="endnote reference"/>
    <w:basedOn w:val="a0"/>
    <w:uiPriority w:val="99"/>
    <w:semiHidden/>
    <w:unhideWhenUsed/>
    <w:rsid w:val="00316515"/>
    <w:rPr>
      <w:vertAlign w:val="superscript"/>
    </w:rPr>
  </w:style>
  <w:style w:type="paragraph" w:styleId="affffb">
    <w:name w:val="TOC Heading"/>
    <w:basedOn w:val="1"/>
    <w:next w:val="a"/>
    <w:uiPriority w:val="39"/>
    <w:unhideWhenUsed/>
    <w:qFormat/>
    <w:rsid w:val="00316515"/>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316515"/>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316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
    <w:name w:val="w"/>
    <w:basedOn w:val="a0"/>
    <w:rsid w:val="006A5D1D"/>
  </w:style>
  <w:style w:type="character" w:customStyle="1" w:styleId="apple-converted-space">
    <w:name w:val="apple-converted-space"/>
    <w:basedOn w:val="a0"/>
    <w:rsid w:val="00F23F09"/>
  </w:style>
  <w:style w:type="character" w:customStyle="1" w:styleId="match">
    <w:name w:val="match"/>
    <w:basedOn w:val="a0"/>
    <w:rsid w:val="00F23F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975"/>
  </w:style>
  <w:style w:type="paragraph" w:styleId="1">
    <w:name w:val="heading 1"/>
    <w:basedOn w:val="a"/>
    <w:next w:val="a"/>
    <w:link w:val="10"/>
    <w:uiPriority w:val="99"/>
    <w:qFormat/>
    <w:rsid w:val="00316515"/>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316515"/>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316515"/>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316515"/>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316515"/>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316515"/>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316515"/>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316515"/>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1651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6515"/>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316515"/>
    <w:rPr>
      <w:rFonts w:ascii="Arial" w:eastAsia="Calibri" w:hAnsi="Arial" w:cs="Arial"/>
      <w:b/>
      <w:bCs/>
      <w:iCs/>
      <w:caps/>
      <w:sz w:val="24"/>
      <w:szCs w:val="28"/>
    </w:rPr>
  </w:style>
  <w:style w:type="character" w:customStyle="1" w:styleId="32">
    <w:name w:val="Заголовок 3 Знак"/>
    <w:basedOn w:val="a0"/>
    <w:uiPriority w:val="9"/>
    <w:rsid w:val="00316515"/>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316515"/>
    <w:rPr>
      <w:rFonts w:ascii="Cambria" w:eastAsia="Times New Roman" w:hAnsi="Cambria" w:cs="Times New Roman"/>
      <w:b/>
      <w:bCs/>
      <w:i/>
      <w:iCs/>
      <w:color w:val="4F81BD"/>
      <w:sz w:val="24"/>
    </w:rPr>
  </w:style>
  <w:style w:type="character" w:customStyle="1" w:styleId="50">
    <w:name w:val="Заголовок 5 Знак"/>
    <w:basedOn w:val="a0"/>
    <w:link w:val="5"/>
    <w:rsid w:val="00316515"/>
    <w:rPr>
      <w:rFonts w:ascii="Cambria" w:eastAsia="Times New Roman" w:hAnsi="Cambria" w:cs="Times New Roman"/>
      <w:color w:val="243F60"/>
      <w:sz w:val="24"/>
    </w:rPr>
  </w:style>
  <w:style w:type="character" w:customStyle="1" w:styleId="60">
    <w:name w:val="Заголовок 6 Знак"/>
    <w:basedOn w:val="a0"/>
    <w:link w:val="6"/>
    <w:uiPriority w:val="9"/>
    <w:rsid w:val="00316515"/>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316515"/>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316515"/>
    <w:rPr>
      <w:rFonts w:ascii="Cambria" w:eastAsia="Times New Roman" w:hAnsi="Cambria" w:cs="Times New Roman"/>
      <w:color w:val="404040"/>
      <w:sz w:val="20"/>
      <w:szCs w:val="20"/>
    </w:rPr>
  </w:style>
  <w:style w:type="character" w:customStyle="1" w:styleId="90">
    <w:name w:val="Заголовок 9 Знак"/>
    <w:basedOn w:val="a0"/>
    <w:link w:val="9"/>
    <w:rsid w:val="00316515"/>
    <w:rPr>
      <w:rFonts w:ascii="Arial" w:eastAsia="Times New Roman" w:hAnsi="Arial" w:cs="Arial"/>
      <w:lang w:eastAsia="ru-RU"/>
    </w:rPr>
  </w:style>
  <w:style w:type="numbering" w:customStyle="1" w:styleId="11">
    <w:name w:val="Нет списка1"/>
    <w:next w:val="a2"/>
    <w:uiPriority w:val="99"/>
    <w:semiHidden/>
    <w:unhideWhenUsed/>
    <w:rsid w:val="00316515"/>
  </w:style>
  <w:style w:type="character" w:customStyle="1" w:styleId="31">
    <w:name w:val="Заголовок 3 Знак1"/>
    <w:link w:val="30"/>
    <w:rsid w:val="00316515"/>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316515"/>
    <w:rPr>
      <w:rFonts w:ascii="Times New Roman" w:eastAsia="Calibri" w:hAnsi="Times New Roman" w:cs="Times New Roman"/>
      <w:sz w:val="24"/>
    </w:rPr>
  </w:style>
  <w:style w:type="paragraph" w:styleId="a5">
    <w:name w:val="footer"/>
    <w:basedOn w:val="a"/>
    <w:link w:val="a6"/>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316515"/>
    <w:rPr>
      <w:rFonts w:ascii="Times New Roman" w:eastAsia="Calibri" w:hAnsi="Times New Roman" w:cs="Times New Roman"/>
      <w:sz w:val="24"/>
    </w:rPr>
  </w:style>
  <w:style w:type="paragraph" w:styleId="a7">
    <w:name w:val="No Spacing"/>
    <w:aliases w:val="Table text"/>
    <w:uiPriority w:val="1"/>
    <w:qFormat/>
    <w:rsid w:val="00316515"/>
    <w:pPr>
      <w:spacing w:after="0" w:line="240" w:lineRule="auto"/>
    </w:pPr>
    <w:rPr>
      <w:rFonts w:ascii="Calibri" w:eastAsia="Calibri" w:hAnsi="Calibri" w:cs="Times New Roman"/>
    </w:rPr>
  </w:style>
  <w:style w:type="paragraph" w:styleId="a8">
    <w:name w:val="caption"/>
    <w:basedOn w:val="a"/>
    <w:qFormat/>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210B80"/>
    <w:pPr>
      <w:tabs>
        <w:tab w:val="left" w:pos="0"/>
        <w:tab w:val="left" w:pos="284"/>
        <w:tab w:val="left" w:pos="426"/>
        <w:tab w:val="right" w:leader="dot" w:pos="9628"/>
      </w:tabs>
      <w:suppressAutoHyphens/>
      <w:spacing w:before="200" w:after="0" w:line="240" w:lineRule="auto"/>
      <w:ind w:firstLine="426"/>
    </w:pPr>
    <w:rPr>
      <w:rFonts w:ascii="Arial" w:eastAsia="Calibri" w:hAnsi="Arial" w:cs="Arial"/>
      <w:b/>
      <w:bCs/>
      <w:caps/>
      <w:noProof/>
      <w:sz w:val="20"/>
      <w:szCs w:val="20"/>
    </w:rPr>
  </w:style>
  <w:style w:type="paragraph" w:styleId="22">
    <w:name w:val="toc 2"/>
    <w:basedOn w:val="a"/>
    <w:next w:val="a"/>
    <w:autoRedefine/>
    <w:uiPriority w:val="39"/>
    <w:rsid w:val="00210B80"/>
    <w:pPr>
      <w:tabs>
        <w:tab w:val="left" w:pos="0"/>
        <w:tab w:val="left" w:pos="284"/>
        <w:tab w:val="left" w:pos="567"/>
        <w:tab w:val="right" w:leader="dot" w:pos="9628"/>
      </w:tabs>
      <w:suppressAutoHyphens/>
      <w:spacing w:before="240" w:after="0" w:line="240" w:lineRule="auto"/>
    </w:pPr>
    <w:rPr>
      <w:rFonts w:ascii="Arial" w:eastAsia="Calibri" w:hAnsi="Arial" w:cs="Arial"/>
      <w:b/>
      <w:bCs/>
      <w:noProof/>
      <w:sz w:val="18"/>
      <w:szCs w:val="18"/>
    </w:rPr>
  </w:style>
  <w:style w:type="paragraph" w:styleId="33">
    <w:name w:val="toc 3"/>
    <w:basedOn w:val="a"/>
    <w:next w:val="a"/>
    <w:autoRedefine/>
    <w:uiPriority w:val="39"/>
    <w:rsid w:val="00316515"/>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316515"/>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316515"/>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316515"/>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316515"/>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316515"/>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316515"/>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316515"/>
    <w:rPr>
      <w:color w:val="0000FF"/>
      <w:u w:val="single"/>
    </w:rPr>
  </w:style>
  <w:style w:type="character" w:styleId="aa">
    <w:name w:val="annotation reference"/>
    <w:uiPriority w:val="99"/>
    <w:rsid w:val="00316515"/>
    <w:rPr>
      <w:sz w:val="16"/>
      <w:szCs w:val="16"/>
    </w:rPr>
  </w:style>
  <w:style w:type="paragraph" w:styleId="ab">
    <w:name w:val="annotation text"/>
    <w:basedOn w:val="a"/>
    <w:link w:val="ac"/>
    <w:uiPriority w:val="99"/>
    <w:rsid w:val="00316515"/>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316515"/>
    <w:rPr>
      <w:rFonts w:ascii="Times New Roman" w:eastAsia="Calibri" w:hAnsi="Times New Roman" w:cs="Times New Roman"/>
      <w:sz w:val="20"/>
      <w:szCs w:val="20"/>
    </w:rPr>
  </w:style>
  <w:style w:type="paragraph" w:styleId="ad">
    <w:name w:val="annotation subject"/>
    <w:basedOn w:val="ab"/>
    <w:next w:val="ab"/>
    <w:link w:val="ae"/>
    <w:uiPriority w:val="99"/>
    <w:rsid w:val="00316515"/>
    <w:rPr>
      <w:b/>
      <w:bCs/>
    </w:rPr>
  </w:style>
  <w:style w:type="character" w:customStyle="1" w:styleId="ae">
    <w:name w:val="Тема примечания Знак"/>
    <w:basedOn w:val="ac"/>
    <w:link w:val="ad"/>
    <w:uiPriority w:val="99"/>
    <w:rsid w:val="00316515"/>
    <w:rPr>
      <w:rFonts w:ascii="Times New Roman" w:eastAsia="Calibri" w:hAnsi="Times New Roman" w:cs="Times New Roman"/>
      <w:b/>
      <w:bCs/>
      <w:sz w:val="20"/>
      <w:szCs w:val="20"/>
    </w:rPr>
  </w:style>
  <w:style w:type="paragraph" w:styleId="af">
    <w:name w:val="Balloon Text"/>
    <w:basedOn w:val="a"/>
    <w:link w:val="af0"/>
    <w:semiHidden/>
    <w:rsid w:val="00316515"/>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316515"/>
    <w:rPr>
      <w:rFonts w:ascii="Tahoma" w:eastAsia="Calibri" w:hAnsi="Tahoma" w:cs="Tahoma"/>
      <w:sz w:val="16"/>
      <w:szCs w:val="16"/>
    </w:rPr>
  </w:style>
  <w:style w:type="paragraph" w:styleId="34">
    <w:name w:val="Body Text 3"/>
    <w:basedOn w:val="a"/>
    <w:link w:val="35"/>
    <w:rsid w:val="00316515"/>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316515"/>
    <w:rPr>
      <w:rFonts w:ascii="Times New Roman" w:eastAsia="Times New Roman" w:hAnsi="Times New Roman" w:cs="Times New Roman"/>
      <w:sz w:val="24"/>
      <w:szCs w:val="24"/>
      <w:lang w:eastAsia="ru-RU"/>
    </w:rPr>
  </w:style>
  <w:style w:type="paragraph" w:customStyle="1" w:styleId="af1">
    <w:name w:val="ФИО"/>
    <w:basedOn w:val="a"/>
    <w:rsid w:val="00316515"/>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316515"/>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316515"/>
    <w:rPr>
      <w:rFonts w:ascii="Times New Roman" w:eastAsia="Times New Roman" w:hAnsi="Times New Roman" w:cs="Times New Roman"/>
      <w:sz w:val="20"/>
      <w:szCs w:val="20"/>
      <w:lang w:eastAsia="ru-RU"/>
    </w:rPr>
  </w:style>
  <w:style w:type="paragraph" w:customStyle="1" w:styleId="af4">
    <w:name w:val="Текст таблица"/>
    <w:basedOn w:val="a"/>
    <w:rsid w:val="00316515"/>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316515"/>
    <w:rPr>
      <w:vertAlign w:val="superscript"/>
    </w:rPr>
  </w:style>
  <w:style w:type="paragraph" w:styleId="2">
    <w:name w:val="List 2"/>
    <w:basedOn w:val="a"/>
    <w:rsid w:val="00316515"/>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316515"/>
    <w:rPr>
      <w:b/>
      <w:bCs/>
    </w:rPr>
  </w:style>
  <w:style w:type="paragraph" w:styleId="36">
    <w:name w:val="Body Text Indent 3"/>
    <w:basedOn w:val="a"/>
    <w:link w:val="37"/>
    <w:uiPriority w:val="99"/>
    <w:rsid w:val="00316515"/>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316515"/>
    <w:rPr>
      <w:rFonts w:ascii="Times New Roman" w:eastAsia="Times New Roman" w:hAnsi="Times New Roman" w:cs="Times New Roman"/>
      <w:sz w:val="16"/>
      <w:szCs w:val="16"/>
    </w:rPr>
  </w:style>
  <w:style w:type="character" w:customStyle="1" w:styleId="S0">
    <w:name w:val="S_Обозначение"/>
    <w:rsid w:val="00316515"/>
    <w:rPr>
      <w:rFonts w:ascii="Arial" w:hAnsi="Arial" w:cs="Times New Roman"/>
      <w:b/>
      <w:i/>
      <w:sz w:val="24"/>
      <w:szCs w:val="24"/>
      <w:vertAlign w:val="baseline"/>
      <w:lang w:val="ru-RU" w:eastAsia="ru-RU" w:bidi="ar-SA"/>
    </w:rPr>
  </w:style>
  <w:style w:type="paragraph" w:styleId="af7">
    <w:name w:val="Normal (Web)"/>
    <w:basedOn w:val="a"/>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316515"/>
  </w:style>
  <w:style w:type="paragraph" w:styleId="af8">
    <w:name w:val="Body Text"/>
    <w:basedOn w:val="a"/>
    <w:link w:val="af9"/>
    <w:rsid w:val="00316515"/>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16515"/>
    <w:rPr>
      <w:rFonts w:ascii="Times New Roman" w:eastAsia="Times New Roman" w:hAnsi="Times New Roman" w:cs="Times New Roman"/>
      <w:sz w:val="24"/>
      <w:szCs w:val="24"/>
      <w:lang w:eastAsia="ru-RU"/>
    </w:rPr>
  </w:style>
  <w:style w:type="paragraph" w:styleId="afa">
    <w:name w:val="Body Text Indent"/>
    <w:basedOn w:val="a"/>
    <w:link w:val="afb"/>
    <w:rsid w:val="0031651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316515"/>
    <w:rPr>
      <w:rFonts w:ascii="Times New Roman" w:eastAsia="Times New Roman" w:hAnsi="Times New Roman" w:cs="Times New Roman"/>
      <w:sz w:val="24"/>
      <w:szCs w:val="24"/>
      <w:lang w:eastAsia="ru-RU"/>
    </w:rPr>
  </w:style>
  <w:style w:type="character" w:styleId="afc">
    <w:name w:val="page number"/>
    <w:basedOn w:val="a0"/>
    <w:rsid w:val="00316515"/>
  </w:style>
  <w:style w:type="paragraph" w:customStyle="1" w:styleId="ConsPlusNormal">
    <w:name w:val="ConsPlusNormal"/>
    <w:rsid w:val="003165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316515"/>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316515"/>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316515"/>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316515"/>
    <w:pPr>
      <w:ind w:left="431"/>
    </w:pPr>
    <w:rPr>
      <w:rFonts w:ascii="EuropeExt" w:hAnsi="EuropeExt" w:cs="Tahoma"/>
      <w:bCs/>
      <w:spacing w:val="18"/>
      <w:sz w:val="12"/>
      <w:szCs w:val="12"/>
    </w:rPr>
  </w:style>
  <w:style w:type="paragraph" w:customStyle="1" w:styleId="S6">
    <w:name w:val="S_ВерхКолонтитулТекст"/>
    <w:basedOn w:val="S4"/>
    <w:next w:val="S4"/>
    <w:rsid w:val="00316515"/>
    <w:pPr>
      <w:spacing w:before="120"/>
      <w:jc w:val="right"/>
    </w:pPr>
    <w:rPr>
      <w:rFonts w:ascii="Arial" w:hAnsi="Arial"/>
      <w:b/>
      <w:caps/>
      <w:sz w:val="10"/>
      <w:szCs w:val="10"/>
    </w:rPr>
  </w:style>
  <w:style w:type="character" w:customStyle="1" w:styleId="FooterChar">
    <w:name w:val="Footer Char"/>
    <w:semiHidden/>
    <w:locked/>
    <w:rsid w:val="00316515"/>
    <w:rPr>
      <w:sz w:val="24"/>
      <w:szCs w:val="24"/>
      <w:lang w:val="ru-RU" w:eastAsia="ru-RU" w:bidi="ar-SA"/>
    </w:rPr>
  </w:style>
  <w:style w:type="paragraph" w:customStyle="1" w:styleId="S7">
    <w:name w:val="S_НижнКолонтПрав"/>
    <w:basedOn w:val="S4"/>
    <w:next w:val="S4"/>
    <w:rsid w:val="00316515"/>
    <w:pPr>
      <w:widowControl/>
      <w:ind w:hanging="181"/>
      <w:jc w:val="right"/>
    </w:pPr>
    <w:rPr>
      <w:rFonts w:ascii="Arial" w:hAnsi="Arial"/>
      <w:b/>
      <w:caps/>
      <w:sz w:val="12"/>
      <w:szCs w:val="12"/>
    </w:rPr>
  </w:style>
  <w:style w:type="paragraph" w:customStyle="1" w:styleId="S8">
    <w:name w:val="S_НижнКолонтЛев"/>
    <w:basedOn w:val="S4"/>
    <w:next w:val="S4"/>
    <w:rsid w:val="00316515"/>
    <w:pPr>
      <w:jc w:val="left"/>
    </w:pPr>
    <w:rPr>
      <w:rFonts w:ascii="Arial" w:hAnsi="Arial"/>
      <w:b/>
      <w:caps/>
      <w:sz w:val="10"/>
      <w:szCs w:val="10"/>
    </w:rPr>
  </w:style>
  <w:style w:type="paragraph" w:customStyle="1" w:styleId="formattext">
    <w:name w:val="formattext"/>
    <w:rsid w:val="003165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316515"/>
    <w:pPr>
      <w:spacing w:before="120" w:after="120"/>
      <w:jc w:val="center"/>
    </w:pPr>
    <w:rPr>
      <w:rFonts w:ascii="Arial" w:hAnsi="Arial"/>
      <w:b/>
      <w:caps/>
      <w:sz w:val="20"/>
      <w:szCs w:val="20"/>
    </w:rPr>
  </w:style>
  <w:style w:type="paragraph" w:customStyle="1" w:styleId="Sa">
    <w:name w:val="S_ВидДокумента"/>
    <w:basedOn w:val="af8"/>
    <w:next w:val="S4"/>
    <w:link w:val="Sb"/>
    <w:rsid w:val="00316515"/>
    <w:pPr>
      <w:spacing w:before="120" w:after="0"/>
      <w:jc w:val="right"/>
    </w:pPr>
    <w:rPr>
      <w:rFonts w:ascii="EuropeDemiC" w:hAnsi="EuropeDemiC" w:cs="Arial"/>
      <w:b/>
      <w:caps/>
      <w:sz w:val="36"/>
      <w:szCs w:val="36"/>
    </w:rPr>
  </w:style>
  <w:style w:type="character" w:customStyle="1" w:styleId="Sb">
    <w:name w:val="S_ВидДокумента Знак"/>
    <w:link w:val="Sa"/>
    <w:rsid w:val="00316515"/>
    <w:rPr>
      <w:rFonts w:ascii="EuropeDemiC" w:eastAsia="Times New Roman" w:hAnsi="EuropeDemiC" w:cs="Arial"/>
      <w:b/>
      <w:caps/>
      <w:sz w:val="36"/>
      <w:szCs w:val="36"/>
      <w:lang w:eastAsia="ru-RU"/>
    </w:rPr>
  </w:style>
  <w:style w:type="paragraph" w:customStyle="1" w:styleId="Sc">
    <w:name w:val="S_Гиперссылка"/>
    <w:basedOn w:val="S4"/>
    <w:rsid w:val="00316515"/>
    <w:rPr>
      <w:color w:val="0000FF"/>
      <w:u w:val="single"/>
    </w:rPr>
  </w:style>
  <w:style w:type="paragraph" w:customStyle="1" w:styleId="Sd">
    <w:name w:val="S_Гриф"/>
    <w:basedOn w:val="S4"/>
    <w:rsid w:val="00316515"/>
    <w:pPr>
      <w:widowControl/>
      <w:spacing w:line="360" w:lineRule="auto"/>
      <w:ind w:left="5392"/>
      <w:jc w:val="left"/>
    </w:pPr>
    <w:rPr>
      <w:rFonts w:ascii="Arial" w:hAnsi="Arial"/>
      <w:b/>
      <w:sz w:val="20"/>
    </w:rPr>
  </w:style>
  <w:style w:type="paragraph" w:customStyle="1" w:styleId="S13">
    <w:name w:val="S_ЗаголовкиТаблицы1"/>
    <w:basedOn w:val="S4"/>
    <w:rsid w:val="00316515"/>
    <w:pPr>
      <w:keepNext/>
      <w:jc w:val="center"/>
    </w:pPr>
    <w:rPr>
      <w:rFonts w:ascii="Arial" w:hAnsi="Arial"/>
      <w:b/>
      <w:caps/>
      <w:sz w:val="16"/>
      <w:szCs w:val="16"/>
    </w:rPr>
  </w:style>
  <w:style w:type="paragraph" w:customStyle="1" w:styleId="S23">
    <w:name w:val="S_ЗаголовкиТаблицы2"/>
    <w:basedOn w:val="S4"/>
    <w:rsid w:val="00316515"/>
    <w:pPr>
      <w:jc w:val="center"/>
    </w:pPr>
    <w:rPr>
      <w:rFonts w:ascii="Arial" w:hAnsi="Arial"/>
      <w:b/>
      <w:sz w:val="14"/>
    </w:rPr>
  </w:style>
  <w:style w:type="paragraph" w:customStyle="1" w:styleId="S14">
    <w:name w:val="S_Заголовок1"/>
    <w:basedOn w:val="a"/>
    <w:next w:val="S4"/>
    <w:rsid w:val="00316515"/>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316515"/>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316515"/>
    <w:pPr>
      <w:numPr>
        <w:numId w:val="3"/>
      </w:numPr>
    </w:pPr>
  </w:style>
  <w:style w:type="paragraph" w:customStyle="1" w:styleId="S24">
    <w:name w:val="S_Заголовок2"/>
    <w:basedOn w:val="a"/>
    <w:next w:val="S4"/>
    <w:rsid w:val="00316515"/>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316515"/>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16515"/>
    <w:pPr>
      <w:numPr>
        <w:numId w:val="8"/>
      </w:numPr>
    </w:pPr>
  </w:style>
  <w:style w:type="paragraph" w:customStyle="1" w:styleId="S30">
    <w:name w:val="S_Заголовок3_СписокН"/>
    <w:basedOn w:val="a"/>
    <w:next w:val="S4"/>
    <w:rsid w:val="00316515"/>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316515"/>
    <w:pPr>
      <w:spacing w:before="120"/>
      <w:jc w:val="center"/>
    </w:pPr>
    <w:rPr>
      <w:rFonts w:ascii="Arial" w:hAnsi="Arial"/>
      <w:b/>
      <w:caps/>
      <w:sz w:val="18"/>
      <w:szCs w:val="18"/>
    </w:rPr>
  </w:style>
  <w:style w:type="paragraph" w:customStyle="1" w:styleId="Sf">
    <w:name w:val="S_НазваниеРисунка"/>
    <w:basedOn w:val="a"/>
    <w:next w:val="S4"/>
    <w:rsid w:val="00316515"/>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316515"/>
    <w:pPr>
      <w:keepNext/>
      <w:jc w:val="right"/>
    </w:pPr>
    <w:rPr>
      <w:rFonts w:ascii="Arial" w:hAnsi="Arial"/>
      <w:b/>
      <w:sz w:val="20"/>
    </w:rPr>
  </w:style>
  <w:style w:type="paragraph" w:customStyle="1" w:styleId="Sf1">
    <w:name w:val="S_НаименованиеДокумента"/>
    <w:basedOn w:val="S4"/>
    <w:next w:val="S4"/>
    <w:rsid w:val="00316515"/>
    <w:pPr>
      <w:widowControl/>
      <w:ind w:right="641"/>
      <w:jc w:val="left"/>
    </w:pPr>
    <w:rPr>
      <w:rFonts w:ascii="Arial" w:hAnsi="Arial"/>
      <w:b/>
      <w:caps/>
    </w:rPr>
  </w:style>
  <w:style w:type="paragraph" w:customStyle="1" w:styleId="Sf2">
    <w:name w:val="S_НомерДокумента"/>
    <w:basedOn w:val="S4"/>
    <w:next w:val="S4"/>
    <w:rsid w:val="00316515"/>
    <w:pPr>
      <w:spacing w:before="120" w:after="120"/>
      <w:jc w:val="center"/>
    </w:pPr>
    <w:rPr>
      <w:rFonts w:ascii="Arial" w:hAnsi="Arial"/>
      <w:b/>
      <w:caps/>
    </w:rPr>
  </w:style>
  <w:style w:type="paragraph" w:customStyle="1" w:styleId="S15">
    <w:name w:val="S_ТекстВТаблице1"/>
    <w:basedOn w:val="S4"/>
    <w:next w:val="S4"/>
    <w:rsid w:val="00316515"/>
    <w:pPr>
      <w:spacing w:before="120"/>
      <w:jc w:val="left"/>
    </w:pPr>
    <w:rPr>
      <w:szCs w:val="28"/>
    </w:rPr>
  </w:style>
  <w:style w:type="paragraph" w:customStyle="1" w:styleId="S10">
    <w:name w:val="S_НумСписВ Таблице1"/>
    <w:basedOn w:val="S15"/>
    <w:next w:val="S4"/>
    <w:rsid w:val="00316515"/>
    <w:pPr>
      <w:numPr>
        <w:numId w:val="4"/>
      </w:numPr>
    </w:pPr>
  </w:style>
  <w:style w:type="paragraph" w:customStyle="1" w:styleId="S25">
    <w:name w:val="S_ТекстВТаблице2"/>
    <w:basedOn w:val="S4"/>
    <w:next w:val="S4"/>
    <w:rsid w:val="00316515"/>
    <w:pPr>
      <w:spacing w:before="120"/>
      <w:jc w:val="left"/>
    </w:pPr>
    <w:rPr>
      <w:sz w:val="20"/>
    </w:rPr>
  </w:style>
  <w:style w:type="paragraph" w:customStyle="1" w:styleId="S2">
    <w:name w:val="S_НумСписВТаблице2"/>
    <w:basedOn w:val="S25"/>
    <w:next w:val="S4"/>
    <w:rsid w:val="00316515"/>
    <w:pPr>
      <w:numPr>
        <w:numId w:val="5"/>
      </w:numPr>
    </w:pPr>
  </w:style>
  <w:style w:type="paragraph" w:customStyle="1" w:styleId="S31">
    <w:name w:val="S_ТекстВТаблице3"/>
    <w:basedOn w:val="S4"/>
    <w:next w:val="S4"/>
    <w:rsid w:val="00316515"/>
    <w:pPr>
      <w:spacing w:before="120"/>
      <w:jc w:val="left"/>
    </w:pPr>
    <w:rPr>
      <w:sz w:val="16"/>
    </w:rPr>
  </w:style>
  <w:style w:type="paragraph" w:customStyle="1" w:styleId="S3">
    <w:name w:val="S_НумСписВТаблице3"/>
    <w:basedOn w:val="S31"/>
    <w:next w:val="S4"/>
    <w:rsid w:val="00316515"/>
    <w:pPr>
      <w:numPr>
        <w:numId w:val="6"/>
      </w:numPr>
    </w:pPr>
  </w:style>
  <w:style w:type="paragraph" w:customStyle="1" w:styleId="Sf3">
    <w:name w:val="S_Примечание"/>
    <w:basedOn w:val="S4"/>
    <w:next w:val="S4"/>
    <w:rsid w:val="00316515"/>
    <w:pPr>
      <w:ind w:left="567"/>
    </w:pPr>
    <w:rPr>
      <w:i/>
      <w:u w:val="single"/>
    </w:rPr>
  </w:style>
  <w:style w:type="paragraph" w:customStyle="1" w:styleId="Sf4">
    <w:name w:val="S_ПримечаниеТекст"/>
    <w:basedOn w:val="S4"/>
    <w:next w:val="S4"/>
    <w:rsid w:val="00316515"/>
    <w:pPr>
      <w:spacing w:before="120"/>
      <w:ind w:left="567"/>
    </w:pPr>
    <w:rPr>
      <w:i/>
    </w:rPr>
  </w:style>
  <w:style w:type="paragraph" w:customStyle="1" w:styleId="Sf5">
    <w:name w:val="S_Рисунок"/>
    <w:basedOn w:val="S4"/>
    <w:rsid w:val="0031651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16515"/>
    <w:rPr>
      <w:rFonts w:ascii="Arial" w:hAnsi="Arial"/>
      <w:sz w:val="16"/>
    </w:rPr>
  </w:style>
  <w:style w:type="paragraph" w:customStyle="1" w:styleId="Sf7">
    <w:name w:val="S_Содержание"/>
    <w:basedOn w:val="S4"/>
    <w:next w:val="S4"/>
    <w:rsid w:val="00316515"/>
    <w:rPr>
      <w:rFonts w:ascii="Arial" w:hAnsi="Arial"/>
      <w:b/>
      <w:caps/>
      <w:sz w:val="32"/>
      <w:szCs w:val="32"/>
    </w:rPr>
  </w:style>
  <w:style w:type="paragraph" w:customStyle="1" w:styleId="S">
    <w:name w:val="S_СписокМ_Обычный"/>
    <w:basedOn w:val="a"/>
    <w:next w:val="S4"/>
    <w:link w:val="Sf8"/>
    <w:rsid w:val="00316515"/>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316515"/>
    <w:rPr>
      <w:rFonts w:ascii="Times New Roman" w:eastAsia="Times New Roman" w:hAnsi="Times New Roman" w:cs="Times New Roman"/>
      <w:sz w:val="24"/>
      <w:szCs w:val="24"/>
      <w:lang w:eastAsia="ru-RU"/>
    </w:rPr>
  </w:style>
  <w:style w:type="table" w:customStyle="1" w:styleId="Sf9">
    <w:name w:val="S_Таблица"/>
    <w:basedOn w:val="a1"/>
    <w:rsid w:val="00316515"/>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1651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16515"/>
    <w:pPr>
      <w:spacing w:before="120"/>
    </w:pPr>
    <w:rPr>
      <w:rFonts w:ascii="Arial" w:hAnsi="Arial"/>
      <w:b/>
      <w:caps/>
      <w:sz w:val="20"/>
      <w:szCs w:val="20"/>
    </w:rPr>
  </w:style>
  <w:style w:type="character" w:customStyle="1" w:styleId="S17">
    <w:name w:val="S_ТекстСодержания1 Знак"/>
    <w:link w:val="S16"/>
    <w:rsid w:val="00316515"/>
    <w:rPr>
      <w:rFonts w:ascii="Arial" w:eastAsia="Times New Roman" w:hAnsi="Arial" w:cs="Times New Roman"/>
      <w:b/>
      <w:caps/>
      <w:sz w:val="20"/>
      <w:szCs w:val="20"/>
      <w:lang w:eastAsia="ru-RU"/>
    </w:rPr>
  </w:style>
  <w:style w:type="paragraph" w:customStyle="1" w:styleId="Sfb">
    <w:name w:val="S_Термин"/>
    <w:basedOn w:val="a"/>
    <w:next w:val="S4"/>
    <w:link w:val="Sfc"/>
    <w:rsid w:val="00316515"/>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316515"/>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316515"/>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316515"/>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316515"/>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316515"/>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316515"/>
    <w:rPr>
      <w:rFonts w:ascii="Times New Roman" w:eastAsia="Calibri" w:hAnsi="Times New Roman" w:cs="Times New Roman"/>
      <w:sz w:val="26"/>
    </w:rPr>
  </w:style>
  <w:style w:type="paragraph" w:styleId="25">
    <w:name w:val="Body Text Indent 2"/>
    <w:basedOn w:val="a"/>
    <w:link w:val="26"/>
    <w:uiPriority w:val="99"/>
    <w:unhideWhenUsed/>
    <w:rsid w:val="00316515"/>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316515"/>
    <w:rPr>
      <w:rFonts w:ascii="Times New Roman" w:eastAsia="Calibri" w:hAnsi="Times New Roman" w:cs="Times New Roman"/>
      <w:sz w:val="26"/>
    </w:rPr>
  </w:style>
  <w:style w:type="paragraph" w:customStyle="1" w:styleId="FR1">
    <w:name w:val="FR1"/>
    <w:rsid w:val="00316515"/>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316515"/>
    <w:rPr>
      <w:b/>
      <w:bCs/>
      <w:i w:val="0"/>
      <w:iCs w:val="0"/>
    </w:rPr>
  </w:style>
  <w:style w:type="character" w:customStyle="1" w:styleId="st1">
    <w:name w:val="st1"/>
    <w:basedOn w:val="a0"/>
    <w:rsid w:val="00316515"/>
  </w:style>
  <w:style w:type="table" w:customStyle="1" w:styleId="13">
    <w:name w:val="Сетка таблицы1"/>
    <w:basedOn w:val="a1"/>
    <w:rsid w:val="003165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uiPriority w:val="59"/>
    <w:rsid w:val="00316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316515"/>
    <w:rPr>
      <w:rFonts w:ascii="Times New Roman" w:hAnsi="Times New Roman" w:cs="Times New Roman"/>
      <w:sz w:val="26"/>
      <w:szCs w:val="26"/>
    </w:rPr>
  </w:style>
  <w:style w:type="paragraph" w:customStyle="1" w:styleId="ConsNormal">
    <w:name w:val="ConsNormal"/>
    <w:uiPriority w:val="99"/>
    <w:rsid w:val="003165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3165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31651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31651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316515"/>
    <w:rPr>
      <w:rFonts w:ascii="Cambria" w:eastAsia="Times New Roman" w:hAnsi="Cambria" w:cs="Times New Roman"/>
      <w:b/>
      <w:bCs/>
      <w:kern w:val="28"/>
      <w:sz w:val="32"/>
      <w:szCs w:val="32"/>
    </w:rPr>
  </w:style>
  <w:style w:type="paragraph" w:styleId="aff5">
    <w:name w:val="Body Text First Indent"/>
    <w:basedOn w:val="af8"/>
    <w:link w:val="aff6"/>
    <w:unhideWhenUsed/>
    <w:rsid w:val="00316515"/>
    <w:pPr>
      <w:spacing w:after="0"/>
      <w:ind w:firstLine="360"/>
    </w:pPr>
    <w:rPr>
      <w:rFonts w:eastAsia="Calibri"/>
      <w:szCs w:val="22"/>
      <w:lang w:eastAsia="en-US"/>
    </w:rPr>
  </w:style>
  <w:style w:type="character" w:customStyle="1" w:styleId="aff6">
    <w:name w:val="Красная строка Знак"/>
    <w:basedOn w:val="af9"/>
    <w:link w:val="aff5"/>
    <w:rsid w:val="00316515"/>
    <w:rPr>
      <w:rFonts w:ascii="Times New Roman" w:eastAsia="Calibri" w:hAnsi="Times New Roman" w:cs="Times New Roman"/>
      <w:sz w:val="24"/>
      <w:szCs w:val="24"/>
      <w:lang w:eastAsia="ru-RU"/>
    </w:rPr>
  </w:style>
  <w:style w:type="paragraph" w:styleId="27">
    <w:name w:val="Body Text First Indent 2"/>
    <w:basedOn w:val="afa"/>
    <w:link w:val="28"/>
    <w:unhideWhenUsed/>
    <w:rsid w:val="00316515"/>
    <w:pPr>
      <w:ind w:left="360" w:firstLine="360"/>
    </w:pPr>
    <w:rPr>
      <w:rFonts w:eastAsia="Calibri"/>
      <w:szCs w:val="22"/>
      <w:lang w:eastAsia="en-US"/>
    </w:rPr>
  </w:style>
  <w:style w:type="character" w:customStyle="1" w:styleId="28">
    <w:name w:val="Красная строка 2 Знак"/>
    <w:basedOn w:val="afb"/>
    <w:link w:val="27"/>
    <w:rsid w:val="00316515"/>
    <w:rPr>
      <w:rFonts w:ascii="Times New Roman" w:eastAsia="Calibri" w:hAnsi="Times New Roman" w:cs="Times New Roman"/>
      <w:sz w:val="24"/>
      <w:szCs w:val="24"/>
      <w:lang w:eastAsia="ru-RU"/>
    </w:rPr>
  </w:style>
  <w:style w:type="paragraph" w:customStyle="1" w:styleId="210">
    <w:name w:val="Основной текст 21"/>
    <w:basedOn w:val="a"/>
    <w:rsid w:val="0031651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316515"/>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316515"/>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316515"/>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3165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316515"/>
    <w:rPr>
      <w:rFonts w:ascii="Times New Roman" w:hAnsi="Times New Roman" w:cs="Times New Roman" w:hint="default"/>
      <w:b/>
      <w:bCs/>
      <w:color w:val="884706"/>
      <w:sz w:val="24"/>
      <w:szCs w:val="24"/>
    </w:rPr>
  </w:style>
  <w:style w:type="character" w:customStyle="1" w:styleId="ts51">
    <w:name w:val="ts51"/>
    <w:rsid w:val="00316515"/>
    <w:rPr>
      <w:rFonts w:ascii="Times New Roman" w:hAnsi="Times New Roman" w:cs="Times New Roman" w:hint="default"/>
      <w:b/>
      <w:bCs/>
      <w:color w:val="884706"/>
      <w:sz w:val="24"/>
      <w:szCs w:val="24"/>
      <w:u w:val="single"/>
    </w:rPr>
  </w:style>
  <w:style w:type="character" w:customStyle="1" w:styleId="ts21">
    <w:name w:val="ts21"/>
    <w:rsid w:val="00316515"/>
    <w:rPr>
      <w:rFonts w:ascii="Times New Roman" w:hAnsi="Times New Roman" w:cs="Times New Roman" w:hint="default"/>
      <w:color w:val="884706"/>
      <w:sz w:val="24"/>
      <w:szCs w:val="24"/>
    </w:rPr>
  </w:style>
  <w:style w:type="paragraph" w:styleId="aff9">
    <w:name w:val="Plain Text"/>
    <w:basedOn w:val="a"/>
    <w:link w:val="affa"/>
    <w:rsid w:val="00316515"/>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316515"/>
    <w:rPr>
      <w:rFonts w:ascii="Courier New" w:eastAsia="Times New Roman" w:hAnsi="Courier New" w:cs="Courier New"/>
      <w:sz w:val="20"/>
      <w:szCs w:val="20"/>
      <w:lang w:eastAsia="ru-RU"/>
    </w:rPr>
  </w:style>
  <w:style w:type="paragraph" w:customStyle="1" w:styleId="affb">
    <w:name w:val="Знак"/>
    <w:basedOn w:val="a"/>
    <w:rsid w:val="00316515"/>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316515"/>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316515"/>
    <w:rPr>
      <w:rFonts w:ascii="Times New Roman" w:eastAsia="Times New Roman" w:hAnsi="Times New Roman" w:cs="Times New Roman"/>
      <w:sz w:val="28"/>
      <w:szCs w:val="28"/>
    </w:rPr>
  </w:style>
  <w:style w:type="paragraph" w:customStyle="1" w:styleId="15">
    <w:name w:val="Обычный1"/>
    <w:rsid w:val="00316515"/>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316515"/>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316515"/>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316515"/>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316515"/>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316515"/>
    <w:rPr>
      <w:color w:val="800080"/>
      <w:u w:val="single"/>
    </w:rPr>
  </w:style>
  <w:style w:type="paragraph" w:styleId="38">
    <w:name w:val="List 3"/>
    <w:basedOn w:val="a"/>
    <w:rsid w:val="00316515"/>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316515"/>
    <w:rPr>
      <w:b/>
      <w:bCs/>
      <w:sz w:val="24"/>
      <w:szCs w:val="24"/>
      <w:lang w:val="ru-RU" w:eastAsia="ru-RU" w:bidi="ar-SA"/>
    </w:rPr>
  </w:style>
  <w:style w:type="paragraph" w:customStyle="1" w:styleId="230">
    <w:name w:val="Основной текст 23"/>
    <w:basedOn w:val="a"/>
    <w:rsid w:val="00316515"/>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316515"/>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316515"/>
    <w:rPr>
      <w:rFonts w:ascii="Tahoma" w:eastAsia="Times New Roman" w:hAnsi="Tahoma" w:cs="Times New Roman"/>
      <w:sz w:val="16"/>
      <w:szCs w:val="16"/>
    </w:rPr>
  </w:style>
  <w:style w:type="paragraph" w:customStyle="1" w:styleId="Style3">
    <w:name w:val="Style3"/>
    <w:basedOn w:val="a"/>
    <w:uiPriority w:val="99"/>
    <w:rsid w:val="00316515"/>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316515"/>
    <w:rPr>
      <w:rFonts w:ascii="Times New Roman" w:hAnsi="Times New Roman" w:cs="Times New Roman"/>
      <w:sz w:val="24"/>
      <w:szCs w:val="24"/>
    </w:rPr>
  </w:style>
  <w:style w:type="paragraph" w:customStyle="1" w:styleId="2a">
    <w:name w:val="Обычный2"/>
    <w:rsid w:val="0031651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316515"/>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316515"/>
    <w:rPr>
      <w:b/>
      <w:bCs/>
      <w:sz w:val="24"/>
      <w:szCs w:val="24"/>
      <w:lang w:val="ru-RU" w:eastAsia="ru-RU" w:bidi="ar-SA"/>
    </w:rPr>
  </w:style>
  <w:style w:type="paragraph" w:styleId="HTML">
    <w:name w:val="HTML Preformatted"/>
    <w:basedOn w:val="a"/>
    <w:link w:val="HTML0"/>
    <w:uiPriority w:val="99"/>
    <w:unhideWhenUsed/>
    <w:rsid w:val="00316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16515"/>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316515"/>
  </w:style>
  <w:style w:type="character" w:customStyle="1" w:styleId="18">
    <w:name w:val="Нижний колонтитул Знак1"/>
    <w:basedOn w:val="a0"/>
    <w:uiPriority w:val="99"/>
    <w:rsid w:val="00316515"/>
  </w:style>
  <w:style w:type="character" w:customStyle="1" w:styleId="afff1">
    <w:name w:val="Гипертекстовая ссылка"/>
    <w:uiPriority w:val="99"/>
    <w:rsid w:val="00316515"/>
    <w:rPr>
      <w:rFonts w:cs="Times New Roman"/>
      <w:b/>
      <w:color w:val="106BBE"/>
      <w:sz w:val="26"/>
    </w:rPr>
  </w:style>
  <w:style w:type="paragraph" w:customStyle="1" w:styleId="ConsPlusTitle">
    <w:name w:val="ConsPlusTitle"/>
    <w:uiPriority w:val="99"/>
    <w:rsid w:val="003165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316515"/>
    <w:rPr>
      <w:sz w:val="27"/>
      <w:szCs w:val="27"/>
      <w:shd w:val="clear" w:color="auto" w:fill="FFFFFF"/>
    </w:rPr>
  </w:style>
  <w:style w:type="paragraph" w:customStyle="1" w:styleId="Picturecaption0">
    <w:name w:val="Picture caption"/>
    <w:basedOn w:val="a"/>
    <w:link w:val="Picturecaption"/>
    <w:rsid w:val="00316515"/>
    <w:pPr>
      <w:shd w:val="clear" w:color="auto" w:fill="FFFFFF"/>
      <w:spacing w:after="60" w:line="240" w:lineRule="atLeast"/>
    </w:pPr>
    <w:rPr>
      <w:sz w:val="27"/>
      <w:szCs w:val="27"/>
    </w:rPr>
  </w:style>
  <w:style w:type="paragraph" w:customStyle="1" w:styleId="afff2">
    <w:name w:val="Раздел положения"/>
    <w:autoRedefine/>
    <w:rsid w:val="00316515"/>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316515"/>
    <w:rPr>
      <w:sz w:val="27"/>
      <w:szCs w:val="27"/>
      <w:shd w:val="clear" w:color="auto" w:fill="FFFFFF"/>
    </w:rPr>
  </w:style>
  <w:style w:type="paragraph" w:customStyle="1" w:styleId="39">
    <w:name w:val="Основной текст3"/>
    <w:basedOn w:val="a"/>
    <w:link w:val="Bodytext"/>
    <w:rsid w:val="00316515"/>
    <w:pPr>
      <w:shd w:val="clear" w:color="auto" w:fill="FFFFFF"/>
      <w:spacing w:after="60" w:line="320" w:lineRule="exact"/>
      <w:ind w:hanging="680"/>
      <w:jc w:val="both"/>
    </w:pPr>
    <w:rPr>
      <w:sz w:val="27"/>
      <w:szCs w:val="27"/>
    </w:rPr>
  </w:style>
  <w:style w:type="paragraph" w:customStyle="1" w:styleId="Default">
    <w:name w:val="Default"/>
    <w:rsid w:val="003165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316515"/>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316515"/>
    <w:rPr>
      <w:rFonts w:ascii="Times New Roman" w:eastAsia="Times New Roman" w:hAnsi="Times New Roman" w:cs="Times New Roman"/>
      <w:sz w:val="20"/>
      <w:szCs w:val="20"/>
      <w:lang w:eastAsia="ru-RU"/>
    </w:rPr>
  </w:style>
  <w:style w:type="paragraph" w:customStyle="1" w:styleId="19">
    <w:name w:val="заголовок 1"/>
    <w:basedOn w:val="a"/>
    <w:next w:val="a"/>
    <w:rsid w:val="00316515"/>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1651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316515"/>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316515"/>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316515"/>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316515"/>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316515"/>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316515"/>
    <w:pPr>
      <w:spacing w:after="2640"/>
    </w:pPr>
    <w:rPr>
      <w:caps/>
      <w:sz w:val="24"/>
    </w:rPr>
  </w:style>
  <w:style w:type="character" w:customStyle="1" w:styleId="tik-text1">
    <w:name w:val="tik-text1"/>
    <w:rsid w:val="00316515"/>
    <w:rPr>
      <w:color w:val="B5B5B5"/>
      <w:sz w:val="13"/>
      <w:szCs w:val="13"/>
    </w:rPr>
  </w:style>
  <w:style w:type="paragraph" w:customStyle="1" w:styleId="afff5">
    <w:name w:val="Диаграмма"/>
    <w:basedOn w:val="a"/>
    <w:autoRedefine/>
    <w:rsid w:val="00316515"/>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316515"/>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316515"/>
    <w:rPr>
      <w:sz w:val="23"/>
      <w:szCs w:val="23"/>
      <w:shd w:val="clear" w:color="auto" w:fill="FFFFFF"/>
    </w:rPr>
  </w:style>
  <w:style w:type="paragraph" w:customStyle="1" w:styleId="Bodytext30">
    <w:name w:val="Body text (3)"/>
    <w:basedOn w:val="a"/>
    <w:link w:val="Bodytext3"/>
    <w:rsid w:val="00316515"/>
    <w:pPr>
      <w:shd w:val="clear" w:color="auto" w:fill="FFFFFF"/>
      <w:spacing w:after="0" w:line="252" w:lineRule="exact"/>
    </w:pPr>
    <w:rPr>
      <w:sz w:val="23"/>
      <w:szCs w:val="23"/>
    </w:rPr>
  </w:style>
  <w:style w:type="character" w:customStyle="1" w:styleId="Bodytext38pt">
    <w:name w:val="Body text (3) + 8 pt"/>
    <w:aliases w:val="Italic"/>
    <w:rsid w:val="00316515"/>
    <w:rPr>
      <w:i/>
      <w:iCs/>
      <w:sz w:val="16"/>
      <w:szCs w:val="16"/>
      <w:shd w:val="clear" w:color="auto" w:fill="FFFFFF"/>
    </w:rPr>
  </w:style>
  <w:style w:type="character" w:customStyle="1" w:styleId="Bodytext11">
    <w:name w:val="Body text + 11"/>
    <w:aliases w:val="5 pt4"/>
    <w:rsid w:val="00316515"/>
    <w:rPr>
      <w:sz w:val="23"/>
      <w:szCs w:val="23"/>
      <w:shd w:val="clear" w:color="auto" w:fill="FFFFFF"/>
      <w:lang w:bidi="ar-SA"/>
    </w:rPr>
  </w:style>
  <w:style w:type="paragraph" w:customStyle="1" w:styleId="240">
    <w:name w:val="Основной текст 24"/>
    <w:basedOn w:val="a"/>
    <w:rsid w:val="003165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316515"/>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316515"/>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316515"/>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316515"/>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316515"/>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316515"/>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316515"/>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316515"/>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316515"/>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316515"/>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316515"/>
  </w:style>
  <w:style w:type="character" w:customStyle="1" w:styleId="spelle">
    <w:name w:val="spelle"/>
    <w:basedOn w:val="a0"/>
    <w:rsid w:val="00316515"/>
  </w:style>
  <w:style w:type="paragraph" w:customStyle="1" w:styleId="ConsPlusCell">
    <w:name w:val="ConsPlusCell"/>
    <w:uiPriority w:val="99"/>
    <w:rsid w:val="00316515"/>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316515"/>
    <w:rPr>
      <w:vanish w:val="0"/>
      <w:webHidden w:val="0"/>
      <w:specVanish w:val="0"/>
    </w:rPr>
  </w:style>
  <w:style w:type="character" w:customStyle="1" w:styleId="HTML1">
    <w:name w:val="Стандартный HTML Знак1"/>
    <w:uiPriority w:val="99"/>
    <w:semiHidden/>
    <w:rsid w:val="00316515"/>
    <w:rPr>
      <w:rFonts w:ascii="Courier New" w:hAnsi="Courier New" w:cs="Courier New"/>
      <w:lang w:eastAsia="en-US"/>
    </w:rPr>
  </w:style>
  <w:style w:type="paragraph" w:customStyle="1" w:styleId="3b">
    <w:name w:val="Обычный3"/>
    <w:rsid w:val="00316515"/>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316515"/>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316515"/>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316515"/>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316515"/>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316515"/>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31651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316515"/>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316515"/>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316515"/>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316515"/>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316515"/>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316515"/>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316515"/>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316515"/>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316515"/>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316515"/>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316515"/>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316515"/>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316515"/>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316515"/>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316515"/>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316515"/>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316515"/>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316515"/>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316515"/>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316515"/>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316515"/>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316515"/>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316515"/>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316515"/>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316515"/>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316515"/>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316515"/>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316515"/>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316515"/>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316515"/>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316515"/>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316515"/>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316515"/>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316515"/>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316515"/>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316515"/>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316515"/>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316515"/>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316515"/>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316515"/>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316515"/>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316515"/>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316515"/>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316515"/>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316515"/>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316515"/>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316515"/>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316515"/>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316515"/>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316515"/>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316515"/>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316515"/>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316515"/>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316515"/>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316515"/>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316515"/>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316515"/>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316515"/>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316515"/>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316515"/>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316515"/>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316515"/>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316515"/>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316515"/>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316515"/>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316515"/>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316515"/>
  </w:style>
  <w:style w:type="character" w:customStyle="1" w:styleId="on">
    <w:name w:val="on"/>
    <w:basedOn w:val="a0"/>
    <w:rsid w:val="00316515"/>
  </w:style>
  <w:style w:type="character" w:customStyle="1" w:styleId="mark">
    <w:name w:val="mark"/>
    <w:basedOn w:val="a0"/>
    <w:rsid w:val="00316515"/>
  </w:style>
  <w:style w:type="paragraph" w:customStyle="1" w:styleId="contnewtab1">
    <w:name w:val="cont_new_tab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316515"/>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316515"/>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316515"/>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316515"/>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316515"/>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316515"/>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316515"/>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316515"/>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316515"/>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316515"/>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316515"/>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316515"/>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316515"/>
    <w:rPr>
      <w:b/>
      <w:bCs/>
      <w:color w:val="7D7D7D"/>
    </w:rPr>
  </w:style>
  <w:style w:type="paragraph" w:customStyle="1" w:styleId="picskoro1">
    <w:name w:val="pic_skoro1"/>
    <w:basedOn w:val="a"/>
    <w:rsid w:val="00316515"/>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316515"/>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316515"/>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316515"/>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316515"/>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316515"/>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316515"/>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316515"/>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316515"/>
    <w:rPr>
      <w:color w:val="A0A0A0"/>
      <w:bdr w:val="none" w:sz="0" w:space="0" w:color="auto" w:frame="1"/>
      <w:shd w:val="clear" w:color="auto" w:fill="F0F3F7"/>
    </w:rPr>
  </w:style>
  <w:style w:type="paragraph" w:customStyle="1" w:styleId="vacancyname1">
    <w:name w:val="vacancy_name1"/>
    <w:basedOn w:val="a"/>
    <w:rsid w:val="00316515"/>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316515"/>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316515"/>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316515"/>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316515"/>
    <w:rPr>
      <w:color w:val="9B0000"/>
    </w:rPr>
  </w:style>
  <w:style w:type="paragraph" w:customStyle="1" w:styleId="wideoneheadbanner1">
    <w:name w:val="wide_one_head_banner1"/>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316515"/>
    <w:rPr>
      <w:b/>
      <w:bCs/>
      <w:color w:val="000080"/>
    </w:rPr>
  </w:style>
  <w:style w:type="character" w:customStyle="1" w:styleId="garantcommenttitle1">
    <w:name w:val="garantcommenttitle1"/>
    <w:rsid w:val="00316515"/>
    <w:rPr>
      <w:sz w:val="22"/>
      <w:szCs w:val="22"/>
    </w:rPr>
  </w:style>
  <w:style w:type="character" w:customStyle="1" w:styleId="versioncommenttitle1">
    <w:name w:val="versioncommenttitle1"/>
    <w:rsid w:val="00316515"/>
    <w:rPr>
      <w:sz w:val="22"/>
      <w:szCs w:val="22"/>
    </w:rPr>
  </w:style>
  <w:style w:type="character" w:customStyle="1" w:styleId="s92">
    <w:name w:val="s_92"/>
    <w:rsid w:val="00316515"/>
    <w:rPr>
      <w:i/>
      <w:iCs/>
      <w:color w:val="800080"/>
    </w:rPr>
  </w:style>
  <w:style w:type="character" w:customStyle="1" w:styleId="s111">
    <w:name w:val="s_111"/>
    <w:basedOn w:val="a0"/>
    <w:rsid w:val="00316515"/>
  </w:style>
  <w:style w:type="paragraph" w:customStyle="1" w:styleId="ConsPlusNonformat">
    <w:name w:val="ConsPlusNonformat"/>
    <w:uiPriority w:val="99"/>
    <w:rsid w:val="003165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316515"/>
    <w:rPr>
      <w:rFonts w:ascii="Tahoma" w:hAnsi="Tahoma" w:cs="Tahoma"/>
      <w:sz w:val="16"/>
      <w:szCs w:val="16"/>
      <w:lang w:eastAsia="en-US"/>
    </w:rPr>
  </w:style>
  <w:style w:type="paragraph" w:customStyle="1" w:styleId="afff7">
    <w:name w:val="Комментарий"/>
    <w:basedOn w:val="a"/>
    <w:next w:val="a"/>
    <w:uiPriority w:val="99"/>
    <w:rsid w:val="00316515"/>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316515"/>
    <w:pPr>
      <w:spacing w:before="0"/>
      <w:ind w:left="0"/>
    </w:pPr>
    <w:rPr>
      <w:i/>
      <w:iCs/>
    </w:rPr>
  </w:style>
  <w:style w:type="paragraph" w:customStyle="1" w:styleId="afff9">
    <w:name w:val="Информация об изменениях"/>
    <w:basedOn w:val="a"/>
    <w:next w:val="a"/>
    <w:uiPriority w:val="99"/>
    <w:rsid w:val="00316515"/>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316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31651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316515"/>
    <w:rPr>
      <w:b/>
      <w:color w:val="26282F"/>
      <w:sz w:val="26"/>
    </w:rPr>
  </w:style>
  <w:style w:type="character" w:customStyle="1" w:styleId="afffe">
    <w:name w:val="Выделение для Базового Поиска (курсив)"/>
    <w:basedOn w:val="affff"/>
    <w:uiPriority w:val="99"/>
    <w:rsid w:val="00316515"/>
    <w:rPr>
      <w:rFonts w:cs="Times New Roman"/>
      <w:b/>
      <w:color w:val="0058A9"/>
      <w:sz w:val="26"/>
    </w:rPr>
  </w:style>
  <w:style w:type="character" w:customStyle="1" w:styleId="affff">
    <w:name w:val="Выделение для Базового Поиска"/>
    <w:uiPriority w:val="99"/>
    <w:rsid w:val="00316515"/>
    <w:rPr>
      <w:rFonts w:cs="Times New Roman"/>
      <w:b/>
      <w:color w:val="0058A9"/>
      <w:sz w:val="26"/>
    </w:rPr>
  </w:style>
  <w:style w:type="paragraph" w:customStyle="1" w:styleId="affff0">
    <w:name w:val="Таблицы (моноширинный)"/>
    <w:basedOn w:val="a"/>
    <w:next w:val="a"/>
    <w:uiPriority w:val="99"/>
    <w:rsid w:val="00316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316515"/>
    <w:rPr>
      <w:color w:val="FF0000"/>
      <w:sz w:val="26"/>
    </w:rPr>
  </w:style>
  <w:style w:type="character" w:customStyle="1" w:styleId="affff2">
    <w:name w:val="Сравнение редакций. Добавленный фрагмент"/>
    <w:uiPriority w:val="99"/>
    <w:rsid w:val="00316515"/>
    <w:rPr>
      <w:color w:val="000000"/>
      <w:shd w:val="clear" w:color="auto" w:fill="C1D7FF"/>
    </w:rPr>
  </w:style>
  <w:style w:type="character" w:customStyle="1" w:styleId="affff3">
    <w:name w:val="Сравнение редакций. Удаленный фрагмент"/>
    <w:uiPriority w:val="99"/>
    <w:rsid w:val="00316515"/>
    <w:rPr>
      <w:color w:val="000000"/>
      <w:shd w:val="clear" w:color="auto" w:fill="C4C413"/>
    </w:rPr>
  </w:style>
  <w:style w:type="character" w:customStyle="1" w:styleId="link">
    <w:name w:val="link"/>
    <w:rsid w:val="00316515"/>
    <w:rPr>
      <w:strike w:val="0"/>
      <w:dstrike w:val="0"/>
      <w:u w:val="none"/>
      <w:effect w:val="none"/>
    </w:rPr>
  </w:style>
  <w:style w:type="paragraph" w:customStyle="1" w:styleId="affff4">
    <w:name w:val="Информация об изменениях документа"/>
    <w:basedOn w:val="afff7"/>
    <w:next w:val="a"/>
    <w:uiPriority w:val="99"/>
    <w:rsid w:val="00316515"/>
    <w:pPr>
      <w:widowControl/>
      <w:spacing w:before="0"/>
      <w:ind w:left="0"/>
    </w:pPr>
    <w:rPr>
      <w:rFonts w:eastAsia="Calibri"/>
      <w:i/>
      <w:iCs/>
    </w:rPr>
  </w:style>
  <w:style w:type="paragraph" w:customStyle="1" w:styleId="311">
    <w:name w:val="Основной текст 31"/>
    <w:basedOn w:val="a"/>
    <w:rsid w:val="00316515"/>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3165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165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316515"/>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316515"/>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31651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316515"/>
    <w:pPr>
      <w:spacing w:after="0" w:line="240" w:lineRule="auto"/>
    </w:pPr>
    <w:rPr>
      <w:rFonts w:ascii="Calibri" w:eastAsia="Times New Roman" w:hAnsi="Calibri" w:cs="Times New Roman"/>
    </w:rPr>
  </w:style>
  <w:style w:type="paragraph" w:customStyle="1" w:styleId="affff5">
    <w:name w:val="Текст МУ"/>
    <w:basedOn w:val="a"/>
    <w:rsid w:val="00316515"/>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316515"/>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316515"/>
    <w:rPr>
      <w:rFonts w:ascii="Times New Roman" w:hAnsi="Times New Roman" w:cs="Times New Roman"/>
      <w:sz w:val="26"/>
      <w:szCs w:val="26"/>
    </w:rPr>
  </w:style>
  <w:style w:type="paragraph" w:customStyle="1" w:styleId="affff7">
    <w:name w:val="М_ТитулНаименование"/>
    <w:basedOn w:val="a"/>
    <w:qFormat/>
    <w:rsid w:val="00316515"/>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316515"/>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316515"/>
  </w:style>
  <w:style w:type="character" w:customStyle="1" w:styleId="FontStyle30">
    <w:name w:val="Font Style30"/>
    <w:uiPriority w:val="99"/>
    <w:rsid w:val="00316515"/>
    <w:rPr>
      <w:rFonts w:ascii="Times New Roman" w:hAnsi="Times New Roman" w:cs="Times New Roman"/>
      <w:sz w:val="26"/>
      <w:szCs w:val="26"/>
    </w:rPr>
  </w:style>
  <w:style w:type="paragraph" w:customStyle="1" w:styleId="Style9">
    <w:name w:val="Style9"/>
    <w:basedOn w:val="a"/>
    <w:uiPriority w:val="99"/>
    <w:rsid w:val="00316515"/>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316515"/>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316515"/>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316515"/>
    <w:rPr>
      <w:rFonts w:ascii="Times New Roman" w:eastAsia="Calibri" w:hAnsi="Times New Roman" w:cs="Times New Roman"/>
      <w:sz w:val="24"/>
    </w:rPr>
  </w:style>
  <w:style w:type="paragraph" w:customStyle="1" w:styleId="1f">
    <w:name w:val="Название объекта1"/>
    <w:basedOn w:val="a"/>
    <w:next w:val="a"/>
    <w:rsid w:val="00316515"/>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316515"/>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316515"/>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316515"/>
    <w:pPr>
      <w:keepNext w:val="0"/>
      <w:pageBreakBefore/>
      <w:spacing w:before="120" w:after="120"/>
    </w:pPr>
    <w:rPr>
      <w:rFonts w:cs="Arial"/>
      <w:kern w:val="0"/>
    </w:rPr>
  </w:style>
  <w:style w:type="numbering" w:customStyle="1" w:styleId="51">
    <w:name w:val="5.1"/>
    <w:basedOn w:val="a2"/>
    <w:rsid w:val="00316515"/>
    <w:pPr>
      <w:numPr>
        <w:numId w:val="9"/>
      </w:numPr>
    </w:pPr>
  </w:style>
  <w:style w:type="paragraph" w:customStyle="1" w:styleId="3">
    <w:name w:val="Заг_3_с№"/>
    <w:basedOn w:val="a"/>
    <w:next w:val="a"/>
    <w:qFormat/>
    <w:rsid w:val="00316515"/>
    <w:pPr>
      <w:numPr>
        <w:ilvl w:val="2"/>
        <w:numId w:val="11"/>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316515"/>
    <w:pPr>
      <w:numPr>
        <w:ilvl w:val="3"/>
        <w:numId w:val="11"/>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316515"/>
    <w:pPr>
      <w:numPr>
        <w:numId w:val="13"/>
      </w:numPr>
    </w:pPr>
  </w:style>
  <w:style w:type="character" w:styleId="affffa">
    <w:name w:val="endnote reference"/>
    <w:basedOn w:val="a0"/>
    <w:uiPriority w:val="99"/>
    <w:semiHidden/>
    <w:unhideWhenUsed/>
    <w:rsid w:val="00316515"/>
    <w:rPr>
      <w:vertAlign w:val="superscript"/>
    </w:rPr>
  </w:style>
  <w:style w:type="paragraph" w:styleId="affffb">
    <w:name w:val="TOC Heading"/>
    <w:basedOn w:val="1"/>
    <w:next w:val="a"/>
    <w:uiPriority w:val="39"/>
    <w:unhideWhenUsed/>
    <w:qFormat/>
    <w:rsid w:val="00316515"/>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316515"/>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316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0"/>
    <w:rsid w:val="006A5D1D"/>
  </w:style>
  <w:style w:type="character" w:customStyle="1" w:styleId="apple-converted-space">
    <w:name w:val="apple-converted-space"/>
    <w:basedOn w:val="a0"/>
    <w:rsid w:val="00F23F09"/>
  </w:style>
  <w:style w:type="character" w:customStyle="1" w:styleId="match">
    <w:name w:val="match"/>
    <w:basedOn w:val="a0"/>
    <w:rsid w:val="00F23F09"/>
  </w:style>
</w:styles>
</file>

<file path=word/webSettings.xml><?xml version="1.0" encoding="utf-8"?>
<w:webSettings xmlns:r="http://schemas.openxmlformats.org/officeDocument/2006/relationships" xmlns:w="http://schemas.openxmlformats.org/wordprocessingml/2006/main">
  <w:divs>
    <w:div w:id="44522925">
      <w:bodyDiv w:val="1"/>
      <w:marLeft w:val="0"/>
      <w:marRight w:val="0"/>
      <w:marTop w:val="0"/>
      <w:marBottom w:val="0"/>
      <w:divBdr>
        <w:top w:val="none" w:sz="0" w:space="0" w:color="auto"/>
        <w:left w:val="none" w:sz="0" w:space="0" w:color="auto"/>
        <w:bottom w:val="none" w:sz="0" w:space="0" w:color="auto"/>
        <w:right w:val="none" w:sz="0" w:space="0" w:color="auto"/>
      </w:divBdr>
    </w:div>
    <w:div w:id="260844680">
      <w:bodyDiv w:val="1"/>
      <w:marLeft w:val="0"/>
      <w:marRight w:val="0"/>
      <w:marTop w:val="0"/>
      <w:marBottom w:val="0"/>
      <w:divBdr>
        <w:top w:val="none" w:sz="0" w:space="0" w:color="auto"/>
        <w:left w:val="none" w:sz="0" w:space="0" w:color="auto"/>
        <w:bottom w:val="none" w:sz="0" w:space="0" w:color="auto"/>
        <w:right w:val="none" w:sz="0" w:space="0" w:color="auto"/>
      </w:divBdr>
    </w:div>
    <w:div w:id="405224920">
      <w:bodyDiv w:val="1"/>
      <w:marLeft w:val="0"/>
      <w:marRight w:val="0"/>
      <w:marTop w:val="0"/>
      <w:marBottom w:val="0"/>
      <w:divBdr>
        <w:top w:val="none" w:sz="0" w:space="0" w:color="auto"/>
        <w:left w:val="none" w:sz="0" w:space="0" w:color="auto"/>
        <w:bottom w:val="none" w:sz="0" w:space="0" w:color="auto"/>
        <w:right w:val="none" w:sz="0" w:space="0" w:color="auto"/>
      </w:divBdr>
    </w:div>
    <w:div w:id="740758978">
      <w:bodyDiv w:val="1"/>
      <w:marLeft w:val="0"/>
      <w:marRight w:val="0"/>
      <w:marTop w:val="0"/>
      <w:marBottom w:val="0"/>
      <w:divBdr>
        <w:top w:val="none" w:sz="0" w:space="0" w:color="auto"/>
        <w:left w:val="none" w:sz="0" w:space="0" w:color="auto"/>
        <w:bottom w:val="none" w:sz="0" w:space="0" w:color="auto"/>
        <w:right w:val="none" w:sz="0" w:space="0" w:color="auto"/>
      </w:divBdr>
    </w:div>
    <w:div w:id="850222431">
      <w:bodyDiv w:val="1"/>
      <w:marLeft w:val="0"/>
      <w:marRight w:val="0"/>
      <w:marTop w:val="0"/>
      <w:marBottom w:val="0"/>
      <w:divBdr>
        <w:top w:val="none" w:sz="0" w:space="0" w:color="auto"/>
        <w:left w:val="none" w:sz="0" w:space="0" w:color="auto"/>
        <w:bottom w:val="none" w:sz="0" w:space="0" w:color="auto"/>
        <w:right w:val="none" w:sz="0" w:space="0" w:color="auto"/>
      </w:divBdr>
    </w:div>
    <w:div w:id="912662270">
      <w:bodyDiv w:val="1"/>
      <w:marLeft w:val="0"/>
      <w:marRight w:val="0"/>
      <w:marTop w:val="0"/>
      <w:marBottom w:val="0"/>
      <w:divBdr>
        <w:top w:val="none" w:sz="0" w:space="0" w:color="auto"/>
        <w:left w:val="none" w:sz="0" w:space="0" w:color="auto"/>
        <w:bottom w:val="none" w:sz="0" w:space="0" w:color="auto"/>
        <w:right w:val="none" w:sz="0" w:space="0" w:color="auto"/>
      </w:divBdr>
    </w:div>
    <w:div w:id="1009605329">
      <w:bodyDiv w:val="1"/>
      <w:marLeft w:val="0"/>
      <w:marRight w:val="0"/>
      <w:marTop w:val="0"/>
      <w:marBottom w:val="0"/>
      <w:divBdr>
        <w:top w:val="none" w:sz="0" w:space="0" w:color="auto"/>
        <w:left w:val="none" w:sz="0" w:space="0" w:color="auto"/>
        <w:bottom w:val="none" w:sz="0" w:space="0" w:color="auto"/>
        <w:right w:val="none" w:sz="0" w:space="0" w:color="auto"/>
      </w:divBdr>
    </w:div>
    <w:div w:id="1088188198">
      <w:bodyDiv w:val="1"/>
      <w:marLeft w:val="0"/>
      <w:marRight w:val="0"/>
      <w:marTop w:val="0"/>
      <w:marBottom w:val="0"/>
      <w:divBdr>
        <w:top w:val="none" w:sz="0" w:space="0" w:color="auto"/>
        <w:left w:val="none" w:sz="0" w:space="0" w:color="auto"/>
        <w:bottom w:val="none" w:sz="0" w:space="0" w:color="auto"/>
        <w:right w:val="none" w:sz="0" w:space="0" w:color="auto"/>
      </w:divBdr>
    </w:div>
    <w:div w:id="1127625300">
      <w:bodyDiv w:val="1"/>
      <w:marLeft w:val="0"/>
      <w:marRight w:val="0"/>
      <w:marTop w:val="0"/>
      <w:marBottom w:val="0"/>
      <w:divBdr>
        <w:top w:val="none" w:sz="0" w:space="0" w:color="auto"/>
        <w:left w:val="none" w:sz="0" w:space="0" w:color="auto"/>
        <w:bottom w:val="none" w:sz="0" w:space="0" w:color="auto"/>
        <w:right w:val="none" w:sz="0" w:space="0" w:color="auto"/>
      </w:divBdr>
    </w:div>
    <w:div w:id="1162045375">
      <w:bodyDiv w:val="1"/>
      <w:marLeft w:val="0"/>
      <w:marRight w:val="0"/>
      <w:marTop w:val="0"/>
      <w:marBottom w:val="0"/>
      <w:divBdr>
        <w:top w:val="none" w:sz="0" w:space="0" w:color="auto"/>
        <w:left w:val="none" w:sz="0" w:space="0" w:color="auto"/>
        <w:bottom w:val="none" w:sz="0" w:space="0" w:color="auto"/>
        <w:right w:val="none" w:sz="0" w:space="0" w:color="auto"/>
      </w:divBdr>
    </w:div>
    <w:div w:id="1213078776">
      <w:bodyDiv w:val="1"/>
      <w:marLeft w:val="0"/>
      <w:marRight w:val="0"/>
      <w:marTop w:val="0"/>
      <w:marBottom w:val="0"/>
      <w:divBdr>
        <w:top w:val="none" w:sz="0" w:space="0" w:color="auto"/>
        <w:left w:val="none" w:sz="0" w:space="0" w:color="auto"/>
        <w:bottom w:val="none" w:sz="0" w:space="0" w:color="auto"/>
        <w:right w:val="none" w:sz="0" w:space="0" w:color="auto"/>
      </w:divBdr>
    </w:div>
    <w:div w:id="1227689496">
      <w:bodyDiv w:val="1"/>
      <w:marLeft w:val="0"/>
      <w:marRight w:val="0"/>
      <w:marTop w:val="0"/>
      <w:marBottom w:val="0"/>
      <w:divBdr>
        <w:top w:val="none" w:sz="0" w:space="0" w:color="auto"/>
        <w:left w:val="none" w:sz="0" w:space="0" w:color="auto"/>
        <w:bottom w:val="none" w:sz="0" w:space="0" w:color="auto"/>
        <w:right w:val="none" w:sz="0" w:space="0" w:color="auto"/>
      </w:divBdr>
    </w:div>
    <w:div w:id="1229999617">
      <w:bodyDiv w:val="1"/>
      <w:marLeft w:val="0"/>
      <w:marRight w:val="0"/>
      <w:marTop w:val="0"/>
      <w:marBottom w:val="0"/>
      <w:divBdr>
        <w:top w:val="none" w:sz="0" w:space="0" w:color="auto"/>
        <w:left w:val="none" w:sz="0" w:space="0" w:color="auto"/>
        <w:bottom w:val="none" w:sz="0" w:space="0" w:color="auto"/>
        <w:right w:val="none" w:sz="0" w:space="0" w:color="auto"/>
      </w:divBdr>
    </w:div>
    <w:div w:id="1480801795">
      <w:bodyDiv w:val="1"/>
      <w:marLeft w:val="0"/>
      <w:marRight w:val="0"/>
      <w:marTop w:val="0"/>
      <w:marBottom w:val="0"/>
      <w:divBdr>
        <w:top w:val="none" w:sz="0" w:space="0" w:color="auto"/>
        <w:left w:val="none" w:sz="0" w:space="0" w:color="auto"/>
        <w:bottom w:val="none" w:sz="0" w:space="0" w:color="auto"/>
        <w:right w:val="none" w:sz="0" w:space="0" w:color="auto"/>
      </w:divBdr>
    </w:div>
    <w:div w:id="1734542558">
      <w:bodyDiv w:val="1"/>
      <w:marLeft w:val="0"/>
      <w:marRight w:val="0"/>
      <w:marTop w:val="0"/>
      <w:marBottom w:val="0"/>
      <w:divBdr>
        <w:top w:val="none" w:sz="0" w:space="0" w:color="auto"/>
        <w:left w:val="none" w:sz="0" w:space="0" w:color="auto"/>
        <w:bottom w:val="none" w:sz="0" w:space="0" w:color="auto"/>
        <w:right w:val="none" w:sz="0" w:space="0" w:color="auto"/>
      </w:divBdr>
    </w:div>
    <w:div w:id="20847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4.xml"/><Relationship Id="rId40" Type="http://schemas.openxmlformats.org/officeDocument/2006/relationships/footer" Target="footer5.xm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image" Target="media/image2.emf"/><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89517-49C1-4ADB-A680-81F78474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9341</Words>
  <Characters>53245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62462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Марьясова Анна Викторовна</dc:creator>
  <cp:lastModifiedBy>sherbakov_iv</cp:lastModifiedBy>
  <cp:revision>2</cp:revision>
  <cp:lastPrinted>2016-11-23T03:04:00Z</cp:lastPrinted>
  <dcterms:created xsi:type="dcterms:W3CDTF">2022-06-06T08:19:00Z</dcterms:created>
  <dcterms:modified xsi:type="dcterms:W3CDTF">2022-06-06T08:19:00Z</dcterms:modified>
</cp:coreProperties>
</file>