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591654" w:rsidRDefault="008D3A7A" w:rsidP="000E5D89">
      <w:pPr>
        <w:spacing w:after="360"/>
        <w:jc w:val="right"/>
        <w:rPr>
          <w:rFonts w:ascii="Times New Roman" w:hAnsi="Times New Roman" w:cs="Times New Roman"/>
          <w:b/>
        </w:rPr>
      </w:pPr>
      <w:r w:rsidRPr="00591654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591654" w:rsidRDefault="008D3A7A" w:rsidP="00B36567">
      <w:pPr>
        <w:spacing w:after="120"/>
        <w:jc w:val="center"/>
        <w:rPr>
          <w:rFonts w:ascii="Times New Roman" w:hAnsi="Times New Roman" w:cs="Times New Roman"/>
          <w:b/>
        </w:rPr>
      </w:pPr>
      <w:r w:rsidRPr="00591654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591654" w:rsidRDefault="008D3A7A" w:rsidP="00206681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591654">
        <w:rPr>
          <w:rFonts w:ascii="Times New Roman" w:hAnsi="Times New Roman"/>
          <w:b/>
          <w:i/>
          <w:iCs/>
        </w:rPr>
        <w:t>Общие положения</w:t>
      </w:r>
    </w:p>
    <w:p w:rsidR="00591654" w:rsidRDefault="008D3A7A" w:rsidP="00C42BE4">
      <w:pPr>
        <w:spacing w:after="0"/>
        <w:rPr>
          <w:rFonts w:ascii="Times New Roman" w:hAnsi="Times New Roman" w:cs="Times New Roman"/>
        </w:rPr>
      </w:pPr>
      <w:r w:rsidRPr="00591654">
        <w:rPr>
          <w:rFonts w:ascii="Times New Roman" w:hAnsi="Times New Roman" w:cs="Times New Roman"/>
          <w:iCs/>
          <w:u w:val="single"/>
        </w:rPr>
        <w:t>Предмет закупки</w:t>
      </w:r>
      <w:r w:rsidRPr="00591654">
        <w:rPr>
          <w:rFonts w:ascii="Times New Roman" w:hAnsi="Times New Roman" w:cs="Times New Roman"/>
          <w:iCs/>
        </w:rPr>
        <w:t xml:space="preserve">: </w:t>
      </w:r>
      <w:r w:rsidR="00E15695" w:rsidRPr="00591654">
        <w:rPr>
          <w:rFonts w:ascii="Times New Roman" w:hAnsi="Times New Roman" w:cs="Times New Roman"/>
        </w:rPr>
        <w:t xml:space="preserve">Поставка </w:t>
      </w:r>
      <w:r w:rsidR="00217C90" w:rsidRPr="00591654">
        <w:rPr>
          <w:rFonts w:ascii="Times New Roman" w:hAnsi="Times New Roman" w:cs="Times New Roman"/>
        </w:rPr>
        <w:t>плакатов, знаков, журналов</w:t>
      </w:r>
      <w:r w:rsidR="005F65BA" w:rsidRPr="00591654">
        <w:rPr>
          <w:rFonts w:ascii="Times New Roman" w:hAnsi="Times New Roman" w:cs="Times New Roman"/>
        </w:rPr>
        <w:t xml:space="preserve"> в 202</w:t>
      </w:r>
      <w:r w:rsidR="001934D6">
        <w:rPr>
          <w:rFonts w:ascii="Times New Roman" w:hAnsi="Times New Roman" w:cs="Times New Roman"/>
        </w:rPr>
        <w:t>5</w:t>
      </w:r>
      <w:r w:rsidR="005F65BA" w:rsidRPr="00591654">
        <w:rPr>
          <w:rFonts w:ascii="Times New Roman" w:hAnsi="Times New Roman" w:cs="Times New Roman"/>
        </w:rPr>
        <w:t xml:space="preserve"> году</w:t>
      </w:r>
      <w:r w:rsidR="00591654" w:rsidRPr="00591654">
        <w:rPr>
          <w:rFonts w:ascii="Times New Roman" w:hAnsi="Times New Roman" w:cs="Times New Roman"/>
        </w:rPr>
        <w:t>.</w:t>
      </w:r>
    </w:p>
    <w:p w:rsidR="00591654" w:rsidRPr="00591654" w:rsidRDefault="00591654" w:rsidP="00C42BE4">
      <w:pPr>
        <w:spacing w:after="0"/>
        <w:rPr>
          <w:rFonts w:ascii="Times New Roman" w:hAnsi="Times New Roman" w:cs="Times New Roman"/>
          <w:sz w:val="8"/>
          <w:szCs w:val="8"/>
        </w:rPr>
      </w:pPr>
    </w:p>
    <w:p w:rsidR="008D3A7A" w:rsidRPr="00DA7687" w:rsidRDefault="008D3A7A" w:rsidP="00C42BE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591654">
        <w:rPr>
          <w:rFonts w:ascii="Times New Roman" w:hAnsi="Times New Roman" w:cs="Times New Roman"/>
          <w:iCs/>
          <w:u w:val="single"/>
        </w:rPr>
        <w:t>Инициатор закупки</w:t>
      </w:r>
      <w:r w:rsidRPr="00591654">
        <w:rPr>
          <w:rFonts w:ascii="Times New Roman" w:hAnsi="Times New Roman" w:cs="Times New Roman"/>
          <w:iCs/>
        </w:rPr>
        <w:t xml:space="preserve">: </w:t>
      </w:r>
      <w:r w:rsidR="00E15695" w:rsidRPr="00591654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591654">
        <w:rPr>
          <w:rFonts w:ascii="Times New Roman" w:hAnsi="Times New Roman" w:cs="Times New Roman"/>
        </w:rPr>
        <w:t>Байкитская</w:t>
      </w:r>
      <w:proofErr w:type="spellEnd"/>
      <w:r w:rsidR="00E15695" w:rsidRPr="00591654">
        <w:rPr>
          <w:rFonts w:ascii="Times New Roman" w:hAnsi="Times New Roman" w:cs="Times New Roman"/>
        </w:rPr>
        <w:t xml:space="preserve"> </w:t>
      </w:r>
      <w:proofErr w:type="spellStart"/>
      <w:r w:rsidR="00E15695" w:rsidRPr="00591654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591654">
        <w:rPr>
          <w:rFonts w:ascii="Times New Roman" w:hAnsi="Times New Roman" w:cs="Times New Roman"/>
        </w:rPr>
        <w:t xml:space="preserve"> экспедиция» (</w:t>
      </w:r>
      <w:r w:rsidR="005F65BA" w:rsidRPr="00591654">
        <w:rPr>
          <w:rFonts w:ascii="Times New Roman" w:hAnsi="Times New Roman" w:cs="Times New Roman"/>
        </w:rPr>
        <w:t xml:space="preserve">далее – </w:t>
      </w:r>
      <w:r w:rsidR="00E15695" w:rsidRPr="00591654">
        <w:rPr>
          <w:rFonts w:ascii="Times New Roman" w:hAnsi="Times New Roman" w:cs="Times New Roman"/>
        </w:rPr>
        <w:t>ООО «БНГРЭ</w:t>
      </w:r>
      <w:r w:rsidR="00E15695" w:rsidRPr="00DA7687">
        <w:rPr>
          <w:rFonts w:ascii="Times New Roman" w:hAnsi="Times New Roman" w:cs="Times New Roman"/>
        </w:rPr>
        <w:t>»).</w:t>
      </w:r>
    </w:p>
    <w:p w:rsidR="00591654" w:rsidRPr="00DA7687" w:rsidRDefault="00591654" w:rsidP="00C42BE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:rsidR="008D3A7A" w:rsidRPr="00DA7687" w:rsidRDefault="008D3A7A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u w:val="single"/>
        </w:rPr>
      </w:pPr>
      <w:bookmarkStart w:id="0" w:name="_Hlk115803418"/>
      <w:r w:rsidRPr="00DA7687">
        <w:rPr>
          <w:rFonts w:ascii="Times New Roman" w:hAnsi="Times New Roman" w:cs="Times New Roman"/>
          <w:u w:val="single"/>
        </w:rPr>
        <w:t>Срок (период) поставки</w:t>
      </w:r>
      <w:r w:rsidR="003624B9" w:rsidRPr="00DA7687">
        <w:rPr>
          <w:rFonts w:ascii="Times New Roman" w:hAnsi="Times New Roman" w:cs="Times New Roman"/>
          <w:u w:val="single"/>
        </w:rPr>
        <w:t xml:space="preserve"> по лотам </w:t>
      </w:r>
      <w:bookmarkStart w:id="1" w:name="_Hlk115789199"/>
      <w:r w:rsidR="003624B9" w:rsidRPr="00DA7687">
        <w:rPr>
          <w:rFonts w:ascii="Times New Roman" w:hAnsi="Times New Roman" w:cs="Times New Roman"/>
          <w:u w:val="single"/>
        </w:rPr>
        <w:t>№</w:t>
      </w:r>
      <w:r w:rsidR="00591654" w:rsidRPr="00DA7687">
        <w:rPr>
          <w:rFonts w:ascii="Times New Roman" w:hAnsi="Times New Roman" w:cs="Times New Roman"/>
          <w:u w:val="single"/>
        </w:rPr>
        <w:t>№</w:t>
      </w:r>
      <w:r w:rsidR="005F65BA" w:rsidRPr="00DA7687">
        <w:rPr>
          <w:rFonts w:ascii="Times New Roman" w:hAnsi="Times New Roman" w:cs="Times New Roman"/>
          <w:u w:val="single"/>
        </w:rPr>
        <w:t xml:space="preserve"> </w:t>
      </w:r>
      <w:r w:rsidR="003624B9" w:rsidRPr="00DA7687">
        <w:rPr>
          <w:rFonts w:ascii="Times New Roman" w:hAnsi="Times New Roman" w:cs="Times New Roman"/>
          <w:u w:val="single"/>
        </w:rPr>
        <w:t>1</w:t>
      </w:r>
      <w:bookmarkEnd w:id="1"/>
      <w:r w:rsidR="003344EE" w:rsidRPr="00DA7687">
        <w:rPr>
          <w:rFonts w:ascii="Times New Roman" w:hAnsi="Times New Roman" w:cs="Times New Roman"/>
          <w:u w:val="single"/>
        </w:rPr>
        <w:t xml:space="preserve"> – </w:t>
      </w:r>
      <w:r w:rsidR="00AE59A2" w:rsidRPr="00DA7687">
        <w:rPr>
          <w:rFonts w:ascii="Times New Roman" w:hAnsi="Times New Roman" w:cs="Times New Roman"/>
          <w:u w:val="single"/>
        </w:rPr>
        <w:t>3</w:t>
      </w:r>
      <w:r w:rsidRPr="00DA7687">
        <w:rPr>
          <w:rFonts w:ascii="Times New Roman" w:hAnsi="Times New Roman" w:cs="Times New Roman"/>
          <w:u w:val="single"/>
        </w:rPr>
        <w:t>:</w:t>
      </w:r>
      <w:r w:rsidR="002C19B1" w:rsidRPr="00DA7687">
        <w:rPr>
          <w:rFonts w:ascii="Times New Roman" w:hAnsi="Times New Roman" w:cs="Times New Roman"/>
        </w:rPr>
        <w:t xml:space="preserve"> </w:t>
      </w:r>
      <w:r w:rsidR="00EF3350" w:rsidRPr="00DA7687">
        <w:rPr>
          <w:rFonts w:ascii="Times New Roman" w:hAnsi="Times New Roman" w:cs="Times New Roman"/>
        </w:rPr>
        <w:t>февраль</w:t>
      </w:r>
      <w:r w:rsidR="005F65BA" w:rsidRPr="00DA7687">
        <w:rPr>
          <w:rFonts w:ascii="Times New Roman" w:hAnsi="Times New Roman" w:cs="Times New Roman"/>
        </w:rPr>
        <w:t xml:space="preserve"> </w:t>
      </w:r>
      <w:r w:rsidR="00EF3350" w:rsidRPr="00DA7687">
        <w:rPr>
          <w:rFonts w:ascii="Times New Roman" w:hAnsi="Times New Roman" w:cs="Times New Roman"/>
        </w:rPr>
        <w:t>–</w:t>
      </w:r>
      <w:r w:rsidR="002C19B1" w:rsidRPr="00DA7687">
        <w:rPr>
          <w:rFonts w:ascii="Times New Roman" w:hAnsi="Times New Roman" w:cs="Times New Roman"/>
        </w:rPr>
        <w:t xml:space="preserve"> </w:t>
      </w:r>
      <w:r w:rsidR="00EF3350" w:rsidRPr="00DA7687">
        <w:rPr>
          <w:rFonts w:ascii="Times New Roman" w:hAnsi="Times New Roman" w:cs="Times New Roman"/>
        </w:rPr>
        <w:t xml:space="preserve">декабрь </w:t>
      </w:r>
      <w:r w:rsidR="00BD1AD5" w:rsidRPr="00DA7687">
        <w:rPr>
          <w:rFonts w:ascii="Times New Roman" w:hAnsi="Times New Roman" w:cs="Times New Roman"/>
        </w:rPr>
        <w:t>202</w:t>
      </w:r>
      <w:r w:rsidR="003344EE" w:rsidRPr="00DA7687">
        <w:rPr>
          <w:rFonts w:ascii="Times New Roman" w:hAnsi="Times New Roman" w:cs="Times New Roman"/>
        </w:rPr>
        <w:t>5</w:t>
      </w:r>
      <w:r w:rsidR="005F65BA" w:rsidRPr="00DA7687">
        <w:rPr>
          <w:rFonts w:ascii="Times New Roman" w:hAnsi="Times New Roman" w:cs="Times New Roman"/>
        </w:rPr>
        <w:t xml:space="preserve"> года</w:t>
      </w:r>
      <w:r w:rsidR="003344EE" w:rsidRPr="00DA7687">
        <w:rPr>
          <w:rFonts w:ascii="Times New Roman" w:hAnsi="Times New Roman" w:cs="Times New Roman"/>
        </w:rPr>
        <w:t xml:space="preserve"> (</w:t>
      </w:r>
      <w:r w:rsidR="00EF3350" w:rsidRPr="00DA7687">
        <w:rPr>
          <w:rFonts w:ascii="Times New Roman" w:hAnsi="Times New Roman" w:cs="Times New Roman"/>
        </w:rPr>
        <w:t xml:space="preserve">1 </w:t>
      </w:r>
      <w:r w:rsidR="004279D5" w:rsidRPr="00DA7687">
        <w:rPr>
          <w:rFonts w:ascii="Times New Roman" w:hAnsi="Times New Roman" w:cs="Times New Roman"/>
        </w:rPr>
        <w:t>раз в два месяца</w:t>
      </w:r>
      <w:r w:rsidR="00591654" w:rsidRPr="00DA7687">
        <w:rPr>
          <w:rFonts w:ascii="Times New Roman" w:hAnsi="Times New Roman" w:cs="Times New Roman"/>
        </w:rPr>
        <w:t xml:space="preserve"> </w:t>
      </w:r>
      <w:r w:rsidR="004279D5" w:rsidRPr="00DA7687">
        <w:rPr>
          <w:rFonts w:ascii="Times New Roman" w:hAnsi="Times New Roman" w:cs="Times New Roman"/>
        </w:rPr>
        <w:t>в период действия договора</w:t>
      </w:r>
      <w:r w:rsidR="003344EE" w:rsidRPr="00DA7687">
        <w:rPr>
          <w:rFonts w:ascii="Times New Roman" w:hAnsi="Times New Roman" w:cs="Times New Roman"/>
        </w:rPr>
        <w:t>)</w:t>
      </w:r>
      <w:r w:rsidR="00EF3350" w:rsidRPr="00DA7687">
        <w:rPr>
          <w:rFonts w:ascii="Times New Roman" w:hAnsi="Times New Roman" w:cs="Times New Roman"/>
        </w:rPr>
        <w:t>.</w:t>
      </w:r>
    </w:p>
    <w:bookmarkEnd w:id="0"/>
    <w:p w:rsidR="00591654" w:rsidRPr="00DA7687" w:rsidRDefault="00591654" w:rsidP="00713B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p w:rsidR="00782B02" w:rsidRPr="00DA7687" w:rsidRDefault="00782B02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pacing w:val="-3"/>
        </w:rPr>
      </w:pPr>
      <w:r w:rsidRPr="00DA7687">
        <w:rPr>
          <w:rFonts w:ascii="Times New Roman" w:hAnsi="Times New Roman" w:cs="Times New Roman"/>
          <w:u w:val="single"/>
        </w:rPr>
        <w:t>Базис поставки</w:t>
      </w:r>
      <w:r w:rsidR="003624B9" w:rsidRPr="00DA7687">
        <w:rPr>
          <w:rFonts w:ascii="Times New Roman" w:hAnsi="Times New Roman" w:cs="Times New Roman"/>
          <w:color w:val="000000" w:themeColor="text1"/>
          <w:u w:val="single"/>
        </w:rPr>
        <w:t xml:space="preserve"> по лотам №</w:t>
      </w:r>
      <w:r w:rsidR="00AE59A2" w:rsidRPr="00DA7687">
        <w:rPr>
          <w:rFonts w:ascii="Times New Roman" w:hAnsi="Times New Roman" w:cs="Times New Roman"/>
          <w:color w:val="000000" w:themeColor="text1"/>
          <w:u w:val="single"/>
        </w:rPr>
        <w:t>№</w:t>
      </w:r>
      <w:r w:rsidR="00591654" w:rsidRPr="00DA7687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3624B9" w:rsidRPr="00DA7687">
        <w:rPr>
          <w:rFonts w:ascii="Times New Roman" w:hAnsi="Times New Roman" w:cs="Times New Roman"/>
          <w:color w:val="000000" w:themeColor="text1"/>
          <w:u w:val="single"/>
        </w:rPr>
        <w:t>1</w:t>
      </w:r>
      <w:r w:rsidR="00AE59A2" w:rsidRPr="00DA7687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591654" w:rsidRPr="00DA7687">
        <w:rPr>
          <w:rFonts w:ascii="Times New Roman" w:hAnsi="Times New Roman" w:cs="Times New Roman"/>
          <w:color w:val="000000" w:themeColor="text1"/>
          <w:u w:val="single"/>
        </w:rPr>
        <w:t>–</w:t>
      </w:r>
      <w:r w:rsidR="00AE59A2" w:rsidRPr="00DA7687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3344EE" w:rsidRPr="00DA7687">
        <w:rPr>
          <w:rFonts w:ascii="Times New Roman" w:hAnsi="Times New Roman" w:cs="Times New Roman"/>
          <w:color w:val="000000" w:themeColor="text1"/>
          <w:u w:val="single"/>
        </w:rPr>
        <w:t>3</w:t>
      </w:r>
      <w:r w:rsidR="003624B9" w:rsidRPr="00DA7687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DA7687">
        <w:rPr>
          <w:rFonts w:ascii="Times New Roman" w:hAnsi="Times New Roman" w:cs="Times New Roman"/>
        </w:rPr>
        <w:t xml:space="preserve"> </w:t>
      </w:r>
      <w:r w:rsidRPr="00DA7687">
        <w:rPr>
          <w:rFonts w:ascii="Times New Roman" w:hAnsi="Times New Roman" w:cs="Times New Roman"/>
          <w:color w:val="000000" w:themeColor="text1"/>
          <w:spacing w:val="-3"/>
        </w:rPr>
        <w:t>Красноярский край, г. Красноярск</w:t>
      </w:r>
      <w:r w:rsidR="006D2CA6" w:rsidRPr="00DA7687">
        <w:rPr>
          <w:rFonts w:ascii="Times New Roman" w:hAnsi="Times New Roman" w:cs="Times New Roman"/>
          <w:color w:val="000000" w:themeColor="text1"/>
          <w:spacing w:val="-3"/>
        </w:rPr>
        <w:t xml:space="preserve"> ул. Весны</w:t>
      </w:r>
      <w:r w:rsidR="00591654" w:rsidRPr="00DA7687">
        <w:rPr>
          <w:rFonts w:ascii="Times New Roman" w:hAnsi="Times New Roman" w:cs="Times New Roman"/>
          <w:color w:val="000000" w:themeColor="text1"/>
          <w:spacing w:val="-3"/>
        </w:rPr>
        <w:t xml:space="preserve">, д. </w:t>
      </w:r>
      <w:r w:rsidR="006D2CA6" w:rsidRPr="00DA7687">
        <w:rPr>
          <w:rFonts w:ascii="Times New Roman" w:hAnsi="Times New Roman" w:cs="Times New Roman"/>
          <w:color w:val="000000" w:themeColor="text1"/>
          <w:spacing w:val="-3"/>
        </w:rPr>
        <w:t>3</w:t>
      </w:r>
      <w:r w:rsidR="00591654" w:rsidRPr="00DA7687">
        <w:rPr>
          <w:rFonts w:ascii="Times New Roman" w:hAnsi="Times New Roman" w:cs="Times New Roman"/>
          <w:color w:val="000000" w:themeColor="text1"/>
          <w:spacing w:val="-3"/>
        </w:rPr>
        <w:t xml:space="preserve"> «А»</w:t>
      </w:r>
      <w:r w:rsidR="00DE2B3D" w:rsidRPr="00DA7687">
        <w:rPr>
          <w:rFonts w:ascii="Times New Roman" w:hAnsi="Times New Roman" w:cs="Times New Roman"/>
          <w:color w:val="000000" w:themeColor="text1"/>
          <w:spacing w:val="-3"/>
        </w:rPr>
        <w:t>, 13 этаж</w:t>
      </w:r>
      <w:r w:rsidR="00591654" w:rsidRPr="00DA7687">
        <w:rPr>
          <w:rFonts w:ascii="Times New Roman" w:hAnsi="Times New Roman" w:cs="Times New Roman"/>
          <w:color w:val="000000" w:themeColor="text1"/>
          <w:spacing w:val="-3"/>
        </w:rPr>
        <w:t>.</w:t>
      </w:r>
    </w:p>
    <w:p w:rsidR="00591654" w:rsidRPr="00DA7687" w:rsidRDefault="00591654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8"/>
          <w:szCs w:val="8"/>
          <w:u w:val="single"/>
        </w:rPr>
      </w:pPr>
    </w:p>
    <w:p w:rsidR="006C2112" w:rsidRPr="00591654" w:rsidRDefault="002C19B1" w:rsidP="00C42BE4">
      <w:pPr>
        <w:spacing w:after="0"/>
        <w:jc w:val="both"/>
        <w:rPr>
          <w:rFonts w:ascii="Times New Roman" w:eastAsia="Times New Roman" w:hAnsi="Times New Roman" w:cs="Times New Roman"/>
        </w:rPr>
      </w:pPr>
      <w:r w:rsidRPr="00DA7687">
        <w:rPr>
          <w:rFonts w:ascii="Times New Roman" w:hAnsi="Times New Roman" w:cs="Times New Roman"/>
          <w:color w:val="000000" w:themeColor="text1"/>
          <w:spacing w:val="-3"/>
          <w:u w:val="single"/>
        </w:rPr>
        <w:t>Особые условия поставки:</w:t>
      </w:r>
      <w:r w:rsidRPr="00DA7687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DA7687">
        <w:rPr>
          <w:rFonts w:ascii="Times New Roman" w:eastAsia="Times New Roman" w:hAnsi="Times New Roman" w:cs="Times New Roman"/>
        </w:rPr>
        <w:t xml:space="preserve">Поставка печатной продукции </w:t>
      </w:r>
      <w:r w:rsidRPr="00DA7687">
        <w:rPr>
          <w:rFonts w:ascii="Times New Roman" w:hAnsi="Times New Roman" w:cs="Times New Roman"/>
        </w:rPr>
        <w:t>осуществляется</w:t>
      </w:r>
      <w:r w:rsidRPr="00DA7687">
        <w:rPr>
          <w:rFonts w:ascii="Times New Roman" w:eastAsia="Times New Roman" w:hAnsi="Times New Roman" w:cs="Times New Roman"/>
        </w:rPr>
        <w:t xml:space="preserve"> по предварительной заявке</w:t>
      </w:r>
      <w:r w:rsidR="00591654" w:rsidRPr="00DA7687">
        <w:rPr>
          <w:rFonts w:ascii="Times New Roman" w:eastAsia="Times New Roman" w:hAnsi="Times New Roman" w:cs="Times New Roman"/>
        </w:rPr>
        <w:t xml:space="preserve"> </w:t>
      </w:r>
      <w:r w:rsidR="00591654" w:rsidRPr="00DA7687">
        <w:rPr>
          <w:rFonts w:ascii="Times New Roman" w:eastAsia="Times New Roman" w:hAnsi="Times New Roman" w:cs="Times New Roman"/>
        </w:rPr>
        <w:br/>
      </w:r>
      <w:r w:rsidR="006C2112" w:rsidRPr="00DA7687">
        <w:rPr>
          <w:rFonts w:ascii="Times New Roman" w:eastAsia="Times New Roman" w:hAnsi="Times New Roman" w:cs="Times New Roman"/>
        </w:rPr>
        <w:t>с предоставлением эскизов и согласованием</w:t>
      </w:r>
      <w:r w:rsidR="006C2112" w:rsidRPr="00591654">
        <w:rPr>
          <w:rFonts w:ascii="Times New Roman" w:eastAsia="Times New Roman" w:hAnsi="Times New Roman" w:cs="Times New Roman"/>
        </w:rPr>
        <w:t xml:space="preserve"> макетов.</w:t>
      </w:r>
    </w:p>
    <w:p w:rsidR="005F65BA" w:rsidRDefault="002C19B1" w:rsidP="00C42BE4">
      <w:pPr>
        <w:spacing w:after="0"/>
        <w:jc w:val="both"/>
        <w:rPr>
          <w:rFonts w:ascii="Times New Roman" w:eastAsia="Times New Roman" w:hAnsi="Times New Roman" w:cs="Times New Roman"/>
        </w:rPr>
      </w:pPr>
      <w:r w:rsidRPr="00591654">
        <w:rPr>
          <w:rFonts w:ascii="Times New Roman" w:eastAsia="Times New Roman" w:hAnsi="Times New Roman" w:cs="Times New Roman"/>
        </w:rPr>
        <w:t>Срок выполнения заявки</w:t>
      </w:r>
      <w:r w:rsidR="00AB19D1" w:rsidRPr="00591654">
        <w:rPr>
          <w:rFonts w:ascii="Times New Roman" w:eastAsia="Times New Roman" w:hAnsi="Times New Roman" w:cs="Times New Roman"/>
        </w:rPr>
        <w:t>:</w:t>
      </w:r>
      <w:r w:rsidRPr="00591654">
        <w:rPr>
          <w:rFonts w:ascii="Times New Roman" w:eastAsia="Times New Roman" w:hAnsi="Times New Roman" w:cs="Times New Roman"/>
        </w:rPr>
        <w:t xml:space="preserve"> </w:t>
      </w:r>
      <w:r w:rsidR="00D05B24" w:rsidRPr="00591654">
        <w:rPr>
          <w:rFonts w:ascii="Times New Roman" w:eastAsia="Times New Roman" w:hAnsi="Times New Roman" w:cs="Times New Roman"/>
        </w:rPr>
        <w:t>1</w:t>
      </w:r>
      <w:r w:rsidR="003672E9" w:rsidRPr="00591654">
        <w:rPr>
          <w:rFonts w:ascii="Times New Roman" w:eastAsia="Times New Roman" w:hAnsi="Times New Roman" w:cs="Times New Roman"/>
        </w:rPr>
        <w:t>5</w:t>
      </w:r>
      <w:r w:rsidRPr="00591654">
        <w:rPr>
          <w:rFonts w:ascii="Times New Roman" w:eastAsia="Times New Roman" w:hAnsi="Times New Roman" w:cs="Times New Roman"/>
        </w:rPr>
        <w:t xml:space="preserve"> рабочих дней.</w:t>
      </w:r>
    </w:p>
    <w:p w:rsidR="00591654" w:rsidRPr="00591654" w:rsidRDefault="00591654" w:rsidP="00C42BE4">
      <w:pPr>
        <w:spacing w:after="0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3624B9" w:rsidRDefault="00782B02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591654">
        <w:rPr>
          <w:rFonts w:ascii="Times New Roman" w:hAnsi="Times New Roman" w:cs="Times New Roman"/>
          <w:color w:val="000000" w:themeColor="text1"/>
          <w:u w:val="single"/>
        </w:rPr>
        <w:t xml:space="preserve">Планируемый объем: </w:t>
      </w:r>
    </w:p>
    <w:p w:rsidR="00591654" w:rsidRPr="00591654" w:rsidRDefault="00591654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8"/>
          <w:szCs w:val="8"/>
          <w:u w:val="single"/>
        </w:rPr>
      </w:pPr>
    </w:p>
    <w:tbl>
      <w:tblPr>
        <w:tblStyle w:val="TableStyle0"/>
        <w:tblW w:w="50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7089"/>
        <w:gridCol w:w="991"/>
        <w:gridCol w:w="2056"/>
      </w:tblGrid>
      <w:tr w:rsidR="00213FD0" w:rsidRPr="00B504CD" w:rsidTr="003344EE">
        <w:trPr>
          <w:trHeight w:val="422"/>
          <w:tblHeader/>
        </w:trPr>
        <w:tc>
          <w:tcPr>
            <w:tcW w:w="326" w:type="pct"/>
            <w:shd w:val="clear" w:color="auto" w:fill="auto"/>
            <w:vAlign w:val="center"/>
          </w:tcPr>
          <w:p w:rsidR="00C93D52" w:rsidRPr="00B504CD" w:rsidRDefault="004406AD" w:rsidP="003E46F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504CD">
              <w:rPr>
                <w:rFonts w:ascii="Times New Roman" w:hAnsi="Times New Roman" w:cs="Times New Roman"/>
                <w:b/>
                <w:sz w:val="22"/>
              </w:rPr>
              <w:t>№ п/п</w:t>
            </w:r>
          </w:p>
        </w:tc>
        <w:tc>
          <w:tcPr>
            <w:tcW w:w="3269" w:type="pct"/>
            <w:shd w:val="clear" w:color="auto" w:fill="auto"/>
            <w:vAlign w:val="center"/>
          </w:tcPr>
          <w:p w:rsidR="00C93D52" w:rsidRPr="00B504CD" w:rsidRDefault="00C93D52" w:rsidP="003E46F9">
            <w:pPr>
              <w:ind w:left="14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504CD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93D52" w:rsidRPr="00B504CD" w:rsidRDefault="00C93D52" w:rsidP="003E46F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504CD">
              <w:rPr>
                <w:rFonts w:ascii="Times New Roman" w:hAnsi="Times New Roman" w:cs="Times New Roman"/>
                <w:b/>
                <w:sz w:val="22"/>
              </w:rPr>
              <w:t>Ед. изм.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C93D52" w:rsidRPr="00B504CD" w:rsidRDefault="006D2CA6" w:rsidP="003E46F9">
            <w:pPr>
              <w:ind w:left="-1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504CD">
              <w:rPr>
                <w:rFonts w:ascii="Times New Roman" w:hAnsi="Times New Roman" w:cs="Times New Roman"/>
                <w:b/>
                <w:sz w:val="22"/>
              </w:rPr>
              <w:t xml:space="preserve">Ориентировочное </w:t>
            </w:r>
            <w:r w:rsidR="004406AD" w:rsidRPr="00B504CD">
              <w:rPr>
                <w:rFonts w:ascii="Times New Roman" w:hAnsi="Times New Roman" w:cs="Times New Roman"/>
                <w:b/>
                <w:sz w:val="22"/>
              </w:rPr>
              <w:t>к</w:t>
            </w:r>
            <w:r w:rsidR="00C93D52" w:rsidRPr="00B504CD">
              <w:rPr>
                <w:rFonts w:ascii="Times New Roman" w:hAnsi="Times New Roman" w:cs="Times New Roman"/>
                <w:b/>
                <w:sz w:val="22"/>
              </w:rPr>
              <w:t>ол-во</w:t>
            </w:r>
          </w:p>
        </w:tc>
      </w:tr>
      <w:tr w:rsidR="00EB5BE8" w:rsidRPr="00B504CD" w:rsidTr="00C73702">
        <w:trPr>
          <w:trHeight w:val="7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B5BE8" w:rsidRPr="00B504CD" w:rsidRDefault="004406AD" w:rsidP="003E46F9">
            <w:pPr>
              <w:ind w:left="-1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504CD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C73702" w:rsidRPr="00B504CD" w:rsidTr="003344EE">
        <w:trPr>
          <w:trHeight w:val="60"/>
        </w:trPr>
        <w:tc>
          <w:tcPr>
            <w:tcW w:w="326" w:type="pct"/>
            <w:shd w:val="clear" w:color="auto" w:fill="auto"/>
            <w:vAlign w:val="center"/>
          </w:tcPr>
          <w:p w:rsidR="00C73702" w:rsidRPr="003344EE" w:rsidRDefault="00C73702" w:rsidP="003344EE">
            <w:pPr>
              <w:pStyle w:val="a5"/>
              <w:numPr>
                <w:ilvl w:val="0"/>
                <w:numId w:val="41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  <w:bookmarkStart w:id="2" w:name="_Hlk120025010"/>
          </w:p>
        </w:tc>
        <w:tc>
          <w:tcPr>
            <w:tcW w:w="3269" w:type="pct"/>
            <w:shd w:val="clear" w:color="auto" w:fill="auto"/>
            <w:vAlign w:val="center"/>
          </w:tcPr>
          <w:p w:rsidR="00C73702" w:rsidRPr="00B504CD" w:rsidRDefault="00C73702" w:rsidP="00C73702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Аншлаг площадки буровых работ 1500х1000 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73702" w:rsidRPr="00B504CD" w:rsidRDefault="00C73702" w:rsidP="00C7370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C73702" w:rsidRPr="00B504CD" w:rsidRDefault="00C73702" w:rsidP="00C73702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bookmarkEnd w:id="2"/>
      <w:tr w:rsidR="00C73702" w:rsidRPr="00B504CD" w:rsidTr="003344EE">
        <w:trPr>
          <w:trHeight w:val="60"/>
        </w:trPr>
        <w:tc>
          <w:tcPr>
            <w:tcW w:w="326" w:type="pct"/>
            <w:shd w:val="clear" w:color="auto" w:fill="auto"/>
            <w:vAlign w:val="center"/>
          </w:tcPr>
          <w:p w:rsidR="00C73702" w:rsidRPr="003344EE" w:rsidRDefault="00C73702" w:rsidP="003344EE">
            <w:pPr>
              <w:pStyle w:val="a5"/>
              <w:numPr>
                <w:ilvl w:val="0"/>
                <w:numId w:val="41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C73702" w:rsidRPr="00B504CD" w:rsidRDefault="00C73702" w:rsidP="00C73702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Баннер 0,5х1 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73702" w:rsidRPr="00B504CD" w:rsidRDefault="00C73702" w:rsidP="00C7370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C73702" w:rsidRPr="00B504CD" w:rsidRDefault="0074328F" w:rsidP="00C73702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</w:tr>
      <w:tr w:rsidR="00C73702" w:rsidRPr="00B504CD" w:rsidTr="003344EE">
        <w:trPr>
          <w:trHeight w:val="85"/>
        </w:trPr>
        <w:tc>
          <w:tcPr>
            <w:tcW w:w="326" w:type="pct"/>
            <w:shd w:val="clear" w:color="auto" w:fill="auto"/>
            <w:vAlign w:val="center"/>
          </w:tcPr>
          <w:p w:rsidR="00C73702" w:rsidRPr="003344EE" w:rsidRDefault="00C73702" w:rsidP="003344EE">
            <w:pPr>
              <w:pStyle w:val="a5"/>
              <w:numPr>
                <w:ilvl w:val="0"/>
                <w:numId w:val="41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C73702" w:rsidRPr="00B504CD" w:rsidRDefault="00C73702" w:rsidP="00C73702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Баннер 1,5х1 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73702" w:rsidRPr="00B504CD" w:rsidRDefault="00C73702" w:rsidP="00C7370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C73702" w:rsidRPr="00B504CD" w:rsidRDefault="0074328F" w:rsidP="00C73702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48</w:t>
            </w:r>
          </w:p>
        </w:tc>
      </w:tr>
      <w:tr w:rsidR="00C73702" w:rsidRPr="00B504CD" w:rsidTr="003344EE">
        <w:trPr>
          <w:trHeight w:val="23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73702" w:rsidRPr="003344EE" w:rsidRDefault="00C73702" w:rsidP="003344EE">
            <w:pPr>
              <w:tabs>
                <w:tab w:val="left" w:pos="426"/>
              </w:tabs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3344EE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 xml:space="preserve">Брошюра </w:t>
            </w:r>
            <w:r w:rsidRPr="00B504CD">
              <w:rPr>
                <w:rFonts w:ascii="Times New Roman" w:hAnsi="Times New Roman" w:cs="Times New Roman"/>
                <w:sz w:val="22"/>
                <w:lang w:val="en-US"/>
              </w:rPr>
              <w:t xml:space="preserve">30 </w:t>
            </w:r>
            <w:r w:rsidRPr="00B504CD">
              <w:rPr>
                <w:rFonts w:ascii="Times New Roman" w:hAnsi="Times New Roman" w:cs="Times New Roman"/>
                <w:sz w:val="22"/>
              </w:rPr>
              <w:t>л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260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Памятка безопасности А5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50 листов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58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87749F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100 листов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183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150 листов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64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бортовой автомобиля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вахтенный машиниста подъемника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13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ежесменный котельной установки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оперативный электромонтера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проверки взрывозащищенного оборудования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проверки газоанализаторов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ремонтный котельной установки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учета движения путевых листов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учета ДТП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учета и содержания средств защиты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учёта и содержания электроинструмента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 xml:space="preserve">Журнал учета присвоения I группы по электробезопасности </w:t>
            </w:r>
            <w:proofErr w:type="spellStart"/>
            <w:r w:rsidRPr="00B504CD">
              <w:rPr>
                <w:rFonts w:ascii="Times New Roman" w:hAnsi="Times New Roman" w:cs="Times New Roman"/>
                <w:sz w:val="22"/>
              </w:rPr>
              <w:t>неэлектр</w:t>
            </w:r>
            <w:r w:rsidR="00371131">
              <w:rPr>
                <w:rFonts w:ascii="Times New Roman" w:hAnsi="Times New Roman" w:cs="Times New Roman"/>
                <w:sz w:val="22"/>
              </w:rPr>
              <w:t>отехни</w:t>
            </w:r>
            <w:r w:rsidRPr="00B504CD">
              <w:rPr>
                <w:rFonts w:ascii="Times New Roman" w:hAnsi="Times New Roman" w:cs="Times New Roman"/>
                <w:sz w:val="22"/>
              </w:rPr>
              <w:t>ческому</w:t>
            </w:r>
            <w:proofErr w:type="spellEnd"/>
            <w:r w:rsidRPr="00B504CD">
              <w:rPr>
                <w:rFonts w:ascii="Times New Roman" w:hAnsi="Times New Roman" w:cs="Times New Roman"/>
                <w:sz w:val="22"/>
              </w:rPr>
              <w:t xml:space="preserve"> персоналу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учёта распоряжений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2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Журнал учета, проверки и испытаний электроинструмента и вспомогательного оборудования к нему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3344EE" w:rsidRPr="00B504CD" w:rsidTr="003344EE">
        <w:trPr>
          <w:trHeight w:val="23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3344EE" w:rsidRPr="003344EE" w:rsidRDefault="003344EE" w:rsidP="003344EE">
            <w:pPr>
              <w:tabs>
                <w:tab w:val="left" w:pos="426"/>
              </w:tabs>
              <w:ind w:left="-1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3344EE">
              <w:rPr>
                <w:rFonts w:ascii="Times New Roman" w:hAnsi="Times New Roman" w:cs="Times New Roman"/>
                <w:b/>
                <w:sz w:val="22"/>
              </w:rPr>
              <w:t>Лот № 3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Знак Пункт обработки глаз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36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87749F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 xml:space="preserve">Знак безопасности пленка самоклеящаяся «24 В» 30х15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 xml:space="preserve">Знак безопасности пленка самоклеящаяся «Заземление» 100х100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Знак безопасности пленка самоклеящаяся «</w:t>
            </w:r>
            <w:r>
              <w:rPr>
                <w:rFonts w:ascii="Times New Roman" w:hAnsi="Times New Roman" w:cs="Times New Roman"/>
                <w:sz w:val="22"/>
              </w:rPr>
              <w:t>Заземление</w:t>
            </w:r>
            <w:r w:rsidRPr="00B504CD">
              <w:rPr>
                <w:rFonts w:ascii="Times New Roman" w:hAnsi="Times New Roman" w:cs="Times New Roman"/>
                <w:sz w:val="22"/>
              </w:rPr>
              <w:t xml:space="preserve">» 30х30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 xml:space="preserve">Знак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B504CD">
              <w:rPr>
                <w:rFonts w:ascii="Times New Roman" w:hAnsi="Times New Roman" w:cs="Times New Roman"/>
                <w:sz w:val="22"/>
              </w:rPr>
              <w:t>Внимание! Высокое давление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 xml:space="preserve">Знак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B504CD">
              <w:rPr>
                <w:rFonts w:ascii="Times New Roman" w:hAnsi="Times New Roman" w:cs="Times New Roman"/>
                <w:sz w:val="22"/>
              </w:rPr>
              <w:t>Внимание! Высокое напряжение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 xml:space="preserve">Знак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B504CD">
              <w:rPr>
                <w:rFonts w:ascii="Times New Roman" w:hAnsi="Times New Roman" w:cs="Times New Roman"/>
                <w:sz w:val="22"/>
              </w:rPr>
              <w:t>Доступ посторонним запрещен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</w:tcPr>
          <w:p w:rsidR="003344EE" w:rsidRPr="00C73702" w:rsidRDefault="003344EE" w:rsidP="003344EE">
            <w:pPr>
              <w:ind w:left="146"/>
              <w:outlineLvl w:val="1"/>
              <w:rPr>
                <w:rFonts w:ascii="Times New Roman" w:hAnsi="Times New Roman" w:cs="Times New Roman"/>
                <w:sz w:val="22"/>
              </w:rPr>
            </w:pPr>
            <w:r w:rsidRPr="00C73702">
              <w:rPr>
                <w:rFonts w:ascii="Times New Roman" w:hAnsi="Times New Roman" w:cs="Times New Roman"/>
                <w:sz w:val="22"/>
              </w:rPr>
              <w:t xml:space="preserve">Знаки безопасности пленка </w:t>
            </w:r>
            <w:r w:rsidRPr="00B504CD">
              <w:rPr>
                <w:rFonts w:ascii="Times New Roman" w:hAnsi="Times New Roman" w:cs="Times New Roman"/>
                <w:sz w:val="22"/>
              </w:rPr>
              <w:t>самоклеящаяся</w:t>
            </w:r>
            <w:r>
              <w:rPr>
                <w:rFonts w:ascii="Times New Roman" w:hAnsi="Times New Roman" w:cs="Times New Roman"/>
                <w:sz w:val="22"/>
              </w:rPr>
              <w:t xml:space="preserve"> «</w:t>
            </w:r>
            <w:r w:rsidRPr="00C73702">
              <w:rPr>
                <w:rFonts w:ascii="Times New Roman" w:hAnsi="Times New Roman" w:cs="Times New Roman"/>
                <w:sz w:val="22"/>
              </w:rPr>
              <w:t>Молния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C73702">
              <w:rPr>
                <w:rFonts w:ascii="Times New Roman" w:hAnsi="Times New Roman" w:cs="Times New Roman"/>
                <w:sz w:val="22"/>
              </w:rPr>
              <w:t xml:space="preserve"> 100х100х100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Default="003344EE" w:rsidP="003344EE">
            <w:pPr>
              <w:jc w:val="center"/>
            </w:pPr>
            <w:r w:rsidRPr="00AA6E31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C73702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C73702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</w:tcPr>
          <w:p w:rsidR="003344EE" w:rsidRPr="00C73702" w:rsidRDefault="003344EE" w:rsidP="003344EE">
            <w:pPr>
              <w:ind w:left="146"/>
              <w:outlineLvl w:val="1"/>
              <w:rPr>
                <w:rFonts w:ascii="Times New Roman" w:hAnsi="Times New Roman" w:cs="Times New Roman"/>
                <w:sz w:val="22"/>
              </w:rPr>
            </w:pPr>
            <w:r w:rsidRPr="00C73702">
              <w:rPr>
                <w:rFonts w:ascii="Times New Roman" w:hAnsi="Times New Roman" w:cs="Times New Roman"/>
                <w:sz w:val="22"/>
              </w:rPr>
              <w:t xml:space="preserve">Знаки безопасности пленка </w:t>
            </w:r>
            <w:r w:rsidRPr="00B504CD">
              <w:rPr>
                <w:rFonts w:ascii="Times New Roman" w:hAnsi="Times New Roman" w:cs="Times New Roman"/>
                <w:sz w:val="22"/>
              </w:rPr>
              <w:t>самоклеящаяся</w:t>
            </w:r>
            <w:r>
              <w:rPr>
                <w:rFonts w:ascii="Times New Roman" w:hAnsi="Times New Roman" w:cs="Times New Roman"/>
                <w:sz w:val="22"/>
              </w:rPr>
              <w:t xml:space="preserve"> «</w:t>
            </w:r>
            <w:r w:rsidRPr="00C73702">
              <w:rPr>
                <w:rFonts w:ascii="Times New Roman" w:hAnsi="Times New Roman" w:cs="Times New Roman"/>
                <w:sz w:val="22"/>
              </w:rPr>
              <w:t>Заземлено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C73702">
              <w:rPr>
                <w:rFonts w:ascii="Times New Roman" w:hAnsi="Times New Roman" w:cs="Times New Roman"/>
                <w:sz w:val="22"/>
              </w:rPr>
              <w:t xml:space="preserve"> 50х50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Default="003344EE" w:rsidP="003344EE">
            <w:pPr>
              <w:jc w:val="center"/>
            </w:pPr>
            <w:r w:rsidRPr="00AA6E31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C73702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C73702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</w:tcPr>
          <w:p w:rsidR="003344EE" w:rsidRPr="00C73702" w:rsidRDefault="003344EE" w:rsidP="003344EE">
            <w:pPr>
              <w:ind w:left="146"/>
              <w:outlineLvl w:val="1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C73702">
              <w:rPr>
                <w:rFonts w:ascii="Times New Roman" w:hAnsi="Times New Roman" w:cs="Times New Roman"/>
                <w:sz w:val="22"/>
              </w:rPr>
              <w:t>Знак</w:t>
            </w:r>
            <w:proofErr w:type="gramEnd"/>
            <w:r w:rsidRPr="00C73702">
              <w:rPr>
                <w:rFonts w:ascii="Times New Roman" w:hAnsi="Times New Roman" w:cs="Times New Roman"/>
                <w:sz w:val="22"/>
              </w:rPr>
              <w:t xml:space="preserve"> предупреждающий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C73702">
              <w:rPr>
                <w:rFonts w:ascii="Times New Roman" w:hAnsi="Times New Roman" w:cs="Times New Roman"/>
                <w:sz w:val="22"/>
              </w:rPr>
              <w:t>Опасность поражения электрическим током (молния)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C73702">
              <w:rPr>
                <w:rFonts w:ascii="Times New Roman" w:hAnsi="Times New Roman" w:cs="Times New Roman"/>
                <w:sz w:val="22"/>
              </w:rPr>
              <w:t xml:space="preserve"> 150х150х150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Default="003344EE" w:rsidP="003344EE">
            <w:pPr>
              <w:jc w:val="center"/>
            </w:pPr>
            <w:r w:rsidRPr="00AA6E31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C73702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C73702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</w:tcPr>
          <w:p w:rsidR="003344EE" w:rsidRPr="00C73702" w:rsidRDefault="003344EE" w:rsidP="003344EE">
            <w:pPr>
              <w:ind w:left="146"/>
              <w:outlineLvl w:val="1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C73702">
              <w:rPr>
                <w:rFonts w:ascii="Times New Roman" w:hAnsi="Times New Roman" w:cs="Times New Roman"/>
                <w:sz w:val="22"/>
              </w:rPr>
              <w:t>Плакат</w:t>
            </w:r>
            <w:proofErr w:type="gramEnd"/>
            <w:r w:rsidRPr="00C73702">
              <w:rPr>
                <w:rFonts w:ascii="Times New Roman" w:hAnsi="Times New Roman" w:cs="Times New Roman"/>
                <w:sz w:val="22"/>
              </w:rPr>
              <w:t xml:space="preserve"> запрещающий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C73702">
              <w:rPr>
                <w:rFonts w:ascii="Times New Roman" w:hAnsi="Times New Roman" w:cs="Times New Roman"/>
                <w:sz w:val="22"/>
              </w:rPr>
              <w:t>Не включать работа на линии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C73702">
              <w:rPr>
                <w:rFonts w:ascii="Times New Roman" w:hAnsi="Times New Roman" w:cs="Times New Roman"/>
                <w:sz w:val="22"/>
              </w:rPr>
              <w:t xml:space="preserve"> 100х200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Default="003344EE" w:rsidP="003344EE">
            <w:pPr>
              <w:jc w:val="center"/>
            </w:pPr>
            <w:r w:rsidRPr="00AA6E31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C73702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C73702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</w:tcPr>
          <w:p w:rsidR="003344EE" w:rsidRPr="00C73702" w:rsidRDefault="003344EE" w:rsidP="003344EE">
            <w:pPr>
              <w:ind w:left="146"/>
              <w:outlineLvl w:val="1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C73702">
              <w:rPr>
                <w:rFonts w:ascii="Times New Roman" w:hAnsi="Times New Roman" w:cs="Times New Roman"/>
                <w:sz w:val="22"/>
              </w:rPr>
              <w:t>Плакат</w:t>
            </w:r>
            <w:proofErr w:type="gramEnd"/>
            <w:r w:rsidRPr="00C73702">
              <w:rPr>
                <w:rFonts w:ascii="Times New Roman" w:hAnsi="Times New Roman" w:cs="Times New Roman"/>
                <w:sz w:val="22"/>
              </w:rPr>
              <w:t xml:space="preserve"> предупреждающий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C73702">
              <w:rPr>
                <w:rFonts w:ascii="Times New Roman" w:hAnsi="Times New Roman" w:cs="Times New Roman"/>
                <w:sz w:val="22"/>
              </w:rPr>
              <w:t>Стой! Напряжение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C73702">
              <w:rPr>
                <w:rFonts w:ascii="Times New Roman" w:hAnsi="Times New Roman" w:cs="Times New Roman"/>
                <w:sz w:val="22"/>
              </w:rPr>
              <w:t xml:space="preserve"> 300х150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Default="003344EE" w:rsidP="003344EE">
            <w:pPr>
              <w:jc w:val="center"/>
            </w:pPr>
            <w:r w:rsidRPr="00AA6E31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C73702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C73702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</w:tcPr>
          <w:p w:rsidR="003344EE" w:rsidRPr="00C73702" w:rsidRDefault="003344EE" w:rsidP="003344EE">
            <w:pPr>
              <w:ind w:left="146"/>
              <w:outlineLvl w:val="1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C73702">
              <w:rPr>
                <w:rFonts w:ascii="Times New Roman" w:hAnsi="Times New Roman" w:cs="Times New Roman"/>
                <w:sz w:val="22"/>
              </w:rPr>
              <w:t>Плакат</w:t>
            </w:r>
            <w:proofErr w:type="gramEnd"/>
            <w:r w:rsidRPr="00C73702">
              <w:rPr>
                <w:rFonts w:ascii="Times New Roman" w:hAnsi="Times New Roman" w:cs="Times New Roman"/>
                <w:sz w:val="22"/>
              </w:rPr>
              <w:t xml:space="preserve"> предупреждающий </w:t>
            </w:r>
            <w:r>
              <w:rPr>
                <w:rFonts w:ascii="Times New Roman" w:hAnsi="Times New Roman" w:cs="Times New Roman"/>
                <w:sz w:val="22"/>
              </w:rPr>
              <w:t>«</w:t>
            </w:r>
            <w:r w:rsidRPr="00C73702">
              <w:rPr>
                <w:rFonts w:ascii="Times New Roman" w:hAnsi="Times New Roman" w:cs="Times New Roman"/>
                <w:sz w:val="22"/>
              </w:rPr>
              <w:t>Не влезай убьет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C73702">
              <w:rPr>
                <w:rFonts w:ascii="Times New Roman" w:hAnsi="Times New Roman" w:cs="Times New Roman"/>
                <w:sz w:val="22"/>
              </w:rPr>
              <w:t xml:space="preserve"> 300х150 </w:t>
            </w:r>
            <w:r>
              <w:rPr>
                <w:rFonts w:ascii="Times New Roman" w:hAnsi="Times New Roman" w:cs="Times New Roman"/>
                <w:sz w:val="22"/>
              </w:rPr>
              <w:t>мм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Default="003344EE" w:rsidP="003344EE">
            <w:pPr>
              <w:jc w:val="center"/>
            </w:pPr>
            <w:r w:rsidRPr="00AA6E31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C73702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C73702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Плакат безопасности</w:t>
            </w:r>
            <w:r>
              <w:rPr>
                <w:rFonts w:ascii="Times New Roman" w:hAnsi="Times New Roman" w:cs="Times New Roman"/>
                <w:sz w:val="22"/>
              </w:rPr>
              <w:t xml:space="preserve"> А3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B504CD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04CD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B504CD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3344EE" w:rsidRPr="00B504CD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3344EE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344EE">
              <w:rPr>
                <w:rFonts w:ascii="Times New Roman" w:hAnsi="Times New Roman" w:cs="Times New Roman"/>
                <w:sz w:val="22"/>
              </w:rPr>
              <w:t>Табличка информационная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3344EE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44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3344EE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3344EE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3344EE" w:rsidRPr="00591654" w:rsidTr="003344EE">
        <w:trPr>
          <w:trHeight w:val="237"/>
        </w:trPr>
        <w:tc>
          <w:tcPr>
            <w:tcW w:w="326" w:type="pct"/>
            <w:shd w:val="clear" w:color="auto" w:fill="auto"/>
            <w:vAlign w:val="center"/>
          </w:tcPr>
          <w:p w:rsidR="003344EE" w:rsidRPr="003344EE" w:rsidRDefault="003344EE" w:rsidP="003344EE">
            <w:pPr>
              <w:pStyle w:val="a5"/>
              <w:numPr>
                <w:ilvl w:val="0"/>
                <w:numId w:val="43"/>
              </w:numPr>
              <w:tabs>
                <w:tab w:val="left" w:pos="426"/>
                <w:tab w:val="left" w:pos="561"/>
              </w:tabs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69" w:type="pct"/>
            <w:shd w:val="clear" w:color="auto" w:fill="auto"/>
            <w:vAlign w:val="center"/>
          </w:tcPr>
          <w:p w:rsidR="003344EE" w:rsidRPr="003344EE" w:rsidRDefault="003344EE" w:rsidP="003344EE">
            <w:pPr>
              <w:ind w:left="147"/>
              <w:rPr>
                <w:rFonts w:ascii="Times New Roman" w:hAnsi="Times New Roman" w:cs="Times New Roman"/>
                <w:sz w:val="22"/>
              </w:rPr>
            </w:pPr>
            <w:r w:rsidRPr="003344EE">
              <w:rPr>
                <w:rFonts w:ascii="Times New Roman" w:hAnsi="Times New Roman" w:cs="Times New Roman"/>
                <w:sz w:val="22"/>
              </w:rPr>
              <w:t>Удостоверение о проверке знаний норм и правил работы в электроустановках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344EE" w:rsidRPr="003344EE" w:rsidRDefault="003344EE" w:rsidP="003344E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44EE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3344EE" w:rsidRPr="003344EE" w:rsidRDefault="003344EE" w:rsidP="003344EE">
            <w:pPr>
              <w:ind w:left="-1"/>
              <w:jc w:val="center"/>
              <w:rPr>
                <w:rFonts w:ascii="Times New Roman" w:hAnsi="Times New Roman" w:cs="Times New Roman"/>
                <w:sz w:val="22"/>
              </w:rPr>
            </w:pPr>
            <w:r w:rsidRPr="003344EE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</w:tbl>
    <w:p w:rsidR="003624B9" w:rsidRPr="003B5474" w:rsidRDefault="003624B9" w:rsidP="003344EE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sz w:val="22"/>
          <w:szCs w:val="22"/>
        </w:rPr>
      </w:pPr>
      <w:r w:rsidRPr="00DA7687">
        <w:rPr>
          <w:sz w:val="22"/>
          <w:szCs w:val="22"/>
          <w:u w:val="single"/>
        </w:rPr>
        <w:t>Заявленная стоимость по лотам №№ 1</w:t>
      </w:r>
      <w:r w:rsidR="003344EE" w:rsidRPr="00DA7687">
        <w:rPr>
          <w:sz w:val="22"/>
          <w:szCs w:val="22"/>
          <w:u w:val="single"/>
        </w:rPr>
        <w:t xml:space="preserve"> – 3</w:t>
      </w:r>
      <w:r w:rsidRPr="00DA7687">
        <w:rPr>
          <w:sz w:val="22"/>
          <w:szCs w:val="22"/>
        </w:rPr>
        <w:t xml:space="preserve"> должна включать расходы продавца в соответствии с базисными </w:t>
      </w:r>
      <w:r w:rsidRPr="003B5474">
        <w:rPr>
          <w:sz w:val="22"/>
          <w:szCs w:val="22"/>
        </w:rPr>
        <w:t xml:space="preserve">условиями поставки </w:t>
      </w:r>
      <w:r w:rsidRPr="003B5474">
        <w:rPr>
          <w:sz w:val="22"/>
          <w:szCs w:val="22"/>
          <w:lang w:val="en-US"/>
        </w:rPr>
        <w:t>DAP</w:t>
      </w:r>
      <w:r w:rsidRPr="003B5474">
        <w:rPr>
          <w:sz w:val="22"/>
          <w:szCs w:val="22"/>
        </w:rPr>
        <w:t xml:space="preserve"> (ИНКОТЕРМС 2010).</w:t>
      </w:r>
    </w:p>
    <w:p w:rsidR="003B5474" w:rsidRPr="003B5474" w:rsidRDefault="003624B9" w:rsidP="003B5474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3B5474">
        <w:rPr>
          <w:rFonts w:ascii="Times New Roman" w:hAnsi="Times New Roman"/>
          <w:iCs/>
          <w:color w:val="000000" w:themeColor="text1"/>
          <w:spacing w:val="-3"/>
        </w:rPr>
        <w:t xml:space="preserve">Лоты являются не делимыми. </w:t>
      </w:r>
      <w:r w:rsidRPr="003B5474">
        <w:rPr>
          <w:rFonts w:ascii="Times New Roman" w:hAnsi="Times New Roman"/>
          <w:color w:val="000000" w:themeColor="text1"/>
          <w:spacing w:val="-3"/>
        </w:rPr>
        <w:t>Оферта может быть представлена как на один из указанных лотов, так и на все лоты.</w:t>
      </w:r>
    </w:p>
    <w:p w:rsidR="003B5474" w:rsidRPr="003B5474" w:rsidRDefault="003B5474" w:rsidP="003B5474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3B5474">
        <w:rPr>
          <w:rFonts w:ascii="Times New Roman" w:hAnsi="Times New Roman"/>
          <w:color w:val="000000" w:themeColor="text1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396C8E" w:rsidRPr="00396C8E" w:rsidRDefault="00396C8E" w:rsidP="00396C8E">
      <w:pPr>
        <w:spacing w:before="120" w:after="0" w:line="240" w:lineRule="auto"/>
        <w:jc w:val="both"/>
        <w:rPr>
          <w:rFonts w:ascii="Times New Roman" w:hAnsi="Times New Roman"/>
        </w:rPr>
      </w:pPr>
      <w:r w:rsidRPr="003B5474">
        <w:rPr>
          <w:rFonts w:ascii="Times New Roman" w:hAnsi="Times New Roman"/>
        </w:rPr>
        <w:t xml:space="preserve">Под опционом понимается право Общества уменьшить или увеличить количество поставляемых МТР </w:t>
      </w:r>
      <w:r w:rsidRPr="003B5474">
        <w:rPr>
          <w:rFonts w:ascii="Times New Roman" w:hAnsi="Times New Roman"/>
        </w:rPr>
        <w:br/>
        <w:t xml:space="preserve">в пределах согласованного количества без изменения цен на поставляемые МТР, согласованных </w:t>
      </w:r>
      <w:r w:rsidRPr="003B5474">
        <w:rPr>
          <w:rFonts w:ascii="Times New Roman" w:hAnsi="Times New Roman"/>
        </w:rPr>
        <w:br/>
        <w:t>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396C8E" w:rsidRPr="00396C8E" w:rsidRDefault="00396C8E" w:rsidP="00396C8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</w:rPr>
      </w:pPr>
    </w:p>
    <w:p w:rsidR="00FC7894" w:rsidRPr="0087749F" w:rsidRDefault="00FC7894" w:rsidP="000E5D89">
      <w:pPr>
        <w:spacing w:before="120"/>
        <w:contextualSpacing/>
        <w:rPr>
          <w:rFonts w:ascii="Times New Roman" w:hAnsi="Times New Roman" w:cs="Times New Roman"/>
          <w:u w:val="single"/>
        </w:rPr>
      </w:pPr>
      <w:r w:rsidRPr="0087749F">
        <w:rPr>
          <w:rFonts w:ascii="Times New Roman" w:hAnsi="Times New Roman" w:cs="Times New Roman"/>
          <w:u w:val="single"/>
        </w:rPr>
        <w:t>Реквизиты ООО «БНГРЭ»:</w:t>
      </w:r>
    </w:p>
    <w:p w:rsidR="00E5264A" w:rsidRPr="0087749F" w:rsidRDefault="00E5264A" w:rsidP="00E5264A">
      <w:pPr>
        <w:spacing w:after="0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>Место нахождения: 660135, Россия, Красноярский край, г. Красноярск, ул. Весны, д. 3 «А»</w:t>
      </w:r>
    </w:p>
    <w:p w:rsidR="00E5264A" w:rsidRPr="0087749F" w:rsidRDefault="00E5264A" w:rsidP="00E5264A">
      <w:pPr>
        <w:spacing w:after="0"/>
        <w:ind w:right="-142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 xml:space="preserve">Почтовый адрес: 660135, Россия, Красноярский край, г. Красноярск, ул. Весны, д. 3А, БЦ «Весна», 13 </w:t>
      </w:r>
      <w:proofErr w:type="spellStart"/>
      <w:r w:rsidRPr="0087749F">
        <w:rPr>
          <w:rFonts w:ascii="Times New Roman" w:hAnsi="Times New Roman" w:cs="Times New Roman"/>
        </w:rPr>
        <w:t>эт</w:t>
      </w:r>
      <w:proofErr w:type="spellEnd"/>
      <w:r w:rsidRPr="0087749F">
        <w:rPr>
          <w:rFonts w:ascii="Times New Roman" w:hAnsi="Times New Roman" w:cs="Times New Roman"/>
        </w:rPr>
        <w:t>.</w:t>
      </w:r>
    </w:p>
    <w:p w:rsidR="00E5264A" w:rsidRPr="0087749F" w:rsidRDefault="00E5264A" w:rsidP="00E5264A">
      <w:pPr>
        <w:spacing w:after="0"/>
        <w:jc w:val="both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 xml:space="preserve">Тел./факс: (391) 274-86-81/ (391) 274-86-82 </w:t>
      </w:r>
    </w:p>
    <w:p w:rsidR="00E5264A" w:rsidRPr="0087749F" w:rsidRDefault="00E5264A" w:rsidP="00E5264A">
      <w:pPr>
        <w:spacing w:after="0"/>
        <w:jc w:val="both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>ИНН 8801011908, КПП 246 501001</w:t>
      </w:r>
    </w:p>
    <w:p w:rsidR="00E5264A" w:rsidRPr="0087749F" w:rsidRDefault="00E5264A" w:rsidP="00E5264A">
      <w:pPr>
        <w:spacing w:after="0"/>
        <w:jc w:val="both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>Банк «</w:t>
      </w:r>
      <w:proofErr w:type="spellStart"/>
      <w:r w:rsidRPr="0087749F">
        <w:rPr>
          <w:rFonts w:ascii="Times New Roman" w:hAnsi="Times New Roman" w:cs="Times New Roman"/>
        </w:rPr>
        <w:t>ВбРР</w:t>
      </w:r>
      <w:proofErr w:type="spellEnd"/>
      <w:r w:rsidRPr="0087749F">
        <w:rPr>
          <w:rFonts w:ascii="Times New Roman" w:hAnsi="Times New Roman" w:cs="Times New Roman"/>
        </w:rPr>
        <w:t xml:space="preserve">» (АО) г. Москва </w:t>
      </w:r>
    </w:p>
    <w:p w:rsidR="00E5264A" w:rsidRPr="0087749F" w:rsidRDefault="00E5264A" w:rsidP="00E5264A">
      <w:pPr>
        <w:spacing w:after="0"/>
        <w:jc w:val="both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 xml:space="preserve">БИК: 044525880 </w:t>
      </w:r>
    </w:p>
    <w:p w:rsidR="00E5264A" w:rsidRPr="0087749F" w:rsidRDefault="00E5264A" w:rsidP="00E5264A">
      <w:pPr>
        <w:spacing w:after="0"/>
        <w:jc w:val="both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>к/с: 30101810900000000880</w:t>
      </w:r>
    </w:p>
    <w:p w:rsidR="00E5264A" w:rsidRPr="0087749F" w:rsidRDefault="00E5264A" w:rsidP="00E5264A">
      <w:pPr>
        <w:spacing w:after="0"/>
        <w:jc w:val="both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>р/с: 40702810500000005949</w:t>
      </w:r>
    </w:p>
    <w:p w:rsidR="00E5264A" w:rsidRPr="0087749F" w:rsidRDefault="00E5264A" w:rsidP="00E5264A">
      <w:pPr>
        <w:spacing w:after="0"/>
        <w:jc w:val="both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>ИНН/КПП: 7736153344/775001001</w:t>
      </w:r>
    </w:p>
    <w:p w:rsidR="00E5264A" w:rsidRPr="0087749F" w:rsidRDefault="00E5264A" w:rsidP="00E5264A">
      <w:pPr>
        <w:spacing w:after="0"/>
        <w:jc w:val="both"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>ОГРН: 1027739186914</w:t>
      </w:r>
    </w:p>
    <w:p w:rsidR="00E5264A" w:rsidRPr="0087749F" w:rsidRDefault="00E5264A" w:rsidP="00E5264A">
      <w:pPr>
        <w:pStyle w:val="a5"/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color w:val="000000" w:themeColor="text1"/>
          <w:u w:val="single"/>
        </w:rPr>
      </w:pPr>
      <w:r w:rsidRPr="0087749F">
        <w:rPr>
          <w:rFonts w:ascii="Times New Roman" w:eastAsiaTheme="minorEastAsia" w:hAnsi="Times New Roman" w:cstheme="minorBidi"/>
          <w:iCs/>
          <w:lang w:eastAsia="ru-RU"/>
        </w:rPr>
        <w:t>Код ОКПО: 42881635</w:t>
      </w:r>
    </w:p>
    <w:p w:rsidR="005542F4" w:rsidRPr="0087749F" w:rsidRDefault="00FC7894" w:rsidP="00FC7894">
      <w:pPr>
        <w:contextualSpacing/>
        <w:rPr>
          <w:rFonts w:ascii="Times New Roman" w:hAnsi="Times New Roman" w:cs="Times New Roman"/>
        </w:rPr>
      </w:pPr>
      <w:r w:rsidRPr="0087749F">
        <w:rPr>
          <w:rFonts w:ascii="Times New Roman" w:hAnsi="Times New Roman" w:cs="Times New Roman"/>
        </w:rPr>
        <w:t>Код ОКПО: 42881635</w:t>
      </w:r>
    </w:p>
    <w:p w:rsidR="003B664D" w:rsidRDefault="003B664D" w:rsidP="0087749F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524C90">
        <w:rPr>
          <w:rFonts w:ascii="Times New Roman" w:hAnsi="Times New Roman"/>
          <w:b/>
          <w:i/>
          <w:iCs/>
        </w:rPr>
        <w:t>Требования к предмету закупки</w:t>
      </w:r>
    </w:p>
    <w:p w:rsidR="00524C90" w:rsidRPr="00524C90" w:rsidRDefault="00524C90" w:rsidP="00524C90">
      <w:pPr>
        <w:pStyle w:val="a5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i/>
          <w:iCs/>
          <w:sz w:val="8"/>
          <w:szCs w:val="8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833"/>
        <w:gridCol w:w="5257"/>
        <w:gridCol w:w="2082"/>
        <w:gridCol w:w="1087"/>
        <w:gridCol w:w="77"/>
        <w:gridCol w:w="1427"/>
      </w:tblGrid>
      <w:tr w:rsidR="00502B52" w:rsidRPr="00502B52" w:rsidTr="001A7BF0">
        <w:trPr>
          <w:cantSplit/>
          <w:tblHeader/>
        </w:trPr>
        <w:tc>
          <w:tcPr>
            <w:tcW w:w="387" w:type="pct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442" w:type="pct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967" w:type="pct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541" w:type="pct"/>
            <w:gridSpan w:val="2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663" w:type="pct"/>
            <w:shd w:val="clear" w:color="auto" w:fill="BFBFBF" w:themeFill="background1" w:themeFillShade="BF"/>
            <w:vAlign w:val="center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502B52" w:rsidRPr="00502B52" w:rsidTr="001A7BF0">
        <w:trPr>
          <w:cantSplit/>
          <w:tblHeader/>
        </w:trPr>
        <w:tc>
          <w:tcPr>
            <w:tcW w:w="387" w:type="pct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442" w:type="pct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967" w:type="pct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541" w:type="pct"/>
            <w:gridSpan w:val="2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663" w:type="pct"/>
            <w:shd w:val="clear" w:color="auto" w:fill="BFBFBF" w:themeFill="background1" w:themeFillShade="BF"/>
          </w:tcPr>
          <w:p w:rsidR="003B664D" w:rsidRPr="00502B52" w:rsidRDefault="003B664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02B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EB5BE8" w:rsidRPr="00502B52" w:rsidTr="00CC09B9">
        <w:trPr>
          <w:cantSplit/>
          <w:trHeight w:val="329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EB5BE8" w:rsidRPr="00502B52" w:rsidRDefault="00EB5BE8" w:rsidP="00D97F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 xml:space="preserve">Лот </w:t>
            </w:r>
            <w:r w:rsidR="00FC4997" w:rsidRPr="00502B52">
              <w:rPr>
                <w:rFonts w:ascii="Times New Roman" w:hAnsi="Times New Roman" w:cs="Times New Roman"/>
                <w:b/>
              </w:rPr>
              <w:t>№</w:t>
            </w:r>
            <w:r w:rsidRPr="00502B52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5264A" w:rsidRPr="00502B52" w:rsidTr="001A7BF0">
        <w:trPr>
          <w:cantSplit/>
          <w:trHeight w:val="1202"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0C0545" w:rsidRPr="00DA7687" w:rsidRDefault="000C0545" w:rsidP="008C6F55">
            <w:pPr>
              <w:ind w:left="331" w:hanging="283"/>
              <w:jc w:val="both"/>
              <w:rPr>
                <w:rFonts w:ascii="Times New Roman" w:hAnsi="Times New Roman" w:cs="Times New Roman"/>
                <w:b/>
              </w:rPr>
            </w:pPr>
            <w:r w:rsidRPr="00DA7687">
              <w:rPr>
                <w:rFonts w:ascii="Times New Roman" w:hAnsi="Times New Roman" w:cs="Times New Roman"/>
                <w:b/>
              </w:rPr>
              <w:t>Аншлаг площадки буровых работ 1500х1000 мм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соответствие эскизу</w:t>
            </w:r>
            <w:r w:rsidR="00730D1B">
              <w:rPr>
                <w:rFonts w:ascii="Times New Roman" w:hAnsi="Times New Roman"/>
              </w:rPr>
              <w:t xml:space="preserve"> (</w:t>
            </w:r>
            <w:r w:rsidRPr="00DA7687">
              <w:rPr>
                <w:rFonts w:ascii="Times New Roman" w:hAnsi="Times New Roman"/>
              </w:rPr>
              <w:t>приложение к заявке</w:t>
            </w:r>
            <w:r w:rsidR="00730D1B">
              <w:rPr>
                <w:rFonts w:ascii="Times New Roman" w:hAnsi="Times New Roman"/>
              </w:rPr>
              <w:t>)</w:t>
            </w:r>
            <w:r w:rsidRPr="00DA7687">
              <w:rPr>
                <w:rFonts w:ascii="Times New Roman" w:hAnsi="Times New Roman"/>
              </w:rPr>
              <w:t>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 xml:space="preserve">материал: металл оцинкованный нержавеющий 0,7 мм + </w:t>
            </w:r>
            <w:proofErr w:type="spellStart"/>
            <w:r w:rsidRPr="00DA7687">
              <w:rPr>
                <w:rFonts w:ascii="Times New Roman" w:hAnsi="Times New Roman"/>
              </w:rPr>
              <w:t>самоклейка</w:t>
            </w:r>
            <w:proofErr w:type="spellEnd"/>
            <w:r w:rsidRPr="00DA7687">
              <w:rPr>
                <w:rFonts w:ascii="Times New Roman" w:hAnsi="Times New Roman"/>
              </w:rPr>
              <w:t xml:space="preserve"> + </w:t>
            </w:r>
            <w:proofErr w:type="spellStart"/>
            <w:r w:rsidRPr="00DA7687">
              <w:rPr>
                <w:rFonts w:ascii="Times New Roman" w:hAnsi="Times New Roman"/>
              </w:rPr>
              <w:t>ламинация</w:t>
            </w:r>
            <w:proofErr w:type="spellEnd"/>
            <w:r w:rsidRPr="00DA7687">
              <w:rPr>
                <w:rFonts w:ascii="Times New Roman" w:hAnsi="Times New Roman"/>
              </w:rPr>
              <w:t>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красочность 4+0;</w:t>
            </w:r>
          </w:p>
          <w:p w:rsidR="00E5264A" w:rsidRPr="00DA7687" w:rsidRDefault="000C0545" w:rsidP="008C6F55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3 плоских кармана из оргстекла (размеры разные).</w:t>
            </w:r>
          </w:p>
        </w:tc>
        <w:tc>
          <w:tcPr>
            <w:tcW w:w="967" w:type="pct"/>
            <w:vMerge w:val="restart"/>
            <w:shd w:val="clear" w:color="auto" w:fill="auto"/>
            <w:vAlign w:val="center"/>
          </w:tcPr>
          <w:p w:rsidR="00E5264A" w:rsidRPr="00502B52" w:rsidRDefault="00E5264A" w:rsidP="00D97F8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</w:t>
            </w:r>
            <w:r w:rsidR="008C6F55">
              <w:rPr>
                <w:rFonts w:ascii="Times New Roman" w:hAnsi="Times New Roman" w:cs="Times New Roman"/>
              </w:rPr>
              <w:t xml:space="preserve"> </w:t>
            </w:r>
            <w:r w:rsidRPr="00502B52">
              <w:rPr>
                <w:rFonts w:ascii="Times New Roman" w:hAnsi="Times New Roman" w:cs="Times New Roman"/>
              </w:rPr>
              <w:t>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E5264A" w:rsidRPr="00502B52" w:rsidTr="001A7BF0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0C0545" w:rsidRPr="00DA7687" w:rsidRDefault="000C0545" w:rsidP="008C6F5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7687">
              <w:rPr>
                <w:rFonts w:ascii="Times New Roman" w:hAnsi="Times New Roman" w:cs="Times New Roman"/>
                <w:b/>
              </w:rPr>
              <w:t>Баннер 0,5х1 м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размер 500х1000 мм</w:t>
            </w:r>
            <w:r w:rsidR="00730D1B">
              <w:rPr>
                <w:rFonts w:ascii="Times New Roman" w:hAnsi="Times New Roman"/>
              </w:rPr>
              <w:t>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материал исполнения баннерная ткань;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плотность ткани 440 г/м²;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 xml:space="preserve">разрешение изображения 720 </w:t>
            </w:r>
            <w:proofErr w:type="spellStart"/>
            <w:r w:rsidRPr="00DA7687">
              <w:rPr>
                <w:rFonts w:ascii="Times New Roman" w:hAnsi="Times New Roman"/>
              </w:rPr>
              <w:t>dpi</w:t>
            </w:r>
            <w:proofErr w:type="spellEnd"/>
            <w:r w:rsidRPr="00DA7687">
              <w:rPr>
                <w:rFonts w:ascii="Times New Roman" w:hAnsi="Times New Roman"/>
              </w:rPr>
              <w:t>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красочность 4+0</w:t>
            </w:r>
            <w:r w:rsidR="00730D1B">
              <w:rPr>
                <w:rFonts w:ascii="Times New Roman" w:hAnsi="Times New Roman"/>
              </w:rPr>
              <w:t>;</w:t>
            </w:r>
          </w:p>
          <w:p w:rsidR="00E5264A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с крепежами</w:t>
            </w:r>
            <w:r w:rsidR="00730D1B">
              <w:rPr>
                <w:rFonts w:ascii="Times New Roman" w:hAnsi="Times New Roman"/>
              </w:rPr>
              <w:t>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E5264A" w:rsidRPr="00502B52" w:rsidTr="001A7BF0">
        <w:trPr>
          <w:cantSplit/>
          <w:trHeight w:val="1954"/>
        </w:trPr>
        <w:tc>
          <w:tcPr>
            <w:tcW w:w="387" w:type="pct"/>
            <w:shd w:val="clear" w:color="auto" w:fill="FFFFFF" w:themeFill="background1"/>
            <w:vAlign w:val="center"/>
          </w:tcPr>
          <w:p w:rsidR="00E5264A" w:rsidRPr="00502B52" w:rsidRDefault="00E5264A" w:rsidP="00D97F8F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0C0545" w:rsidRPr="00DA7687" w:rsidRDefault="000C0545" w:rsidP="008C6F5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A7687">
              <w:rPr>
                <w:rFonts w:ascii="Times New Roman" w:hAnsi="Times New Roman" w:cs="Times New Roman"/>
                <w:b/>
              </w:rPr>
              <w:t>Баннер 1,5х1 м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  <w:b/>
              </w:rPr>
            </w:pPr>
            <w:r w:rsidRPr="00DA7687">
              <w:rPr>
                <w:rFonts w:ascii="Times New Roman" w:hAnsi="Times New Roman"/>
              </w:rPr>
              <w:t>размер</w:t>
            </w:r>
            <w:r w:rsidRPr="00DA7687">
              <w:rPr>
                <w:rFonts w:ascii="Times New Roman" w:hAnsi="Times New Roman"/>
                <w:b/>
              </w:rPr>
              <w:t xml:space="preserve"> </w:t>
            </w:r>
            <w:r w:rsidRPr="00DA7687">
              <w:rPr>
                <w:rFonts w:ascii="Times New Roman" w:hAnsi="Times New Roman"/>
              </w:rPr>
              <w:t>1500х1000 мм</w:t>
            </w:r>
            <w:r w:rsidR="00730D1B">
              <w:rPr>
                <w:rFonts w:ascii="Times New Roman" w:hAnsi="Times New Roman"/>
              </w:rPr>
              <w:t>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материал исполнения баннерная ткань;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плотность ткани 440 г/м²;</w:t>
            </w:r>
          </w:p>
          <w:p w:rsidR="000C0545" w:rsidRPr="00DA7687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 xml:space="preserve">разрешение изображения 720 </w:t>
            </w:r>
            <w:proofErr w:type="spellStart"/>
            <w:r w:rsidRPr="00DA7687">
              <w:rPr>
                <w:rFonts w:ascii="Times New Roman" w:hAnsi="Times New Roman"/>
              </w:rPr>
              <w:t>dpi</w:t>
            </w:r>
            <w:proofErr w:type="spellEnd"/>
            <w:r w:rsidRPr="00DA7687">
              <w:rPr>
                <w:rFonts w:ascii="Times New Roman" w:hAnsi="Times New Roman"/>
              </w:rPr>
              <w:t>;</w:t>
            </w:r>
          </w:p>
          <w:p w:rsidR="00730D1B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красочность 4+0</w:t>
            </w:r>
            <w:r w:rsidR="00730D1B">
              <w:rPr>
                <w:rFonts w:ascii="Times New Roman" w:hAnsi="Times New Roman"/>
              </w:rPr>
              <w:t>;</w:t>
            </w:r>
          </w:p>
          <w:p w:rsidR="00E5264A" w:rsidRPr="00730D1B" w:rsidRDefault="000C054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730D1B">
              <w:rPr>
                <w:rFonts w:ascii="Times New Roman" w:hAnsi="Times New Roman"/>
              </w:rPr>
              <w:t>с крепежами</w:t>
            </w:r>
            <w:r w:rsidR="00730D1B">
              <w:rPr>
                <w:rFonts w:ascii="Times New Roman" w:hAnsi="Times New Roman"/>
              </w:rPr>
              <w:t>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5264A" w:rsidRPr="00502B52" w:rsidRDefault="00E5264A" w:rsidP="00D97F8F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Да</w:t>
            </w:r>
          </w:p>
        </w:tc>
      </w:tr>
      <w:tr w:rsidR="007A25C8" w:rsidRPr="00502B52" w:rsidTr="00CC09B9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7A25C8" w:rsidRPr="00502B52" w:rsidRDefault="007A25C8" w:rsidP="007A25C8">
            <w:pPr>
              <w:jc w:val="center"/>
              <w:rPr>
                <w:rFonts w:ascii="Times New Roman" w:hAnsi="Times New Roman" w:cs="Times New Roman"/>
                <w:iCs/>
              </w:rPr>
            </w:pPr>
            <w:bookmarkStart w:id="3" w:name="_Hlk117530747"/>
            <w:r w:rsidRPr="00502B52">
              <w:rPr>
                <w:rFonts w:ascii="Times New Roman" w:hAnsi="Times New Roman" w:cs="Times New Roman"/>
                <w:b/>
              </w:rPr>
              <w:t>Лот №</w:t>
            </w:r>
            <w:r w:rsidR="002D33C1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bookmarkEnd w:id="3"/>
      <w:tr w:rsidR="001B1923" w:rsidRPr="00502B52" w:rsidTr="001A7BF0">
        <w:trPr>
          <w:cantSplit/>
          <w:trHeight w:val="1171"/>
        </w:trPr>
        <w:tc>
          <w:tcPr>
            <w:tcW w:w="387" w:type="pct"/>
            <w:shd w:val="clear" w:color="auto" w:fill="auto"/>
            <w:vAlign w:val="center"/>
          </w:tcPr>
          <w:p w:rsidR="001B1923" w:rsidRPr="00502B52" w:rsidRDefault="001B1923" w:rsidP="001B192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B1923" w:rsidRPr="008C6F55" w:rsidRDefault="001B1923" w:rsidP="008C6F55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8C6F55">
              <w:rPr>
                <w:rFonts w:ascii="Times New Roman" w:hAnsi="Times New Roman"/>
                <w:b/>
              </w:rPr>
              <w:t>Брошюра 30 л</w:t>
            </w:r>
          </w:p>
          <w:p w:rsidR="00730D1B" w:rsidRPr="00502B52" w:rsidRDefault="00730D1B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</w:t>
            </w:r>
            <w:r>
              <w:rPr>
                <w:rFonts w:ascii="Times New Roman" w:hAnsi="Times New Roman"/>
              </w:rPr>
              <w:t xml:space="preserve"> (</w:t>
            </w:r>
            <w:r w:rsidRPr="00502B52">
              <w:rPr>
                <w:rFonts w:ascii="Times New Roman" w:hAnsi="Times New Roman"/>
              </w:rPr>
              <w:t>приложение к заявке</w:t>
            </w:r>
            <w:r>
              <w:rPr>
                <w:rFonts w:ascii="Times New Roman" w:hAnsi="Times New Roman"/>
              </w:rPr>
              <w:t>)</w:t>
            </w:r>
            <w:r w:rsidRPr="00502B52">
              <w:rPr>
                <w:rFonts w:ascii="Times New Roman" w:hAnsi="Times New Roman"/>
              </w:rPr>
              <w:t>;</w:t>
            </w:r>
          </w:p>
          <w:p w:rsidR="00730D1B" w:rsidRPr="00502B52" w:rsidRDefault="00730D1B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 105х145 мм;</w:t>
            </w:r>
          </w:p>
          <w:p w:rsidR="00730D1B" w:rsidRPr="00730D1B" w:rsidRDefault="00730D1B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730D1B">
              <w:rPr>
                <w:rFonts w:ascii="Times New Roman" w:hAnsi="Times New Roman"/>
              </w:rPr>
              <w:t>обложка: плотный матовый картон, цветная печать</w:t>
            </w:r>
            <w:r>
              <w:rPr>
                <w:rFonts w:ascii="Times New Roman" w:hAnsi="Times New Roman"/>
              </w:rPr>
              <w:t>,</w:t>
            </w:r>
            <w:r w:rsidRPr="00730D1B">
              <w:rPr>
                <w:rFonts w:ascii="Times New Roman" w:hAnsi="Times New Roman"/>
              </w:rPr>
              <w:t xml:space="preserve"> крепление обложки </w:t>
            </w:r>
            <w:r>
              <w:rPr>
                <w:rFonts w:ascii="Times New Roman" w:hAnsi="Times New Roman"/>
              </w:rPr>
              <w:t>–</w:t>
            </w:r>
            <w:r w:rsidRPr="00730D1B">
              <w:rPr>
                <w:rFonts w:ascii="Times New Roman" w:hAnsi="Times New Roman"/>
              </w:rPr>
              <w:t xml:space="preserve"> скобами;</w:t>
            </w:r>
          </w:p>
          <w:p w:rsidR="001A7BF0" w:rsidRPr="00730D1B" w:rsidRDefault="00730D1B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730D1B">
              <w:rPr>
                <w:rFonts w:ascii="Times New Roman" w:hAnsi="Times New Roman"/>
              </w:rPr>
              <w:t xml:space="preserve">наполнение: </w:t>
            </w:r>
            <w:r>
              <w:rPr>
                <w:rFonts w:ascii="Times New Roman" w:hAnsi="Times New Roman"/>
              </w:rPr>
              <w:t>30</w:t>
            </w:r>
            <w:r w:rsidRPr="00730D1B">
              <w:rPr>
                <w:rFonts w:ascii="Times New Roman" w:hAnsi="Times New Roman"/>
              </w:rPr>
              <w:t xml:space="preserve"> лист</w:t>
            </w:r>
            <w:r>
              <w:rPr>
                <w:rFonts w:ascii="Times New Roman" w:hAnsi="Times New Roman"/>
              </w:rPr>
              <w:t>ов</w:t>
            </w:r>
            <w:r w:rsidRPr="00730D1B">
              <w:rPr>
                <w:rFonts w:ascii="Times New Roman" w:hAnsi="Times New Roman"/>
              </w:rPr>
              <w:t xml:space="preserve"> с двусторонним цветным изображением</w:t>
            </w:r>
            <w:r w:rsidRPr="00502B52">
              <w:rPr>
                <w:rFonts w:ascii="Times New Roman" w:hAnsi="Times New Roman"/>
              </w:rPr>
              <w:t xml:space="preserve"> 4+4</w:t>
            </w:r>
            <w:r>
              <w:rPr>
                <w:rFonts w:ascii="Times New Roman" w:hAnsi="Times New Roman"/>
              </w:rPr>
              <w:t>, б</w:t>
            </w:r>
            <w:r w:rsidRPr="00730D1B">
              <w:rPr>
                <w:rFonts w:ascii="Times New Roman" w:hAnsi="Times New Roman"/>
              </w:rPr>
              <w:t xml:space="preserve">умага </w:t>
            </w:r>
            <w:r>
              <w:rPr>
                <w:rFonts w:ascii="Times New Roman" w:hAnsi="Times New Roman"/>
              </w:rPr>
              <w:t>–</w:t>
            </w:r>
            <w:r w:rsidRPr="00730D1B">
              <w:rPr>
                <w:rFonts w:ascii="Times New Roman" w:hAnsi="Times New Roman"/>
              </w:rPr>
              <w:t xml:space="preserve"> мелованная, матовая, плотность 180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 w:rsidRPr="00730D1B">
              <w:rPr>
                <w:rFonts w:ascii="Times New Roman" w:hAnsi="Times New Roman"/>
              </w:rPr>
              <w:t>.</w:t>
            </w:r>
          </w:p>
        </w:tc>
        <w:tc>
          <w:tcPr>
            <w:tcW w:w="967" w:type="pct"/>
            <w:vMerge w:val="restart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B1923" w:rsidRPr="00502B52" w:rsidTr="001A7BF0">
        <w:trPr>
          <w:cantSplit/>
          <w:trHeight w:val="1262"/>
        </w:trPr>
        <w:tc>
          <w:tcPr>
            <w:tcW w:w="387" w:type="pct"/>
            <w:shd w:val="clear" w:color="auto" w:fill="auto"/>
            <w:vAlign w:val="center"/>
          </w:tcPr>
          <w:p w:rsidR="001B1923" w:rsidRPr="00502B52" w:rsidRDefault="001B1923" w:rsidP="001B192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B1923" w:rsidRPr="008C6F55" w:rsidRDefault="001B1923" w:rsidP="008C6F55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8C6F55">
              <w:rPr>
                <w:rFonts w:ascii="Times New Roman" w:hAnsi="Times New Roman"/>
                <w:b/>
              </w:rPr>
              <w:t>Памятка безопасности А5</w:t>
            </w:r>
          </w:p>
          <w:p w:rsidR="001A7BF0" w:rsidRDefault="001A7BF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соответствие эскизу</w:t>
            </w:r>
            <w:r w:rsidR="00730D1B">
              <w:rPr>
                <w:rFonts w:ascii="Times New Roman" w:hAnsi="Times New Roman"/>
              </w:rPr>
              <w:t xml:space="preserve"> (</w:t>
            </w:r>
            <w:r w:rsidRPr="00502B52">
              <w:rPr>
                <w:rFonts w:ascii="Times New Roman" w:hAnsi="Times New Roman"/>
              </w:rPr>
              <w:t>приложение к заявке</w:t>
            </w:r>
            <w:r w:rsidR="00730D1B">
              <w:rPr>
                <w:rFonts w:ascii="Times New Roman" w:hAnsi="Times New Roman"/>
              </w:rPr>
              <w:t>)</w:t>
            </w:r>
            <w:r w:rsidRPr="00502B52">
              <w:rPr>
                <w:rFonts w:ascii="Times New Roman" w:hAnsi="Times New Roman"/>
              </w:rPr>
              <w:t>;</w:t>
            </w:r>
          </w:p>
          <w:p w:rsidR="001A7BF0" w:rsidRPr="00502B52" w:rsidRDefault="001A7BF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</w:t>
            </w:r>
            <w:r w:rsidR="00C94D1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148х210</w:t>
            </w:r>
            <w:r w:rsidRPr="00502B52">
              <w:rPr>
                <w:rFonts w:ascii="Times New Roman" w:hAnsi="Times New Roman"/>
              </w:rPr>
              <w:t xml:space="preserve"> мм;</w:t>
            </w:r>
          </w:p>
          <w:p w:rsidR="001A7BF0" w:rsidRPr="001A7BF0" w:rsidRDefault="001A7BF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материал: </w:t>
            </w:r>
            <w:r w:rsidR="00730D1B" w:rsidRPr="00730D1B">
              <w:rPr>
                <w:rFonts w:ascii="Times New Roman" w:hAnsi="Times New Roman"/>
              </w:rPr>
              <w:t>плотный матовый картон, цветная печать</w:t>
            </w:r>
            <w:r w:rsidR="00730D1B">
              <w:rPr>
                <w:rFonts w:ascii="Times New Roman" w:hAnsi="Times New Roman"/>
              </w:rPr>
              <w:t xml:space="preserve">, </w:t>
            </w:r>
            <w:proofErr w:type="spellStart"/>
            <w:r w:rsidR="00730D1B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1A7BF0">
        <w:trPr>
          <w:cantSplit/>
          <w:trHeight w:val="1327"/>
        </w:trPr>
        <w:tc>
          <w:tcPr>
            <w:tcW w:w="387" w:type="pct"/>
            <w:shd w:val="clear" w:color="auto" w:fill="auto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8C6F55" w:rsidRDefault="00554AD3" w:rsidP="008C6F55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8C6F55">
              <w:rPr>
                <w:rFonts w:ascii="Times New Roman" w:hAnsi="Times New Roman"/>
                <w:b/>
              </w:rPr>
              <w:t>Журнал 50 листов, формат А4</w:t>
            </w:r>
          </w:p>
          <w:p w:rsidR="008C6F55" w:rsidRPr="008C6F55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обложка</w:t>
            </w:r>
            <w:r w:rsidR="008C6F55">
              <w:rPr>
                <w:rFonts w:ascii="Times New Roman" w:hAnsi="Times New Roman"/>
              </w:rPr>
              <w:t xml:space="preserve">: </w:t>
            </w:r>
            <w:r w:rsidRPr="00502B52">
              <w:rPr>
                <w:rFonts w:ascii="Times New Roman" w:hAnsi="Times New Roman"/>
              </w:rPr>
              <w:t>мелованный картон 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 xml:space="preserve"> или 160 г/м</w:t>
            </w:r>
            <w:r w:rsidRPr="008C6F55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554AD3" w:rsidRPr="008C6F55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наполнение: бумага офсетная 80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, печать 1+0.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1A7BF0">
        <w:trPr>
          <w:cantSplit/>
          <w:trHeight w:val="1275"/>
        </w:trPr>
        <w:tc>
          <w:tcPr>
            <w:tcW w:w="387" w:type="pct"/>
            <w:shd w:val="clear" w:color="auto" w:fill="auto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8C6F55" w:rsidRDefault="00554AD3" w:rsidP="008C6F55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8C6F55">
              <w:rPr>
                <w:rFonts w:ascii="Times New Roman" w:hAnsi="Times New Roman"/>
                <w:b/>
              </w:rPr>
              <w:t>Журнал 100 листов, формат А4</w:t>
            </w:r>
          </w:p>
          <w:p w:rsidR="00554AD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обложка</w:t>
            </w:r>
            <w:r w:rsidR="008C6F55">
              <w:rPr>
                <w:rFonts w:ascii="Times New Roman" w:hAnsi="Times New Roman"/>
              </w:rPr>
              <w:t xml:space="preserve">: </w:t>
            </w:r>
            <w:r w:rsidRPr="00502B52">
              <w:rPr>
                <w:rFonts w:ascii="Times New Roman" w:hAnsi="Times New Roman"/>
              </w:rPr>
              <w:t>мелованный картон 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 xml:space="preserve"> или 160 г/м</w:t>
            </w:r>
            <w:r w:rsidRPr="008C6F55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наполнение: бумага офсетная 80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, печать 1+0.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1A7BF0">
        <w:trPr>
          <w:cantSplit/>
          <w:trHeight w:val="1297"/>
        </w:trPr>
        <w:tc>
          <w:tcPr>
            <w:tcW w:w="387" w:type="pct"/>
            <w:shd w:val="clear" w:color="auto" w:fill="auto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8C6F55" w:rsidRDefault="00554AD3" w:rsidP="008C6F55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8C6F55">
              <w:rPr>
                <w:rFonts w:ascii="Times New Roman" w:hAnsi="Times New Roman"/>
                <w:b/>
              </w:rPr>
              <w:t>Журнал 150 листов, формат А4</w:t>
            </w:r>
          </w:p>
          <w:p w:rsidR="00554AD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обложка</w:t>
            </w:r>
            <w:r w:rsidR="008C6F55">
              <w:rPr>
                <w:rFonts w:ascii="Times New Roman" w:hAnsi="Times New Roman"/>
              </w:rPr>
              <w:t>:</w:t>
            </w:r>
            <w:r w:rsidRPr="00502B52">
              <w:rPr>
                <w:rFonts w:ascii="Times New Roman" w:hAnsi="Times New Roman"/>
              </w:rPr>
              <w:t xml:space="preserve"> мелованный картон 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 xml:space="preserve"> или 160 г/м</w:t>
            </w:r>
            <w:r w:rsidRPr="008C6F55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8C6F55">
              <w:rPr>
                <w:rFonts w:ascii="Times New Roman" w:hAnsi="Times New Roman"/>
              </w:rPr>
              <w:t>наполнение: бумага офсетная 80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 w:rsidRPr="008C6F55">
              <w:rPr>
                <w:rFonts w:ascii="Times New Roman" w:hAnsi="Times New Roman"/>
              </w:rPr>
              <w:t>, печать 1+0.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B1923" w:rsidRPr="00502B52" w:rsidTr="00371131">
        <w:trPr>
          <w:cantSplit/>
          <w:trHeight w:val="2461"/>
        </w:trPr>
        <w:tc>
          <w:tcPr>
            <w:tcW w:w="387" w:type="pct"/>
            <w:shd w:val="clear" w:color="auto" w:fill="auto"/>
            <w:vAlign w:val="center"/>
          </w:tcPr>
          <w:p w:rsidR="001B1923" w:rsidRPr="00502B52" w:rsidRDefault="001B1923" w:rsidP="001B192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bookmarkStart w:id="4" w:name="_Hlk182301855"/>
          </w:p>
        </w:tc>
        <w:tc>
          <w:tcPr>
            <w:tcW w:w="2442" w:type="pct"/>
            <w:shd w:val="clear" w:color="auto" w:fill="auto"/>
            <w:vAlign w:val="center"/>
          </w:tcPr>
          <w:p w:rsidR="001B1923" w:rsidRPr="008C6F55" w:rsidRDefault="001B1923" w:rsidP="008C6F55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8C6F55">
              <w:rPr>
                <w:rFonts w:ascii="Times New Roman" w:hAnsi="Times New Roman"/>
                <w:b/>
              </w:rPr>
              <w:t>Журнал бортовой автомобиля, формат А4</w:t>
            </w:r>
          </w:p>
          <w:p w:rsidR="001B1923" w:rsidRPr="008C6F55" w:rsidRDefault="001B192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листов</w:t>
            </w:r>
            <w:r w:rsidR="008C6F55">
              <w:rPr>
                <w:rFonts w:ascii="Times New Roman" w:hAnsi="Times New Roman"/>
              </w:rPr>
              <w:t xml:space="preserve"> –</w:t>
            </w:r>
            <w:r w:rsidRPr="008C6F55">
              <w:rPr>
                <w:rFonts w:ascii="Times New Roman" w:hAnsi="Times New Roman"/>
              </w:rPr>
              <w:t xml:space="preserve"> 60;</w:t>
            </w:r>
          </w:p>
          <w:p w:rsidR="001B192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1B192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1B1923" w:rsidRPr="00502B52">
              <w:rPr>
                <w:rFonts w:ascii="Times New Roman" w:hAnsi="Times New Roman"/>
              </w:rPr>
              <w:t>или 160 г/м</w:t>
            </w:r>
            <w:r w:rsidR="001B1923" w:rsidRPr="008C6F55">
              <w:rPr>
                <w:rFonts w:ascii="Times New Roman" w:hAnsi="Times New Roman"/>
                <w:vertAlign w:val="superscript"/>
              </w:rPr>
              <w:t>3</w:t>
            </w:r>
            <w:r w:rsidR="001B1923" w:rsidRPr="008C6F55">
              <w:rPr>
                <w:rFonts w:ascii="Times New Roman" w:hAnsi="Times New Roman"/>
              </w:rPr>
              <w:t xml:space="preserve"> </w:t>
            </w:r>
            <w:r w:rsidR="001B1923" w:rsidRPr="00502B52">
              <w:rPr>
                <w:rFonts w:ascii="Times New Roman" w:hAnsi="Times New Roman"/>
              </w:rPr>
              <w:t xml:space="preserve">+ </w:t>
            </w:r>
            <w:proofErr w:type="spellStart"/>
            <w:r w:rsidR="001B1923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1B1923" w:rsidRPr="00502B52">
              <w:rPr>
                <w:rFonts w:ascii="Times New Roman" w:hAnsi="Times New Roman"/>
              </w:rPr>
              <w:t xml:space="preserve"> обложки</w:t>
            </w:r>
            <w:r w:rsidR="008C6F55">
              <w:rPr>
                <w:rFonts w:ascii="Times New Roman" w:hAnsi="Times New Roman"/>
              </w:rPr>
              <w:t>,</w:t>
            </w:r>
            <w:r w:rsidR="001B1923" w:rsidRPr="00502B52">
              <w:rPr>
                <w:rFonts w:ascii="Times New Roman" w:hAnsi="Times New Roman"/>
              </w:rPr>
              <w:t xml:space="preserve"> печать 1+0;</w:t>
            </w:r>
          </w:p>
          <w:p w:rsidR="001B1923" w:rsidRPr="00502B52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исполнение: офсетная </w:t>
            </w:r>
            <w:r w:rsidR="001B1923" w:rsidRPr="00502B52">
              <w:rPr>
                <w:rFonts w:ascii="Times New Roman" w:hAnsi="Times New Roman"/>
              </w:rPr>
              <w:t>бумага 80 г/м</w:t>
            </w:r>
            <w:r w:rsidR="001B1923" w:rsidRPr="008C6F55">
              <w:rPr>
                <w:rFonts w:ascii="Times New Roman" w:hAnsi="Times New Roman"/>
                <w:vertAlign w:val="superscript"/>
              </w:rPr>
              <w:t>2</w:t>
            </w:r>
            <w:r w:rsidR="001B1923" w:rsidRPr="00502B52">
              <w:rPr>
                <w:rFonts w:ascii="Times New Roman" w:hAnsi="Times New Roman"/>
              </w:rPr>
              <w:t>, печать 1+1;</w:t>
            </w:r>
          </w:p>
          <w:p w:rsidR="001B1923" w:rsidRPr="008C6F55" w:rsidRDefault="001B192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ориентация </w:t>
            </w:r>
            <w:r w:rsidR="008C6F55">
              <w:rPr>
                <w:rFonts w:ascii="Times New Roman" w:hAnsi="Times New Roman"/>
              </w:rPr>
              <w:t>–</w:t>
            </w:r>
            <w:r w:rsidRPr="008C6F55">
              <w:rPr>
                <w:rFonts w:ascii="Times New Roman" w:hAnsi="Times New Roman"/>
              </w:rPr>
              <w:t xml:space="preserve"> книжная;</w:t>
            </w:r>
          </w:p>
          <w:p w:rsidR="001B1923" w:rsidRPr="00502B52" w:rsidRDefault="001B192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1B1923" w:rsidRPr="00502B52" w:rsidRDefault="001B192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B1923" w:rsidRPr="00502B52" w:rsidTr="00371131">
        <w:trPr>
          <w:cantSplit/>
          <w:trHeight w:val="2695"/>
        </w:trPr>
        <w:tc>
          <w:tcPr>
            <w:tcW w:w="387" w:type="pct"/>
            <w:shd w:val="clear" w:color="auto" w:fill="auto"/>
            <w:vAlign w:val="center"/>
          </w:tcPr>
          <w:p w:rsidR="001B1923" w:rsidRPr="00502B52" w:rsidRDefault="001B1923" w:rsidP="001B192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B1923" w:rsidRPr="00AB2127" w:rsidRDefault="001B1923" w:rsidP="00AB2127">
            <w:pPr>
              <w:tabs>
                <w:tab w:val="left" w:pos="342"/>
              </w:tabs>
              <w:rPr>
                <w:rFonts w:ascii="Times New Roman" w:hAnsi="Times New Roman"/>
                <w:b/>
              </w:rPr>
            </w:pPr>
            <w:r w:rsidRPr="00AB2127">
              <w:rPr>
                <w:rFonts w:ascii="Times New Roman" w:hAnsi="Times New Roman"/>
                <w:b/>
              </w:rPr>
              <w:t>Журнал вахтенный машиниста подъемника, формат А4</w:t>
            </w:r>
          </w:p>
          <w:p w:rsidR="001B1923" w:rsidRPr="00AB2127" w:rsidRDefault="001B1923" w:rsidP="00AB212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количество листов </w:t>
            </w:r>
            <w:r w:rsidR="00AB2127">
              <w:rPr>
                <w:rFonts w:ascii="Times New Roman" w:hAnsi="Times New Roman"/>
              </w:rPr>
              <w:t xml:space="preserve">– </w:t>
            </w:r>
            <w:r w:rsidRPr="00AB2127">
              <w:rPr>
                <w:rFonts w:ascii="Times New Roman" w:hAnsi="Times New Roman"/>
              </w:rPr>
              <w:t>60;</w:t>
            </w:r>
          </w:p>
          <w:p w:rsidR="001B192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1B192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1B1923" w:rsidRPr="00502B52">
              <w:rPr>
                <w:rFonts w:ascii="Times New Roman" w:hAnsi="Times New Roman"/>
              </w:rPr>
              <w:t xml:space="preserve">или </w:t>
            </w:r>
            <w:r w:rsidRPr="00502B52">
              <w:rPr>
                <w:rFonts w:ascii="Times New Roman" w:hAnsi="Times New Roman"/>
              </w:rPr>
              <w:t>160 г/м</w:t>
            </w:r>
            <w:r w:rsidRPr="00AB2127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</w:t>
            </w:r>
            <w:r w:rsidR="001B1923" w:rsidRPr="00502B52">
              <w:rPr>
                <w:rFonts w:ascii="Times New Roman" w:hAnsi="Times New Roman"/>
              </w:rPr>
              <w:t xml:space="preserve">+ </w:t>
            </w:r>
            <w:proofErr w:type="spellStart"/>
            <w:r w:rsidR="001B1923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1B1923" w:rsidRPr="00502B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обложки, печать </w:t>
            </w:r>
            <w:r w:rsidR="001B1923" w:rsidRPr="00502B52">
              <w:rPr>
                <w:rFonts w:ascii="Times New Roman" w:hAnsi="Times New Roman"/>
              </w:rPr>
              <w:t>1+0;</w:t>
            </w:r>
          </w:p>
          <w:p w:rsidR="001B1923" w:rsidRPr="00502B52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исполнение: офсетная </w:t>
            </w:r>
            <w:r w:rsidR="001B1923" w:rsidRPr="00502B52">
              <w:rPr>
                <w:rFonts w:ascii="Times New Roman" w:hAnsi="Times New Roman"/>
              </w:rPr>
              <w:t xml:space="preserve">бумага </w:t>
            </w:r>
            <w:r w:rsidR="00AB2127" w:rsidRPr="00502B52">
              <w:rPr>
                <w:rFonts w:ascii="Times New Roman" w:hAnsi="Times New Roman"/>
              </w:rPr>
              <w:t>80 г/м</w:t>
            </w:r>
            <w:r w:rsidR="00AB2127" w:rsidRPr="008C6F55">
              <w:rPr>
                <w:rFonts w:ascii="Times New Roman" w:hAnsi="Times New Roman"/>
                <w:vertAlign w:val="superscript"/>
              </w:rPr>
              <w:t>2</w:t>
            </w:r>
            <w:r w:rsidR="001B1923" w:rsidRPr="00502B52">
              <w:rPr>
                <w:rFonts w:ascii="Times New Roman" w:hAnsi="Times New Roman"/>
              </w:rPr>
              <w:t>, печать 1+1;</w:t>
            </w:r>
          </w:p>
          <w:p w:rsidR="001B1923" w:rsidRPr="00AB2127" w:rsidRDefault="001B1923" w:rsidP="00AB212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ориентация </w:t>
            </w:r>
            <w:r w:rsidR="00AB2127">
              <w:rPr>
                <w:rFonts w:ascii="Times New Roman" w:hAnsi="Times New Roman"/>
              </w:rPr>
              <w:t>–</w:t>
            </w:r>
            <w:r w:rsidRPr="00AB2127">
              <w:rPr>
                <w:rFonts w:ascii="Times New Roman" w:hAnsi="Times New Roman"/>
              </w:rPr>
              <w:t xml:space="preserve"> книжная;</w:t>
            </w:r>
          </w:p>
          <w:p w:rsidR="001B1923" w:rsidRPr="00502B52" w:rsidRDefault="001B192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1B1923" w:rsidRPr="00502B52" w:rsidRDefault="001B192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bookmarkEnd w:id="4"/>
      <w:tr w:rsidR="001B1923" w:rsidRPr="00502B52" w:rsidTr="00371131">
        <w:trPr>
          <w:cantSplit/>
          <w:trHeight w:val="2536"/>
        </w:trPr>
        <w:tc>
          <w:tcPr>
            <w:tcW w:w="387" w:type="pct"/>
            <w:shd w:val="clear" w:color="auto" w:fill="FFFFFF" w:themeFill="background1"/>
            <w:vAlign w:val="center"/>
          </w:tcPr>
          <w:p w:rsidR="001B1923" w:rsidRPr="00502B52" w:rsidRDefault="001B1923" w:rsidP="001B192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B1923" w:rsidRPr="00AB2127" w:rsidRDefault="001B1923" w:rsidP="00AB2127">
            <w:pPr>
              <w:tabs>
                <w:tab w:val="left" w:pos="342"/>
              </w:tabs>
              <w:rPr>
                <w:rFonts w:ascii="Times New Roman" w:hAnsi="Times New Roman"/>
                <w:b/>
              </w:rPr>
            </w:pPr>
            <w:r w:rsidRPr="00AB2127">
              <w:rPr>
                <w:rFonts w:ascii="Times New Roman" w:hAnsi="Times New Roman"/>
                <w:b/>
              </w:rPr>
              <w:t>Журнал ежесменный котельной установки, формат А4</w:t>
            </w:r>
          </w:p>
          <w:p w:rsidR="001B1923" w:rsidRPr="00AB2127" w:rsidRDefault="001B1923" w:rsidP="00AB212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количество листов </w:t>
            </w:r>
            <w:r w:rsidR="00AB2127">
              <w:rPr>
                <w:rFonts w:ascii="Times New Roman" w:hAnsi="Times New Roman"/>
              </w:rPr>
              <w:t xml:space="preserve">– </w:t>
            </w:r>
            <w:r w:rsidRPr="00AB2127">
              <w:rPr>
                <w:rFonts w:ascii="Times New Roman" w:hAnsi="Times New Roman"/>
              </w:rPr>
              <w:t>150;</w:t>
            </w:r>
          </w:p>
          <w:p w:rsidR="001B192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1B192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1B1923" w:rsidRPr="00502B52">
              <w:rPr>
                <w:rFonts w:ascii="Times New Roman" w:hAnsi="Times New Roman"/>
              </w:rPr>
              <w:t xml:space="preserve">или </w:t>
            </w:r>
            <w:r w:rsidRPr="00502B52">
              <w:rPr>
                <w:rFonts w:ascii="Times New Roman" w:hAnsi="Times New Roman"/>
              </w:rPr>
              <w:t>160 г/м</w:t>
            </w:r>
            <w:r w:rsidRPr="00AB2127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</w:t>
            </w:r>
            <w:r w:rsidR="001B1923" w:rsidRPr="00502B52">
              <w:rPr>
                <w:rFonts w:ascii="Times New Roman" w:hAnsi="Times New Roman"/>
              </w:rPr>
              <w:t xml:space="preserve">+ </w:t>
            </w:r>
            <w:proofErr w:type="spellStart"/>
            <w:r w:rsidR="001B1923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1B1923" w:rsidRPr="00502B52">
              <w:rPr>
                <w:rFonts w:ascii="Times New Roman" w:hAnsi="Times New Roman"/>
              </w:rPr>
              <w:t xml:space="preserve"> обложки</w:t>
            </w:r>
            <w:r>
              <w:rPr>
                <w:rFonts w:ascii="Times New Roman" w:hAnsi="Times New Roman"/>
              </w:rPr>
              <w:t>,</w:t>
            </w:r>
            <w:r w:rsidR="001B1923" w:rsidRPr="00502B52">
              <w:rPr>
                <w:rFonts w:ascii="Times New Roman" w:hAnsi="Times New Roman"/>
              </w:rPr>
              <w:t xml:space="preserve"> печать 1+0;</w:t>
            </w:r>
          </w:p>
          <w:p w:rsidR="001B1923" w:rsidRPr="00502B52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исполнение: офсетная </w:t>
            </w:r>
            <w:r w:rsidR="001B1923" w:rsidRPr="00502B52">
              <w:rPr>
                <w:rFonts w:ascii="Times New Roman" w:hAnsi="Times New Roman"/>
              </w:rPr>
              <w:t xml:space="preserve">бумага </w:t>
            </w:r>
            <w:r w:rsidR="00AB2127" w:rsidRPr="00502B52">
              <w:rPr>
                <w:rFonts w:ascii="Times New Roman" w:hAnsi="Times New Roman"/>
              </w:rPr>
              <w:t>80 г/м</w:t>
            </w:r>
            <w:r w:rsidR="00AB2127" w:rsidRPr="008C6F55">
              <w:rPr>
                <w:rFonts w:ascii="Times New Roman" w:hAnsi="Times New Roman"/>
                <w:vertAlign w:val="superscript"/>
              </w:rPr>
              <w:t>2</w:t>
            </w:r>
            <w:r w:rsidR="001B1923" w:rsidRPr="00502B52">
              <w:rPr>
                <w:rFonts w:ascii="Times New Roman" w:hAnsi="Times New Roman"/>
              </w:rPr>
              <w:t>, печать 1+1;</w:t>
            </w:r>
          </w:p>
          <w:p w:rsidR="001B192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– книжная;</w:t>
            </w:r>
          </w:p>
          <w:p w:rsidR="001B1923" w:rsidRPr="00502B52" w:rsidRDefault="001B192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1B1923" w:rsidRPr="008B615A" w:rsidRDefault="001B192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1B1923" w:rsidRPr="00502B52" w:rsidRDefault="001B1923" w:rsidP="001B192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AB2127" w:rsidRDefault="00554AD3" w:rsidP="00AB2127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AB2127">
              <w:rPr>
                <w:rFonts w:ascii="Times New Roman" w:hAnsi="Times New Roman"/>
                <w:b/>
              </w:rPr>
              <w:t>Журнал оперативный электромонтера, формат А4</w:t>
            </w:r>
          </w:p>
          <w:p w:rsidR="00554AD3" w:rsidRPr="00AB2127" w:rsidRDefault="00554AD3" w:rsidP="00AB212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количество листов </w:t>
            </w:r>
            <w:r w:rsidR="00AB2127">
              <w:rPr>
                <w:rFonts w:ascii="Times New Roman" w:hAnsi="Times New Roman"/>
              </w:rPr>
              <w:t xml:space="preserve">– </w:t>
            </w:r>
            <w:r w:rsidRPr="00AB2127">
              <w:rPr>
                <w:rFonts w:ascii="Times New Roman" w:hAnsi="Times New Roman"/>
              </w:rPr>
              <w:t>15</w:t>
            </w:r>
            <w:r w:rsidR="00AB2127">
              <w:rPr>
                <w:rFonts w:ascii="Times New Roman" w:hAnsi="Times New Roman"/>
              </w:rPr>
              <w:t>0</w:t>
            </w:r>
            <w:r w:rsidRPr="00AB2127">
              <w:rPr>
                <w:rFonts w:ascii="Times New Roman" w:hAnsi="Times New Roman"/>
              </w:rPr>
              <w:t>;</w:t>
            </w:r>
          </w:p>
          <w:p w:rsidR="00554AD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 w:rsidR="00554AD3" w:rsidRPr="008C6F55"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или </w:t>
            </w:r>
            <w:r w:rsidRPr="00502B52">
              <w:rPr>
                <w:rFonts w:ascii="Times New Roman" w:hAnsi="Times New Roman"/>
              </w:rPr>
              <w:t>160 г/м</w:t>
            </w:r>
            <w:r w:rsidRPr="00AB2127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502B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обложки, печать </w:t>
            </w:r>
            <w:r w:rsidR="00554AD3" w:rsidRPr="00502B52">
              <w:rPr>
                <w:rFonts w:ascii="Times New Roman" w:hAnsi="Times New Roman"/>
              </w:rPr>
              <w:t>1+0;</w:t>
            </w:r>
          </w:p>
          <w:p w:rsidR="00554AD3" w:rsidRPr="00502B52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502B52">
              <w:rPr>
                <w:rFonts w:ascii="Times New Roman" w:hAnsi="Times New Roman"/>
              </w:rPr>
              <w:t xml:space="preserve">бумага </w:t>
            </w:r>
            <w:r w:rsidR="00AB2127" w:rsidRPr="00502B52">
              <w:rPr>
                <w:rFonts w:ascii="Times New Roman" w:hAnsi="Times New Roman"/>
              </w:rPr>
              <w:t>80 г/м</w:t>
            </w:r>
            <w:r w:rsidR="00AB2127" w:rsidRPr="008C6F55">
              <w:rPr>
                <w:rFonts w:ascii="Times New Roman" w:hAnsi="Times New Roman"/>
                <w:vertAlign w:val="superscript"/>
              </w:rPr>
              <w:t>2</w:t>
            </w:r>
            <w:r w:rsidR="00554AD3" w:rsidRPr="00502B52">
              <w:rPr>
                <w:rFonts w:ascii="Times New Roman" w:hAnsi="Times New Roman"/>
              </w:rPr>
              <w:t>, печать 1+1;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– книжная;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554AD3" w:rsidRPr="008C6F55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AB2127" w:rsidRDefault="00554AD3" w:rsidP="00AB2127">
            <w:pPr>
              <w:tabs>
                <w:tab w:val="left" w:pos="342"/>
              </w:tabs>
              <w:rPr>
                <w:rFonts w:ascii="Times New Roman" w:hAnsi="Times New Roman"/>
                <w:b/>
              </w:rPr>
            </w:pPr>
            <w:r w:rsidRPr="00AB2127">
              <w:rPr>
                <w:rFonts w:ascii="Times New Roman" w:hAnsi="Times New Roman"/>
                <w:b/>
              </w:rPr>
              <w:t>Журнал проверки взрывозащищенного оборудования</w:t>
            </w:r>
            <w:r w:rsidR="00AB2127" w:rsidRPr="00AB2127">
              <w:rPr>
                <w:rFonts w:ascii="Times New Roman" w:hAnsi="Times New Roman" w:cs="Times New Roman"/>
                <w:b/>
              </w:rPr>
              <w:t>, формат А4</w:t>
            </w:r>
          </w:p>
          <w:p w:rsidR="00554AD3" w:rsidRPr="00AB2127" w:rsidRDefault="00554AD3" w:rsidP="00AB212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листов</w:t>
            </w:r>
            <w:r w:rsidR="00AB2127">
              <w:rPr>
                <w:rFonts w:ascii="Times New Roman" w:hAnsi="Times New Roman"/>
              </w:rPr>
              <w:t xml:space="preserve"> –</w:t>
            </w:r>
            <w:r w:rsidRPr="00AB2127">
              <w:rPr>
                <w:rFonts w:ascii="Times New Roman" w:hAnsi="Times New Roman"/>
              </w:rPr>
              <w:t xml:space="preserve"> 100;</w:t>
            </w:r>
          </w:p>
          <w:p w:rsidR="00554AD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или </w:t>
            </w:r>
            <w:r w:rsidRPr="00502B52">
              <w:rPr>
                <w:rFonts w:ascii="Times New Roman" w:hAnsi="Times New Roman"/>
              </w:rPr>
              <w:t>160 г/м</w:t>
            </w:r>
            <w:r w:rsidRPr="00AB2127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502B52">
              <w:rPr>
                <w:rFonts w:ascii="Times New Roman" w:hAnsi="Times New Roman"/>
              </w:rPr>
              <w:t xml:space="preserve"> обложки, печать 1+0;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исполнение бумаги офсетная </w:t>
            </w:r>
            <w:r w:rsidR="00AB2127" w:rsidRPr="00502B52">
              <w:rPr>
                <w:rFonts w:ascii="Times New Roman" w:hAnsi="Times New Roman"/>
              </w:rPr>
              <w:t>80 г/м</w:t>
            </w:r>
            <w:r w:rsidR="00AB2127" w:rsidRPr="008C6F55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>, печать 1+1;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– книжная;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554AD3" w:rsidRPr="008C6F55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AB2127" w:rsidRDefault="00554AD3" w:rsidP="00AB2127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AB2127">
              <w:rPr>
                <w:rFonts w:ascii="Times New Roman" w:hAnsi="Times New Roman"/>
                <w:b/>
              </w:rPr>
              <w:t>Журнал проверки газоанализаторов, формат А4</w:t>
            </w:r>
          </w:p>
          <w:p w:rsidR="00554AD3" w:rsidRPr="00AB2127" w:rsidRDefault="00554AD3" w:rsidP="00AB212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количество листов </w:t>
            </w:r>
            <w:r w:rsidR="00AB2127">
              <w:rPr>
                <w:rFonts w:ascii="Times New Roman" w:hAnsi="Times New Roman"/>
              </w:rPr>
              <w:t xml:space="preserve">– </w:t>
            </w:r>
            <w:r w:rsidRPr="00AB2127">
              <w:rPr>
                <w:rFonts w:ascii="Times New Roman" w:hAnsi="Times New Roman"/>
              </w:rPr>
              <w:t>100;</w:t>
            </w:r>
          </w:p>
          <w:p w:rsidR="00554AD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или </w:t>
            </w:r>
            <w:r w:rsidRPr="00502B52">
              <w:rPr>
                <w:rFonts w:ascii="Times New Roman" w:hAnsi="Times New Roman"/>
              </w:rPr>
              <w:t>160 г/м</w:t>
            </w:r>
            <w:r w:rsidRPr="00AB2127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502B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обложки, печать </w:t>
            </w:r>
            <w:r w:rsidR="00554AD3" w:rsidRPr="00502B52">
              <w:rPr>
                <w:rFonts w:ascii="Times New Roman" w:hAnsi="Times New Roman"/>
              </w:rPr>
              <w:t>1+0;</w:t>
            </w:r>
          </w:p>
          <w:p w:rsidR="00554AD3" w:rsidRPr="00502B52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502B52">
              <w:rPr>
                <w:rFonts w:ascii="Times New Roman" w:hAnsi="Times New Roman"/>
              </w:rPr>
              <w:t xml:space="preserve">бумага </w:t>
            </w:r>
            <w:r w:rsidR="00AB2127" w:rsidRPr="00502B52">
              <w:rPr>
                <w:rFonts w:ascii="Times New Roman" w:hAnsi="Times New Roman"/>
              </w:rPr>
              <w:t>80 г/м</w:t>
            </w:r>
            <w:r w:rsidR="00AB2127" w:rsidRPr="008C6F55">
              <w:rPr>
                <w:rFonts w:ascii="Times New Roman" w:hAnsi="Times New Roman"/>
                <w:vertAlign w:val="superscript"/>
              </w:rPr>
              <w:t>2</w:t>
            </w:r>
            <w:r w:rsidR="00554AD3" w:rsidRPr="00502B52">
              <w:rPr>
                <w:rFonts w:ascii="Times New Roman" w:hAnsi="Times New Roman"/>
              </w:rPr>
              <w:t>, печать 1+1;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– книжная;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554AD3" w:rsidRPr="008C6F55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AB2127" w:rsidRDefault="00554AD3" w:rsidP="00AB2127">
            <w:pPr>
              <w:tabs>
                <w:tab w:val="left" w:pos="342"/>
              </w:tabs>
              <w:rPr>
                <w:rFonts w:ascii="Times New Roman" w:hAnsi="Times New Roman"/>
                <w:b/>
              </w:rPr>
            </w:pPr>
            <w:r w:rsidRPr="00AB2127">
              <w:rPr>
                <w:rFonts w:ascii="Times New Roman" w:hAnsi="Times New Roman"/>
                <w:b/>
              </w:rPr>
              <w:t>Журнал ремонтный котельной установки, формат А4</w:t>
            </w:r>
          </w:p>
          <w:p w:rsidR="00554AD3" w:rsidRPr="005C2810" w:rsidRDefault="00554AD3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количество листов </w:t>
            </w:r>
            <w:r w:rsidR="005C2810">
              <w:rPr>
                <w:rFonts w:ascii="Times New Roman" w:hAnsi="Times New Roman"/>
              </w:rPr>
              <w:t xml:space="preserve">– </w:t>
            </w:r>
            <w:r w:rsidRPr="005C2810">
              <w:rPr>
                <w:rFonts w:ascii="Times New Roman" w:hAnsi="Times New Roman"/>
              </w:rPr>
              <w:t>50;</w:t>
            </w:r>
          </w:p>
          <w:p w:rsidR="00554AD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C2810" w:rsidRPr="00502B52" w:rsidRDefault="005C2810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02B52">
              <w:rPr>
                <w:rFonts w:ascii="Times New Roman" w:hAnsi="Times New Roman"/>
              </w:rPr>
              <w:t>или 160 г/м</w:t>
            </w:r>
            <w:r w:rsidRPr="00AB2127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+ </w:t>
            </w:r>
            <w:proofErr w:type="spellStart"/>
            <w:r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обложки, печать </w:t>
            </w:r>
            <w:r w:rsidRPr="00502B52">
              <w:rPr>
                <w:rFonts w:ascii="Times New Roman" w:hAnsi="Times New Roman"/>
              </w:rPr>
              <w:t>1+0;</w:t>
            </w:r>
          </w:p>
          <w:p w:rsidR="00554AD3" w:rsidRPr="00502B52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502B52">
              <w:rPr>
                <w:rFonts w:ascii="Times New Roman" w:hAnsi="Times New Roman"/>
              </w:rPr>
              <w:t xml:space="preserve">бумага </w:t>
            </w:r>
            <w:r w:rsidR="00AB2127" w:rsidRPr="00502B52">
              <w:rPr>
                <w:rFonts w:ascii="Times New Roman" w:hAnsi="Times New Roman"/>
              </w:rPr>
              <w:t>80 г/м</w:t>
            </w:r>
            <w:r w:rsidR="00AB2127" w:rsidRPr="008C6F55">
              <w:rPr>
                <w:rFonts w:ascii="Times New Roman" w:hAnsi="Times New Roman"/>
                <w:vertAlign w:val="superscript"/>
              </w:rPr>
              <w:t>2</w:t>
            </w:r>
            <w:r w:rsidR="00554AD3" w:rsidRPr="00502B52">
              <w:rPr>
                <w:rFonts w:ascii="Times New Roman" w:hAnsi="Times New Roman"/>
              </w:rPr>
              <w:t>, печать 1+1;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– альбомная;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554AD3" w:rsidRPr="008C6F55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bookmarkStart w:id="5" w:name="_Hlk182301873"/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5C2810" w:rsidRDefault="00554AD3" w:rsidP="005C2810">
            <w:pPr>
              <w:tabs>
                <w:tab w:val="left" w:pos="342"/>
              </w:tabs>
              <w:rPr>
                <w:rFonts w:ascii="Times New Roman" w:hAnsi="Times New Roman"/>
                <w:b/>
              </w:rPr>
            </w:pPr>
            <w:r w:rsidRPr="005C2810">
              <w:rPr>
                <w:rFonts w:ascii="Times New Roman" w:hAnsi="Times New Roman"/>
                <w:b/>
              </w:rPr>
              <w:t>Журнал учета движения путевых листов, формат А4</w:t>
            </w:r>
          </w:p>
          <w:p w:rsidR="00554AD3" w:rsidRPr="005C2810" w:rsidRDefault="00554AD3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количество листов </w:t>
            </w:r>
            <w:r w:rsidR="005C2810">
              <w:rPr>
                <w:rFonts w:ascii="Times New Roman" w:hAnsi="Times New Roman"/>
              </w:rPr>
              <w:t xml:space="preserve">– </w:t>
            </w:r>
            <w:r w:rsidRPr="005C2810">
              <w:rPr>
                <w:rFonts w:ascii="Times New Roman" w:hAnsi="Times New Roman"/>
              </w:rPr>
              <w:t>60;</w:t>
            </w:r>
          </w:p>
          <w:p w:rsidR="00554AD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или </w:t>
            </w:r>
            <w:r w:rsidRPr="00502B52">
              <w:rPr>
                <w:rFonts w:ascii="Times New Roman" w:hAnsi="Times New Roman"/>
              </w:rPr>
              <w:t>160 г/м</w:t>
            </w:r>
            <w:r w:rsidRPr="00AB2127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502B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обложки, печать </w:t>
            </w:r>
            <w:r w:rsidR="00554AD3" w:rsidRPr="00502B52">
              <w:rPr>
                <w:rFonts w:ascii="Times New Roman" w:hAnsi="Times New Roman"/>
              </w:rPr>
              <w:t>1+0;</w:t>
            </w:r>
          </w:p>
          <w:p w:rsidR="00554AD3" w:rsidRPr="00502B52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502B52">
              <w:rPr>
                <w:rFonts w:ascii="Times New Roman" w:hAnsi="Times New Roman"/>
              </w:rPr>
              <w:t xml:space="preserve">бумага </w:t>
            </w:r>
            <w:r w:rsidR="00AB2127" w:rsidRPr="00502B52">
              <w:rPr>
                <w:rFonts w:ascii="Times New Roman" w:hAnsi="Times New Roman"/>
              </w:rPr>
              <w:t>80 г/м</w:t>
            </w:r>
            <w:r w:rsidR="00AB2127" w:rsidRPr="008C6F55">
              <w:rPr>
                <w:rFonts w:ascii="Times New Roman" w:hAnsi="Times New Roman"/>
                <w:vertAlign w:val="superscript"/>
              </w:rPr>
              <w:t>2</w:t>
            </w:r>
            <w:r w:rsidR="00554AD3" w:rsidRPr="00502B52">
              <w:rPr>
                <w:rFonts w:ascii="Times New Roman" w:hAnsi="Times New Roman"/>
              </w:rPr>
              <w:t>, печать 1+1;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– книжная;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5C2810" w:rsidRDefault="00554AD3" w:rsidP="005C2810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5C2810">
              <w:rPr>
                <w:rFonts w:ascii="Times New Roman" w:hAnsi="Times New Roman"/>
                <w:b/>
              </w:rPr>
              <w:t>Журнал учета ДТП, формат А4</w:t>
            </w:r>
          </w:p>
          <w:p w:rsidR="00554AD3" w:rsidRPr="005C2810" w:rsidRDefault="00554AD3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количество листов</w:t>
            </w:r>
            <w:r w:rsidR="005C2810">
              <w:rPr>
                <w:rFonts w:ascii="Times New Roman" w:hAnsi="Times New Roman"/>
              </w:rPr>
              <w:t xml:space="preserve"> –</w:t>
            </w:r>
            <w:r w:rsidRPr="005C2810">
              <w:rPr>
                <w:rFonts w:ascii="Times New Roman" w:hAnsi="Times New Roman"/>
              </w:rPr>
              <w:t xml:space="preserve"> 50;</w:t>
            </w:r>
          </w:p>
          <w:p w:rsidR="00554AD3" w:rsidRPr="00502B52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обложка: мелованный картон </w:t>
            </w:r>
            <w:r w:rsidRPr="00502B52">
              <w:rPr>
                <w:rFonts w:ascii="Times New Roman" w:hAnsi="Times New Roman"/>
              </w:rPr>
              <w:t>250 г/м</w:t>
            </w:r>
            <w:r w:rsidRPr="008C6F5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или </w:t>
            </w:r>
            <w:r w:rsidRPr="00502B52">
              <w:rPr>
                <w:rFonts w:ascii="Times New Roman" w:hAnsi="Times New Roman"/>
              </w:rPr>
              <w:t>160 г/м</w:t>
            </w:r>
            <w:r w:rsidRPr="00AB2127">
              <w:rPr>
                <w:rFonts w:ascii="Times New Roman" w:hAnsi="Times New Roman"/>
                <w:vertAlign w:val="superscript"/>
              </w:rPr>
              <w:t>3</w:t>
            </w:r>
            <w:r w:rsidRPr="00502B52">
              <w:rPr>
                <w:rFonts w:ascii="Times New Roman" w:hAnsi="Times New Roman"/>
              </w:rPr>
              <w:t xml:space="preserve"> </w:t>
            </w:r>
            <w:r w:rsidR="00554AD3" w:rsidRPr="00502B52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502B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обложки, печать </w:t>
            </w:r>
            <w:r w:rsidR="00554AD3" w:rsidRPr="00502B52">
              <w:rPr>
                <w:rFonts w:ascii="Times New Roman" w:hAnsi="Times New Roman"/>
              </w:rPr>
              <w:t>1+0;</w:t>
            </w:r>
          </w:p>
          <w:p w:rsidR="00554AD3" w:rsidRPr="00502B52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502B52">
              <w:rPr>
                <w:rFonts w:ascii="Times New Roman" w:hAnsi="Times New Roman"/>
              </w:rPr>
              <w:t xml:space="preserve">бумага </w:t>
            </w:r>
            <w:r w:rsidR="00AB2127" w:rsidRPr="00502B52">
              <w:rPr>
                <w:rFonts w:ascii="Times New Roman" w:hAnsi="Times New Roman"/>
              </w:rPr>
              <w:t>80 г/м</w:t>
            </w:r>
            <w:r w:rsidR="00AB2127" w:rsidRPr="008C6F55">
              <w:rPr>
                <w:rFonts w:ascii="Times New Roman" w:hAnsi="Times New Roman"/>
                <w:vertAlign w:val="superscript"/>
              </w:rPr>
              <w:t>2</w:t>
            </w:r>
            <w:r w:rsidR="00554AD3" w:rsidRPr="00502B52">
              <w:rPr>
                <w:rFonts w:ascii="Times New Roman" w:hAnsi="Times New Roman"/>
              </w:rPr>
              <w:t>, печать 1+1;</w:t>
            </w:r>
          </w:p>
          <w:p w:rsidR="00554AD3" w:rsidRPr="00502B52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– книжная;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нумерация страниц;</w:t>
            </w:r>
          </w:p>
          <w:p w:rsidR="00554AD3" w:rsidRPr="008C6F55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bookmarkEnd w:id="5"/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0E5D89" w:rsidRDefault="00554AD3" w:rsidP="005C2810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0E5D89">
              <w:rPr>
                <w:rFonts w:ascii="Times New Roman" w:hAnsi="Times New Roman"/>
                <w:b/>
              </w:rPr>
              <w:t>Журнал учета и содержания средств защиты, формат А4</w:t>
            </w:r>
          </w:p>
          <w:p w:rsidR="00554AD3" w:rsidRPr="000E5D89" w:rsidRDefault="00554AD3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количество листов </w:t>
            </w:r>
            <w:r w:rsidR="005C2810" w:rsidRPr="000E5D89">
              <w:rPr>
                <w:rFonts w:ascii="Times New Roman" w:hAnsi="Times New Roman"/>
              </w:rPr>
              <w:t xml:space="preserve">– </w:t>
            </w:r>
            <w:r w:rsidRPr="000E5D89">
              <w:rPr>
                <w:rFonts w:ascii="Times New Roman" w:hAnsi="Times New Roman"/>
              </w:rPr>
              <w:t>100;</w:t>
            </w:r>
          </w:p>
          <w:p w:rsidR="00554AD3" w:rsidRPr="000E5D89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обложка: мелованный картон 250 г/м</w:t>
            </w:r>
            <w:r w:rsidRPr="000E5D89">
              <w:rPr>
                <w:rFonts w:ascii="Times New Roman" w:hAnsi="Times New Roman"/>
                <w:vertAlign w:val="superscript"/>
              </w:rPr>
              <w:t>2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 xml:space="preserve">или </w:t>
            </w:r>
            <w:r w:rsidRPr="000E5D89">
              <w:rPr>
                <w:rFonts w:ascii="Times New Roman" w:hAnsi="Times New Roman"/>
              </w:rPr>
              <w:t>160 г/м</w:t>
            </w:r>
            <w:r w:rsidRPr="000E5D89">
              <w:rPr>
                <w:rFonts w:ascii="Times New Roman" w:hAnsi="Times New Roman"/>
                <w:vertAlign w:val="superscript"/>
              </w:rPr>
              <w:t>3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0E5D89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0E5D89">
              <w:rPr>
                <w:rFonts w:ascii="Times New Roman" w:hAnsi="Times New Roman"/>
              </w:rPr>
              <w:t xml:space="preserve"> </w:t>
            </w:r>
            <w:r w:rsidRPr="000E5D89">
              <w:rPr>
                <w:rFonts w:ascii="Times New Roman" w:hAnsi="Times New Roman"/>
              </w:rPr>
              <w:t xml:space="preserve">обложки, печать </w:t>
            </w:r>
            <w:r w:rsidR="00554AD3" w:rsidRPr="000E5D89">
              <w:rPr>
                <w:rFonts w:ascii="Times New Roman" w:hAnsi="Times New Roman"/>
              </w:rPr>
              <w:t>1+0;</w:t>
            </w:r>
          </w:p>
          <w:p w:rsidR="00554AD3" w:rsidRPr="000E5D89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0E5D89">
              <w:rPr>
                <w:rFonts w:ascii="Times New Roman" w:hAnsi="Times New Roman"/>
              </w:rPr>
              <w:t xml:space="preserve">бумага </w:t>
            </w:r>
            <w:r w:rsidR="00AB2127" w:rsidRPr="000E5D89">
              <w:rPr>
                <w:rFonts w:ascii="Times New Roman" w:hAnsi="Times New Roman"/>
              </w:rPr>
              <w:t>80 г/м</w:t>
            </w:r>
            <w:r w:rsidR="00AB2127" w:rsidRPr="000E5D89">
              <w:rPr>
                <w:rFonts w:ascii="Times New Roman" w:hAnsi="Times New Roman"/>
                <w:vertAlign w:val="superscript"/>
              </w:rPr>
              <w:t>2</w:t>
            </w:r>
            <w:r w:rsidR="00554AD3" w:rsidRPr="000E5D89">
              <w:rPr>
                <w:rFonts w:ascii="Times New Roman" w:hAnsi="Times New Roman"/>
              </w:rPr>
              <w:t>; печать 1+1;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ориентация – альбомная;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нумерация страниц;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0E5D8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0E5D89" w:rsidRDefault="00554AD3" w:rsidP="005C2810">
            <w:pPr>
              <w:tabs>
                <w:tab w:val="left" w:pos="342"/>
              </w:tabs>
              <w:rPr>
                <w:rFonts w:ascii="Times New Roman" w:hAnsi="Times New Roman"/>
                <w:b/>
              </w:rPr>
            </w:pPr>
            <w:r w:rsidRPr="000E5D89">
              <w:rPr>
                <w:rFonts w:ascii="Times New Roman" w:hAnsi="Times New Roman"/>
                <w:b/>
              </w:rPr>
              <w:t>Журнал учёта и содержания электроинструмента, формат А4</w:t>
            </w:r>
          </w:p>
          <w:p w:rsidR="00554AD3" w:rsidRPr="000E5D89" w:rsidRDefault="00554AD3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количество листов</w:t>
            </w:r>
            <w:r w:rsidR="005C2810" w:rsidRPr="000E5D89">
              <w:rPr>
                <w:rFonts w:ascii="Times New Roman" w:hAnsi="Times New Roman"/>
              </w:rPr>
              <w:t xml:space="preserve"> –</w:t>
            </w:r>
            <w:r w:rsidRPr="000E5D89">
              <w:rPr>
                <w:rFonts w:ascii="Times New Roman" w:hAnsi="Times New Roman"/>
              </w:rPr>
              <w:t xml:space="preserve"> 100;</w:t>
            </w:r>
          </w:p>
          <w:p w:rsidR="00554AD3" w:rsidRPr="000E5D89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обложка: мелованный картон 250 г/м</w:t>
            </w:r>
            <w:r w:rsidRPr="000E5D89">
              <w:rPr>
                <w:rFonts w:ascii="Times New Roman" w:hAnsi="Times New Roman"/>
                <w:vertAlign w:val="superscript"/>
              </w:rPr>
              <w:t>2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 xml:space="preserve">или </w:t>
            </w:r>
            <w:r w:rsidRPr="000E5D89">
              <w:rPr>
                <w:rFonts w:ascii="Times New Roman" w:hAnsi="Times New Roman"/>
              </w:rPr>
              <w:t>160 г/м</w:t>
            </w:r>
            <w:r w:rsidRPr="000E5D89">
              <w:rPr>
                <w:rFonts w:ascii="Times New Roman" w:hAnsi="Times New Roman"/>
                <w:vertAlign w:val="superscript"/>
              </w:rPr>
              <w:t>3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0E5D89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0E5D89">
              <w:rPr>
                <w:rFonts w:ascii="Times New Roman" w:hAnsi="Times New Roman"/>
              </w:rPr>
              <w:t xml:space="preserve"> </w:t>
            </w:r>
            <w:r w:rsidRPr="000E5D89">
              <w:rPr>
                <w:rFonts w:ascii="Times New Roman" w:hAnsi="Times New Roman"/>
              </w:rPr>
              <w:t xml:space="preserve">обложки, печать </w:t>
            </w:r>
            <w:r w:rsidR="00554AD3" w:rsidRPr="000E5D89">
              <w:rPr>
                <w:rFonts w:ascii="Times New Roman" w:hAnsi="Times New Roman"/>
              </w:rPr>
              <w:t>1+0;</w:t>
            </w:r>
          </w:p>
          <w:p w:rsidR="00554AD3" w:rsidRPr="000E5D89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0E5D89">
              <w:rPr>
                <w:rFonts w:ascii="Times New Roman" w:hAnsi="Times New Roman"/>
              </w:rPr>
              <w:t xml:space="preserve">бумага </w:t>
            </w:r>
            <w:r w:rsidR="00AB2127" w:rsidRPr="000E5D89">
              <w:rPr>
                <w:rFonts w:ascii="Times New Roman" w:hAnsi="Times New Roman"/>
              </w:rPr>
              <w:t>80 г/м</w:t>
            </w:r>
            <w:r w:rsidR="00AB2127" w:rsidRPr="000E5D89">
              <w:rPr>
                <w:rFonts w:ascii="Times New Roman" w:hAnsi="Times New Roman"/>
                <w:vertAlign w:val="superscript"/>
              </w:rPr>
              <w:t>2</w:t>
            </w:r>
            <w:r w:rsidR="00554AD3" w:rsidRPr="000E5D89">
              <w:rPr>
                <w:rFonts w:ascii="Times New Roman" w:hAnsi="Times New Roman"/>
              </w:rPr>
              <w:t>; печать 1+1;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ориентация – альбомная;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нумерация страниц;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0E5D89" w:rsidRDefault="00554AD3" w:rsidP="005C2810">
            <w:pPr>
              <w:tabs>
                <w:tab w:val="left" w:pos="342"/>
              </w:tabs>
              <w:rPr>
                <w:rFonts w:ascii="Times New Roman" w:hAnsi="Times New Roman"/>
                <w:b/>
              </w:rPr>
            </w:pPr>
            <w:r w:rsidRPr="000E5D89">
              <w:rPr>
                <w:rFonts w:ascii="Times New Roman" w:hAnsi="Times New Roman"/>
                <w:b/>
              </w:rPr>
              <w:t xml:space="preserve">Журнал учета присвоения I группы по электробезопасности </w:t>
            </w:r>
            <w:proofErr w:type="spellStart"/>
            <w:r w:rsidRPr="000E5D89">
              <w:rPr>
                <w:rFonts w:ascii="Times New Roman" w:hAnsi="Times New Roman"/>
                <w:b/>
              </w:rPr>
              <w:t>неэлект</w:t>
            </w:r>
            <w:r w:rsidR="00371131" w:rsidRPr="000E5D89">
              <w:rPr>
                <w:rFonts w:ascii="Times New Roman" w:hAnsi="Times New Roman"/>
                <w:b/>
              </w:rPr>
              <w:t>р</w:t>
            </w:r>
            <w:r w:rsidR="00BA3B47" w:rsidRPr="000E5D89">
              <w:rPr>
                <w:rFonts w:ascii="Times New Roman" w:hAnsi="Times New Roman"/>
                <w:b/>
              </w:rPr>
              <w:t>отехни</w:t>
            </w:r>
            <w:r w:rsidRPr="000E5D89">
              <w:rPr>
                <w:rFonts w:ascii="Times New Roman" w:hAnsi="Times New Roman"/>
                <w:b/>
              </w:rPr>
              <w:t>ческому</w:t>
            </w:r>
            <w:proofErr w:type="spellEnd"/>
            <w:r w:rsidRPr="000E5D89">
              <w:rPr>
                <w:rFonts w:ascii="Times New Roman" w:hAnsi="Times New Roman"/>
                <w:b/>
              </w:rPr>
              <w:t xml:space="preserve"> персоналу, формат А4</w:t>
            </w:r>
          </w:p>
          <w:p w:rsidR="00554AD3" w:rsidRPr="000E5D89" w:rsidRDefault="00554AD3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количество листов </w:t>
            </w:r>
            <w:r w:rsidR="005C2810" w:rsidRPr="000E5D89">
              <w:rPr>
                <w:rFonts w:ascii="Times New Roman" w:hAnsi="Times New Roman"/>
              </w:rPr>
              <w:t xml:space="preserve">– </w:t>
            </w:r>
            <w:r w:rsidRPr="000E5D89">
              <w:rPr>
                <w:rFonts w:ascii="Times New Roman" w:hAnsi="Times New Roman"/>
              </w:rPr>
              <w:t>50;</w:t>
            </w:r>
          </w:p>
          <w:p w:rsidR="00554AD3" w:rsidRPr="000E5D89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обложка: мелованный картон 250 г/м</w:t>
            </w:r>
            <w:r w:rsidRPr="000E5D89">
              <w:rPr>
                <w:rFonts w:ascii="Times New Roman" w:hAnsi="Times New Roman"/>
                <w:vertAlign w:val="superscript"/>
              </w:rPr>
              <w:t>2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 xml:space="preserve">или </w:t>
            </w:r>
            <w:r w:rsidRPr="000E5D89">
              <w:rPr>
                <w:rFonts w:ascii="Times New Roman" w:hAnsi="Times New Roman"/>
              </w:rPr>
              <w:t>160 г/м</w:t>
            </w:r>
            <w:r w:rsidRPr="000E5D89">
              <w:rPr>
                <w:rFonts w:ascii="Times New Roman" w:hAnsi="Times New Roman"/>
                <w:vertAlign w:val="superscript"/>
              </w:rPr>
              <w:t>3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0E5D89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0E5D89">
              <w:rPr>
                <w:rFonts w:ascii="Times New Roman" w:hAnsi="Times New Roman"/>
              </w:rPr>
              <w:t xml:space="preserve"> </w:t>
            </w:r>
            <w:r w:rsidRPr="000E5D89">
              <w:rPr>
                <w:rFonts w:ascii="Times New Roman" w:hAnsi="Times New Roman"/>
              </w:rPr>
              <w:t xml:space="preserve">обложки, печать </w:t>
            </w:r>
            <w:r w:rsidR="00554AD3" w:rsidRPr="000E5D89">
              <w:rPr>
                <w:rFonts w:ascii="Times New Roman" w:hAnsi="Times New Roman"/>
              </w:rPr>
              <w:t>1+0;</w:t>
            </w:r>
          </w:p>
          <w:p w:rsidR="00554AD3" w:rsidRPr="000E5D89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0E5D89">
              <w:rPr>
                <w:rFonts w:ascii="Times New Roman" w:hAnsi="Times New Roman"/>
              </w:rPr>
              <w:t xml:space="preserve">бумага </w:t>
            </w:r>
            <w:r w:rsidR="00AB2127" w:rsidRPr="000E5D89">
              <w:rPr>
                <w:rFonts w:ascii="Times New Roman" w:hAnsi="Times New Roman"/>
              </w:rPr>
              <w:t>80 г/м</w:t>
            </w:r>
            <w:r w:rsidR="00AB2127" w:rsidRPr="000E5D89">
              <w:rPr>
                <w:rFonts w:ascii="Times New Roman" w:hAnsi="Times New Roman"/>
                <w:vertAlign w:val="superscript"/>
              </w:rPr>
              <w:t>2</w:t>
            </w:r>
            <w:r w:rsidR="00554AD3" w:rsidRPr="000E5D89">
              <w:rPr>
                <w:rFonts w:ascii="Times New Roman" w:hAnsi="Times New Roman"/>
              </w:rPr>
              <w:t>, печать 1+1;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ориентация – альбомная;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нумерация страниц;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0E5D89" w:rsidRDefault="00554AD3" w:rsidP="005C2810">
            <w:pPr>
              <w:tabs>
                <w:tab w:val="left" w:pos="342"/>
              </w:tabs>
              <w:jc w:val="both"/>
              <w:rPr>
                <w:rFonts w:ascii="Times New Roman" w:hAnsi="Times New Roman"/>
                <w:b/>
              </w:rPr>
            </w:pPr>
            <w:r w:rsidRPr="000E5D89">
              <w:rPr>
                <w:rFonts w:ascii="Times New Roman" w:hAnsi="Times New Roman"/>
                <w:b/>
              </w:rPr>
              <w:t>Журнал учёта распоряжений, формат А4</w:t>
            </w:r>
          </w:p>
          <w:p w:rsidR="00554AD3" w:rsidRPr="000E5D89" w:rsidRDefault="00554AD3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количество листов </w:t>
            </w:r>
            <w:r w:rsidR="005C2810" w:rsidRPr="000E5D89">
              <w:rPr>
                <w:rFonts w:ascii="Times New Roman" w:hAnsi="Times New Roman"/>
              </w:rPr>
              <w:t xml:space="preserve">– </w:t>
            </w:r>
            <w:r w:rsidRPr="000E5D89">
              <w:rPr>
                <w:rFonts w:ascii="Times New Roman" w:hAnsi="Times New Roman"/>
              </w:rPr>
              <w:t>150;</w:t>
            </w:r>
          </w:p>
          <w:p w:rsidR="00554AD3" w:rsidRPr="000E5D89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обложка: мелованный картон 250 г/м</w:t>
            </w:r>
            <w:r w:rsidRPr="000E5D89">
              <w:rPr>
                <w:rFonts w:ascii="Times New Roman" w:hAnsi="Times New Roman"/>
                <w:vertAlign w:val="superscript"/>
              </w:rPr>
              <w:t>2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 xml:space="preserve">или </w:t>
            </w:r>
            <w:r w:rsidRPr="000E5D89">
              <w:rPr>
                <w:rFonts w:ascii="Times New Roman" w:hAnsi="Times New Roman"/>
              </w:rPr>
              <w:t>160 г/м</w:t>
            </w:r>
            <w:r w:rsidRPr="000E5D89">
              <w:rPr>
                <w:rFonts w:ascii="Times New Roman" w:hAnsi="Times New Roman"/>
                <w:vertAlign w:val="superscript"/>
              </w:rPr>
              <w:t>3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 xml:space="preserve">+ </w:t>
            </w:r>
            <w:proofErr w:type="spellStart"/>
            <w:r w:rsidR="00554AD3" w:rsidRPr="000E5D89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0E5D89">
              <w:rPr>
                <w:rFonts w:ascii="Times New Roman" w:hAnsi="Times New Roman"/>
              </w:rPr>
              <w:t xml:space="preserve"> </w:t>
            </w:r>
            <w:r w:rsidRPr="000E5D89">
              <w:rPr>
                <w:rFonts w:ascii="Times New Roman" w:hAnsi="Times New Roman"/>
              </w:rPr>
              <w:t xml:space="preserve">обложки, печать </w:t>
            </w:r>
            <w:r w:rsidR="00554AD3" w:rsidRPr="000E5D89">
              <w:rPr>
                <w:rFonts w:ascii="Times New Roman" w:hAnsi="Times New Roman"/>
              </w:rPr>
              <w:t>1+0;</w:t>
            </w:r>
          </w:p>
          <w:p w:rsidR="00554AD3" w:rsidRPr="000E5D89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0E5D89">
              <w:rPr>
                <w:rFonts w:ascii="Times New Roman" w:hAnsi="Times New Roman"/>
              </w:rPr>
              <w:t xml:space="preserve">бумага </w:t>
            </w:r>
            <w:r w:rsidR="00AB2127" w:rsidRPr="000E5D89">
              <w:rPr>
                <w:rFonts w:ascii="Times New Roman" w:hAnsi="Times New Roman"/>
              </w:rPr>
              <w:t>80 г/м</w:t>
            </w:r>
            <w:r w:rsidR="00AB2127" w:rsidRPr="000E5D89">
              <w:rPr>
                <w:rFonts w:ascii="Times New Roman" w:hAnsi="Times New Roman"/>
                <w:vertAlign w:val="superscript"/>
              </w:rPr>
              <w:t>2</w:t>
            </w:r>
            <w:r w:rsidR="00554AD3" w:rsidRPr="000E5D89">
              <w:rPr>
                <w:rFonts w:ascii="Times New Roman" w:hAnsi="Times New Roman"/>
              </w:rPr>
              <w:t>, печать 1+1;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ориентация – книжная;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нумерация страниц;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0E5D8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0E5D89" w:rsidRDefault="00554AD3" w:rsidP="005C2810">
            <w:pPr>
              <w:tabs>
                <w:tab w:val="left" w:pos="342"/>
              </w:tabs>
              <w:rPr>
                <w:rFonts w:ascii="Times New Roman" w:hAnsi="Times New Roman"/>
                <w:b/>
              </w:rPr>
            </w:pPr>
            <w:r w:rsidRPr="000E5D89">
              <w:rPr>
                <w:rFonts w:ascii="Times New Roman" w:hAnsi="Times New Roman"/>
                <w:b/>
              </w:rPr>
              <w:t>Журнал учета, проверки и испытаний электроинструмента и вспомогательного оборудования к нему, формат А4</w:t>
            </w:r>
          </w:p>
          <w:p w:rsidR="00554AD3" w:rsidRPr="000E5D89" w:rsidRDefault="00554AD3" w:rsidP="005C2810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количество листов </w:t>
            </w:r>
            <w:r w:rsidR="005C2810" w:rsidRPr="000E5D89">
              <w:rPr>
                <w:rFonts w:ascii="Times New Roman" w:hAnsi="Times New Roman"/>
              </w:rPr>
              <w:t xml:space="preserve">– </w:t>
            </w:r>
            <w:r w:rsidRPr="000E5D89">
              <w:rPr>
                <w:rFonts w:ascii="Times New Roman" w:hAnsi="Times New Roman"/>
              </w:rPr>
              <w:t>1</w:t>
            </w:r>
            <w:r w:rsidR="005C2810" w:rsidRPr="000E5D89">
              <w:rPr>
                <w:rFonts w:ascii="Times New Roman" w:hAnsi="Times New Roman"/>
              </w:rPr>
              <w:t>50</w:t>
            </w:r>
            <w:r w:rsidRPr="000E5D89">
              <w:rPr>
                <w:rFonts w:ascii="Times New Roman" w:hAnsi="Times New Roman"/>
              </w:rPr>
              <w:t>;</w:t>
            </w:r>
          </w:p>
          <w:p w:rsidR="00554AD3" w:rsidRPr="000E5D89" w:rsidRDefault="008C6F55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обложка: мелованный картон 250 г/м</w:t>
            </w:r>
            <w:r w:rsidRPr="000E5D89">
              <w:rPr>
                <w:rFonts w:ascii="Times New Roman" w:hAnsi="Times New Roman"/>
                <w:vertAlign w:val="superscript"/>
              </w:rPr>
              <w:t>2</w:t>
            </w:r>
            <w:r w:rsidRPr="000E5D89">
              <w:rPr>
                <w:rFonts w:ascii="Times New Roman" w:hAnsi="Times New Roman"/>
              </w:rPr>
              <w:t xml:space="preserve"> </w:t>
            </w:r>
            <w:r w:rsidR="00554AD3" w:rsidRPr="000E5D89">
              <w:rPr>
                <w:rFonts w:ascii="Times New Roman" w:hAnsi="Times New Roman"/>
              </w:rPr>
              <w:t>или 160 г/м</w:t>
            </w:r>
            <w:r w:rsidR="00554AD3" w:rsidRPr="000E5D89">
              <w:rPr>
                <w:rFonts w:ascii="Times New Roman" w:hAnsi="Times New Roman"/>
                <w:vertAlign w:val="superscript"/>
              </w:rPr>
              <w:t>3</w:t>
            </w:r>
            <w:r w:rsidR="00554AD3" w:rsidRPr="000E5D89">
              <w:rPr>
                <w:rFonts w:ascii="Times New Roman" w:hAnsi="Times New Roman"/>
              </w:rPr>
              <w:t xml:space="preserve"> + </w:t>
            </w:r>
            <w:proofErr w:type="spellStart"/>
            <w:r w:rsidR="00554AD3" w:rsidRPr="000E5D89">
              <w:rPr>
                <w:rFonts w:ascii="Times New Roman" w:hAnsi="Times New Roman"/>
              </w:rPr>
              <w:t>ламинированирование</w:t>
            </w:r>
            <w:proofErr w:type="spellEnd"/>
            <w:r w:rsidR="00554AD3" w:rsidRPr="000E5D89">
              <w:rPr>
                <w:rFonts w:ascii="Times New Roman" w:hAnsi="Times New Roman"/>
              </w:rPr>
              <w:t xml:space="preserve"> </w:t>
            </w:r>
            <w:r w:rsidRPr="000E5D89">
              <w:rPr>
                <w:rFonts w:ascii="Times New Roman" w:hAnsi="Times New Roman"/>
              </w:rPr>
              <w:t xml:space="preserve">обложки, печать </w:t>
            </w:r>
            <w:r w:rsidR="00554AD3" w:rsidRPr="000E5D89">
              <w:rPr>
                <w:rFonts w:ascii="Times New Roman" w:hAnsi="Times New Roman"/>
              </w:rPr>
              <w:t>1+0;</w:t>
            </w:r>
          </w:p>
          <w:p w:rsidR="00554AD3" w:rsidRPr="000E5D89" w:rsidRDefault="005C2810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 xml:space="preserve">исполнение: офсетная </w:t>
            </w:r>
            <w:r w:rsidR="00554AD3" w:rsidRPr="000E5D89">
              <w:rPr>
                <w:rFonts w:ascii="Times New Roman" w:hAnsi="Times New Roman"/>
              </w:rPr>
              <w:t xml:space="preserve">бумага </w:t>
            </w:r>
            <w:r w:rsidR="00AB2127" w:rsidRPr="000E5D89">
              <w:rPr>
                <w:rFonts w:ascii="Times New Roman" w:hAnsi="Times New Roman"/>
              </w:rPr>
              <w:t>80 г/м</w:t>
            </w:r>
            <w:r w:rsidR="00AB2127" w:rsidRPr="000E5D89">
              <w:rPr>
                <w:rFonts w:ascii="Times New Roman" w:hAnsi="Times New Roman"/>
                <w:vertAlign w:val="superscript"/>
              </w:rPr>
              <w:t>2</w:t>
            </w:r>
            <w:r w:rsidR="00554AD3" w:rsidRPr="000E5D89">
              <w:rPr>
                <w:rFonts w:ascii="Times New Roman" w:hAnsi="Times New Roman"/>
              </w:rPr>
              <w:t>, печать 1+1;</w:t>
            </w:r>
          </w:p>
          <w:p w:rsidR="00554AD3" w:rsidRPr="000E5D89" w:rsidRDefault="00AB2127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ориентация – книжная;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нумерация страниц;</w:t>
            </w:r>
          </w:p>
          <w:p w:rsidR="00554AD3" w:rsidRPr="000E5D89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0E5D89">
              <w:rPr>
                <w:rFonts w:ascii="Times New Roman" w:hAnsi="Times New Roman"/>
              </w:rPr>
              <w:t>прошнуровано.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CC09B9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502B52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</w:p>
        </w:tc>
      </w:tr>
      <w:tr w:rsidR="00554AD3" w:rsidRPr="00502B52" w:rsidTr="001A7BF0">
        <w:trPr>
          <w:cantSplit/>
          <w:trHeight w:val="1398"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502B52" w:rsidRDefault="00554AD3" w:rsidP="00554AD3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Пункт обработки глаз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554AD3" w:rsidRPr="00502B52" w:rsidRDefault="00554AD3" w:rsidP="008C6F55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  <w:p w:rsidR="00554AD3" w:rsidRPr="00502B52" w:rsidRDefault="00554AD3" w:rsidP="00554AD3">
            <w:pPr>
              <w:tabs>
                <w:tab w:val="left" w:pos="342"/>
              </w:tabs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eastAsia="Calibri" w:hAnsi="Times New Roman" w:cs="Times New Roman"/>
                <w:b/>
                <w:lang w:eastAsia="en-US"/>
              </w:rPr>
              <w:t>ГОСТ 12.4.026-2015</w:t>
            </w:r>
          </w:p>
        </w:tc>
        <w:tc>
          <w:tcPr>
            <w:tcW w:w="967" w:type="pct"/>
            <w:vMerge w:val="restar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  <w:trHeight w:val="899"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371131" w:rsidRDefault="00554AD3" w:rsidP="00554AD3">
            <w:pPr>
              <w:rPr>
                <w:rFonts w:ascii="Times New Roman" w:hAnsi="Times New Roman" w:cs="Times New Roman"/>
                <w:b/>
              </w:rPr>
            </w:pPr>
            <w:r w:rsidRPr="00371131">
              <w:rPr>
                <w:rFonts w:ascii="Times New Roman" w:hAnsi="Times New Roman" w:cs="Times New Roman"/>
                <w:b/>
              </w:rPr>
              <w:t>Знак безопасности пленка самоклеящаяся «24 В» 30х15 ММ</w:t>
            </w:r>
          </w:p>
          <w:p w:rsidR="00554AD3" w:rsidRPr="00371131" w:rsidRDefault="00554AD3" w:rsidP="00554AD3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371131">
              <w:rPr>
                <w:rFonts w:ascii="Times New Roman" w:hAnsi="Times New Roman"/>
              </w:rPr>
              <w:t>материал - самоклеящаяся бумага.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554AD3" w:rsidRPr="00502B52" w:rsidTr="00371131">
        <w:trPr>
          <w:cantSplit/>
          <w:trHeight w:val="996"/>
        </w:trPr>
        <w:tc>
          <w:tcPr>
            <w:tcW w:w="387" w:type="pct"/>
            <w:shd w:val="clear" w:color="auto" w:fill="FFFFFF" w:themeFill="background1"/>
            <w:vAlign w:val="center"/>
          </w:tcPr>
          <w:p w:rsidR="00554AD3" w:rsidRPr="00502B52" w:rsidRDefault="00554AD3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554AD3" w:rsidRPr="00371131" w:rsidRDefault="00554AD3" w:rsidP="00554AD3">
            <w:pPr>
              <w:rPr>
                <w:rFonts w:ascii="Times New Roman" w:hAnsi="Times New Roman" w:cs="Times New Roman"/>
                <w:b/>
              </w:rPr>
            </w:pPr>
            <w:r w:rsidRPr="00371131">
              <w:rPr>
                <w:rFonts w:ascii="Times New Roman" w:hAnsi="Times New Roman" w:cs="Times New Roman"/>
                <w:b/>
              </w:rPr>
              <w:t>Знаки безопасности пленка самоклеящаяся «Заземление» 100х100 ММ</w:t>
            </w:r>
          </w:p>
          <w:p w:rsidR="00554AD3" w:rsidRPr="00371131" w:rsidRDefault="00554AD3" w:rsidP="00554AD3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371131">
              <w:rPr>
                <w:rFonts w:ascii="Times New Roman" w:hAnsi="Times New Roman"/>
              </w:rPr>
              <w:t>материал - самоклеящаяся бумага.</w:t>
            </w:r>
          </w:p>
        </w:tc>
        <w:tc>
          <w:tcPr>
            <w:tcW w:w="967" w:type="pct"/>
            <w:vMerge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554AD3" w:rsidRPr="00502B52" w:rsidRDefault="00554AD3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371131">
        <w:trPr>
          <w:cantSplit/>
          <w:trHeight w:val="840"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A7BF0" w:rsidRPr="00371131" w:rsidRDefault="001A7BF0" w:rsidP="00554AD3">
            <w:pPr>
              <w:rPr>
                <w:rFonts w:ascii="Times New Roman" w:hAnsi="Times New Roman" w:cs="Times New Roman"/>
                <w:b/>
              </w:rPr>
            </w:pPr>
            <w:r w:rsidRPr="00371131">
              <w:rPr>
                <w:rFonts w:ascii="Times New Roman" w:hAnsi="Times New Roman" w:cs="Times New Roman"/>
                <w:b/>
              </w:rPr>
              <w:t>Знаки безопасности пленка самоклеящаяся «Заземлено» 30х30 ММ</w:t>
            </w:r>
          </w:p>
          <w:p w:rsidR="001A7BF0" w:rsidRPr="00371131" w:rsidRDefault="001A7BF0" w:rsidP="00554AD3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371131">
              <w:rPr>
                <w:rFonts w:ascii="Times New Roman" w:hAnsi="Times New Roman"/>
              </w:rPr>
              <w:t>материал - самоклеящаяся бумага.</w:t>
            </w:r>
          </w:p>
        </w:tc>
        <w:tc>
          <w:tcPr>
            <w:tcW w:w="967" w:type="pct"/>
            <w:vMerge w:val="restar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</w:rPr>
              <w:t>Полное заполнение информации, согласно форме 6т (технические характеристики; красочность)</w:t>
            </w: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1A7BF0">
        <w:trPr>
          <w:cantSplit/>
          <w:trHeight w:val="992"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A7BF0" w:rsidRPr="00502B52" w:rsidRDefault="001A7BF0" w:rsidP="00554AD3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Внимание! Высокое давление</w:t>
            </w:r>
          </w:p>
          <w:p w:rsidR="001A7BF0" w:rsidRPr="00502B52" w:rsidRDefault="001A7BF0" w:rsidP="00554AD3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C94D1C" w:rsidRPr="00502B52" w:rsidRDefault="00C94D1C" w:rsidP="00C94D1C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1A7BF0" w:rsidRPr="00C94D1C" w:rsidRDefault="00C94D1C" w:rsidP="00C94D1C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1A7BF0">
        <w:trPr>
          <w:cantSplit/>
          <w:trHeight w:val="992"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A7BF0" w:rsidRPr="00064D98" w:rsidRDefault="001A7BF0" w:rsidP="00554AD3">
            <w:pPr>
              <w:rPr>
                <w:rFonts w:ascii="Times New Roman" w:hAnsi="Times New Roman" w:cs="Times New Roman"/>
                <w:b/>
              </w:rPr>
            </w:pPr>
            <w:r w:rsidRPr="00064D98">
              <w:rPr>
                <w:rFonts w:ascii="Times New Roman" w:hAnsi="Times New Roman" w:cs="Times New Roman"/>
                <w:b/>
              </w:rPr>
              <w:t>Знак Внимание! Высокое напряжение</w:t>
            </w:r>
          </w:p>
          <w:p w:rsidR="001A7BF0" w:rsidRPr="00064D98" w:rsidRDefault="001A7BF0" w:rsidP="00554AD3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064D98">
              <w:rPr>
                <w:rFonts w:ascii="Times New Roman" w:hAnsi="Times New Roman"/>
              </w:rPr>
              <w:t>размер: 200х200 мм;</w:t>
            </w:r>
          </w:p>
          <w:p w:rsidR="008C72DB" w:rsidRPr="00502B52" w:rsidRDefault="008C72DB" w:rsidP="008C72DB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1A7BF0" w:rsidRPr="00502B52" w:rsidRDefault="008C72DB" w:rsidP="008C72DB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1A7BF0">
        <w:trPr>
          <w:cantSplit/>
          <w:trHeight w:val="992"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A7BF0" w:rsidRPr="00502B52" w:rsidRDefault="001A7BF0" w:rsidP="00554AD3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Знак Доступ посторонним запрещен</w:t>
            </w:r>
          </w:p>
          <w:p w:rsidR="001A7BF0" w:rsidRPr="00502B52" w:rsidRDefault="001A7BF0" w:rsidP="00554AD3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размер: 200х200 мм;</w:t>
            </w:r>
          </w:p>
          <w:p w:rsidR="001A7BF0" w:rsidRPr="00502B52" w:rsidRDefault="001A7BF0" w:rsidP="00554AD3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1A7BF0" w:rsidRPr="00502B52" w:rsidRDefault="001A7BF0" w:rsidP="00554AD3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самоклеящийся.</w:t>
            </w:r>
          </w:p>
          <w:p w:rsidR="001A7BF0" w:rsidRPr="00502B52" w:rsidRDefault="001A7BF0" w:rsidP="00554AD3">
            <w:pPr>
              <w:pStyle w:val="a5"/>
              <w:tabs>
                <w:tab w:val="left" w:pos="284"/>
              </w:tabs>
              <w:ind w:left="58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  <w:b/>
              </w:rPr>
              <w:t>ГОСТ 12.4.026-2015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</w:tcPr>
          <w:p w:rsidR="001A7BF0" w:rsidRPr="00371131" w:rsidRDefault="001A7BF0" w:rsidP="00554AD3">
            <w:pPr>
              <w:outlineLvl w:val="1"/>
              <w:rPr>
                <w:rFonts w:ascii="Times New Roman" w:hAnsi="Times New Roman" w:cs="Times New Roman"/>
                <w:b/>
              </w:rPr>
            </w:pPr>
            <w:r w:rsidRPr="00371131">
              <w:rPr>
                <w:rFonts w:ascii="Times New Roman" w:hAnsi="Times New Roman" w:cs="Times New Roman"/>
                <w:b/>
              </w:rPr>
              <w:t>Знаки безопасности пленка самоклеящаяся «Молния» 100х100х100 мм</w:t>
            </w:r>
          </w:p>
          <w:p w:rsidR="00371131" w:rsidRPr="00C73702" w:rsidRDefault="00371131" w:rsidP="00371131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371131">
              <w:rPr>
                <w:rFonts w:ascii="Times New Roman" w:hAnsi="Times New Roman"/>
              </w:rPr>
              <w:t>материал - самоклеящаяся бумага.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371131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</w:tcPr>
          <w:p w:rsidR="00371131" w:rsidRPr="00371131" w:rsidRDefault="001A7BF0" w:rsidP="00371131">
            <w:pPr>
              <w:outlineLvl w:val="1"/>
              <w:rPr>
                <w:rFonts w:ascii="Times New Roman" w:hAnsi="Times New Roman" w:cs="Times New Roman"/>
                <w:b/>
              </w:rPr>
            </w:pPr>
            <w:r w:rsidRPr="00371131">
              <w:rPr>
                <w:rFonts w:ascii="Times New Roman" w:hAnsi="Times New Roman" w:cs="Times New Roman"/>
                <w:b/>
              </w:rPr>
              <w:t>Знаки безопасности пленка самоклеящаяся «Заземлено» 50х50 мм</w:t>
            </w:r>
            <w:r w:rsidR="00371131" w:rsidRPr="0037113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A7BF0" w:rsidRPr="00C73702" w:rsidRDefault="00371131" w:rsidP="00371131">
            <w:pPr>
              <w:pStyle w:val="a5"/>
              <w:numPr>
                <w:ilvl w:val="0"/>
                <w:numId w:val="8"/>
              </w:numPr>
              <w:tabs>
                <w:tab w:val="left" w:pos="284"/>
              </w:tabs>
              <w:ind w:left="58" w:firstLine="0"/>
              <w:rPr>
                <w:rFonts w:ascii="Times New Roman" w:hAnsi="Times New Roman"/>
              </w:rPr>
            </w:pPr>
            <w:r w:rsidRPr="00371131">
              <w:rPr>
                <w:rFonts w:ascii="Times New Roman" w:hAnsi="Times New Roman"/>
              </w:rPr>
              <w:t>материал - самоклеящаяся бумага.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554AD3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0E5D8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</w:tcPr>
          <w:p w:rsidR="001A7BF0" w:rsidRPr="000E5D89" w:rsidRDefault="001A7BF0" w:rsidP="00DA7687">
            <w:pPr>
              <w:outlineLvl w:val="1"/>
              <w:rPr>
                <w:rFonts w:ascii="Times New Roman" w:hAnsi="Times New Roman" w:cs="Times New Roman"/>
                <w:b/>
              </w:rPr>
            </w:pPr>
            <w:proofErr w:type="gramStart"/>
            <w:r w:rsidRPr="000E5D89">
              <w:rPr>
                <w:rFonts w:ascii="Times New Roman" w:hAnsi="Times New Roman" w:cs="Times New Roman"/>
                <w:b/>
              </w:rPr>
              <w:t>Знак</w:t>
            </w:r>
            <w:proofErr w:type="gramEnd"/>
            <w:r w:rsidRPr="000E5D89">
              <w:rPr>
                <w:rFonts w:ascii="Times New Roman" w:hAnsi="Times New Roman" w:cs="Times New Roman"/>
                <w:b/>
              </w:rPr>
              <w:t xml:space="preserve"> предупреждающий «Опасность поражения электрическим током (молния)» 150х150х150 мм</w:t>
            </w:r>
          </w:p>
          <w:p w:rsidR="0074676B" w:rsidRPr="00DA7687" w:rsidRDefault="0074676B" w:rsidP="0074676B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соответствие эскизу</w:t>
            </w:r>
            <w:r>
              <w:rPr>
                <w:rFonts w:ascii="Times New Roman" w:hAnsi="Times New Roman"/>
              </w:rPr>
              <w:t xml:space="preserve"> (</w:t>
            </w:r>
            <w:r w:rsidRPr="00DA7687">
              <w:rPr>
                <w:rFonts w:ascii="Times New Roman" w:hAnsi="Times New Roman"/>
              </w:rPr>
              <w:t>приложение к заявке</w:t>
            </w:r>
            <w:r>
              <w:rPr>
                <w:rFonts w:ascii="Times New Roman" w:hAnsi="Times New Roman"/>
              </w:rPr>
              <w:t>)</w:t>
            </w:r>
            <w:r w:rsidRPr="00DA7687">
              <w:rPr>
                <w:rFonts w:ascii="Times New Roman" w:hAnsi="Times New Roman"/>
              </w:rPr>
              <w:t>;</w:t>
            </w:r>
          </w:p>
          <w:p w:rsidR="00B821BE" w:rsidRPr="000E5D89" w:rsidRDefault="0074676B" w:rsidP="000E5D89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материал: металл оцинкованный нержавеющий 0,7 мм</w:t>
            </w:r>
            <w:r w:rsidR="000E5D89">
              <w:rPr>
                <w:rFonts w:ascii="Times New Roman" w:hAnsi="Times New Roman"/>
              </w:rPr>
              <w:t>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74676B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</w:tcPr>
          <w:p w:rsidR="001A7BF0" w:rsidRPr="00371131" w:rsidRDefault="001A7BF0" w:rsidP="00DA7687">
            <w:pPr>
              <w:outlineLvl w:val="1"/>
              <w:rPr>
                <w:rFonts w:ascii="Times New Roman" w:hAnsi="Times New Roman" w:cs="Times New Roman"/>
                <w:b/>
                <w:color w:val="FF0000"/>
              </w:rPr>
            </w:pPr>
            <w:proofErr w:type="gramStart"/>
            <w:r w:rsidRPr="00371131">
              <w:rPr>
                <w:rFonts w:ascii="Times New Roman" w:hAnsi="Times New Roman" w:cs="Times New Roman"/>
                <w:b/>
              </w:rPr>
              <w:t>Плакат</w:t>
            </w:r>
            <w:proofErr w:type="gramEnd"/>
            <w:r w:rsidRPr="00371131">
              <w:rPr>
                <w:rFonts w:ascii="Times New Roman" w:hAnsi="Times New Roman" w:cs="Times New Roman"/>
                <w:b/>
              </w:rPr>
              <w:t xml:space="preserve"> запрещающий «Не включать работа на линии» 100х200 мм</w:t>
            </w:r>
            <w:r w:rsidR="00B821BE" w:rsidRPr="0037113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1131" w:rsidRDefault="00371131" w:rsidP="00371131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371131" w:rsidRPr="00371131" w:rsidRDefault="00371131" w:rsidP="00371131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371131">
              <w:rPr>
                <w:rFonts w:ascii="Times New Roman" w:hAnsi="Times New Roman"/>
              </w:rPr>
              <w:t>самоклеящийся.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0E5D89">
        <w:trPr>
          <w:cantSplit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</w:tcPr>
          <w:p w:rsidR="001A7BF0" w:rsidRPr="000E5D89" w:rsidRDefault="001A7BF0" w:rsidP="00DA7687">
            <w:pPr>
              <w:outlineLvl w:val="1"/>
              <w:rPr>
                <w:rFonts w:ascii="Times New Roman" w:hAnsi="Times New Roman" w:cs="Times New Roman"/>
                <w:b/>
              </w:rPr>
            </w:pPr>
            <w:proofErr w:type="gramStart"/>
            <w:r w:rsidRPr="000E5D89">
              <w:rPr>
                <w:rFonts w:ascii="Times New Roman" w:hAnsi="Times New Roman" w:cs="Times New Roman"/>
                <w:b/>
              </w:rPr>
              <w:t>Плакат</w:t>
            </w:r>
            <w:proofErr w:type="gramEnd"/>
            <w:r w:rsidRPr="000E5D89">
              <w:rPr>
                <w:rFonts w:ascii="Times New Roman" w:hAnsi="Times New Roman" w:cs="Times New Roman"/>
                <w:b/>
              </w:rPr>
              <w:t xml:space="preserve"> предупреждающий «Стой! Напряжение» 300х150 мм</w:t>
            </w:r>
            <w:r w:rsidR="00B821BE" w:rsidRPr="000E5D8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5D89" w:rsidRDefault="000E5D89" w:rsidP="000E5D89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соответствие эскизу</w:t>
            </w:r>
            <w:r>
              <w:rPr>
                <w:rFonts w:ascii="Times New Roman" w:hAnsi="Times New Roman"/>
              </w:rPr>
              <w:t xml:space="preserve"> (</w:t>
            </w:r>
            <w:r w:rsidRPr="00DA7687">
              <w:rPr>
                <w:rFonts w:ascii="Times New Roman" w:hAnsi="Times New Roman"/>
              </w:rPr>
              <w:t>приложение к заявке</w:t>
            </w:r>
            <w:r>
              <w:rPr>
                <w:rFonts w:ascii="Times New Roman" w:hAnsi="Times New Roman"/>
              </w:rPr>
              <w:t>)</w:t>
            </w:r>
            <w:r w:rsidRPr="00DA7687">
              <w:rPr>
                <w:rFonts w:ascii="Times New Roman" w:hAnsi="Times New Roman"/>
              </w:rPr>
              <w:t>;</w:t>
            </w:r>
          </w:p>
          <w:p w:rsidR="000E5D89" w:rsidRPr="00C73702" w:rsidRDefault="000E5D89" w:rsidP="000E5D89">
            <w:pPr>
              <w:pStyle w:val="a5"/>
              <w:numPr>
                <w:ilvl w:val="0"/>
                <w:numId w:val="12"/>
              </w:numPr>
              <w:ind w:left="342" w:hanging="284"/>
              <w:jc w:val="both"/>
              <w:rPr>
                <w:rFonts w:ascii="Times New Roman" w:hAnsi="Times New Roman"/>
              </w:rPr>
            </w:pPr>
            <w:r w:rsidRPr="00DA7687">
              <w:rPr>
                <w:rFonts w:ascii="Times New Roman" w:hAnsi="Times New Roman"/>
              </w:rPr>
              <w:t>материал: металл оцинкованный нержавеющий 0,7 мм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74676B">
        <w:trPr>
          <w:cantSplit/>
          <w:trHeight w:val="501"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</w:tcPr>
          <w:p w:rsidR="001A7BF0" w:rsidRPr="00371131" w:rsidRDefault="001A7BF0" w:rsidP="00DA7687">
            <w:pPr>
              <w:outlineLvl w:val="1"/>
              <w:rPr>
                <w:rFonts w:ascii="Times New Roman" w:hAnsi="Times New Roman" w:cs="Times New Roman"/>
                <w:b/>
                <w:color w:val="FF0000"/>
              </w:rPr>
            </w:pPr>
            <w:proofErr w:type="gramStart"/>
            <w:r w:rsidRPr="00371131">
              <w:rPr>
                <w:rFonts w:ascii="Times New Roman" w:hAnsi="Times New Roman" w:cs="Times New Roman"/>
                <w:b/>
              </w:rPr>
              <w:t>Плакат</w:t>
            </w:r>
            <w:proofErr w:type="gramEnd"/>
            <w:r w:rsidRPr="00371131">
              <w:rPr>
                <w:rFonts w:ascii="Times New Roman" w:hAnsi="Times New Roman" w:cs="Times New Roman"/>
                <w:b/>
              </w:rPr>
              <w:t xml:space="preserve"> предупреждающий «Не влезай убьет» 300х150 мм</w:t>
            </w:r>
            <w:r w:rsidR="00B821BE" w:rsidRPr="0037113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1131" w:rsidRDefault="00371131" w:rsidP="00371131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материал: пластик ПВХ;</w:t>
            </w:r>
          </w:p>
          <w:p w:rsidR="00371131" w:rsidRPr="00371131" w:rsidRDefault="00371131" w:rsidP="00371131">
            <w:pPr>
              <w:pStyle w:val="a5"/>
              <w:numPr>
                <w:ilvl w:val="0"/>
                <w:numId w:val="6"/>
              </w:numPr>
              <w:tabs>
                <w:tab w:val="left" w:pos="332"/>
              </w:tabs>
              <w:ind w:left="342" w:hanging="284"/>
              <w:jc w:val="both"/>
              <w:rPr>
                <w:rFonts w:ascii="Times New Roman" w:hAnsi="Times New Roman"/>
              </w:rPr>
            </w:pPr>
            <w:r w:rsidRPr="00371131">
              <w:rPr>
                <w:rFonts w:ascii="Times New Roman" w:hAnsi="Times New Roman"/>
              </w:rPr>
              <w:t>самоклеящийся.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1A7BF0">
        <w:trPr>
          <w:cantSplit/>
          <w:trHeight w:val="1354"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>Плакат безопасности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02B52">
              <w:rPr>
                <w:rFonts w:ascii="Times New Roman" w:hAnsi="Times New Roman" w:cs="Times New Roman"/>
                <w:b/>
              </w:rPr>
              <w:t>А3</w:t>
            </w:r>
          </w:p>
          <w:p w:rsidR="001A7BF0" w:rsidRPr="00502B52" w:rsidRDefault="008C6F55" w:rsidP="00DA7687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1A7BF0" w:rsidRPr="00502B52" w:rsidRDefault="001A7BF0" w:rsidP="00DA7687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размер: </w:t>
            </w:r>
            <w:r>
              <w:rPr>
                <w:rFonts w:ascii="Times New Roman" w:hAnsi="Times New Roman"/>
              </w:rPr>
              <w:t>297х420</w:t>
            </w:r>
            <w:r w:rsidRPr="00502B52">
              <w:rPr>
                <w:rFonts w:ascii="Times New Roman" w:hAnsi="Times New Roman"/>
              </w:rPr>
              <w:t xml:space="preserve"> мм;</w:t>
            </w:r>
          </w:p>
          <w:p w:rsidR="001A7BF0" w:rsidRPr="00502B52" w:rsidRDefault="001A7BF0" w:rsidP="00DA7687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материал: </w:t>
            </w:r>
            <w:r w:rsidR="00C94D1C" w:rsidRPr="00730D1B">
              <w:rPr>
                <w:rFonts w:ascii="Times New Roman" w:hAnsi="Times New Roman"/>
              </w:rPr>
              <w:t>плотный картон, цветная печать</w:t>
            </w:r>
            <w:r w:rsidR="00C94D1C">
              <w:rPr>
                <w:rFonts w:ascii="Times New Roman" w:hAnsi="Times New Roman"/>
              </w:rPr>
              <w:t xml:space="preserve">, </w:t>
            </w:r>
            <w:proofErr w:type="spellStart"/>
            <w:r w:rsidR="00C94D1C" w:rsidRPr="00502B52">
              <w:rPr>
                <w:rFonts w:ascii="Times New Roman" w:hAnsi="Times New Roman"/>
              </w:rPr>
              <w:t>ламинированирование</w:t>
            </w:r>
            <w:proofErr w:type="spellEnd"/>
            <w:r w:rsidRPr="00502B52">
              <w:rPr>
                <w:rFonts w:ascii="Times New Roman" w:hAnsi="Times New Roman"/>
              </w:rPr>
              <w:t>;</w:t>
            </w:r>
          </w:p>
          <w:p w:rsidR="001A7BF0" w:rsidRPr="00502B52" w:rsidRDefault="001A7BF0" w:rsidP="00DA7687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с креплениями.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C94D1C">
        <w:trPr>
          <w:cantSplit/>
          <w:trHeight w:val="1368"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A7BF0" w:rsidRDefault="001A7BF0" w:rsidP="00DA7687">
            <w:pPr>
              <w:rPr>
                <w:rFonts w:ascii="Times New Roman" w:hAnsi="Times New Roman" w:cs="Times New Roman"/>
                <w:b/>
              </w:rPr>
            </w:pPr>
            <w:r w:rsidRPr="00D97F8F">
              <w:rPr>
                <w:rFonts w:ascii="Times New Roman" w:hAnsi="Times New Roman" w:cs="Times New Roman"/>
                <w:b/>
              </w:rPr>
              <w:t>Табличка информационная</w:t>
            </w:r>
          </w:p>
          <w:p w:rsidR="001A7BF0" w:rsidRPr="000255D7" w:rsidRDefault="001A7BF0" w:rsidP="00DA7687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 w:rsidRPr="000255D7">
              <w:rPr>
                <w:rFonts w:ascii="Times New Roman" w:hAnsi="Times New Roman"/>
              </w:rPr>
              <w:t xml:space="preserve">соответствие </w:t>
            </w:r>
            <w:r>
              <w:rPr>
                <w:rFonts w:ascii="Times New Roman" w:hAnsi="Times New Roman"/>
              </w:rPr>
              <w:t>фото</w:t>
            </w:r>
            <w:r w:rsidRPr="000255D7">
              <w:rPr>
                <w:rFonts w:ascii="Times New Roman" w:hAnsi="Times New Roman"/>
              </w:rPr>
              <w:t>, приложение к заявке;</w:t>
            </w:r>
          </w:p>
          <w:p w:rsidR="001A7BF0" w:rsidRDefault="001A7BF0" w:rsidP="00DA7687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D97F8F">
              <w:rPr>
                <w:rFonts w:ascii="Times New Roman" w:hAnsi="Times New Roman"/>
              </w:rPr>
              <w:t>азмер</w:t>
            </w:r>
            <w:r>
              <w:rPr>
                <w:rFonts w:ascii="Times New Roman" w:hAnsi="Times New Roman"/>
              </w:rPr>
              <w:t>:</w:t>
            </w:r>
            <w:r w:rsidRPr="00D97F8F">
              <w:rPr>
                <w:rFonts w:ascii="Times New Roman" w:hAnsi="Times New Roman"/>
              </w:rPr>
              <w:t xml:space="preserve"> 30</w:t>
            </w:r>
            <w:r>
              <w:rPr>
                <w:rFonts w:ascii="Times New Roman" w:hAnsi="Times New Roman"/>
              </w:rPr>
              <w:t>0х</w:t>
            </w:r>
            <w:r w:rsidRPr="00D97F8F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0</w:t>
            </w:r>
            <w:r w:rsidRPr="00D97F8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мм;</w:t>
            </w:r>
          </w:p>
          <w:p w:rsidR="001A7BF0" w:rsidRDefault="001A7BF0" w:rsidP="00DA7687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материал: </w:t>
            </w:r>
            <w:r w:rsidRPr="00D97F8F">
              <w:rPr>
                <w:rFonts w:ascii="Times New Roman" w:hAnsi="Times New Roman"/>
              </w:rPr>
              <w:t>металл серебро матовое, сублимация</w:t>
            </w:r>
            <w:r>
              <w:rPr>
                <w:rFonts w:ascii="Times New Roman" w:hAnsi="Times New Roman"/>
              </w:rPr>
              <w:t>;</w:t>
            </w:r>
          </w:p>
          <w:p w:rsidR="001A7BF0" w:rsidRPr="000255D7" w:rsidRDefault="001A7BF0" w:rsidP="00DA7687">
            <w:pPr>
              <w:pStyle w:val="a5"/>
              <w:numPr>
                <w:ilvl w:val="0"/>
                <w:numId w:val="5"/>
              </w:numPr>
              <w:tabs>
                <w:tab w:val="left" w:pos="200"/>
              </w:tabs>
              <w:ind w:left="-2" w:firstLine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D97F8F">
              <w:rPr>
                <w:rFonts w:ascii="Times New Roman" w:hAnsi="Times New Roman"/>
              </w:rPr>
              <w:t>репление</w:t>
            </w:r>
            <w:r>
              <w:rPr>
                <w:rFonts w:ascii="Times New Roman" w:hAnsi="Times New Roman"/>
              </w:rPr>
              <w:t>:</w:t>
            </w:r>
            <w:r w:rsidRPr="00D97F8F">
              <w:rPr>
                <w:rFonts w:ascii="Times New Roman" w:hAnsi="Times New Roman"/>
              </w:rPr>
              <w:t xml:space="preserve"> 2-х сторонний скотч.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1A7BF0" w:rsidRPr="00502B52" w:rsidTr="00371131">
        <w:trPr>
          <w:cantSplit/>
          <w:trHeight w:val="2555"/>
        </w:trPr>
        <w:tc>
          <w:tcPr>
            <w:tcW w:w="387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auto"/>
            <w:vAlign w:val="center"/>
          </w:tcPr>
          <w:p w:rsidR="001A7BF0" w:rsidRPr="00502B52" w:rsidRDefault="001A7BF0" w:rsidP="00DA7687">
            <w:pPr>
              <w:ind w:left="-2"/>
              <w:rPr>
                <w:rFonts w:ascii="Times New Roman" w:hAnsi="Times New Roman" w:cs="Times New Roman"/>
                <w:b/>
              </w:rPr>
            </w:pPr>
            <w:r w:rsidRPr="00502B52">
              <w:rPr>
                <w:rFonts w:ascii="Times New Roman" w:hAnsi="Times New Roman" w:cs="Times New Roman"/>
                <w:b/>
              </w:rPr>
              <w:t xml:space="preserve">Удостоверение о проверке знаний норм и правил работы в электроустановках </w:t>
            </w:r>
          </w:p>
          <w:p w:rsidR="001A7BF0" w:rsidRPr="00502B52" w:rsidRDefault="008C6F55" w:rsidP="00DA768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эскизу (приложение к заявке);</w:t>
            </w:r>
          </w:p>
          <w:p w:rsidR="001A7BF0" w:rsidRPr="00502B52" w:rsidRDefault="001A7BF0" w:rsidP="00DA768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обложка мягкая фаска, переплетный материал – </w:t>
            </w:r>
            <w:proofErr w:type="spellStart"/>
            <w:r w:rsidRPr="00502B52">
              <w:rPr>
                <w:rFonts w:ascii="Times New Roman" w:hAnsi="Times New Roman"/>
              </w:rPr>
              <w:t>бумвинил</w:t>
            </w:r>
            <w:proofErr w:type="spellEnd"/>
            <w:r w:rsidRPr="00502B52">
              <w:rPr>
                <w:rFonts w:ascii="Times New Roman" w:hAnsi="Times New Roman"/>
              </w:rPr>
              <w:t xml:space="preserve"> (бордовый, красный);</w:t>
            </w:r>
          </w:p>
          <w:p w:rsidR="001A7BF0" w:rsidRPr="00502B52" w:rsidRDefault="001A7BF0" w:rsidP="00DA768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 xml:space="preserve"> исполнение бумаги офсетная 80 г/м</w:t>
            </w:r>
            <w:r w:rsidRPr="00502B52">
              <w:rPr>
                <w:rFonts w:ascii="Times New Roman" w:hAnsi="Times New Roman"/>
                <w:vertAlign w:val="superscript"/>
              </w:rPr>
              <w:t>2</w:t>
            </w:r>
            <w:r w:rsidRPr="00502B52">
              <w:rPr>
                <w:rFonts w:ascii="Times New Roman" w:hAnsi="Times New Roman"/>
              </w:rPr>
              <w:t xml:space="preserve">, количество листов – 1 л 2 стр. из них: 1 стр. правая часть, 2 стр. левая часть. </w:t>
            </w:r>
          </w:p>
          <w:p w:rsidR="001A7BF0" w:rsidRPr="00502B52" w:rsidRDefault="001A7BF0" w:rsidP="00DA768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внутренний блок – из 2-х листов;</w:t>
            </w:r>
          </w:p>
          <w:p w:rsidR="001A7BF0" w:rsidRPr="00502B52" w:rsidRDefault="001A7BF0" w:rsidP="00DA768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красочность печать 1+1;</w:t>
            </w:r>
          </w:p>
          <w:p w:rsidR="001A7BF0" w:rsidRPr="00502B52" w:rsidRDefault="001A7BF0" w:rsidP="00DA7687">
            <w:pPr>
              <w:pStyle w:val="a5"/>
              <w:numPr>
                <w:ilvl w:val="0"/>
                <w:numId w:val="6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</w:rPr>
              <w:t>обложка печать 1+0.</w:t>
            </w:r>
          </w:p>
        </w:tc>
        <w:tc>
          <w:tcPr>
            <w:tcW w:w="967" w:type="pct"/>
            <w:vMerge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63" w:type="pct"/>
            <w:shd w:val="clear" w:color="auto" w:fill="FFFFFF" w:themeFill="background1"/>
            <w:vAlign w:val="center"/>
          </w:tcPr>
          <w:p w:rsidR="001A7BF0" w:rsidRPr="00502B52" w:rsidRDefault="001A7BF0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DA7687" w:rsidRPr="00502B52" w:rsidTr="000A1BBD">
        <w:trPr>
          <w:cantSplit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DA7687" w:rsidRPr="00502B52" w:rsidRDefault="00DA7687" w:rsidP="00DA7687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02B52">
              <w:rPr>
                <w:rFonts w:ascii="Times New Roman" w:hAnsi="Times New Roman" w:cs="Times New Roman"/>
                <w:b/>
                <w:iCs/>
              </w:rPr>
              <w:t>Общие требования</w:t>
            </w:r>
          </w:p>
        </w:tc>
      </w:tr>
      <w:tr w:rsidR="00DA7687" w:rsidRPr="00502B52" w:rsidTr="001A7BF0">
        <w:trPr>
          <w:cantSplit/>
          <w:trHeight w:val="1236"/>
        </w:trPr>
        <w:tc>
          <w:tcPr>
            <w:tcW w:w="387" w:type="pct"/>
            <w:vAlign w:val="center"/>
          </w:tcPr>
          <w:p w:rsidR="00DA7687" w:rsidRPr="00502B52" w:rsidRDefault="00DA7687" w:rsidP="00DA7687">
            <w:pPr>
              <w:pStyle w:val="a5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2442" w:type="pct"/>
            <w:shd w:val="clear" w:color="auto" w:fill="FFFFFF" w:themeFill="background1"/>
            <w:vAlign w:val="center"/>
          </w:tcPr>
          <w:p w:rsidR="00DA7687" w:rsidRPr="00502B52" w:rsidRDefault="00DA7687" w:rsidP="00DA768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502B52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502B52">
              <w:rPr>
                <w:rFonts w:ascii="Times New Roman" w:hAnsi="Times New Roman"/>
              </w:rPr>
              <w:t>должно быть надежно упаковано любым методом на усмотрение контрагента</w:t>
            </w:r>
          </w:p>
          <w:p w:rsidR="00DA7687" w:rsidRPr="00502B52" w:rsidRDefault="00DA7687" w:rsidP="00DA768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02B52">
              <w:rPr>
                <w:rFonts w:ascii="Times New Roman" w:hAnsi="Times New Roman"/>
              </w:rPr>
              <w:t>Упаковка груза должна обеспечивать сохранность МТР при транспортировке. Упаковочное место должно содержать упаковочный лист.</w:t>
            </w:r>
          </w:p>
        </w:tc>
        <w:tc>
          <w:tcPr>
            <w:tcW w:w="967" w:type="pct"/>
            <w:shd w:val="clear" w:color="auto" w:fill="FFFFFF" w:themeFill="background1"/>
            <w:vAlign w:val="center"/>
          </w:tcPr>
          <w:p w:rsidR="00DA7687" w:rsidRPr="00502B52" w:rsidRDefault="00DA7687" w:rsidP="00DA7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505" w:type="pct"/>
            <w:vAlign w:val="center"/>
          </w:tcPr>
          <w:p w:rsidR="00DA7687" w:rsidRPr="00502B52" w:rsidRDefault="00DA7687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99" w:type="pct"/>
            <w:gridSpan w:val="2"/>
            <w:vAlign w:val="center"/>
          </w:tcPr>
          <w:p w:rsidR="00DA7687" w:rsidRPr="00502B52" w:rsidRDefault="00DA7687" w:rsidP="00DA7687">
            <w:pPr>
              <w:jc w:val="center"/>
              <w:rPr>
                <w:rFonts w:ascii="Times New Roman" w:hAnsi="Times New Roman" w:cs="Times New Roman"/>
              </w:rPr>
            </w:pPr>
            <w:r w:rsidRPr="00502B52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5B1E2F" w:rsidRDefault="005B1E2F" w:rsidP="003B5474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524C90">
        <w:rPr>
          <w:rFonts w:ascii="Times New Roman" w:hAnsi="Times New Roman"/>
          <w:b/>
          <w:i/>
          <w:iCs/>
        </w:rPr>
        <w:t>Требования к контрагенту</w:t>
      </w:r>
    </w:p>
    <w:p w:rsidR="00524C90" w:rsidRPr="00524C90" w:rsidRDefault="00524C90" w:rsidP="00524C90">
      <w:pPr>
        <w:pStyle w:val="a5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i/>
          <w:iCs/>
          <w:sz w:val="10"/>
          <w:szCs w:val="10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706"/>
        <w:gridCol w:w="4536"/>
        <w:gridCol w:w="2833"/>
        <w:gridCol w:w="1134"/>
        <w:gridCol w:w="1554"/>
      </w:tblGrid>
      <w:tr w:rsidR="006A40BD" w:rsidRPr="00591654" w:rsidTr="00427EA9">
        <w:tc>
          <w:tcPr>
            <w:tcW w:w="328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107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316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527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722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6A40BD" w:rsidRPr="00591654" w:rsidTr="00427EA9">
        <w:tc>
          <w:tcPr>
            <w:tcW w:w="328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107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316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527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722" w:type="pct"/>
            <w:shd w:val="clear" w:color="auto" w:fill="D9D9D9" w:themeFill="background1" w:themeFillShade="D9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591654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6A40BD" w:rsidRPr="00591654" w:rsidTr="00427EA9">
        <w:trPr>
          <w:trHeight w:val="1633"/>
        </w:trPr>
        <w:tc>
          <w:tcPr>
            <w:tcW w:w="328" w:type="pct"/>
          </w:tcPr>
          <w:p w:rsidR="006A40BD" w:rsidRPr="00591654" w:rsidRDefault="006A40BD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0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</w:p>
        </w:tc>
        <w:tc>
          <w:tcPr>
            <w:tcW w:w="1316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eastAsia="Times New Roman" w:hAnsi="Times New Roman"/>
              </w:rPr>
              <w:t>Письмо в свободной форме за подписью руководителя о согласии со всеми условиями проекта договора без протокола разногласий</w:t>
            </w:r>
          </w:p>
        </w:tc>
        <w:tc>
          <w:tcPr>
            <w:tcW w:w="52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722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427EA9">
        <w:trPr>
          <w:trHeight w:val="1811"/>
        </w:trPr>
        <w:tc>
          <w:tcPr>
            <w:tcW w:w="328" w:type="pct"/>
          </w:tcPr>
          <w:p w:rsidR="006A40BD" w:rsidRPr="00591654" w:rsidRDefault="006A40BD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0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 xml:space="preserve">Опыт работы по изготовлению знаков, плакатов и другой печатной продукции </w:t>
            </w:r>
            <w:r w:rsidR="000E5D89">
              <w:rPr>
                <w:rFonts w:ascii="Times New Roman" w:hAnsi="Times New Roman"/>
                <w:iCs/>
              </w:rPr>
              <w:br/>
            </w:r>
            <w:r w:rsidRPr="00591654">
              <w:rPr>
                <w:rFonts w:ascii="Times New Roman" w:hAnsi="Times New Roman"/>
                <w:iCs/>
              </w:rPr>
              <w:t>не менее 3-х лет.</w:t>
            </w:r>
          </w:p>
        </w:tc>
        <w:tc>
          <w:tcPr>
            <w:tcW w:w="1316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591654">
              <w:rPr>
                <w:rFonts w:ascii="Times New Roman" w:eastAsia="Times New Roman" w:hAnsi="Times New Roman"/>
              </w:rPr>
              <w:t>Сведения (</w:t>
            </w:r>
            <w:proofErr w:type="spellStart"/>
            <w:r w:rsidRPr="00591654">
              <w:rPr>
                <w:rFonts w:ascii="Times New Roman" w:eastAsia="Times New Roman" w:hAnsi="Times New Roman"/>
              </w:rPr>
              <w:t>референц</w:t>
            </w:r>
            <w:proofErr w:type="spellEnd"/>
            <w:r w:rsidRPr="00591654">
              <w:rPr>
                <w:rFonts w:ascii="Times New Roman" w:eastAsia="Times New Roman" w:hAnsi="Times New Roman"/>
              </w:rPr>
              <w:t xml:space="preserve">-лист), подтверждающий опыт выполнения аналогичных договоров </w:t>
            </w:r>
            <w:r w:rsidR="008B615A">
              <w:rPr>
                <w:rFonts w:ascii="Times New Roman" w:eastAsia="Times New Roman" w:hAnsi="Times New Roman"/>
              </w:rPr>
              <w:br/>
            </w:r>
            <w:r w:rsidRPr="00591654">
              <w:rPr>
                <w:rFonts w:ascii="Times New Roman" w:eastAsia="Times New Roman" w:hAnsi="Times New Roman"/>
              </w:rPr>
              <w:t xml:space="preserve">с </w:t>
            </w:r>
            <w:r w:rsidR="00F97E98" w:rsidRPr="00591654">
              <w:rPr>
                <w:rFonts w:ascii="Times New Roman" w:eastAsia="Times New Roman" w:hAnsi="Times New Roman"/>
              </w:rPr>
              <w:t>указанием конечного</w:t>
            </w:r>
            <w:r w:rsidRPr="00591654">
              <w:rPr>
                <w:rFonts w:ascii="Times New Roman" w:eastAsia="Times New Roman" w:hAnsi="Times New Roman"/>
              </w:rPr>
              <w:t xml:space="preserve"> потребителя и его контактных данных</w:t>
            </w:r>
          </w:p>
        </w:tc>
        <w:tc>
          <w:tcPr>
            <w:tcW w:w="52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722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427EA9">
        <w:trPr>
          <w:trHeight w:val="1581"/>
        </w:trPr>
        <w:tc>
          <w:tcPr>
            <w:tcW w:w="328" w:type="pct"/>
          </w:tcPr>
          <w:p w:rsidR="006A40BD" w:rsidRPr="00591654" w:rsidRDefault="006A40BD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0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</w:rPr>
              <w:t xml:space="preserve">Отсутствие признанных поставщиком неудовлетворенных претензий по качеству </w:t>
            </w:r>
            <w:r w:rsidR="00502B52">
              <w:rPr>
                <w:rFonts w:ascii="Times New Roman" w:hAnsi="Times New Roman"/>
              </w:rPr>
              <w:br/>
            </w:r>
            <w:r w:rsidRPr="00591654">
              <w:rPr>
                <w:rFonts w:ascii="Times New Roman" w:hAnsi="Times New Roman"/>
              </w:rPr>
              <w:t xml:space="preserve">и срокам поставки ООО «БНГРЭ», </w:t>
            </w:r>
            <w:r w:rsidR="00220E6E">
              <w:rPr>
                <w:rFonts w:ascii="Times New Roman" w:hAnsi="Times New Roman"/>
              </w:rPr>
              <w:br/>
            </w:r>
            <w:r w:rsidRPr="00591654">
              <w:rPr>
                <w:rFonts w:ascii="Times New Roman" w:hAnsi="Times New Roman"/>
              </w:rPr>
              <w:t xml:space="preserve">со сроком более полугода по результатам </w:t>
            </w:r>
            <w:r w:rsidR="00220E6E">
              <w:rPr>
                <w:rFonts w:ascii="Times New Roman" w:hAnsi="Times New Roman"/>
              </w:rPr>
              <w:t>п</w:t>
            </w:r>
            <w:r w:rsidRPr="00591654">
              <w:rPr>
                <w:rFonts w:ascii="Times New Roman" w:hAnsi="Times New Roman"/>
              </w:rPr>
              <w:t xml:space="preserve">ретензионной работы с Контрагентом, </w:t>
            </w:r>
            <w:r w:rsidR="00220E6E">
              <w:rPr>
                <w:rFonts w:ascii="Times New Roman" w:hAnsi="Times New Roman"/>
              </w:rPr>
              <w:br/>
            </w:r>
            <w:r w:rsidRPr="00591654">
              <w:rPr>
                <w:rFonts w:ascii="Times New Roman" w:hAnsi="Times New Roman"/>
              </w:rPr>
              <w:t>либо в соответствии с судебным решением.</w:t>
            </w:r>
          </w:p>
        </w:tc>
        <w:tc>
          <w:tcPr>
            <w:tcW w:w="1316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Письмо за подписью руководителя</w:t>
            </w:r>
          </w:p>
        </w:tc>
        <w:tc>
          <w:tcPr>
            <w:tcW w:w="527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722" w:type="pct"/>
          </w:tcPr>
          <w:p w:rsidR="006A40BD" w:rsidRPr="00591654" w:rsidRDefault="006A40BD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427EA9">
        <w:trPr>
          <w:cantSplit/>
          <w:trHeight w:val="1353"/>
          <w:tblHeader/>
        </w:trPr>
        <w:tc>
          <w:tcPr>
            <w:tcW w:w="328" w:type="pct"/>
          </w:tcPr>
          <w:p w:rsidR="00D05B24" w:rsidRPr="00591654" w:rsidRDefault="00D05B24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07" w:type="pct"/>
          </w:tcPr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591654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591654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D05B24" w:rsidRPr="00591654" w:rsidRDefault="00D05B24" w:rsidP="000E5D8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91654">
                <w:rPr>
                  <w:rStyle w:val="a8"/>
                  <w:rFonts w:ascii="Times New Roman" w:hAnsi="Times New Roman"/>
                  <w:iCs/>
                </w:rPr>
                <w:t>www.slavneft.ru</w:t>
              </w:r>
            </w:hyperlink>
            <w:r w:rsidR="00502B52">
              <w:rPr>
                <w:rStyle w:val="a8"/>
                <w:rFonts w:ascii="Times New Roman" w:hAnsi="Times New Roman"/>
                <w:iCs/>
              </w:rPr>
              <w:t>.</w:t>
            </w:r>
          </w:p>
        </w:tc>
        <w:tc>
          <w:tcPr>
            <w:tcW w:w="1316" w:type="pct"/>
          </w:tcPr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 xml:space="preserve">Копия уведомления </w:t>
            </w:r>
            <w:r w:rsidR="008B615A">
              <w:rPr>
                <w:rFonts w:ascii="Times New Roman" w:hAnsi="Times New Roman"/>
                <w:iCs/>
              </w:rPr>
              <w:br/>
            </w:r>
            <w:r w:rsidRPr="00591654">
              <w:rPr>
                <w:rFonts w:ascii="Times New Roman" w:hAnsi="Times New Roman"/>
                <w:iCs/>
              </w:rPr>
              <w:t>о прохождении аккредитации или пакет документов для ее прохождения</w:t>
            </w:r>
          </w:p>
        </w:tc>
        <w:tc>
          <w:tcPr>
            <w:tcW w:w="527" w:type="pct"/>
          </w:tcPr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722" w:type="pct"/>
          </w:tcPr>
          <w:p w:rsidR="00D05B24" w:rsidRPr="00591654" w:rsidRDefault="00D05B24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427EA9">
        <w:trPr>
          <w:cantSplit/>
          <w:trHeight w:val="375"/>
          <w:tblHeader/>
        </w:trPr>
        <w:tc>
          <w:tcPr>
            <w:tcW w:w="328" w:type="pct"/>
          </w:tcPr>
          <w:p w:rsidR="00D7745C" w:rsidRPr="00591654" w:rsidRDefault="00D7745C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07" w:type="pct"/>
          </w:tcPr>
          <w:p w:rsidR="00D7745C" w:rsidRPr="00591654" w:rsidRDefault="00D7745C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Отсутствие  в течение последних двух лет случаев судебных разбирательств 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в качестве  ответчика в связи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с существенными нарушениями договора, исковые требования по которым были удовлетворены, а также  случаев одностороннего</w:t>
            </w:r>
            <w:r w:rsidR="00EF1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расторжения/</w:t>
            </w:r>
            <w:r w:rsidR="00EF1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одностороннего отказа от договора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ООО «БНГРЭ», ПАО «НГК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spellStart"/>
            <w:r w:rsidRPr="00591654">
              <w:rPr>
                <w:rFonts w:ascii="Times New Roman" w:hAnsi="Times New Roman" w:cs="Times New Roman"/>
                <w:color w:val="000000" w:themeColor="text1"/>
              </w:rPr>
              <w:t>Славнефть</w:t>
            </w:r>
            <w:proofErr w:type="spellEnd"/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»  ПАО НК «Роснефть»,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ПАО «Газпром» и их дочерними Обществами, в связи с существенными нарушениями его условий</w:t>
            </w:r>
            <w:r w:rsidRPr="0059165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footnoteReference w:id="1"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316" w:type="pct"/>
          </w:tcPr>
          <w:p w:rsidR="00D7745C" w:rsidRPr="00591654" w:rsidRDefault="00D7745C" w:rsidP="00D97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27" w:type="pct"/>
          </w:tcPr>
          <w:p w:rsidR="00D7745C" w:rsidRPr="00591654" w:rsidRDefault="00D7745C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722" w:type="pct"/>
          </w:tcPr>
          <w:p w:rsidR="00D7745C" w:rsidRPr="00591654" w:rsidRDefault="00D7745C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  <w:tr w:rsidR="006A40BD" w:rsidRPr="00591654" w:rsidTr="00427EA9">
        <w:trPr>
          <w:trHeight w:val="210"/>
          <w:tblHeader/>
        </w:trPr>
        <w:tc>
          <w:tcPr>
            <w:tcW w:w="328" w:type="pct"/>
          </w:tcPr>
          <w:p w:rsidR="002A70DB" w:rsidRPr="00591654" w:rsidRDefault="002A70DB" w:rsidP="00D97F8F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07" w:type="pct"/>
          </w:tcPr>
          <w:p w:rsidR="008050D6" w:rsidRPr="00591654" w:rsidRDefault="008050D6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Отсутствие неурегулированных между потенциальным контрагентом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и ООО «БНГРЭ» за последние 2 (два) календарных года, предшествующих </w:t>
            </w:r>
            <w:r w:rsidRPr="00591654">
              <w:rPr>
                <w:rFonts w:ascii="Times New Roman" w:eastAsia="Times New Roman" w:hAnsi="Times New Roman" w:cs="Times New Roman"/>
              </w:rPr>
              <w:t>дате утверждения закупки, неурегулированных требований (претензий)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 на основании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(факта существенного нарушения условий договора): </w:t>
            </w:r>
          </w:p>
          <w:p w:rsidR="008050D6" w:rsidRPr="00591654" w:rsidRDefault="008050D6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8050D6" w:rsidRPr="00591654" w:rsidRDefault="008050D6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- выполнения работ/оказания услуг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с нарушением сроков их выполнения,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>и/или допущения отступлений от качества работ/услуг (включая не достижение запланированного результата)</w:t>
            </w:r>
            <w:r w:rsidRPr="00591654">
              <w:rPr>
                <w:rFonts w:ascii="Times New Roman" w:eastAsiaTheme="minorHAnsi" w:hAnsi="Times New Roman" w:cs="Times New Roman"/>
              </w:rPr>
              <w:t xml:space="preserve"> </w:t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по обстоятельствам, за которые отвечает контрагент; </w:t>
            </w:r>
          </w:p>
          <w:p w:rsidR="008050D6" w:rsidRPr="00591654" w:rsidRDefault="008050D6" w:rsidP="00D97F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- фактов неоплаты по принятым/признанным </w:t>
            </w:r>
            <w:r w:rsidR="00985AEE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(в любом письменном виде) требованиям (замечаниям, претензиям, штрафам) </w:t>
            </w:r>
            <w:r w:rsidR="000E5D89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591654">
              <w:rPr>
                <w:rFonts w:ascii="Times New Roman" w:hAnsi="Times New Roman" w:cs="Times New Roman"/>
                <w:color w:val="000000" w:themeColor="text1"/>
              </w:rPr>
              <w:t xml:space="preserve">в течение 3-х мес. после их выставления. </w:t>
            </w:r>
          </w:p>
          <w:p w:rsidR="002A70DB" w:rsidRPr="00591654" w:rsidRDefault="008050D6" w:rsidP="00D97F8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eastAsiaTheme="minorEastAsia" w:hAnsi="Times New Roman"/>
                <w:color w:val="000000" w:themeColor="text1"/>
                <w:lang w:eastAsia="ru-RU"/>
              </w:rPr>
              <w:t xml:space="preserve">Претензии, снятые/отозванные </w:t>
            </w:r>
            <w:r w:rsidR="003341F6">
              <w:rPr>
                <w:rFonts w:ascii="Times New Roman" w:eastAsiaTheme="minorEastAsia" w:hAnsi="Times New Roman"/>
                <w:color w:val="000000" w:themeColor="text1"/>
                <w:lang w:eastAsia="ru-RU"/>
              </w:rPr>
              <w:br/>
            </w:r>
            <w:r w:rsidRPr="00591654">
              <w:rPr>
                <w:rFonts w:ascii="Times New Roman" w:eastAsiaTheme="minorEastAsia" w:hAnsi="Times New Roman"/>
                <w:color w:val="000000" w:themeColor="text1"/>
                <w:lang w:eastAsia="ru-RU"/>
              </w:rPr>
              <w:t xml:space="preserve">ООО «БНГРЭ» в порядке досудебного урегулирования спора, а также мотивированные ответы контрагентов </w:t>
            </w:r>
            <w:r w:rsidR="000E5D89">
              <w:rPr>
                <w:rFonts w:ascii="Times New Roman" w:eastAsiaTheme="minorEastAsia" w:hAnsi="Times New Roman"/>
                <w:color w:val="000000" w:themeColor="text1"/>
                <w:lang w:eastAsia="ru-RU"/>
              </w:rPr>
              <w:br/>
            </w:r>
            <w:r w:rsidRPr="00591654">
              <w:rPr>
                <w:rFonts w:ascii="Times New Roman" w:eastAsiaTheme="minorEastAsia" w:hAnsi="Times New Roman"/>
                <w:color w:val="000000" w:themeColor="text1"/>
                <w:lang w:eastAsia="ru-RU"/>
              </w:rPr>
              <w:t>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16" w:type="pct"/>
          </w:tcPr>
          <w:p w:rsidR="002A70DB" w:rsidRPr="00591654" w:rsidRDefault="008050D6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color w:val="000000" w:themeColor="text1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27" w:type="pct"/>
          </w:tcPr>
          <w:p w:rsidR="002A70DB" w:rsidRPr="00591654" w:rsidRDefault="002A70DB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722" w:type="pct"/>
          </w:tcPr>
          <w:p w:rsidR="002A70DB" w:rsidRPr="00591654" w:rsidRDefault="002A70DB" w:rsidP="00D97F8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591654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AF2771" w:rsidRPr="00591654" w:rsidRDefault="00524C90" w:rsidP="000E5D89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t xml:space="preserve"> </w:t>
      </w:r>
      <w:r w:rsidR="00AF2771" w:rsidRPr="00591654">
        <w:rPr>
          <w:rFonts w:ascii="Times New Roman" w:hAnsi="Times New Roman"/>
          <w:b/>
          <w:i/>
          <w:iCs/>
        </w:rPr>
        <w:t>Прочие требования</w:t>
      </w:r>
    </w:p>
    <w:p w:rsidR="00AF2771" w:rsidRPr="00591654" w:rsidRDefault="00AF2771" w:rsidP="00524C90">
      <w:pPr>
        <w:pStyle w:val="a3"/>
        <w:spacing w:line="276" w:lineRule="auto"/>
        <w:jc w:val="both"/>
        <w:rPr>
          <w:sz w:val="22"/>
          <w:szCs w:val="22"/>
        </w:rPr>
      </w:pPr>
      <w:r w:rsidRPr="00591654">
        <w:rPr>
          <w:sz w:val="22"/>
          <w:szCs w:val="22"/>
        </w:rPr>
        <w:t xml:space="preserve">Оригиналы документации (паспорт, сертификаты, проч.) на Товар должны отправляться </w:t>
      </w:r>
      <w:r w:rsidR="000E5D89" w:rsidRPr="00591654">
        <w:rPr>
          <w:sz w:val="22"/>
          <w:szCs w:val="22"/>
        </w:rPr>
        <w:t xml:space="preserve">в офис </w:t>
      </w:r>
      <w:r w:rsidRPr="00591654">
        <w:rPr>
          <w:sz w:val="22"/>
          <w:szCs w:val="22"/>
        </w:rPr>
        <w:t xml:space="preserve">по адресу </w:t>
      </w:r>
      <w:r w:rsidR="00524C90">
        <w:rPr>
          <w:sz w:val="22"/>
          <w:szCs w:val="22"/>
        </w:rPr>
        <w:br/>
      </w:r>
      <w:r w:rsidRPr="00591654">
        <w:rPr>
          <w:sz w:val="22"/>
          <w:szCs w:val="22"/>
        </w:rPr>
        <w:t>ООО «БНГРЭ»: 6600135, г. Красноярск, ул. Весны, д. 3А,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70008" w:rsidRPr="00591654" w:rsidRDefault="00670008" w:rsidP="005B1E2F">
      <w:pPr>
        <w:spacing w:after="0"/>
        <w:rPr>
          <w:rFonts w:ascii="Times New Roman" w:hAnsi="Times New Roman" w:cs="Times New Roman"/>
        </w:rPr>
      </w:pPr>
    </w:p>
    <w:p w:rsidR="00DC13DD" w:rsidRPr="00591654" w:rsidRDefault="00DC13DD" w:rsidP="005B1E2F">
      <w:pPr>
        <w:spacing w:after="0"/>
        <w:rPr>
          <w:rFonts w:ascii="Times New Roman" w:hAnsi="Times New Roman" w:cs="Times New Roman"/>
        </w:rPr>
      </w:pPr>
    </w:p>
    <w:p w:rsidR="00DC13DD" w:rsidRPr="00591654" w:rsidRDefault="00DC13DD" w:rsidP="00DC13DD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</w:rPr>
      </w:pPr>
      <w:r w:rsidRPr="00591654">
        <w:rPr>
          <w:rFonts w:ascii="Times New Roman" w:hAnsi="Times New Roman" w:cs="Times New Roman"/>
          <w:iCs/>
        </w:rPr>
        <w:t>Руководитель ответственного подразделения</w:t>
      </w:r>
    </w:p>
    <w:p w:rsidR="00DC13DD" w:rsidRPr="00591654" w:rsidRDefault="00DC13DD" w:rsidP="00DC13DD">
      <w:pPr>
        <w:pStyle w:val="a3"/>
        <w:jc w:val="both"/>
        <w:rPr>
          <w:sz w:val="22"/>
          <w:szCs w:val="22"/>
        </w:rPr>
      </w:pPr>
    </w:p>
    <w:p w:rsidR="00DC13DD" w:rsidRPr="00591654" w:rsidRDefault="00ED5E7B" w:rsidP="00DC13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C13DD" w:rsidRPr="00591654" w:rsidRDefault="0074328F" w:rsidP="00DC13DD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Начальник ОМТО</w:t>
      </w:r>
      <w:r w:rsidR="00DC13DD" w:rsidRPr="00591654">
        <w:rPr>
          <w:rFonts w:ascii="Times New Roman" w:hAnsi="Times New Roman" w:cs="Times New Roman"/>
          <w:iCs/>
        </w:rPr>
        <w:t xml:space="preserve">             </w:t>
      </w:r>
      <w:r w:rsidR="00ED5E7B">
        <w:rPr>
          <w:rFonts w:ascii="Times New Roman" w:hAnsi="Times New Roman" w:cs="Times New Roman"/>
          <w:iCs/>
        </w:rPr>
        <w:t xml:space="preserve">         </w:t>
      </w:r>
      <w:r w:rsidR="00DC13DD" w:rsidRPr="00591654">
        <w:rPr>
          <w:rFonts w:ascii="Times New Roman" w:hAnsi="Times New Roman" w:cs="Times New Roman"/>
          <w:iCs/>
        </w:rPr>
        <w:t xml:space="preserve">     _______________________   </w:t>
      </w:r>
      <w:r w:rsidR="00524C90">
        <w:rPr>
          <w:rFonts w:ascii="Times New Roman" w:hAnsi="Times New Roman" w:cs="Times New Roman"/>
          <w:iCs/>
        </w:rPr>
        <w:t xml:space="preserve">                  </w:t>
      </w:r>
      <w:r w:rsidR="00ED5E7B">
        <w:rPr>
          <w:rFonts w:ascii="Times New Roman" w:hAnsi="Times New Roman" w:cs="Times New Roman"/>
          <w:iCs/>
        </w:rPr>
        <w:t xml:space="preserve">                    </w:t>
      </w:r>
      <w:r w:rsidR="00524C90">
        <w:rPr>
          <w:rFonts w:ascii="Times New Roman" w:hAnsi="Times New Roman" w:cs="Times New Roman"/>
          <w:iCs/>
        </w:rPr>
        <w:t xml:space="preserve">        </w:t>
      </w:r>
      <w:r w:rsidR="000E5D89">
        <w:rPr>
          <w:rFonts w:ascii="Times New Roman" w:hAnsi="Times New Roman" w:cs="Times New Roman"/>
          <w:iCs/>
        </w:rPr>
        <w:t xml:space="preserve">              </w:t>
      </w:r>
      <w:r w:rsidR="00524C90">
        <w:rPr>
          <w:rFonts w:ascii="Times New Roman" w:hAnsi="Times New Roman" w:cs="Times New Roman"/>
          <w:iCs/>
        </w:rPr>
        <w:t xml:space="preserve">     </w:t>
      </w:r>
      <w:r w:rsidR="00DC13DD" w:rsidRPr="00591654">
        <w:rPr>
          <w:rFonts w:ascii="Times New Roman" w:hAnsi="Times New Roman" w:cs="Times New Roman"/>
          <w:iCs/>
        </w:rPr>
        <w:t xml:space="preserve"> </w:t>
      </w:r>
      <w:r w:rsidR="000E5D89">
        <w:rPr>
          <w:rFonts w:ascii="Times New Roman" w:hAnsi="Times New Roman" w:cs="Times New Roman"/>
          <w:iCs/>
        </w:rPr>
        <w:t>Е.</w:t>
      </w:r>
      <w:r>
        <w:rPr>
          <w:rFonts w:ascii="Times New Roman" w:hAnsi="Times New Roman" w:cs="Times New Roman"/>
          <w:iCs/>
        </w:rPr>
        <w:t>С. Кузнецова</w:t>
      </w:r>
      <w:bookmarkStart w:id="6" w:name="_GoBack"/>
      <w:bookmarkEnd w:id="6"/>
    </w:p>
    <w:sectPr w:rsidR="00DC13DD" w:rsidRPr="00591654" w:rsidSect="008361F3">
      <w:pgSz w:w="11907" w:h="1683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5A9" w:rsidRDefault="006615A9" w:rsidP="00D7745C">
      <w:pPr>
        <w:spacing w:after="0" w:line="240" w:lineRule="auto"/>
      </w:pPr>
      <w:r>
        <w:separator/>
      </w:r>
    </w:p>
  </w:endnote>
  <w:endnote w:type="continuationSeparator" w:id="0">
    <w:p w:rsidR="006615A9" w:rsidRDefault="006615A9" w:rsidP="00D7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5A9" w:rsidRDefault="006615A9" w:rsidP="00D7745C">
      <w:pPr>
        <w:spacing w:after="0" w:line="240" w:lineRule="auto"/>
      </w:pPr>
      <w:r>
        <w:separator/>
      </w:r>
    </w:p>
  </w:footnote>
  <w:footnote w:type="continuationSeparator" w:id="0">
    <w:p w:rsidR="006615A9" w:rsidRDefault="006615A9" w:rsidP="00D7745C">
      <w:pPr>
        <w:spacing w:after="0" w:line="240" w:lineRule="auto"/>
      </w:pPr>
      <w:r>
        <w:continuationSeparator/>
      </w:r>
    </w:p>
  </w:footnote>
  <w:footnote w:id="1">
    <w:p w:rsidR="000E5D89" w:rsidRPr="006B6E20" w:rsidRDefault="000E5D89" w:rsidP="002C6A01">
      <w:pPr>
        <w:pStyle w:val="af3"/>
        <w:rPr>
          <w:rFonts w:ascii="Times New Roman" w:hAnsi="Times New Roman" w:cs="Times New Roman"/>
        </w:rPr>
      </w:pPr>
      <w:r w:rsidRPr="006B6E20">
        <w:rPr>
          <w:rStyle w:val="af5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57A91"/>
    <w:multiLevelType w:val="hybridMultilevel"/>
    <w:tmpl w:val="29DC1FDE"/>
    <w:lvl w:ilvl="0" w:tplc="3B0A4478">
      <w:start w:val="1"/>
      <w:numFmt w:val="decimal"/>
      <w:lvlText w:val="4.%1."/>
      <w:lvlJc w:val="left"/>
      <w:pPr>
        <w:ind w:left="786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FA2275"/>
    <w:multiLevelType w:val="hybridMultilevel"/>
    <w:tmpl w:val="9BF6B4E8"/>
    <w:lvl w:ilvl="0" w:tplc="A0241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996C1E"/>
    <w:multiLevelType w:val="hybridMultilevel"/>
    <w:tmpl w:val="0B7AC6B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31550"/>
    <w:multiLevelType w:val="hybridMultilevel"/>
    <w:tmpl w:val="DC6EEE5E"/>
    <w:lvl w:ilvl="0" w:tplc="0C464D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F78A3"/>
    <w:multiLevelType w:val="hybridMultilevel"/>
    <w:tmpl w:val="7AE03EE8"/>
    <w:lvl w:ilvl="0" w:tplc="C90C6426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784905"/>
    <w:multiLevelType w:val="hybridMultilevel"/>
    <w:tmpl w:val="19B4872E"/>
    <w:lvl w:ilvl="0" w:tplc="1AA211A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C13093"/>
    <w:multiLevelType w:val="hybridMultilevel"/>
    <w:tmpl w:val="883014AA"/>
    <w:lvl w:ilvl="0" w:tplc="BAA6202E">
      <w:start w:val="1"/>
      <w:numFmt w:val="decimal"/>
      <w:lvlText w:val="5.%1."/>
      <w:lvlJc w:val="left"/>
      <w:pPr>
        <w:ind w:left="360" w:hanging="360"/>
      </w:pPr>
      <w:rPr>
        <w:rFonts w:hint="default"/>
        <w:sz w:val="23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F76CB"/>
    <w:multiLevelType w:val="hybridMultilevel"/>
    <w:tmpl w:val="3176068A"/>
    <w:lvl w:ilvl="0" w:tplc="1AA211A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7339B3"/>
    <w:multiLevelType w:val="hybridMultilevel"/>
    <w:tmpl w:val="2ACC5AAE"/>
    <w:lvl w:ilvl="0" w:tplc="8F94A7B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285FF8"/>
    <w:multiLevelType w:val="hybridMultilevel"/>
    <w:tmpl w:val="FED24CD8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62DA2"/>
    <w:multiLevelType w:val="hybridMultilevel"/>
    <w:tmpl w:val="4C445C38"/>
    <w:lvl w:ilvl="0" w:tplc="C55AA40A">
      <w:start w:val="1"/>
      <w:numFmt w:val="decimal"/>
      <w:lvlText w:val="2.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080B0A"/>
    <w:multiLevelType w:val="hybridMultilevel"/>
    <w:tmpl w:val="52223700"/>
    <w:lvl w:ilvl="0" w:tplc="8F94A7B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D2100"/>
    <w:multiLevelType w:val="hybridMultilevel"/>
    <w:tmpl w:val="2F52EA28"/>
    <w:lvl w:ilvl="0" w:tplc="E4345E96">
      <w:start w:val="1"/>
      <w:numFmt w:val="decimal"/>
      <w:lvlText w:val="2.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C477AC"/>
    <w:multiLevelType w:val="hybridMultilevel"/>
    <w:tmpl w:val="9ABA5516"/>
    <w:lvl w:ilvl="0" w:tplc="0C464D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B6C40"/>
    <w:multiLevelType w:val="hybridMultilevel"/>
    <w:tmpl w:val="696CB768"/>
    <w:lvl w:ilvl="0" w:tplc="1AA21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47BE9"/>
    <w:multiLevelType w:val="hybridMultilevel"/>
    <w:tmpl w:val="C53665C4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62B82"/>
    <w:multiLevelType w:val="hybridMultilevel"/>
    <w:tmpl w:val="C87A7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838D2"/>
    <w:multiLevelType w:val="hybridMultilevel"/>
    <w:tmpl w:val="C63A3310"/>
    <w:lvl w:ilvl="0" w:tplc="57466F00">
      <w:start w:val="1"/>
      <w:numFmt w:val="decimal"/>
      <w:lvlText w:val="5.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470BF7"/>
    <w:multiLevelType w:val="hybridMultilevel"/>
    <w:tmpl w:val="097A0FDC"/>
    <w:lvl w:ilvl="0" w:tplc="01CE92F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24B8F"/>
    <w:multiLevelType w:val="hybridMultilevel"/>
    <w:tmpl w:val="C3F887F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D3784"/>
    <w:multiLevelType w:val="hybridMultilevel"/>
    <w:tmpl w:val="827EBEA0"/>
    <w:lvl w:ilvl="0" w:tplc="3CDAEEB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2F47B2"/>
    <w:multiLevelType w:val="hybridMultilevel"/>
    <w:tmpl w:val="9708B144"/>
    <w:lvl w:ilvl="0" w:tplc="515C892A">
      <w:start w:val="1"/>
      <w:numFmt w:val="decimal"/>
      <w:lvlText w:val="2.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DA56E7"/>
    <w:multiLevelType w:val="hybridMultilevel"/>
    <w:tmpl w:val="FA3C9278"/>
    <w:lvl w:ilvl="0" w:tplc="1AA211A4">
      <w:start w:val="1"/>
      <w:numFmt w:val="decimal"/>
      <w:lvlText w:val="%1."/>
      <w:lvlJc w:val="center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5" w15:restartNumberingAfterBreak="0">
    <w:nsid w:val="54EE047C"/>
    <w:multiLevelType w:val="hybridMultilevel"/>
    <w:tmpl w:val="D3D8A840"/>
    <w:lvl w:ilvl="0" w:tplc="8F94A7BA">
      <w:start w:val="1"/>
      <w:numFmt w:val="decimal"/>
      <w:lvlText w:val="3.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57744B3B"/>
    <w:multiLevelType w:val="hybridMultilevel"/>
    <w:tmpl w:val="827EBEA0"/>
    <w:lvl w:ilvl="0" w:tplc="3CDAEEB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88328B"/>
    <w:multiLevelType w:val="hybridMultilevel"/>
    <w:tmpl w:val="3D205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403AE"/>
    <w:multiLevelType w:val="hybridMultilevel"/>
    <w:tmpl w:val="37182450"/>
    <w:lvl w:ilvl="0" w:tplc="A02419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EA2B0B"/>
    <w:multiLevelType w:val="hybridMultilevel"/>
    <w:tmpl w:val="23D6544A"/>
    <w:lvl w:ilvl="0" w:tplc="038A2C0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AA1018"/>
    <w:multiLevelType w:val="hybridMultilevel"/>
    <w:tmpl w:val="FEA0E79E"/>
    <w:lvl w:ilvl="0" w:tplc="7FBE217C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444CE9"/>
    <w:multiLevelType w:val="hybridMultilevel"/>
    <w:tmpl w:val="C87A7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F3BD5"/>
    <w:multiLevelType w:val="hybridMultilevel"/>
    <w:tmpl w:val="097A0FDC"/>
    <w:lvl w:ilvl="0" w:tplc="01CE92F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095EAF"/>
    <w:multiLevelType w:val="hybridMultilevel"/>
    <w:tmpl w:val="64207EFC"/>
    <w:lvl w:ilvl="0" w:tplc="8F94A7B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0E27FB"/>
    <w:multiLevelType w:val="hybridMultilevel"/>
    <w:tmpl w:val="11426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86D8C"/>
    <w:multiLevelType w:val="hybridMultilevel"/>
    <w:tmpl w:val="09926526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93D"/>
    <w:multiLevelType w:val="hybridMultilevel"/>
    <w:tmpl w:val="E94A6C6A"/>
    <w:lvl w:ilvl="0" w:tplc="7FBE217C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5109F1"/>
    <w:multiLevelType w:val="hybridMultilevel"/>
    <w:tmpl w:val="A4606ED4"/>
    <w:lvl w:ilvl="0" w:tplc="4DD8C622">
      <w:start w:val="1"/>
      <w:numFmt w:val="decimal"/>
      <w:lvlText w:val="%1."/>
      <w:lvlJc w:val="center"/>
      <w:pPr>
        <w:ind w:left="248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8" w15:restartNumberingAfterBreak="0">
    <w:nsid w:val="78F931B2"/>
    <w:multiLevelType w:val="hybridMultilevel"/>
    <w:tmpl w:val="74E27184"/>
    <w:lvl w:ilvl="0" w:tplc="3242891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9" w15:restartNumberingAfterBreak="0">
    <w:nsid w:val="7AF97CB8"/>
    <w:multiLevelType w:val="hybridMultilevel"/>
    <w:tmpl w:val="29DC1FDE"/>
    <w:lvl w:ilvl="0" w:tplc="3B0A4478">
      <w:start w:val="1"/>
      <w:numFmt w:val="decimal"/>
      <w:lvlText w:val="4.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4F6BBB"/>
    <w:multiLevelType w:val="hybridMultilevel"/>
    <w:tmpl w:val="82A4408A"/>
    <w:lvl w:ilvl="0" w:tplc="C4069436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E267B5"/>
    <w:multiLevelType w:val="hybridMultilevel"/>
    <w:tmpl w:val="D122A77A"/>
    <w:lvl w:ilvl="0" w:tplc="CA48D94C">
      <w:start w:val="1"/>
      <w:numFmt w:val="decimal"/>
      <w:lvlText w:val="2.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5"/>
  </w:num>
  <w:num w:numId="5">
    <w:abstractNumId w:val="2"/>
  </w:num>
  <w:num w:numId="6">
    <w:abstractNumId w:val="17"/>
  </w:num>
  <w:num w:numId="7">
    <w:abstractNumId w:val="10"/>
  </w:num>
  <w:num w:numId="8">
    <w:abstractNumId w:val="38"/>
  </w:num>
  <w:num w:numId="9">
    <w:abstractNumId w:val="21"/>
  </w:num>
  <w:num w:numId="10">
    <w:abstractNumId w:val="3"/>
  </w:num>
  <w:num w:numId="11">
    <w:abstractNumId w:val="15"/>
  </w:num>
  <w:num w:numId="12">
    <w:abstractNumId w:val="35"/>
  </w:num>
  <w:num w:numId="13">
    <w:abstractNumId w:val="34"/>
  </w:num>
  <w:num w:numId="14">
    <w:abstractNumId w:val="29"/>
  </w:num>
  <w:num w:numId="15">
    <w:abstractNumId w:val="26"/>
  </w:num>
  <w:num w:numId="16">
    <w:abstractNumId w:val="9"/>
  </w:num>
  <w:num w:numId="17">
    <w:abstractNumId w:val="39"/>
  </w:num>
  <w:num w:numId="18">
    <w:abstractNumId w:val="19"/>
  </w:num>
  <w:num w:numId="19">
    <w:abstractNumId w:val="20"/>
  </w:num>
  <w:num w:numId="20">
    <w:abstractNumId w:val="22"/>
  </w:num>
  <w:num w:numId="21">
    <w:abstractNumId w:val="0"/>
  </w:num>
  <w:num w:numId="22">
    <w:abstractNumId w:val="12"/>
  </w:num>
  <w:num w:numId="23">
    <w:abstractNumId w:val="7"/>
  </w:num>
  <w:num w:numId="24">
    <w:abstractNumId w:val="32"/>
  </w:num>
  <w:num w:numId="25">
    <w:abstractNumId w:val="6"/>
  </w:num>
  <w:num w:numId="26">
    <w:abstractNumId w:val="16"/>
  </w:num>
  <w:num w:numId="27">
    <w:abstractNumId w:val="8"/>
  </w:num>
  <w:num w:numId="28">
    <w:abstractNumId w:val="37"/>
  </w:num>
  <w:num w:numId="29">
    <w:abstractNumId w:val="28"/>
  </w:num>
  <w:num w:numId="30">
    <w:abstractNumId w:val="1"/>
  </w:num>
  <w:num w:numId="31">
    <w:abstractNumId w:val="36"/>
  </w:num>
  <w:num w:numId="32">
    <w:abstractNumId w:val="40"/>
  </w:num>
  <w:num w:numId="33">
    <w:abstractNumId w:val="30"/>
  </w:num>
  <w:num w:numId="34">
    <w:abstractNumId w:val="5"/>
  </w:num>
  <w:num w:numId="35">
    <w:abstractNumId w:val="14"/>
  </w:num>
  <w:num w:numId="36">
    <w:abstractNumId w:val="23"/>
  </w:num>
  <w:num w:numId="37">
    <w:abstractNumId w:val="11"/>
  </w:num>
  <w:num w:numId="38">
    <w:abstractNumId w:val="41"/>
  </w:num>
  <w:num w:numId="39">
    <w:abstractNumId w:val="33"/>
  </w:num>
  <w:num w:numId="40">
    <w:abstractNumId w:val="24"/>
  </w:num>
  <w:num w:numId="41">
    <w:abstractNumId w:val="27"/>
  </w:num>
  <w:num w:numId="42">
    <w:abstractNumId w:val="18"/>
  </w:num>
  <w:num w:numId="43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3A39"/>
    <w:rsid w:val="000055A0"/>
    <w:rsid w:val="00006011"/>
    <w:rsid w:val="00007E58"/>
    <w:rsid w:val="0001743B"/>
    <w:rsid w:val="00022AFB"/>
    <w:rsid w:val="00023B97"/>
    <w:rsid w:val="000255D7"/>
    <w:rsid w:val="00032687"/>
    <w:rsid w:val="000365CC"/>
    <w:rsid w:val="000435D0"/>
    <w:rsid w:val="00044E9A"/>
    <w:rsid w:val="000521B8"/>
    <w:rsid w:val="00057EE3"/>
    <w:rsid w:val="000617A6"/>
    <w:rsid w:val="00067C98"/>
    <w:rsid w:val="000710BA"/>
    <w:rsid w:val="00077FFE"/>
    <w:rsid w:val="000824D4"/>
    <w:rsid w:val="000830BC"/>
    <w:rsid w:val="00085745"/>
    <w:rsid w:val="0008793B"/>
    <w:rsid w:val="00090199"/>
    <w:rsid w:val="00095CC6"/>
    <w:rsid w:val="000A1BBD"/>
    <w:rsid w:val="000A31BC"/>
    <w:rsid w:val="000A6F8A"/>
    <w:rsid w:val="000B5EC5"/>
    <w:rsid w:val="000B6779"/>
    <w:rsid w:val="000C0545"/>
    <w:rsid w:val="000C3497"/>
    <w:rsid w:val="000C36C4"/>
    <w:rsid w:val="000C6EEF"/>
    <w:rsid w:val="000D65E8"/>
    <w:rsid w:val="000E5D89"/>
    <w:rsid w:val="000F3FF0"/>
    <w:rsid w:val="00101ACE"/>
    <w:rsid w:val="001067BA"/>
    <w:rsid w:val="00113C7A"/>
    <w:rsid w:val="0011521F"/>
    <w:rsid w:val="00116F06"/>
    <w:rsid w:val="001336A3"/>
    <w:rsid w:val="00136C07"/>
    <w:rsid w:val="00140048"/>
    <w:rsid w:val="001404D9"/>
    <w:rsid w:val="00143C1E"/>
    <w:rsid w:val="00147A9D"/>
    <w:rsid w:val="001500C2"/>
    <w:rsid w:val="001516AB"/>
    <w:rsid w:val="00151B1D"/>
    <w:rsid w:val="00153B2B"/>
    <w:rsid w:val="00154B69"/>
    <w:rsid w:val="001633C1"/>
    <w:rsid w:val="00163902"/>
    <w:rsid w:val="001801E1"/>
    <w:rsid w:val="00181384"/>
    <w:rsid w:val="001934D6"/>
    <w:rsid w:val="001A7BF0"/>
    <w:rsid w:val="001B159C"/>
    <w:rsid w:val="001B1923"/>
    <w:rsid w:val="001B2749"/>
    <w:rsid w:val="001C44D7"/>
    <w:rsid w:val="001C6A89"/>
    <w:rsid w:val="001D05A6"/>
    <w:rsid w:val="001D2D6B"/>
    <w:rsid w:val="001D325C"/>
    <w:rsid w:val="001D398B"/>
    <w:rsid w:val="001E13D4"/>
    <w:rsid w:val="001E20BF"/>
    <w:rsid w:val="001E3D4C"/>
    <w:rsid w:val="001F102F"/>
    <w:rsid w:val="001F2C25"/>
    <w:rsid w:val="001F3F2A"/>
    <w:rsid w:val="001F5348"/>
    <w:rsid w:val="001F6846"/>
    <w:rsid w:val="00206681"/>
    <w:rsid w:val="00213FD0"/>
    <w:rsid w:val="00217C90"/>
    <w:rsid w:val="0022020D"/>
    <w:rsid w:val="00220E6E"/>
    <w:rsid w:val="00240B9D"/>
    <w:rsid w:val="002418D3"/>
    <w:rsid w:val="00241B87"/>
    <w:rsid w:val="00250F68"/>
    <w:rsid w:val="00252B8E"/>
    <w:rsid w:val="0027358B"/>
    <w:rsid w:val="00280CFD"/>
    <w:rsid w:val="00281EC6"/>
    <w:rsid w:val="00282DCB"/>
    <w:rsid w:val="0029573B"/>
    <w:rsid w:val="002A70DB"/>
    <w:rsid w:val="002B22FA"/>
    <w:rsid w:val="002B69C5"/>
    <w:rsid w:val="002C0775"/>
    <w:rsid w:val="002C19B1"/>
    <w:rsid w:val="002C1E8A"/>
    <w:rsid w:val="002C31FB"/>
    <w:rsid w:val="002C363A"/>
    <w:rsid w:val="002C6A01"/>
    <w:rsid w:val="002D33C1"/>
    <w:rsid w:val="002E1ED3"/>
    <w:rsid w:val="002E55D4"/>
    <w:rsid w:val="002E5DF3"/>
    <w:rsid w:val="002E6F66"/>
    <w:rsid w:val="002F42C1"/>
    <w:rsid w:val="002F5D6E"/>
    <w:rsid w:val="003007D9"/>
    <w:rsid w:val="00301763"/>
    <w:rsid w:val="00305D4F"/>
    <w:rsid w:val="0031354C"/>
    <w:rsid w:val="0031434A"/>
    <w:rsid w:val="0032431B"/>
    <w:rsid w:val="0033228D"/>
    <w:rsid w:val="003341F6"/>
    <w:rsid w:val="003344EE"/>
    <w:rsid w:val="003445F8"/>
    <w:rsid w:val="003568D3"/>
    <w:rsid w:val="003624B9"/>
    <w:rsid w:val="003672E9"/>
    <w:rsid w:val="00371131"/>
    <w:rsid w:val="00383420"/>
    <w:rsid w:val="00383D22"/>
    <w:rsid w:val="00387980"/>
    <w:rsid w:val="00395A91"/>
    <w:rsid w:val="00396C8E"/>
    <w:rsid w:val="003A5D0D"/>
    <w:rsid w:val="003B5474"/>
    <w:rsid w:val="003B547D"/>
    <w:rsid w:val="003B664D"/>
    <w:rsid w:val="003C5EC7"/>
    <w:rsid w:val="003D07B3"/>
    <w:rsid w:val="003D2AEA"/>
    <w:rsid w:val="003D519F"/>
    <w:rsid w:val="003D6F85"/>
    <w:rsid w:val="003E318B"/>
    <w:rsid w:val="003E46F9"/>
    <w:rsid w:val="00404F9E"/>
    <w:rsid w:val="00410EF7"/>
    <w:rsid w:val="00412A94"/>
    <w:rsid w:val="00413B3A"/>
    <w:rsid w:val="004159E3"/>
    <w:rsid w:val="0042192C"/>
    <w:rsid w:val="00421F55"/>
    <w:rsid w:val="00425816"/>
    <w:rsid w:val="00425A03"/>
    <w:rsid w:val="00426D15"/>
    <w:rsid w:val="004279D5"/>
    <w:rsid w:val="00427A7E"/>
    <w:rsid w:val="00427EA9"/>
    <w:rsid w:val="0043073C"/>
    <w:rsid w:val="00435249"/>
    <w:rsid w:val="004406AD"/>
    <w:rsid w:val="00453477"/>
    <w:rsid w:val="0046339E"/>
    <w:rsid w:val="004766E3"/>
    <w:rsid w:val="00480BE4"/>
    <w:rsid w:val="00487233"/>
    <w:rsid w:val="00496E9D"/>
    <w:rsid w:val="004B0F72"/>
    <w:rsid w:val="004B16EB"/>
    <w:rsid w:val="004D2CA8"/>
    <w:rsid w:val="004D2FE4"/>
    <w:rsid w:val="004D387A"/>
    <w:rsid w:val="004E5939"/>
    <w:rsid w:val="004F0555"/>
    <w:rsid w:val="00502B52"/>
    <w:rsid w:val="00512CAB"/>
    <w:rsid w:val="00520293"/>
    <w:rsid w:val="005232CD"/>
    <w:rsid w:val="005239CA"/>
    <w:rsid w:val="00523A17"/>
    <w:rsid w:val="00524C90"/>
    <w:rsid w:val="00525013"/>
    <w:rsid w:val="005264DE"/>
    <w:rsid w:val="00544FFE"/>
    <w:rsid w:val="00545197"/>
    <w:rsid w:val="005542F4"/>
    <w:rsid w:val="00554AD3"/>
    <w:rsid w:val="0055624E"/>
    <w:rsid w:val="00564472"/>
    <w:rsid w:val="005667D2"/>
    <w:rsid w:val="0057047C"/>
    <w:rsid w:val="00571C15"/>
    <w:rsid w:val="00591654"/>
    <w:rsid w:val="00592950"/>
    <w:rsid w:val="005A3A69"/>
    <w:rsid w:val="005B0305"/>
    <w:rsid w:val="005B1E2F"/>
    <w:rsid w:val="005B2AD4"/>
    <w:rsid w:val="005B55BE"/>
    <w:rsid w:val="005C2810"/>
    <w:rsid w:val="005C5727"/>
    <w:rsid w:val="005C578F"/>
    <w:rsid w:val="005C7563"/>
    <w:rsid w:val="005D6087"/>
    <w:rsid w:val="005E1F72"/>
    <w:rsid w:val="005F1200"/>
    <w:rsid w:val="005F1FD9"/>
    <w:rsid w:val="005F3548"/>
    <w:rsid w:val="005F65BA"/>
    <w:rsid w:val="005F6D8A"/>
    <w:rsid w:val="00601AA6"/>
    <w:rsid w:val="00602EA5"/>
    <w:rsid w:val="00607BD2"/>
    <w:rsid w:val="00607BE2"/>
    <w:rsid w:val="00613E91"/>
    <w:rsid w:val="00624313"/>
    <w:rsid w:val="00632EE2"/>
    <w:rsid w:val="0064266B"/>
    <w:rsid w:val="00646CB9"/>
    <w:rsid w:val="00647B84"/>
    <w:rsid w:val="006515F8"/>
    <w:rsid w:val="00652FA0"/>
    <w:rsid w:val="006615A9"/>
    <w:rsid w:val="00661BB8"/>
    <w:rsid w:val="006641FA"/>
    <w:rsid w:val="00670008"/>
    <w:rsid w:val="00676B67"/>
    <w:rsid w:val="00680564"/>
    <w:rsid w:val="00681BA0"/>
    <w:rsid w:val="006824FA"/>
    <w:rsid w:val="006857CB"/>
    <w:rsid w:val="00692DFB"/>
    <w:rsid w:val="006949FD"/>
    <w:rsid w:val="00695860"/>
    <w:rsid w:val="006A12E7"/>
    <w:rsid w:val="006A40BD"/>
    <w:rsid w:val="006A60BA"/>
    <w:rsid w:val="006B0241"/>
    <w:rsid w:val="006B2528"/>
    <w:rsid w:val="006B3D9B"/>
    <w:rsid w:val="006B6F2F"/>
    <w:rsid w:val="006B7C11"/>
    <w:rsid w:val="006C2112"/>
    <w:rsid w:val="006C5197"/>
    <w:rsid w:val="006D2CA6"/>
    <w:rsid w:val="006D644B"/>
    <w:rsid w:val="006D7F0B"/>
    <w:rsid w:val="006E36CF"/>
    <w:rsid w:val="006E421F"/>
    <w:rsid w:val="006E4EAD"/>
    <w:rsid w:val="006F03E6"/>
    <w:rsid w:val="006F0419"/>
    <w:rsid w:val="00706149"/>
    <w:rsid w:val="00710C87"/>
    <w:rsid w:val="00713B1A"/>
    <w:rsid w:val="00723BDD"/>
    <w:rsid w:val="00727DA4"/>
    <w:rsid w:val="00730D1B"/>
    <w:rsid w:val="007323A4"/>
    <w:rsid w:val="00732BF1"/>
    <w:rsid w:val="00734370"/>
    <w:rsid w:val="007368E3"/>
    <w:rsid w:val="0074116F"/>
    <w:rsid w:val="0074328F"/>
    <w:rsid w:val="00744C9E"/>
    <w:rsid w:val="0074676B"/>
    <w:rsid w:val="0074742C"/>
    <w:rsid w:val="00752430"/>
    <w:rsid w:val="007542C8"/>
    <w:rsid w:val="00760049"/>
    <w:rsid w:val="00761B58"/>
    <w:rsid w:val="007639D5"/>
    <w:rsid w:val="00775A2B"/>
    <w:rsid w:val="00782B02"/>
    <w:rsid w:val="007A25C8"/>
    <w:rsid w:val="007A7A56"/>
    <w:rsid w:val="007B1899"/>
    <w:rsid w:val="007B3B2A"/>
    <w:rsid w:val="007B40E6"/>
    <w:rsid w:val="007B5901"/>
    <w:rsid w:val="007B7753"/>
    <w:rsid w:val="007C49B1"/>
    <w:rsid w:val="007D2C89"/>
    <w:rsid w:val="007D5FDE"/>
    <w:rsid w:val="007E7ACB"/>
    <w:rsid w:val="007E7F54"/>
    <w:rsid w:val="00802004"/>
    <w:rsid w:val="008050D6"/>
    <w:rsid w:val="00812895"/>
    <w:rsid w:val="008247EB"/>
    <w:rsid w:val="00825643"/>
    <w:rsid w:val="0082597C"/>
    <w:rsid w:val="008309AA"/>
    <w:rsid w:val="00835A43"/>
    <w:rsid w:val="008361F3"/>
    <w:rsid w:val="00854266"/>
    <w:rsid w:val="0086126A"/>
    <w:rsid w:val="0086228A"/>
    <w:rsid w:val="00874B02"/>
    <w:rsid w:val="0087749F"/>
    <w:rsid w:val="008779C2"/>
    <w:rsid w:val="00880B09"/>
    <w:rsid w:val="00882E01"/>
    <w:rsid w:val="0088512A"/>
    <w:rsid w:val="00887C9C"/>
    <w:rsid w:val="0089547F"/>
    <w:rsid w:val="00896811"/>
    <w:rsid w:val="008A4087"/>
    <w:rsid w:val="008A6260"/>
    <w:rsid w:val="008B23B0"/>
    <w:rsid w:val="008B43FF"/>
    <w:rsid w:val="008B615A"/>
    <w:rsid w:val="008C5EE3"/>
    <w:rsid w:val="008C6F55"/>
    <w:rsid w:val="008C72DB"/>
    <w:rsid w:val="008D3A7A"/>
    <w:rsid w:val="008E02F3"/>
    <w:rsid w:val="008E1507"/>
    <w:rsid w:val="008E7DA5"/>
    <w:rsid w:val="008F0247"/>
    <w:rsid w:val="008F427F"/>
    <w:rsid w:val="008F48AC"/>
    <w:rsid w:val="008F7800"/>
    <w:rsid w:val="00912230"/>
    <w:rsid w:val="0091265A"/>
    <w:rsid w:val="00920B7B"/>
    <w:rsid w:val="009224C2"/>
    <w:rsid w:val="009355C2"/>
    <w:rsid w:val="00951A76"/>
    <w:rsid w:val="00955FA7"/>
    <w:rsid w:val="00956B88"/>
    <w:rsid w:val="009639BD"/>
    <w:rsid w:val="009645F0"/>
    <w:rsid w:val="00966AE0"/>
    <w:rsid w:val="00967EA6"/>
    <w:rsid w:val="00974F7D"/>
    <w:rsid w:val="00980626"/>
    <w:rsid w:val="009821F8"/>
    <w:rsid w:val="00985AEE"/>
    <w:rsid w:val="00987863"/>
    <w:rsid w:val="00995960"/>
    <w:rsid w:val="00996727"/>
    <w:rsid w:val="009A2F7F"/>
    <w:rsid w:val="009A37A4"/>
    <w:rsid w:val="009A5249"/>
    <w:rsid w:val="009B3A75"/>
    <w:rsid w:val="009C3036"/>
    <w:rsid w:val="009D2DCF"/>
    <w:rsid w:val="009D36F6"/>
    <w:rsid w:val="009D3AF1"/>
    <w:rsid w:val="009D5A36"/>
    <w:rsid w:val="009E4DFD"/>
    <w:rsid w:val="009E5EA6"/>
    <w:rsid w:val="009F445B"/>
    <w:rsid w:val="009F5A78"/>
    <w:rsid w:val="009F6B6D"/>
    <w:rsid w:val="00A00FDD"/>
    <w:rsid w:val="00A04B61"/>
    <w:rsid w:val="00A17FC4"/>
    <w:rsid w:val="00A251A3"/>
    <w:rsid w:val="00A34728"/>
    <w:rsid w:val="00A34E48"/>
    <w:rsid w:val="00A4009D"/>
    <w:rsid w:val="00A43277"/>
    <w:rsid w:val="00A446CD"/>
    <w:rsid w:val="00A45981"/>
    <w:rsid w:val="00A5002F"/>
    <w:rsid w:val="00A57B5F"/>
    <w:rsid w:val="00A57F7C"/>
    <w:rsid w:val="00A71E2F"/>
    <w:rsid w:val="00A746A3"/>
    <w:rsid w:val="00AB19D1"/>
    <w:rsid w:val="00AB2127"/>
    <w:rsid w:val="00AB4D7C"/>
    <w:rsid w:val="00AC3B5F"/>
    <w:rsid w:val="00AC5305"/>
    <w:rsid w:val="00AD2192"/>
    <w:rsid w:val="00AD7A7D"/>
    <w:rsid w:val="00AE055F"/>
    <w:rsid w:val="00AE0B70"/>
    <w:rsid w:val="00AE59A2"/>
    <w:rsid w:val="00AE72B8"/>
    <w:rsid w:val="00AF1C82"/>
    <w:rsid w:val="00AF240D"/>
    <w:rsid w:val="00AF2771"/>
    <w:rsid w:val="00B02105"/>
    <w:rsid w:val="00B046EE"/>
    <w:rsid w:val="00B13580"/>
    <w:rsid w:val="00B27A63"/>
    <w:rsid w:val="00B31F45"/>
    <w:rsid w:val="00B3459C"/>
    <w:rsid w:val="00B36567"/>
    <w:rsid w:val="00B37762"/>
    <w:rsid w:val="00B42696"/>
    <w:rsid w:val="00B42789"/>
    <w:rsid w:val="00B42A9C"/>
    <w:rsid w:val="00B504CD"/>
    <w:rsid w:val="00B50627"/>
    <w:rsid w:val="00B50824"/>
    <w:rsid w:val="00B55461"/>
    <w:rsid w:val="00B60045"/>
    <w:rsid w:val="00B821BE"/>
    <w:rsid w:val="00B91BF5"/>
    <w:rsid w:val="00B94CA5"/>
    <w:rsid w:val="00BA3A72"/>
    <w:rsid w:val="00BA3B47"/>
    <w:rsid w:val="00BB5B1D"/>
    <w:rsid w:val="00BD06CE"/>
    <w:rsid w:val="00BD1AD5"/>
    <w:rsid w:val="00BD35A8"/>
    <w:rsid w:val="00BD7F32"/>
    <w:rsid w:val="00BE07A2"/>
    <w:rsid w:val="00BF1057"/>
    <w:rsid w:val="00BF75AA"/>
    <w:rsid w:val="00C051A0"/>
    <w:rsid w:val="00C105EB"/>
    <w:rsid w:val="00C120D8"/>
    <w:rsid w:val="00C12A1B"/>
    <w:rsid w:val="00C14C1A"/>
    <w:rsid w:val="00C23A52"/>
    <w:rsid w:val="00C422D1"/>
    <w:rsid w:val="00C42BE4"/>
    <w:rsid w:val="00C439ED"/>
    <w:rsid w:val="00C50D40"/>
    <w:rsid w:val="00C52D74"/>
    <w:rsid w:val="00C67CF0"/>
    <w:rsid w:val="00C71257"/>
    <w:rsid w:val="00C72681"/>
    <w:rsid w:val="00C73702"/>
    <w:rsid w:val="00C831DF"/>
    <w:rsid w:val="00C857A7"/>
    <w:rsid w:val="00C917CB"/>
    <w:rsid w:val="00C91C21"/>
    <w:rsid w:val="00C93D52"/>
    <w:rsid w:val="00C93D9A"/>
    <w:rsid w:val="00C94D1C"/>
    <w:rsid w:val="00C96F0C"/>
    <w:rsid w:val="00CA5361"/>
    <w:rsid w:val="00CA753A"/>
    <w:rsid w:val="00CB18F8"/>
    <w:rsid w:val="00CB763B"/>
    <w:rsid w:val="00CC09B9"/>
    <w:rsid w:val="00CC14D0"/>
    <w:rsid w:val="00CE59B7"/>
    <w:rsid w:val="00CE5A55"/>
    <w:rsid w:val="00CF3627"/>
    <w:rsid w:val="00CF3F3F"/>
    <w:rsid w:val="00D052C8"/>
    <w:rsid w:val="00D05B24"/>
    <w:rsid w:val="00D1749C"/>
    <w:rsid w:val="00D33E8D"/>
    <w:rsid w:val="00D35572"/>
    <w:rsid w:val="00D356DB"/>
    <w:rsid w:val="00D463C6"/>
    <w:rsid w:val="00D5636D"/>
    <w:rsid w:val="00D645B9"/>
    <w:rsid w:val="00D70566"/>
    <w:rsid w:val="00D713C8"/>
    <w:rsid w:val="00D72FD4"/>
    <w:rsid w:val="00D7745C"/>
    <w:rsid w:val="00D83138"/>
    <w:rsid w:val="00D851A3"/>
    <w:rsid w:val="00D90182"/>
    <w:rsid w:val="00D93318"/>
    <w:rsid w:val="00D94DC9"/>
    <w:rsid w:val="00D95CA6"/>
    <w:rsid w:val="00D97F8F"/>
    <w:rsid w:val="00DA0275"/>
    <w:rsid w:val="00DA115B"/>
    <w:rsid w:val="00DA7687"/>
    <w:rsid w:val="00DB0D4C"/>
    <w:rsid w:val="00DB76B4"/>
    <w:rsid w:val="00DC07F1"/>
    <w:rsid w:val="00DC13DD"/>
    <w:rsid w:val="00DC49EF"/>
    <w:rsid w:val="00DD28F0"/>
    <w:rsid w:val="00DD2BC0"/>
    <w:rsid w:val="00DD6160"/>
    <w:rsid w:val="00DD6AA3"/>
    <w:rsid w:val="00DE2B3D"/>
    <w:rsid w:val="00DE3DBF"/>
    <w:rsid w:val="00DE5D56"/>
    <w:rsid w:val="00E0067E"/>
    <w:rsid w:val="00E12D26"/>
    <w:rsid w:val="00E15695"/>
    <w:rsid w:val="00E15BFF"/>
    <w:rsid w:val="00E26F35"/>
    <w:rsid w:val="00E30C3B"/>
    <w:rsid w:val="00E32AE8"/>
    <w:rsid w:val="00E34515"/>
    <w:rsid w:val="00E40D2E"/>
    <w:rsid w:val="00E42126"/>
    <w:rsid w:val="00E504B2"/>
    <w:rsid w:val="00E51639"/>
    <w:rsid w:val="00E5264A"/>
    <w:rsid w:val="00E55231"/>
    <w:rsid w:val="00E56193"/>
    <w:rsid w:val="00E622DB"/>
    <w:rsid w:val="00E677EA"/>
    <w:rsid w:val="00E70149"/>
    <w:rsid w:val="00E73823"/>
    <w:rsid w:val="00E7536E"/>
    <w:rsid w:val="00E91B33"/>
    <w:rsid w:val="00E94B70"/>
    <w:rsid w:val="00E955C3"/>
    <w:rsid w:val="00EB09BA"/>
    <w:rsid w:val="00EB51E4"/>
    <w:rsid w:val="00EB5BE8"/>
    <w:rsid w:val="00EC36B4"/>
    <w:rsid w:val="00EC47C3"/>
    <w:rsid w:val="00ED4C13"/>
    <w:rsid w:val="00ED5E7B"/>
    <w:rsid w:val="00EE762B"/>
    <w:rsid w:val="00EF1C26"/>
    <w:rsid w:val="00EF3350"/>
    <w:rsid w:val="00EF63A2"/>
    <w:rsid w:val="00EF659C"/>
    <w:rsid w:val="00F03047"/>
    <w:rsid w:val="00F0754D"/>
    <w:rsid w:val="00F13BBE"/>
    <w:rsid w:val="00F234E4"/>
    <w:rsid w:val="00F3751E"/>
    <w:rsid w:val="00F423EF"/>
    <w:rsid w:val="00F44CA2"/>
    <w:rsid w:val="00F46BAF"/>
    <w:rsid w:val="00F4785E"/>
    <w:rsid w:val="00F53A63"/>
    <w:rsid w:val="00F5594B"/>
    <w:rsid w:val="00F65967"/>
    <w:rsid w:val="00F71F64"/>
    <w:rsid w:val="00F74CC7"/>
    <w:rsid w:val="00F95681"/>
    <w:rsid w:val="00F95EE1"/>
    <w:rsid w:val="00F97E98"/>
    <w:rsid w:val="00FA2337"/>
    <w:rsid w:val="00FA58E4"/>
    <w:rsid w:val="00FB1236"/>
    <w:rsid w:val="00FC1B0E"/>
    <w:rsid w:val="00FC4997"/>
    <w:rsid w:val="00FC7894"/>
    <w:rsid w:val="00FD1551"/>
    <w:rsid w:val="00FE77BC"/>
    <w:rsid w:val="00FF092F"/>
    <w:rsid w:val="00FF6054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B0ED"/>
  <w15:docId w15:val="{BA0328F4-FDE8-4E10-85A1-9F2C2A6C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C4"/>
  </w:style>
  <w:style w:type="paragraph" w:styleId="2">
    <w:name w:val="heading 2"/>
    <w:basedOn w:val="a"/>
    <w:link w:val="20"/>
    <w:uiPriority w:val="9"/>
    <w:qFormat/>
    <w:rsid w:val="008E7D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18138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E7D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-product-specname-inner">
    <w:name w:val="n-product-spec__name-inner"/>
    <w:basedOn w:val="a0"/>
    <w:rsid w:val="008E7DA5"/>
  </w:style>
  <w:style w:type="character" w:customStyle="1" w:styleId="n-product-specvalue-inner">
    <w:name w:val="n-product-spec__value-inner"/>
    <w:basedOn w:val="a0"/>
    <w:rsid w:val="008E7DA5"/>
  </w:style>
  <w:style w:type="paragraph" w:customStyle="1" w:styleId="1">
    <w:name w:val="Стиль1"/>
    <w:basedOn w:val="a"/>
    <w:rsid w:val="00136C07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136C07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footnote text"/>
    <w:basedOn w:val="a"/>
    <w:link w:val="af4"/>
    <w:uiPriority w:val="99"/>
    <w:semiHidden/>
    <w:unhideWhenUsed/>
    <w:rsid w:val="00D7745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D7745C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D7745C"/>
    <w:rPr>
      <w:vertAlign w:val="superscript"/>
    </w:r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34"/>
    <w:rsid w:val="00E5264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8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D5C50-FA8D-4917-81E1-AD7CC75C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9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Анохин Владислав Андреевич</cp:lastModifiedBy>
  <cp:revision>68</cp:revision>
  <cp:lastPrinted>2022-10-28T03:30:00Z</cp:lastPrinted>
  <dcterms:created xsi:type="dcterms:W3CDTF">2022-11-22T09:11:00Z</dcterms:created>
  <dcterms:modified xsi:type="dcterms:W3CDTF">2024-11-28T09:23:00Z</dcterms:modified>
</cp:coreProperties>
</file>