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p w:rsidR="00113016" w:rsidRPr="00113016" w:rsidRDefault="00113016" w:rsidP="00113016">
      <w:pPr>
        <w:jc w:val="right"/>
        <w:rPr>
          <w:rFonts w:ascii="Times New Roman" w:hAnsi="Times New Roman"/>
          <w:szCs w:val="22"/>
        </w:rPr>
      </w:pPr>
      <w:r w:rsidRPr="00113016">
        <w:rPr>
          <w:rFonts w:ascii="Times New Roman" w:hAnsi="Times New Roman"/>
          <w:szCs w:val="22"/>
        </w:rPr>
        <w:t>УТВЕРЖДЕНО</w:t>
      </w:r>
    </w:p>
    <w:p w:rsidR="00113016" w:rsidRPr="00113016" w:rsidRDefault="00113016" w:rsidP="00113016">
      <w:pPr>
        <w:jc w:val="right"/>
        <w:rPr>
          <w:rFonts w:ascii="Times New Roman" w:hAnsi="Times New Roman"/>
          <w:szCs w:val="22"/>
        </w:rPr>
      </w:pPr>
      <w:r w:rsidRPr="00113016">
        <w:rPr>
          <w:rFonts w:ascii="Times New Roman" w:hAnsi="Times New Roman"/>
          <w:szCs w:val="22"/>
        </w:rPr>
        <w:t>решением Тендерной комиссии</w:t>
      </w:r>
    </w:p>
    <w:p w:rsidR="00113016" w:rsidRPr="009A1169" w:rsidRDefault="00113016" w:rsidP="00113016">
      <w:pPr>
        <w:jc w:val="right"/>
        <w:rPr>
          <w:rFonts w:ascii="Times New Roman" w:hAnsi="Times New Roman"/>
          <w:szCs w:val="22"/>
        </w:rPr>
      </w:pPr>
      <w:r w:rsidRPr="009A1169">
        <w:rPr>
          <w:rFonts w:ascii="Times New Roman" w:hAnsi="Times New Roman"/>
          <w:szCs w:val="22"/>
        </w:rPr>
        <w:t xml:space="preserve">Протокол № </w:t>
      </w:r>
      <w:r w:rsidR="009A1169" w:rsidRPr="009A1169">
        <w:rPr>
          <w:rFonts w:ascii="Times New Roman" w:hAnsi="Times New Roman"/>
          <w:szCs w:val="22"/>
        </w:rPr>
        <w:t>45/2025</w:t>
      </w:r>
    </w:p>
    <w:p w:rsidR="00113016" w:rsidRPr="009A1169" w:rsidRDefault="009A1169" w:rsidP="00113016">
      <w:pPr>
        <w:jc w:val="right"/>
        <w:rPr>
          <w:rFonts w:ascii="Times New Roman" w:hAnsi="Times New Roman"/>
          <w:szCs w:val="22"/>
        </w:rPr>
      </w:pPr>
      <w:r w:rsidRPr="009A1169">
        <w:rPr>
          <w:rFonts w:ascii="Times New Roman" w:hAnsi="Times New Roman"/>
          <w:szCs w:val="22"/>
        </w:rPr>
        <w:t>О</w:t>
      </w:r>
      <w:r w:rsidR="00113016" w:rsidRPr="009A1169">
        <w:rPr>
          <w:rFonts w:ascii="Times New Roman" w:hAnsi="Times New Roman"/>
          <w:szCs w:val="22"/>
        </w:rPr>
        <w:t>т</w:t>
      </w:r>
      <w:r w:rsidRPr="009A1169">
        <w:rPr>
          <w:rFonts w:ascii="Times New Roman" w:hAnsi="Times New Roman"/>
          <w:szCs w:val="22"/>
        </w:rPr>
        <w:t xml:space="preserve"> 06.03.2025</w:t>
      </w:r>
    </w:p>
    <w:p w:rsidR="00816894" w:rsidRPr="009A1169" w:rsidRDefault="00816894" w:rsidP="00F97B11">
      <w:pPr>
        <w:spacing w:before="0"/>
        <w:jc w:val="center"/>
        <w:rPr>
          <w:rFonts w:ascii="Times New Roman" w:hAnsi="Times New Roman"/>
          <w:b/>
          <w:szCs w:val="22"/>
        </w:rPr>
      </w:pPr>
      <w:r w:rsidRPr="009A1169">
        <w:rPr>
          <w:rFonts w:ascii="Times New Roman" w:hAnsi="Times New Roman"/>
          <w:b/>
          <w:szCs w:val="22"/>
        </w:rPr>
        <w:t>Предложение делать оферты (ПДО)</w:t>
      </w:r>
    </w:p>
    <w:p w:rsidR="00816894" w:rsidRPr="008B32EE" w:rsidRDefault="00816894" w:rsidP="00F97B11">
      <w:pPr>
        <w:spacing w:before="0"/>
        <w:jc w:val="center"/>
        <w:rPr>
          <w:rFonts w:ascii="Times New Roman" w:hAnsi="Times New Roman"/>
          <w:b/>
          <w:szCs w:val="22"/>
        </w:rPr>
      </w:pPr>
      <w:r w:rsidRPr="009A1169">
        <w:rPr>
          <w:rFonts w:ascii="Times New Roman" w:hAnsi="Times New Roman"/>
          <w:b/>
          <w:szCs w:val="22"/>
        </w:rPr>
        <w:t xml:space="preserve">№ </w:t>
      </w:r>
      <w:r w:rsidR="00A50EC8" w:rsidRPr="009A1169">
        <w:rPr>
          <w:rFonts w:ascii="Times New Roman" w:hAnsi="Times New Roman"/>
          <w:b/>
          <w:szCs w:val="22"/>
        </w:rPr>
        <w:t>15</w:t>
      </w:r>
      <w:r w:rsidRPr="009A1169">
        <w:rPr>
          <w:rFonts w:ascii="Times New Roman" w:hAnsi="Times New Roman"/>
          <w:b/>
          <w:szCs w:val="22"/>
        </w:rPr>
        <w:t>-БНГРЭ-202</w:t>
      </w:r>
      <w:r w:rsidR="00A50EC8" w:rsidRPr="009A1169">
        <w:rPr>
          <w:rFonts w:ascii="Times New Roman" w:hAnsi="Times New Roman"/>
          <w:b/>
          <w:szCs w:val="22"/>
        </w:rPr>
        <w:t>5</w:t>
      </w:r>
      <w:r w:rsidRPr="009A1169">
        <w:rPr>
          <w:rFonts w:ascii="Times New Roman" w:hAnsi="Times New Roman"/>
          <w:b/>
          <w:szCs w:val="22"/>
        </w:rPr>
        <w:t xml:space="preserve"> </w:t>
      </w:r>
      <w:r w:rsidR="0094750A" w:rsidRPr="009A1169">
        <w:rPr>
          <w:rFonts w:ascii="Times New Roman" w:hAnsi="Times New Roman"/>
          <w:b/>
          <w:szCs w:val="22"/>
        </w:rPr>
        <w:t xml:space="preserve">от </w:t>
      </w:r>
      <w:r w:rsidR="009A1169" w:rsidRPr="009A1169">
        <w:rPr>
          <w:rFonts w:ascii="Times New Roman" w:hAnsi="Times New Roman"/>
          <w:b/>
          <w:szCs w:val="22"/>
        </w:rPr>
        <w:t>06.03.2025</w:t>
      </w:r>
    </w:p>
    <w:p w:rsidR="00511ECA" w:rsidRPr="008B32EE" w:rsidRDefault="00511ECA" w:rsidP="00511ECA">
      <w:pPr>
        <w:ind w:firstLine="720"/>
        <w:jc w:val="both"/>
        <w:rPr>
          <w:rFonts w:ascii="Times New Roman" w:hAnsi="Times New Roman"/>
          <w:szCs w:val="22"/>
        </w:rPr>
      </w:pPr>
      <w:r w:rsidRPr="008B32EE">
        <w:rPr>
          <w:rFonts w:ascii="Times New Roman" w:hAnsi="Times New Roman"/>
          <w:b/>
          <w:szCs w:val="22"/>
        </w:rPr>
        <w:t>ООО «БНГРЭ»</w:t>
      </w:r>
      <w:r w:rsidRPr="008B32EE">
        <w:rPr>
          <w:rFonts w:ascii="Times New Roman" w:hAnsi="Times New Roman"/>
          <w:szCs w:val="22"/>
        </w:rPr>
        <w:t xml:space="preserve"> (далее – Общество) приглашает </w:t>
      </w:r>
      <w:r w:rsidR="0062761C" w:rsidRPr="008B32EE">
        <w:rPr>
          <w:rFonts w:ascii="Times New Roman" w:hAnsi="Times New Roman"/>
          <w:szCs w:val="22"/>
        </w:rPr>
        <w:t>В</w:t>
      </w:r>
      <w:r w:rsidRPr="008B32EE">
        <w:rPr>
          <w:rFonts w:ascii="Times New Roman" w:hAnsi="Times New Roman"/>
          <w:szCs w:val="22"/>
        </w:rPr>
        <w:t xml:space="preserve">ас сделать предложение (оферту) </w:t>
      </w:r>
      <w:r w:rsidR="0077502C" w:rsidRPr="008B32EE">
        <w:rPr>
          <w:rFonts w:ascii="Times New Roman" w:hAnsi="Times New Roman"/>
          <w:szCs w:val="22"/>
        </w:rPr>
        <w:t>по тендеру</w:t>
      </w:r>
      <w:r w:rsidR="005C7726" w:rsidRPr="008B32EE">
        <w:rPr>
          <w:rFonts w:ascii="Times New Roman" w:hAnsi="Times New Roman"/>
          <w:szCs w:val="22"/>
        </w:rPr>
        <w:t xml:space="preserve"> </w:t>
      </w:r>
      <w:bookmarkStart w:id="0" w:name="_Hlk136441413"/>
      <w:r w:rsidR="00CF3FFB" w:rsidRPr="00CF3FFB">
        <w:rPr>
          <w:rFonts w:ascii="Times New Roman" w:hAnsi="Times New Roman"/>
          <w:b/>
          <w:szCs w:val="22"/>
        </w:rPr>
        <w:t>«</w:t>
      </w:r>
      <w:bookmarkEnd w:id="0"/>
      <w:r w:rsidR="00B76CB3" w:rsidRPr="00B76CB3">
        <w:rPr>
          <w:rFonts w:ascii="Times New Roman" w:hAnsi="Times New Roman"/>
          <w:b/>
          <w:szCs w:val="22"/>
        </w:rPr>
        <w:t>Оказание услуг по проведению технического освидетельствования паровых котлов ПКН-2М в 202</w:t>
      </w:r>
      <w:r w:rsidR="00112086">
        <w:rPr>
          <w:rFonts w:ascii="Times New Roman" w:hAnsi="Times New Roman"/>
          <w:b/>
          <w:szCs w:val="22"/>
        </w:rPr>
        <w:t>5</w:t>
      </w:r>
      <w:r w:rsidR="00B76CB3" w:rsidRPr="00B76CB3">
        <w:rPr>
          <w:rFonts w:ascii="Times New Roman" w:hAnsi="Times New Roman"/>
          <w:b/>
          <w:szCs w:val="22"/>
        </w:rPr>
        <w:t xml:space="preserve"> г</w:t>
      </w:r>
      <w:r w:rsidR="00F07111">
        <w:rPr>
          <w:rFonts w:ascii="Times New Roman" w:hAnsi="Times New Roman"/>
          <w:b/>
          <w:szCs w:val="22"/>
        </w:rPr>
        <w:t>.</w:t>
      </w:r>
      <w:r w:rsidR="00CF3FFB" w:rsidRPr="00B76CB3">
        <w:rPr>
          <w:rFonts w:ascii="Times New Roman" w:hAnsi="Times New Roman"/>
          <w:b/>
          <w:szCs w:val="22"/>
        </w:rPr>
        <w:t>»</w:t>
      </w:r>
    </w:p>
    <w:p w:rsidR="0011720A" w:rsidRPr="008B32EE" w:rsidRDefault="00D64383" w:rsidP="0011720A">
      <w:pPr>
        <w:ind w:firstLine="720"/>
        <w:jc w:val="both"/>
        <w:rPr>
          <w:rFonts w:ascii="Times New Roman" w:hAnsi="Times New Roman"/>
          <w:szCs w:val="22"/>
        </w:rPr>
      </w:pPr>
      <w:r w:rsidRPr="008B32EE">
        <w:rPr>
          <w:rFonts w:ascii="Times New Roman" w:hAnsi="Times New Roman"/>
          <w:szCs w:val="22"/>
        </w:rPr>
        <w:t>По результатам рассмотрения предложений О</w:t>
      </w:r>
      <w:r w:rsidR="00C713C7" w:rsidRPr="008B32EE">
        <w:rPr>
          <w:rFonts w:ascii="Times New Roman" w:hAnsi="Times New Roman"/>
          <w:szCs w:val="22"/>
        </w:rPr>
        <w:t xml:space="preserve">бщество определит контрагента, </w:t>
      </w:r>
      <w:r w:rsidRPr="008B32EE">
        <w:rPr>
          <w:rFonts w:ascii="Times New Roman" w:hAnsi="Times New Roman"/>
          <w:szCs w:val="22"/>
        </w:rPr>
        <w:t>предложившего наилучшие условия в соответствии с Комм</w:t>
      </w:r>
      <w:r w:rsidR="00C322A1" w:rsidRPr="008B32EE">
        <w:rPr>
          <w:rFonts w:ascii="Times New Roman" w:hAnsi="Times New Roman"/>
          <w:szCs w:val="22"/>
        </w:rPr>
        <w:t>ерческим предложением (форма 6</w:t>
      </w:r>
      <w:r w:rsidR="00C44F06" w:rsidRPr="008B32EE">
        <w:rPr>
          <w:rFonts w:ascii="Times New Roman" w:hAnsi="Times New Roman"/>
          <w:szCs w:val="22"/>
        </w:rPr>
        <w:t>к</w:t>
      </w:r>
      <w:r w:rsidRPr="008B32EE">
        <w:rPr>
          <w:rFonts w:ascii="Times New Roman" w:hAnsi="Times New Roman"/>
          <w:szCs w:val="22"/>
        </w:rPr>
        <w:t>)</w:t>
      </w:r>
      <w:r w:rsidR="000E4CD6">
        <w:rPr>
          <w:rFonts w:ascii="Times New Roman" w:hAnsi="Times New Roman"/>
          <w:szCs w:val="22"/>
        </w:rPr>
        <w:t>,</w:t>
      </w:r>
      <w:r w:rsidRPr="008B32EE">
        <w:rPr>
          <w:rFonts w:ascii="Times New Roman" w:hAnsi="Times New Roman"/>
          <w:szCs w:val="22"/>
        </w:rPr>
        <w:t xml:space="preserve"> при выполнении Требований к предмету оферты (форма 2)</w:t>
      </w:r>
      <w:r w:rsidR="000E4CD6">
        <w:rPr>
          <w:rFonts w:ascii="Times New Roman" w:hAnsi="Times New Roman"/>
          <w:szCs w:val="22"/>
        </w:rPr>
        <w:t>,</w:t>
      </w:r>
      <w:r w:rsidR="00AC247C" w:rsidRPr="008B32EE">
        <w:rPr>
          <w:rFonts w:ascii="Times New Roman" w:hAnsi="Times New Roman"/>
          <w:szCs w:val="22"/>
        </w:rPr>
        <w:t xml:space="preserve"> </w:t>
      </w:r>
      <w:r w:rsidR="009938DC" w:rsidRPr="008B32EE">
        <w:rPr>
          <w:rFonts w:ascii="Times New Roman" w:hAnsi="Times New Roman"/>
          <w:szCs w:val="22"/>
        </w:rPr>
        <w:t xml:space="preserve">исходя из </w:t>
      </w:r>
      <w:r w:rsidR="0011720A" w:rsidRPr="008B32EE">
        <w:rPr>
          <w:rFonts w:ascii="Times New Roman" w:hAnsi="Times New Roman"/>
          <w:szCs w:val="22"/>
        </w:rPr>
        <w:t>наименьше</w:t>
      </w:r>
      <w:r w:rsidR="00723124" w:rsidRPr="008B32EE">
        <w:rPr>
          <w:rFonts w:ascii="Times New Roman" w:hAnsi="Times New Roman"/>
          <w:szCs w:val="22"/>
        </w:rPr>
        <w:t>й стоимости</w:t>
      </w:r>
      <w:r w:rsidR="00AC3617">
        <w:rPr>
          <w:rFonts w:ascii="Times New Roman" w:hAnsi="Times New Roman"/>
          <w:szCs w:val="22"/>
        </w:rPr>
        <w:t>,</w:t>
      </w:r>
      <w:r w:rsidR="00717587" w:rsidRPr="008B32EE">
        <w:rPr>
          <w:rFonts w:ascii="Times New Roman" w:hAnsi="Times New Roman"/>
          <w:szCs w:val="22"/>
        </w:rPr>
        <w:t xml:space="preserve"> </w:t>
      </w:r>
      <w:r w:rsidR="00723124" w:rsidRPr="008B32EE">
        <w:rPr>
          <w:rFonts w:ascii="Times New Roman" w:hAnsi="Times New Roman"/>
          <w:szCs w:val="22"/>
        </w:rPr>
        <w:t>предложенной за лот:</w:t>
      </w:r>
    </w:p>
    <w:p w:rsidR="00717587" w:rsidRPr="000E4CD6" w:rsidRDefault="00717587" w:rsidP="00717587">
      <w:pPr>
        <w:ind w:firstLine="539"/>
        <w:jc w:val="both"/>
        <w:rPr>
          <w:rFonts w:ascii="Times New Roman" w:hAnsi="Times New Roman"/>
          <w:szCs w:val="22"/>
          <w:u w:val="single"/>
        </w:rPr>
      </w:pPr>
      <w:r w:rsidRPr="000E4CD6">
        <w:rPr>
          <w:rFonts w:ascii="Times New Roman" w:hAnsi="Times New Roman"/>
          <w:szCs w:val="22"/>
          <w:u w:val="single"/>
        </w:rPr>
        <w:t xml:space="preserve">Лот № 1 </w:t>
      </w:r>
      <w:r w:rsidR="00CF3FFB" w:rsidRPr="000E4CD6">
        <w:rPr>
          <w:rFonts w:ascii="Times New Roman" w:hAnsi="Times New Roman"/>
          <w:szCs w:val="22"/>
          <w:u w:val="single"/>
        </w:rPr>
        <w:t>«</w:t>
      </w:r>
      <w:r w:rsidR="00B76CB3" w:rsidRPr="00B76CB3">
        <w:rPr>
          <w:rFonts w:ascii="Times New Roman" w:hAnsi="Times New Roman"/>
          <w:szCs w:val="22"/>
          <w:u w:val="single"/>
        </w:rPr>
        <w:t>Оказание услуг по проведению технического освидетельствования паровых котлов ПКН-2М в 202</w:t>
      </w:r>
      <w:r w:rsidR="00A50EC8">
        <w:rPr>
          <w:rFonts w:ascii="Times New Roman" w:hAnsi="Times New Roman"/>
          <w:szCs w:val="22"/>
          <w:u w:val="single"/>
        </w:rPr>
        <w:t>5</w:t>
      </w:r>
      <w:r w:rsidR="00B76CB3" w:rsidRPr="00B76CB3">
        <w:rPr>
          <w:rFonts w:ascii="Times New Roman" w:hAnsi="Times New Roman"/>
          <w:szCs w:val="22"/>
          <w:u w:val="single"/>
        </w:rPr>
        <w:t xml:space="preserve"> г</w:t>
      </w:r>
      <w:r w:rsidR="00F07111">
        <w:rPr>
          <w:rFonts w:ascii="Times New Roman" w:hAnsi="Times New Roman"/>
          <w:szCs w:val="22"/>
          <w:u w:val="single"/>
        </w:rPr>
        <w:t>.»</w:t>
      </w:r>
    </w:p>
    <w:p w:rsidR="00CF3FFB" w:rsidRDefault="00CF3FFB" w:rsidP="009413A7">
      <w:pPr>
        <w:spacing w:before="0"/>
        <w:ind w:firstLine="709"/>
        <w:jc w:val="both"/>
        <w:rPr>
          <w:rFonts w:ascii="Times New Roman" w:hAnsi="Times New Roman"/>
          <w:b/>
          <w:szCs w:val="22"/>
        </w:rPr>
      </w:pPr>
    </w:p>
    <w:p w:rsidR="00661965" w:rsidRPr="008B32EE" w:rsidRDefault="00CF3FFB" w:rsidP="009413A7">
      <w:pPr>
        <w:spacing w:before="0"/>
        <w:ind w:firstLine="709"/>
        <w:jc w:val="both"/>
        <w:rPr>
          <w:rFonts w:ascii="Times New Roman" w:hAnsi="Times New Roman"/>
          <w:szCs w:val="22"/>
        </w:rPr>
      </w:pPr>
      <w:r>
        <w:rPr>
          <w:rFonts w:ascii="Times New Roman" w:hAnsi="Times New Roman"/>
          <w:b/>
          <w:szCs w:val="22"/>
        </w:rPr>
        <w:t>Лот</w:t>
      </w:r>
      <w:r w:rsidR="00D23372" w:rsidRPr="008B32EE">
        <w:rPr>
          <w:rFonts w:ascii="Times New Roman" w:hAnsi="Times New Roman"/>
          <w:b/>
          <w:szCs w:val="22"/>
        </w:rPr>
        <w:t xml:space="preserve"> явля</w:t>
      </w:r>
      <w:r w:rsidR="00C713C7" w:rsidRPr="008B32EE">
        <w:rPr>
          <w:rFonts w:ascii="Times New Roman" w:hAnsi="Times New Roman"/>
          <w:b/>
          <w:szCs w:val="22"/>
        </w:rPr>
        <w:t>е</w:t>
      </w:r>
      <w:r w:rsidR="009413A7" w:rsidRPr="008B32EE">
        <w:rPr>
          <w:rFonts w:ascii="Times New Roman" w:hAnsi="Times New Roman"/>
          <w:b/>
          <w:szCs w:val="22"/>
        </w:rPr>
        <w:t xml:space="preserve">тся </w:t>
      </w:r>
      <w:r w:rsidR="005E727B" w:rsidRPr="008B32EE">
        <w:rPr>
          <w:rFonts w:ascii="Times New Roman" w:hAnsi="Times New Roman"/>
          <w:b/>
          <w:szCs w:val="22"/>
        </w:rPr>
        <w:t>неделимым</w:t>
      </w:r>
      <w:r w:rsidR="005E727B" w:rsidRPr="008B32EE">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8B32EE" w:rsidRDefault="00FB6C29" w:rsidP="00FB6C29">
      <w:pPr>
        <w:ind w:firstLine="708"/>
        <w:jc w:val="both"/>
        <w:rPr>
          <w:rFonts w:ascii="Times New Roman" w:hAnsi="Times New Roman"/>
          <w:szCs w:val="22"/>
        </w:rPr>
      </w:pPr>
      <w:r w:rsidRPr="008B32EE">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8B32EE" w:rsidRDefault="00175F19" w:rsidP="00EF18F5">
      <w:pPr>
        <w:ind w:firstLine="709"/>
        <w:jc w:val="both"/>
        <w:rPr>
          <w:rFonts w:ascii="Times New Roman" w:hAnsi="Times New Roman"/>
          <w:szCs w:val="22"/>
        </w:rPr>
      </w:pPr>
      <w:r w:rsidRPr="008B32E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8B32EE" w:rsidRDefault="00EA0C71" w:rsidP="00EA0C71">
      <w:pPr>
        <w:ind w:firstLine="720"/>
        <w:jc w:val="both"/>
        <w:rPr>
          <w:rFonts w:ascii="Times New Roman" w:hAnsi="Times New Roman"/>
          <w:szCs w:val="22"/>
        </w:rPr>
      </w:pPr>
      <w:r w:rsidRPr="008B32EE">
        <w:rPr>
          <w:rFonts w:ascii="Times New Roman" w:hAnsi="Times New Roman"/>
          <w:szCs w:val="22"/>
        </w:rPr>
        <w:t xml:space="preserve">Подача одним участником закупки альтернативных оферт </w:t>
      </w:r>
      <w:r w:rsidR="006E0508" w:rsidRPr="008B32EE">
        <w:rPr>
          <w:rFonts w:ascii="Times New Roman" w:hAnsi="Times New Roman"/>
          <w:szCs w:val="22"/>
        </w:rPr>
        <w:t xml:space="preserve">не </w:t>
      </w:r>
      <w:r w:rsidRPr="008B32EE">
        <w:rPr>
          <w:rFonts w:ascii="Times New Roman" w:hAnsi="Times New Roman"/>
          <w:szCs w:val="22"/>
        </w:rPr>
        <w:t>допускается.</w:t>
      </w:r>
    </w:p>
    <w:p w:rsidR="00511ECA" w:rsidRPr="008B32EE" w:rsidRDefault="00511ECA" w:rsidP="00511ECA">
      <w:pPr>
        <w:ind w:firstLine="720"/>
        <w:jc w:val="both"/>
        <w:rPr>
          <w:rFonts w:ascii="Times New Roman" w:hAnsi="Times New Roman"/>
          <w:szCs w:val="22"/>
        </w:rPr>
      </w:pPr>
      <w:r w:rsidRPr="008B32EE">
        <w:rPr>
          <w:rFonts w:ascii="Times New Roman" w:hAnsi="Times New Roman"/>
          <w:szCs w:val="22"/>
        </w:rPr>
        <w:t xml:space="preserve">Существенные </w:t>
      </w:r>
      <w:r w:rsidR="00C31985" w:rsidRPr="008B32EE">
        <w:rPr>
          <w:rFonts w:ascii="Times New Roman" w:hAnsi="Times New Roman"/>
          <w:szCs w:val="22"/>
        </w:rPr>
        <w:t>условия,</w:t>
      </w:r>
      <w:r w:rsidR="00F37172" w:rsidRPr="008B32EE">
        <w:rPr>
          <w:rFonts w:ascii="Times New Roman" w:hAnsi="Times New Roman"/>
          <w:szCs w:val="22"/>
        </w:rPr>
        <w:t xml:space="preserve"> </w:t>
      </w:r>
      <w:r w:rsidR="006421FA" w:rsidRPr="008B32EE">
        <w:rPr>
          <w:rFonts w:ascii="Times New Roman" w:hAnsi="Times New Roman"/>
          <w:szCs w:val="22"/>
        </w:rPr>
        <w:t>такие как</w:t>
      </w:r>
      <w:r w:rsidRPr="008B32E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B32EE">
        <w:rPr>
          <w:rFonts w:ascii="Times New Roman" w:hAnsi="Times New Roman"/>
          <w:szCs w:val="22"/>
        </w:rPr>
        <w:t>ответственность сторон, прочее</w:t>
      </w:r>
      <w:r w:rsidRPr="008B32E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B32EE" w:rsidRDefault="00511ECA" w:rsidP="00511ECA">
      <w:pPr>
        <w:ind w:firstLine="720"/>
        <w:jc w:val="both"/>
        <w:rPr>
          <w:rFonts w:ascii="Times New Roman" w:hAnsi="Times New Roman"/>
          <w:szCs w:val="22"/>
        </w:rPr>
      </w:pPr>
      <w:r w:rsidRPr="008B32E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B32EE" w:rsidRDefault="00A94CE9" w:rsidP="00A94CE9">
      <w:pPr>
        <w:ind w:firstLine="720"/>
        <w:jc w:val="both"/>
        <w:rPr>
          <w:rFonts w:ascii="Times New Roman" w:hAnsi="Times New Roman"/>
          <w:szCs w:val="22"/>
        </w:rPr>
      </w:pPr>
      <w:r w:rsidRPr="008B32EE">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B32EE" w:rsidRDefault="002E1867" w:rsidP="002E1867">
      <w:pPr>
        <w:ind w:firstLine="720"/>
        <w:jc w:val="both"/>
        <w:rPr>
          <w:rFonts w:ascii="Times New Roman" w:hAnsi="Times New Roman"/>
          <w:szCs w:val="22"/>
          <w:u w:val="single"/>
        </w:rPr>
      </w:pPr>
      <w:r w:rsidRPr="008B32EE">
        <w:rPr>
          <w:rFonts w:ascii="Times New Roman" w:hAnsi="Times New Roman"/>
          <w:szCs w:val="22"/>
          <w:u w:val="single"/>
        </w:rPr>
        <w:t xml:space="preserve">Тендер проводится в </w:t>
      </w:r>
      <w:r w:rsidR="00FB6C29" w:rsidRPr="008B32EE">
        <w:rPr>
          <w:rFonts w:ascii="Times New Roman" w:hAnsi="Times New Roman"/>
          <w:szCs w:val="22"/>
          <w:u w:val="single"/>
        </w:rPr>
        <w:t>два этапа</w:t>
      </w:r>
      <w:r w:rsidRPr="008B32EE">
        <w:rPr>
          <w:rFonts w:ascii="Times New Roman" w:hAnsi="Times New Roman"/>
          <w:szCs w:val="22"/>
          <w:u w:val="single"/>
        </w:rPr>
        <w:t xml:space="preserve">: </w:t>
      </w:r>
      <w:r w:rsidR="00FB6C29" w:rsidRPr="008B32EE">
        <w:rPr>
          <w:rFonts w:ascii="Times New Roman" w:hAnsi="Times New Roman"/>
          <w:szCs w:val="22"/>
          <w:u w:val="single"/>
        </w:rPr>
        <w:t>оценка технической части оферт и оценка коммерческой части оферт.</w:t>
      </w:r>
    </w:p>
    <w:p w:rsidR="002E1867" w:rsidRPr="008B32EE" w:rsidRDefault="002E1867" w:rsidP="006C4F15">
      <w:pPr>
        <w:ind w:firstLine="720"/>
        <w:jc w:val="both"/>
        <w:rPr>
          <w:rFonts w:ascii="Times New Roman" w:hAnsi="Times New Roman"/>
          <w:szCs w:val="22"/>
        </w:rPr>
      </w:pPr>
      <w:r w:rsidRPr="008B32EE">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B32EE" w:rsidRDefault="002E1867" w:rsidP="002E1867">
      <w:pPr>
        <w:ind w:firstLine="720"/>
        <w:jc w:val="both"/>
        <w:rPr>
          <w:rFonts w:ascii="Times New Roman" w:hAnsi="Times New Roman"/>
          <w:szCs w:val="22"/>
        </w:rPr>
      </w:pPr>
      <w:r w:rsidRPr="008B32EE">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B32EE" w:rsidRDefault="002E1867" w:rsidP="002E1867">
      <w:pPr>
        <w:ind w:firstLine="720"/>
        <w:jc w:val="both"/>
        <w:rPr>
          <w:rFonts w:ascii="Times New Roman" w:hAnsi="Times New Roman"/>
          <w:szCs w:val="22"/>
        </w:rPr>
      </w:pPr>
      <w:r w:rsidRPr="008B32EE">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B32EE" w:rsidRDefault="00A23C9C" w:rsidP="00A23C9C">
      <w:pPr>
        <w:pStyle w:val="a"/>
        <w:numPr>
          <w:ilvl w:val="0"/>
          <w:numId w:val="0"/>
        </w:numPr>
        <w:tabs>
          <w:tab w:val="left" w:pos="284"/>
        </w:tabs>
        <w:ind w:firstLine="709"/>
        <w:rPr>
          <w:rFonts w:ascii="Times New Roman" w:hAnsi="Times New Roman"/>
        </w:rPr>
      </w:pPr>
      <w:r w:rsidRPr="008B32E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B32EE" w:rsidRDefault="00A23C9C" w:rsidP="00A23C9C">
      <w:pPr>
        <w:pStyle w:val="a"/>
        <w:numPr>
          <w:ilvl w:val="0"/>
          <w:numId w:val="0"/>
        </w:numPr>
        <w:tabs>
          <w:tab w:val="left" w:pos="284"/>
        </w:tabs>
        <w:ind w:firstLine="709"/>
        <w:rPr>
          <w:rFonts w:ascii="Times New Roman" w:hAnsi="Times New Roman"/>
        </w:rPr>
      </w:pPr>
      <w:r w:rsidRPr="008B32EE">
        <w:rPr>
          <w:rFonts w:ascii="Times New Roman" w:hAnsi="Times New Roman"/>
        </w:rPr>
        <w:t>Участникам закупки, допущенны</w:t>
      </w:r>
      <w:r w:rsidR="0055316E" w:rsidRPr="008B32EE">
        <w:rPr>
          <w:rFonts w:ascii="Times New Roman" w:hAnsi="Times New Roman"/>
        </w:rPr>
        <w:t>м</w:t>
      </w:r>
      <w:r w:rsidRPr="008B32EE">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B32EE" w:rsidRDefault="00A23C9C" w:rsidP="00A23C9C">
      <w:pPr>
        <w:pStyle w:val="a"/>
        <w:numPr>
          <w:ilvl w:val="0"/>
          <w:numId w:val="0"/>
        </w:numPr>
        <w:tabs>
          <w:tab w:val="left" w:pos="284"/>
        </w:tabs>
        <w:ind w:firstLine="709"/>
        <w:rPr>
          <w:rFonts w:ascii="Times New Roman" w:hAnsi="Times New Roman"/>
        </w:rPr>
      </w:pPr>
      <w:r w:rsidRPr="008B32E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B32EE" w:rsidRDefault="00A23C9C" w:rsidP="00A23C9C">
      <w:pPr>
        <w:ind w:firstLine="720"/>
        <w:jc w:val="both"/>
        <w:rPr>
          <w:rFonts w:ascii="Times New Roman" w:hAnsi="Times New Roman"/>
          <w:szCs w:val="22"/>
        </w:rPr>
      </w:pPr>
      <w:r w:rsidRPr="008B32E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B32EE" w:rsidRDefault="00A23C9C" w:rsidP="00A23C9C">
      <w:pPr>
        <w:ind w:firstLine="720"/>
        <w:jc w:val="both"/>
        <w:rPr>
          <w:rFonts w:ascii="Times New Roman" w:hAnsi="Times New Roman"/>
          <w:szCs w:val="22"/>
        </w:rPr>
      </w:pPr>
      <w:r w:rsidRPr="008B32E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8B32EE">
        <w:rPr>
          <w:rFonts w:ascii="Times New Roman" w:hAnsi="Times New Roman"/>
          <w:szCs w:val="22"/>
        </w:rPr>
        <w:t>«</w:t>
      </w:r>
      <w:r w:rsidR="00113016">
        <w:rPr>
          <w:rFonts w:ascii="Times New Roman" w:hAnsi="Times New Roman"/>
          <w:szCs w:val="22"/>
        </w:rPr>
        <w:t>3</w:t>
      </w:r>
      <w:r w:rsidR="00E455B1">
        <w:rPr>
          <w:rFonts w:ascii="Times New Roman" w:hAnsi="Times New Roman"/>
          <w:szCs w:val="22"/>
        </w:rPr>
        <w:t>0</w:t>
      </w:r>
      <w:r w:rsidR="00C713C7" w:rsidRPr="008B32EE">
        <w:rPr>
          <w:rFonts w:ascii="Times New Roman" w:hAnsi="Times New Roman"/>
          <w:szCs w:val="22"/>
        </w:rPr>
        <w:t>»</w:t>
      </w:r>
      <w:r w:rsidR="00113016">
        <w:rPr>
          <w:rFonts w:ascii="Times New Roman" w:hAnsi="Times New Roman"/>
          <w:szCs w:val="22"/>
        </w:rPr>
        <w:t xml:space="preserve"> </w:t>
      </w:r>
      <w:r w:rsidR="00381AE6">
        <w:rPr>
          <w:rFonts w:ascii="Times New Roman" w:hAnsi="Times New Roman"/>
          <w:szCs w:val="22"/>
        </w:rPr>
        <w:t xml:space="preserve">апреля </w:t>
      </w:r>
      <w:r w:rsidR="009D34C8" w:rsidRPr="008B32EE">
        <w:rPr>
          <w:rFonts w:ascii="Times New Roman" w:hAnsi="Times New Roman"/>
          <w:szCs w:val="22"/>
        </w:rPr>
        <w:t>2</w:t>
      </w:r>
      <w:r w:rsidR="00C713C7" w:rsidRPr="008B32EE">
        <w:rPr>
          <w:rFonts w:ascii="Times New Roman" w:hAnsi="Times New Roman"/>
          <w:szCs w:val="22"/>
        </w:rPr>
        <w:t>02</w:t>
      </w:r>
      <w:r w:rsidR="00A50EC8">
        <w:rPr>
          <w:rFonts w:ascii="Times New Roman" w:hAnsi="Times New Roman"/>
          <w:szCs w:val="22"/>
        </w:rPr>
        <w:t>5</w:t>
      </w:r>
      <w:r w:rsidR="00F027B7">
        <w:rPr>
          <w:rFonts w:ascii="Times New Roman" w:hAnsi="Times New Roman"/>
          <w:szCs w:val="22"/>
        </w:rPr>
        <w:t xml:space="preserve"> </w:t>
      </w:r>
      <w:r w:rsidR="00C713C7" w:rsidRPr="008B32EE">
        <w:rPr>
          <w:rFonts w:ascii="Times New Roman" w:hAnsi="Times New Roman"/>
          <w:szCs w:val="22"/>
        </w:rPr>
        <w:t>г.</w:t>
      </w:r>
      <w:r w:rsidR="00800312" w:rsidRPr="008B32EE">
        <w:rPr>
          <w:rFonts w:ascii="Times New Roman" w:hAnsi="Times New Roman"/>
          <w:b/>
          <w:szCs w:val="22"/>
        </w:rPr>
        <w:t xml:space="preserve"> </w:t>
      </w:r>
      <w:r w:rsidRPr="008B32EE">
        <w:rPr>
          <w:rFonts w:ascii="Times New Roman" w:hAnsi="Times New Roman"/>
          <w:szCs w:val="22"/>
        </w:rPr>
        <w:t>включительно, соответствовать всем условиям, указанным в настоящем извещении.</w:t>
      </w:r>
    </w:p>
    <w:p w:rsidR="00A23C9C" w:rsidRPr="008B32EE" w:rsidRDefault="00A23C9C" w:rsidP="00A23C9C">
      <w:pPr>
        <w:ind w:firstLine="720"/>
        <w:jc w:val="both"/>
        <w:rPr>
          <w:rFonts w:ascii="Times New Roman" w:hAnsi="Times New Roman"/>
          <w:szCs w:val="22"/>
        </w:rPr>
      </w:pPr>
      <w:r w:rsidRPr="008B32EE">
        <w:rPr>
          <w:rFonts w:ascii="Times New Roman" w:hAnsi="Times New Roman"/>
          <w:szCs w:val="22"/>
        </w:rPr>
        <w:t>Офертой контрагента будет считаться следующий комплект документов:</w:t>
      </w:r>
    </w:p>
    <w:p w:rsidR="00A23C9C" w:rsidRPr="008B32EE" w:rsidRDefault="00C15EA6" w:rsidP="00C713C7">
      <w:pPr>
        <w:jc w:val="both"/>
        <w:rPr>
          <w:rFonts w:ascii="Times New Roman" w:hAnsi="Times New Roman"/>
          <w:b/>
          <w:szCs w:val="22"/>
        </w:rPr>
      </w:pPr>
      <w:r w:rsidRPr="008B32EE">
        <w:rPr>
          <w:rFonts w:ascii="Times New Roman" w:hAnsi="Times New Roman"/>
          <w:b/>
          <w:szCs w:val="22"/>
        </w:rPr>
        <w:t>Т</w:t>
      </w:r>
      <w:r w:rsidR="00A23C9C" w:rsidRPr="008B32EE">
        <w:rPr>
          <w:rFonts w:ascii="Times New Roman" w:hAnsi="Times New Roman"/>
          <w:b/>
          <w:szCs w:val="22"/>
        </w:rPr>
        <w:t>ехническая часть:</w:t>
      </w:r>
    </w:p>
    <w:p w:rsidR="00A23C9C" w:rsidRPr="008B32EE" w:rsidRDefault="00A23C9C" w:rsidP="00BA24F2">
      <w:pPr>
        <w:pStyle w:val="a4"/>
        <w:numPr>
          <w:ilvl w:val="0"/>
          <w:numId w:val="2"/>
        </w:numPr>
        <w:ind w:left="709" w:hanging="709"/>
        <w:contextualSpacing w:val="0"/>
        <w:jc w:val="both"/>
        <w:rPr>
          <w:rFonts w:ascii="Times New Roman" w:hAnsi="Times New Roman"/>
          <w:szCs w:val="22"/>
        </w:rPr>
      </w:pPr>
      <w:r w:rsidRPr="008B32E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B32EE" w:rsidRDefault="00EC1950" w:rsidP="00BA24F2">
      <w:pPr>
        <w:pStyle w:val="a4"/>
        <w:numPr>
          <w:ilvl w:val="0"/>
          <w:numId w:val="2"/>
        </w:numPr>
        <w:ind w:left="709" w:hanging="709"/>
        <w:contextualSpacing w:val="0"/>
        <w:jc w:val="both"/>
        <w:rPr>
          <w:rFonts w:ascii="Times New Roman" w:hAnsi="Times New Roman"/>
          <w:szCs w:val="22"/>
        </w:rPr>
      </w:pPr>
      <w:r w:rsidRPr="008B32EE">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B32EE">
        <w:rPr>
          <w:rFonts w:ascii="Times New Roman" w:hAnsi="Times New Roman"/>
          <w:szCs w:val="22"/>
        </w:rPr>
        <w:t>;</w:t>
      </w:r>
    </w:p>
    <w:p w:rsidR="00A23C9C" w:rsidRPr="008B32EE" w:rsidRDefault="00A23C9C" w:rsidP="00BA24F2">
      <w:pPr>
        <w:pStyle w:val="a4"/>
        <w:numPr>
          <w:ilvl w:val="0"/>
          <w:numId w:val="2"/>
        </w:numPr>
        <w:ind w:left="709" w:hanging="709"/>
        <w:contextualSpacing w:val="0"/>
        <w:jc w:val="both"/>
        <w:rPr>
          <w:rFonts w:ascii="Times New Roman" w:hAnsi="Times New Roman"/>
          <w:szCs w:val="22"/>
        </w:rPr>
      </w:pPr>
      <w:r w:rsidRPr="008B32EE">
        <w:rPr>
          <w:rFonts w:ascii="Times New Roman" w:hAnsi="Times New Roman"/>
          <w:szCs w:val="22"/>
        </w:rPr>
        <w:t>Техническ</w:t>
      </w:r>
      <w:r w:rsidR="00C44F06" w:rsidRPr="008B32EE">
        <w:rPr>
          <w:rFonts w:ascii="Times New Roman" w:hAnsi="Times New Roman"/>
          <w:szCs w:val="22"/>
        </w:rPr>
        <w:t>ое предложение (форма 6т</w:t>
      </w:r>
      <w:r w:rsidR="00EF18F5" w:rsidRPr="008B32EE">
        <w:rPr>
          <w:rFonts w:ascii="Times New Roman" w:hAnsi="Times New Roman"/>
          <w:szCs w:val="22"/>
        </w:rPr>
        <w:t>,</w:t>
      </w:r>
      <w:r w:rsidR="000F3A74">
        <w:rPr>
          <w:rFonts w:ascii="Times New Roman" w:hAnsi="Times New Roman"/>
          <w:szCs w:val="22"/>
        </w:rPr>
        <w:t xml:space="preserve"> </w:t>
      </w:r>
      <w:r w:rsidRPr="008B32EE">
        <w:rPr>
          <w:rFonts w:ascii="Times New Roman" w:hAnsi="Times New Roman"/>
          <w:szCs w:val="22"/>
        </w:rPr>
        <w:t>подписанн</w:t>
      </w:r>
      <w:r w:rsidR="00EF18F5" w:rsidRPr="008B32EE">
        <w:rPr>
          <w:rFonts w:ascii="Times New Roman" w:hAnsi="Times New Roman"/>
          <w:szCs w:val="22"/>
        </w:rPr>
        <w:t>ая</w:t>
      </w:r>
      <w:r w:rsidRPr="008B32EE">
        <w:rPr>
          <w:rFonts w:ascii="Times New Roman" w:hAnsi="Times New Roman"/>
          <w:szCs w:val="22"/>
        </w:rPr>
        <w:t xml:space="preserve"> уполномоченным лицом и заверенные печатью участника закупки);</w:t>
      </w:r>
    </w:p>
    <w:p w:rsidR="00A23C9C" w:rsidRPr="008B32EE" w:rsidRDefault="00A23C9C" w:rsidP="00BA24F2">
      <w:pPr>
        <w:pStyle w:val="a4"/>
        <w:numPr>
          <w:ilvl w:val="0"/>
          <w:numId w:val="2"/>
        </w:numPr>
        <w:ind w:left="709" w:hanging="709"/>
        <w:contextualSpacing w:val="0"/>
        <w:jc w:val="both"/>
        <w:rPr>
          <w:rFonts w:ascii="Times New Roman" w:hAnsi="Times New Roman"/>
          <w:szCs w:val="22"/>
        </w:rPr>
      </w:pPr>
      <w:r w:rsidRPr="008B32E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8B32EE" w:rsidRDefault="00A23C9C" w:rsidP="00BA24F2">
      <w:pPr>
        <w:pStyle w:val="a4"/>
        <w:numPr>
          <w:ilvl w:val="0"/>
          <w:numId w:val="2"/>
        </w:numPr>
        <w:ind w:left="709" w:hanging="709"/>
        <w:contextualSpacing w:val="0"/>
        <w:jc w:val="both"/>
        <w:rPr>
          <w:rFonts w:ascii="Times New Roman" w:hAnsi="Times New Roman"/>
          <w:szCs w:val="22"/>
        </w:rPr>
      </w:pPr>
      <w:r w:rsidRPr="008B32EE">
        <w:rPr>
          <w:rFonts w:ascii="Times New Roman" w:hAnsi="Times New Roman"/>
          <w:szCs w:val="22"/>
        </w:rPr>
        <w:t>Подтверждающие документы в соответствии с требованиями формы 2</w:t>
      </w:r>
      <w:r w:rsidR="00E710D9" w:rsidRPr="008B32EE">
        <w:rPr>
          <w:rFonts w:ascii="Times New Roman" w:hAnsi="Times New Roman"/>
          <w:szCs w:val="22"/>
        </w:rPr>
        <w:t xml:space="preserve"> (</w:t>
      </w:r>
      <w:r w:rsidR="00E710D9" w:rsidRPr="008B32EE">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8B32EE">
        <w:rPr>
          <w:rFonts w:ascii="Times New Roman" w:hAnsi="Times New Roman"/>
          <w:szCs w:val="22"/>
        </w:rPr>
        <w:t>)</w:t>
      </w:r>
      <w:r w:rsidRPr="008B32EE">
        <w:rPr>
          <w:rFonts w:ascii="Times New Roman" w:hAnsi="Times New Roman"/>
          <w:szCs w:val="22"/>
        </w:rPr>
        <w:t>.</w:t>
      </w:r>
    </w:p>
    <w:p w:rsidR="00A23C9C" w:rsidRPr="008B32EE"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B32EE">
        <w:rPr>
          <w:rFonts w:ascii="Times New Roman" w:hAnsi="Times New Roman"/>
          <w:szCs w:val="22"/>
        </w:rPr>
        <w:t>Опись документов технической части оферты (подписанная уполномоченным лицом и завере</w:t>
      </w:r>
      <w:r w:rsidR="00041191" w:rsidRPr="008B32EE">
        <w:rPr>
          <w:rFonts w:ascii="Times New Roman" w:hAnsi="Times New Roman"/>
          <w:szCs w:val="22"/>
        </w:rPr>
        <w:t>нная печатью участника закупки).</w:t>
      </w:r>
    </w:p>
    <w:p w:rsidR="00A23C9C" w:rsidRPr="008B32EE" w:rsidRDefault="00C15EA6" w:rsidP="00C713C7">
      <w:pPr>
        <w:jc w:val="both"/>
        <w:rPr>
          <w:rFonts w:ascii="Times New Roman" w:hAnsi="Times New Roman"/>
          <w:b/>
          <w:szCs w:val="22"/>
        </w:rPr>
      </w:pPr>
      <w:r w:rsidRPr="008B32EE">
        <w:rPr>
          <w:rFonts w:ascii="Times New Roman" w:hAnsi="Times New Roman"/>
          <w:b/>
          <w:szCs w:val="22"/>
        </w:rPr>
        <w:t>К</w:t>
      </w:r>
      <w:r w:rsidR="00A23C9C" w:rsidRPr="008B32EE">
        <w:rPr>
          <w:rFonts w:ascii="Times New Roman" w:hAnsi="Times New Roman"/>
          <w:b/>
          <w:szCs w:val="22"/>
        </w:rPr>
        <w:t>оммерческая часть:</w:t>
      </w:r>
    </w:p>
    <w:p w:rsidR="00A23C9C" w:rsidRPr="008B32E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B32E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B32E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B32EE">
        <w:rPr>
          <w:rFonts w:ascii="Times New Roman" w:hAnsi="Times New Roman"/>
          <w:szCs w:val="22"/>
        </w:rPr>
        <w:t>Коммерческ</w:t>
      </w:r>
      <w:r w:rsidR="00C44F06" w:rsidRPr="008B32EE">
        <w:rPr>
          <w:rFonts w:ascii="Times New Roman" w:hAnsi="Times New Roman"/>
          <w:szCs w:val="22"/>
        </w:rPr>
        <w:t>ое предложение (форма 6к</w:t>
      </w:r>
      <w:r w:rsidR="00EF18F5" w:rsidRPr="008B32EE">
        <w:rPr>
          <w:rFonts w:ascii="Times New Roman" w:hAnsi="Times New Roman"/>
          <w:szCs w:val="22"/>
        </w:rPr>
        <w:t xml:space="preserve">, </w:t>
      </w:r>
      <w:r w:rsidRPr="008B32EE">
        <w:rPr>
          <w:rFonts w:ascii="Times New Roman" w:hAnsi="Times New Roman"/>
          <w:szCs w:val="22"/>
        </w:rPr>
        <w:t>подписанн</w:t>
      </w:r>
      <w:r w:rsidR="00EF18F5" w:rsidRPr="008B32EE">
        <w:rPr>
          <w:rFonts w:ascii="Times New Roman" w:hAnsi="Times New Roman"/>
          <w:szCs w:val="22"/>
        </w:rPr>
        <w:t>ая</w:t>
      </w:r>
      <w:r w:rsidRPr="008B32EE">
        <w:rPr>
          <w:rFonts w:ascii="Times New Roman" w:hAnsi="Times New Roman"/>
          <w:szCs w:val="22"/>
        </w:rPr>
        <w:t xml:space="preserve"> уполномоченным лицом и заверенн</w:t>
      </w:r>
      <w:r w:rsidR="003D703C" w:rsidRPr="008B32EE">
        <w:rPr>
          <w:rFonts w:ascii="Times New Roman" w:hAnsi="Times New Roman"/>
          <w:szCs w:val="22"/>
        </w:rPr>
        <w:t>ые</w:t>
      </w:r>
      <w:r w:rsidRPr="008B32EE">
        <w:rPr>
          <w:rFonts w:ascii="Times New Roman" w:hAnsi="Times New Roman"/>
          <w:szCs w:val="22"/>
        </w:rPr>
        <w:t xml:space="preserve"> печатью участника закупки);</w:t>
      </w:r>
    </w:p>
    <w:p w:rsidR="00A23C9C" w:rsidRPr="008B32EE"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B32E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B32EE" w:rsidRDefault="00A23C9C" w:rsidP="00A23C9C">
      <w:pPr>
        <w:ind w:firstLine="708"/>
        <w:jc w:val="both"/>
        <w:rPr>
          <w:rFonts w:ascii="Times New Roman" w:hAnsi="Times New Roman"/>
          <w:szCs w:val="22"/>
        </w:rPr>
      </w:pPr>
      <w:r w:rsidRPr="008B32EE">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B32EE">
        <w:rPr>
          <w:rFonts w:ascii="Times New Roman" w:hAnsi="Times New Roman"/>
          <w:szCs w:val="22"/>
        </w:rPr>
        <w:t xml:space="preserve"> </w:t>
      </w:r>
      <w:r w:rsidR="00E710D9" w:rsidRPr="008B32EE">
        <w:rPr>
          <w:rFonts w:ascii="Times New Roman" w:hAnsi="Times New Roman"/>
          <w:b/>
          <w:szCs w:val="22"/>
        </w:rPr>
        <w:t>(предоставляются только в электронном виде на электронном носителе, вкладываемом в конверт)</w:t>
      </w:r>
      <w:r w:rsidRPr="008B32EE">
        <w:rPr>
          <w:rFonts w:ascii="Times New Roman" w:hAnsi="Times New Roman"/>
          <w:b/>
          <w:szCs w:val="22"/>
        </w:rPr>
        <w:t>.</w:t>
      </w:r>
    </w:p>
    <w:p w:rsidR="00A23C9C" w:rsidRPr="008B32EE" w:rsidRDefault="00A23C9C" w:rsidP="00A23C9C">
      <w:pPr>
        <w:ind w:firstLine="708"/>
        <w:jc w:val="both"/>
        <w:rPr>
          <w:rFonts w:ascii="Times New Roman" w:hAnsi="Times New Roman"/>
          <w:szCs w:val="22"/>
        </w:rPr>
      </w:pPr>
      <w:r w:rsidRPr="008B32EE">
        <w:rPr>
          <w:rFonts w:ascii="Times New Roman" w:hAnsi="Times New Roman"/>
          <w:szCs w:val="22"/>
        </w:rPr>
        <w:t>Оферта предоставляется на русском языке.</w:t>
      </w:r>
    </w:p>
    <w:p w:rsidR="00A23C9C" w:rsidRPr="008B32EE" w:rsidRDefault="00A23C9C" w:rsidP="00A23C9C">
      <w:pPr>
        <w:ind w:firstLine="708"/>
        <w:jc w:val="both"/>
        <w:rPr>
          <w:rFonts w:ascii="Times New Roman" w:hAnsi="Times New Roman"/>
          <w:szCs w:val="22"/>
        </w:rPr>
      </w:pPr>
      <w:r w:rsidRPr="008B32EE">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B32EE" w:rsidRDefault="00A23C9C" w:rsidP="00A23C9C">
      <w:pPr>
        <w:ind w:firstLine="708"/>
        <w:jc w:val="both"/>
        <w:rPr>
          <w:rFonts w:ascii="Times New Roman" w:hAnsi="Times New Roman"/>
          <w:szCs w:val="22"/>
        </w:rPr>
      </w:pPr>
      <w:r w:rsidRPr="008B32E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B32EE"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B32E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8B32EE" w:rsidRDefault="00A23C9C" w:rsidP="004B153A">
      <w:pPr>
        <w:ind w:firstLine="708"/>
        <w:jc w:val="both"/>
        <w:rPr>
          <w:rFonts w:ascii="Times New Roman" w:hAnsi="Times New Roman"/>
          <w:szCs w:val="22"/>
        </w:rPr>
      </w:pPr>
      <w:r w:rsidRPr="008B32EE">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B32EE">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B32EE">
        <w:rPr>
          <w:rFonts w:ascii="Times New Roman" w:hAnsi="Times New Roman"/>
          <w:b/>
          <w:szCs w:val="22"/>
        </w:rPr>
        <w:t xml:space="preserve">«Предложение на ПДО № </w:t>
      </w:r>
      <w:r w:rsidR="0016301F">
        <w:rPr>
          <w:rFonts w:ascii="Times New Roman" w:hAnsi="Times New Roman"/>
          <w:b/>
          <w:szCs w:val="22"/>
        </w:rPr>
        <w:t>15</w:t>
      </w:r>
      <w:r w:rsidR="007736B3">
        <w:rPr>
          <w:rFonts w:ascii="Times New Roman" w:hAnsi="Times New Roman"/>
          <w:b/>
          <w:szCs w:val="22"/>
        </w:rPr>
        <w:t>-</w:t>
      </w:r>
      <w:r w:rsidR="009F373A" w:rsidRPr="008B32EE">
        <w:rPr>
          <w:rFonts w:ascii="Times New Roman" w:hAnsi="Times New Roman"/>
          <w:b/>
          <w:szCs w:val="22"/>
        </w:rPr>
        <w:t>БНГРЭ</w:t>
      </w:r>
      <w:r w:rsidR="007A3FE4" w:rsidRPr="008B32EE">
        <w:rPr>
          <w:rFonts w:ascii="Times New Roman" w:hAnsi="Times New Roman"/>
          <w:b/>
          <w:szCs w:val="22"/>
        </w:rPr>
        <w:t>-20</w:t>
      </w:r>
      <w:r w:rsidR="00533D26" w:rsidRPr="008B32EE">
        <w:rPr>
          <w:rFonts w:ascii="Times New Roman" w:hAnsi="Times New Roman"/>
          <w:b/>
          <w:szCs w:val="22"/>
        </w:rPr>
        <w:t>2</w:t>
      </w:r>
      <w:r w:rsidR="0016301F">
        <w:rPr>
          <w:rFonts w:ascii="Times New Roman" w:hAnsi="Times New Roman"/>
          <w:b/>
          <w:szCs w:val="22"/>
        </w:rPr>
        <w:t>5</w:t>
      </w:r>
      <w:r w:rsidR="00041191" w:rsidRPr="008B32EE">
        <w:rPr>
          <w:rFonts w:ascii="Times New Roman" w:hAnsi="Times New Roman"/>
          <w:b/>
          <w:szCs w:val="22"/>
        </w:rPr>
        <w:t>»</w:t>
      </w:r>
      <w:r w:rsidR="00C713C7" w:rsidRPr="008B32EE">
        <w:rPr>
          <w:rFonts w:ascii="Times New Roman" w:hAnsi="Times New Roman"/>
          <w:szCs w:val="22"/>
        </w:rPr>
        <w:t>.</w:t>
      </w:r>
    </w:p>
    <w:p w:rsidR="00717587" w:rsidRPr="008B32EE" w:rsidRDefault="00717587" w:rsidP="00717587">
      <w:pPr>
        <w:widowControl w:val="0"/>
        <w:overflowPunct w:val="0"/>
        <w:autoSpaceDE w:val="0"/>
        <w:autoSpaceDN w:val="0"/>
        <w:adjustRightInd w:val="0"/>
        <w:ind w:firstLine="708"/>
        <w:jc w:val="both"/>
        <w:rPr>
          <w:rFonts w:ascii="Times New Roman" w:hAnsi="Times New Roman"/>
          <w:b/>
          <w:szCs w:val="22"/>
        </w:rPr>
      </w:pPr>
      <w:r w:rsidRPr="008B32EE">
        <w:rPr>
          <w:rFonts w:ascii="Times New Roman" w:hAnsi="Times New Roman"/>
          <w:b/>
          <w:szCs w:val="22"/>
        </w:rPr>
        <w:t xml:space="preserve">Участник закупки передает два конверта документов: </w:t>
      </w:r>
    </w:p>
    <w:p w:rsidR="00717587" w:rsidRPr="008B32EE" w:rsidRDefault="00717587" w:rsidP="00717587">
      <w:pPr>
        <w:widowControl w:val="0"/>
        <w:overflowPunct w:val="0"/>
        <w:autoSpaceDE w:val="0"/>
        <w:autoSpaceDN w:val="0"/>
        <w:adjustRightInd w:val="0"/>
        <w:ind w:firstLine="708"/>
        <w:jc w:val="both"/>
        <w:rPr>
          <w:rFonts w:ascii="Times New Roman" w:hAnsi="Times New Roman"/>
          <w:szCs w:val="22"/>
        </w:rPr>
      </w:pPr>
      <w:r w:rsidRPr="008B32EE">
        <w:rPr>
          <w:rFonts w:ascii="Times New Roman" w:hAnsi="Times New Roman"/>
          <w:szCs w:val="22"/>
        </w:rPr>
        <w:t xml:space="preserve">- первый конверт с надписью </w:t>
      </w:r>
      <w:r w:rsidRPr="008B32EE">
        <w:rPr>
          <w:rFonts w:ascii="Times New Roman" w:hAnsi="Times New Roman"/>
          <w:b/>
          <w:szCs w:val="22"/>
        </w:rPr>
        <w:t>«Техническая часть»</w:t>
      </w:r>
      <w:r w:rsidRPr="008B32E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B32EE">
        <w:rPr>
          <w:rFonts w:ascii="Times New Roman" w:hAnsi="Times New Roman"/>
          <w:szCs w:val="22"/>
          <w:lang w:val="en-US"/>
        </w:rPr>
        <w:t>USB</w:t>
      </w:r>
      <w:r w:rsidRPr="008B32EE">
        <w:rPr>
          <w:rFonts w:ascii="Times New Roman" w:hAnsi="Times New Roman"/>
          <w:szCs w:val="22"/>
        </w:rPr>
        <w:t xml:space="preserve"> </w:t>
      </w:r>
      <w:proofErr w:type="spellStart"/>
      <w:r w:rsidRPr="008B32EE">
        <w:rPr>
          <w:rFonts w:ascii="Times New Roman" w:hAnsi="Times New Roman"/>
          <w:szCs w:val="22"/>
        </w:rPr>
        <w:t>флеш</w:t>
      </w:r>
      <w:proofErr w:type="spellEnd"/>
      <w:r w:rsidRPr="008B32EE">
        <w:rPr>
          <w:rFonts w:ascii="Times New Roman" w:hAnsi="Times New Roman"/>
          <w:szCs w:val="22"/>
        </w:rPr>
        <w:t xml:space="preserve">-накопитель/ </w:t>
      </w:r>
      <w:r w:rsidRPr="008B32EE">
        <w:rPr>
          <w:rFonts w:ascii="Times New Roman" w:hAnsi="Times New Roman"/>
          <w:szCs w:val="22"/>
          <w:lang w:val="en-US"/>
        </w:rPr>
        <w:t>CD</w:t>
      </w:r>
      <w:r w:rsidRPr="008B32EE">
        <w:rPr>
          <w:rFonts w:ascii="Times New Roman" w:hAnsi="Times New Roman"/>
          <w:szCs w:val="22"/>
        </w:rPr>
        <w:t>/</w:t>
      </w:r>
      <w:r w:rsidRPr="008B32EE">
        <w:rPr>
          <w:rFonts w:ascii="Times New Roman" w:hAnsi="Times New Roman"/>
          <w:szCs w:val="22"/>
          <w:lang w:val="en-US"/>
        </w:rPr>
        <w:t>DVD</w:t>
      </w:r>
      <w:r w:rsidRPr="008B32EE">
        <w:rPr>
          <w:rFonts w:ascii="Times New Roman" w:hAnsi="Times New Roman"/>
          <w:szCs w:val="22"/>
        </w:rPr>
        <w:t xml:space="preserve"> компакт-диск;</w:t>
      </w:r>
    </w:p>
    <w:p w:rsidR="00717587" w:rsidRPr="008B32EE" w:rsidRDefault="00717587" w:rsidP="00717587">
      <w:pPr>
        <w:widowControl w:val="0"/>
        <w:overflowPunct w:val="0"/>
        <w:autoSpaceDE w:val="0"/>
        <w:autoSpaceDN w:val="0"/>
        <w:adjustRightInd w:val="0"/>
        <w:ind w:firstLine="708"/>
        <w:jc w:val="both"/>
        <w:rPr>
          <w:rFonts w:ascii="Times New Roman" w:hAnsi="Times New Roman"/>
          <w:szCs w:val="22"/>
        </w:rPr>
      </w:pPr>
      <w:r w:rsidRPr="008B32EE">
        <w:rPr>
          <w:rFonts w:ascii="Times New Roman" w:hAnsi="Times New Roman"/>
          <w:szCs w:val="22"/>
        </w:rPr>
        <w:t xml:space="preserve">- второй конверт с надписью </w:t>
      </w:r>
      <w:r w:rsidRPr="008B32EE">
        <w:rPr>
          <w:rFonts w:ascii="Times New Roman" w:hAnsi="Times New Roman"/>
          <w:b/>
          <w:szCs w:val="22"/>
        </w:rPr>
        <w:t>«Коммерческая часть»</w:t>
      </w:r>
      <w:r w:rsidRPr="008B32E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B32EE">
        <w:rPr>
          <w:rFonts w:ascii="Times New Roman" w:hAnsi="Times New Roman"/>
          <w:szCs w:val="22"/>
        </w:rPr>
        <w:t>флеш</w:t>
      </w:r>
      <w:proofErr w:type="spellEnd"/>
      <w:r w:rsidRPr="008B32EE">
        <w:rPr>
          <w:rFonts w:ascii="Times New Roman" w:hAnsi="Times New Roman"/>
          <w:szCs w:val="22"/>
        </w:rPr>
        <w:t>-накопитель/ CD/DVD компакт-диск.</w:t>
      </w:r>
    </w:p>
    <w:p w:rsidR="00717587" w:rsidRPr="00AC3617" w:rsidRDefault="00717587" w:rsidP="00717587">
      <w:pPr>
        <w:widowControl w:val="0"/>
        <w:overflowPunct w:val="0"/>
        <w:autoSpaceDE w:val="0"/>
        <w:autoSpaceDN w:val="0"/>
        <w:adjustRightInd w:val="0"/>
        <w:ind w:firstLine="708"/>
        <w:jc w:val="both"/>
        <w:rPr>
          <w:rFonts w:ascii="Times New Roman" w:hAnsi="Times New Roman"/>
          <w:b/>
          <w:color w:val="C00000"/>
          <w:kern w:val="28"/>
          <w:szCs w:val="22"/>
        </w:rPr>
      </w:pPr>
      <w:r w:rsidRPr="00AC3617">
        <w:rPr>
          <w:rFonts w:ascii="Times New Roman" w:hAnsi="Times New Roman"/>
          <w:b/>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C3617">
        <w:rPr>
          <w:rFonts w:ascii="Times New Roman" w:hAnsi="Times New Roman"/>
          <w:b/>
          <w:color w:val="C00000"/>
          <w:szCs w:val="22"/>
          <w:lang w:val="en-US"/>
        </w:rPr>
        <w:t>MSExcel</w:t>
      </w:r>
      <w:proofErr w:type="spellEnd"/>
      <w:r w:rsidRPr="00AC3617">
        <w:rPr>
          <w:rFonts w:ascii="Times New Roman" w:hAnsi="Times New Roman"/>
          <w:b/>
          <w:color w:val="C00000"/>
          <w:szCs w:val="22"/>
        </w:rPr>
        <w:t xml:space="preserve">, </w:t>
      </w:r>
      <w:r w:rsidRPr="00AC3617">
        <w:rPr>
          <w:rFonts w:ascii="Times New Roman" w:hAnsi="Times New Roman"/>
          <w:b/>
          <w:color w:val="C00000"/>
          <w:szCs w:val="22"/>
          <w:lang w:val="en-US"/>
        </w:rPr>
        <w:t>MSWord</w:t>
      </w:r>
      <w:r w:rsidRPr="00AC3617">
        <w:rPr>
          <w:rFonts w:ascii="Times New Roman" w:hAnsi="Times New Roman"/>
          <w:b/>
          <w:color w:val="C00000"/>
          <w:szCs w:val="22"/>
        </w:rPr>
        <w:t xml:space="preserve">), а также скан-копиями </w:t>
      </w:r>
      <w:r w:rsidRPr="00AC3617">
        <w:rPr>
          <w:rFonts w:ascii="Times New Roman" w:hAnsi="Times New Roman"/>
          <w:b/>
          <w:color w:val="C00000"/>
          <w:szCs w:val="22"/>
          <w:u w:val="single"/>
        </w:rPr>
        <w:t>всех документов этого конверта</w:t>
      </w:r>
      <w:r w:rsidRPr="00AC3617">
        <w:rPr>
          <w:rFonts w:ascii="Times New Roman" w:hAnsi="Times New Roman"/>
          <w:b/>
          <w:color w:val="C00000"/>
          <w:szCs w:val="22"/>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AC3617">
        <w:rPr>
          <w:rFonts w:ascii="Times New Roman" w:hAnsi="Times New Roman"/>
          <w:b/>
          <w:color w:val="C00000"/>
          <w:kern w:val="28"/>
          <w:szCs w:val="22"/>
        </w:rPr>
        <w:t>.</w:t>
      </w:r>
    </w:p>
    <w:p w:rsidR="00717587" w:rsidRPr="009A1169"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9A1169">
        <w:rPr>
          <w:rFonts w:ascii="Times New Roman" w:hAnsi="Times New Roman"/>
          <w:szCs w:val="22"/>
        </w:rPr>
        <w:t xml:space="preserve">вручении по адресу: 660135, г. Красноярск, ул. Весны, д. 3 «А», 13 этаж, Тендерный </w:t>
      </w:r>
      <w:r w:rsidR="00875EAD" w:rsidRPr="009A1169">
        <w:rPr>
          <w:rFonts w:ascii="Times New Roman" w:hAnsi="Times New Roman"/>
          <w:szCs w:val="22"/>
        </w:rPr>
        <w:t>отдел</w:t>
      </w:r>
      <w:r w:rsidRPr="009A1169">
        <w:rPr>
          <w:rFonts w:ascii="Times New Roman" w:hAnsi="Times New Roman"/>
          <w:szCs w:val="22"/>
        </w:rPr>
        <w:t>.</w:t>
      </w:r>
    </w:p>
    <w:p w:rsidR="00717587" w:rsidRPr="009A1169" w:rsidRDefault="00717587" w:rsidP="00717587">
      <w:pPr>
        <w:ind w:left="142"/>
        <w:jc w:val="both"/>
        <w:rPr>
          <w:rFonts w:ascii="Times New Roman" w:hAnsi="Times New Roman"/>
          <w:b/>
          <w:szCs w:val="22"/>
        </w:rPr>
      </w:pPr>
      <w:r w:rsidRPr="009A1169">
        <w:rPr>
          <w:rFonts w:ascii="Times New Roman" w:hAnsi="Times New Roman"/>
          <w:b/>
          <w:szCs w:val="22"/>
        </w:rPr>
        <w:t xml:space="preserve">Начало приема оферт – </w:t>
      </w:r>
      <w:r w:rsidRPr="009A1169">
        <w:rPr>
          <w:rFonts w:ascii="Times New Roman" w:hAnsi="Times New Roman"/>
          <w:b/>
          <w:color w:val="000000" w:themeColor="text1"/>
          <w:szCs w:val="22"/>
        </w:rPr>
        <w:t>«</w:t>
      </w:r>
      <w:r w:rsidR="009A1169" w:rsidRPr="009A1169">
        <w:rPr>
          <w:rFonts w:ascii="Times New Roman" w:hAnsi="Times New Roman"/>
          <w:b/>
          <w:color w:val="000000" w:themeColor="text1"/>
          <w:szCs w:val="22"/>
        </w:rPr>
        <w:t>07</w:t>
      </w:r>
      <w:r w:rsidRPr="009A1169">
        <w:rPr>
          <w:rFonts w:ascii="Times New Roman" w:hAnsi="Times New Roman"/>
          <w:b/>
          <w:color w:val="000000" w:themeColor="text1"/>
          <w:szCs w:val="22"/>
        </w:rPr>
        <w:t xml:space="preserve">» </w:t>
      </w:r>
      <w:r w:rsidR="009A1169" w:rsidRPr="009A1169">
        <w:rPr>
          <w:rFonts w:ascii="Times New Roman" w:hAnsi="Times New Roman"/>
          <w:b/>
          <w:color w:val="000000" w:themeColor="text1"/>
          <w:szCs w:val="22"/>
        </w:rPr>
        <w:t>марта</w:t>
      </w:r>
      <w:r w:rsidRPr="009A1169">
        <w:rPr>
          <w:rFonts w:ascii="Times New Roman" w:hAnsi="Times New Roman"/>
          <w:b/>
          <w:color w:val="000000" w:themeColor="text1"/>
          <w:szCs w:val="22"/>
        </w:rPr>
        <w:t xml:space="preserve"> </w:t>
      </w:r>
      <w:r w:rsidRPr="009A1169">
        <w:rPr>
          <w:rFonts w:ascii="Times New Roman" w:hAnsi="Times New Roman"/>
          <w:b/>
          <w:szCs w:val="22"/>
        </w:rPr>
        <w:t>202</w:t>
      </w:r>
      <w:r w:rsidR="0016301F" w:rsidRPr="009A1169">
        <w:rPr>
          <w:rFonts w:ascii="Times New Roman" w:hAnsi="Times New Roman"/>
          <w:b/>
          <w:szCs w:val="22"/>
        </w:rPr>
        <w:t>5</w:t>
      </w:r>
      <w:r w:rsidRPr="009A1169">
        <w:rPr>
          <w:rFonts w:ascii="Times New Roman" w:hAnsi="Times New Roman"/>
          <w:b/>
          <w:szCs w:val="22"/>
        </w:rPr>
        <w:t xml:space="preserve"> года.</w:t>
      </w:r>
    </w:p>
    <w:p w:rsidR="00717587" w:rsidRPr="009A1169" w:rsidRDefault="00717587" w:rsidP="00717587">
      <w:pPr>
        <w:ind w:left="142"/>
        <w:jc w:val="both"/>
        <w:rPr>
          <w:rFonts w:ascii="Times New Roman" w:hAnsi="Times New Roman"/>
          <w:b/>
          <w:szCs w:val="22"/>
        </w:rPr>
      </w:pPr>
      <w:r w:rsidRPr="009A1169">
        <w:rPr>
          <w:rFonts w:ascii="Times New Roman" w:hAnsi="Times New Roman"/>
          <w:b/>
          <w:szCs w:val="22"/>
        </w:rPr>
        <w:t>Окончание приема оферт 1</w:t>
      </w:r>
      <w:r w:rsidR="009A1169" w:rsidRPr="009A1169">
        <w:rPr>
          <w:rFonts w:ascii="Times New Roman" w:hAnsi="Times New Roman"/>
          <w:b/>
          <w:szCs w:val="22"/>
        </w:rPr>
        <w:t>7</w:t>
      </w:r>
      <w:r w:rsidRPr="009A1169">
        <w:rPr>
          <w:rFonts w:ascii="Times New Roman" w:hAnsi="Times New Roman"/>
          <w:b/>
          <w:szCs w:val="22"/>
        </w:rPr>
        <w:t xml:space="preserve">.00 (красноярского времени) </w:t>
      </w:r>
      <w:r w:rsidR="00AC3617" w:rsidRPr="009A1169">
        <w:rPr>
          <w:rFonts w:ascii="Times New Roman" w:hAnsi="Times New Roman"/>
          <w:b/>
          <w:szCs w:val="22"/>
        </w:rPr>
        <w:t>«</w:t>
      </w:r>
      <w:r w:rsidR="009A1169" w:rsidRPr="009A1169">
        <w:rPr>
          <w:rFonts w:ascii="Times New Roman" w:hAnsi="Times New Roman"/>
          <w:b/>
          <w:szCs w:val="22"/>
        </w:rPr>
        <w:t>21</w:t>
      </w:r>
      <w:r w:rsidRPr="009A1169">
        <w:rPr>
          <w:rFonts w:ascii="Times New Roman" w:hAnsi="Times New Roman"/>
          <w:b/>
          <w:color w:val="000000" w:themeColor="text1"/>
          <w:szCs w:val="22"/>
        </w:rPr>
        <w:t xml:space="preserve">» </w:t>
      </w:r>
      <w:r w:rsidR="009A1169" w:rsidRPr="009A1169">
        <w:rPr>
          <w:rFonts w:ascii="Times New Roman" w:hAnsi="Times New Roman"/>
          <w:b/>
          <w:color w:val="000000" w:themeColor="text1"/>
          <w:szCs w:val="22"/>
        </w:rPr>
        <w:t>марта</w:t>
      </w:r>
      <w:r w:rsidR="00AC3617" w:rsidRPr="009A1169">
        <w:rPr>
          <w:rFonts w:ascii="Times New Roman" w:hAnsi="Times New Roman"/>
          <w:b/>
          <w:color w:val="000000" w:themeColor="text1"/>
          <w:szCs w:val="22"/>
        </w:rPr>
        <w:t xml:space="preserve"> </w:t>
      </w:r>
      <w:r w:rsidRPr="009A1169">
        <w:rPr>
          <w:rFonts w:ascii="Times New Roman" w:hAnsi="Times New Roman"/>
          <w:b/>
          <w:szCs w:val="22"/>
        </w:rPr>
        <w:t>202</w:t>
      </w:r>
      <w:r w:rsidR="0016301F" w:rsidRPr="009A1169">
        <w:rPr>
          <w:rFonts w:ascii="Times New Roman" w:hAnsi="Times New Roman"/>
          <w:b/>
          <w:szCs w:val="22"/>
        </w:rPr>
        <w:t>5</w:t>
      </w:r>
      <w:r w:rsidRPr="009A1169">
        <w:rPr>
          <w:rFonts w:ascii="Times New Roman" w:hAnsi="Times New Roman"/>
          <w:b/>
          <w:szCs w:val="22"/>
        </w:rPr>
        <w:t xml:space="preserve"> года.</w:t>
      </w:r>
    </w:p>
    <w:p w:rsidR="00717587" w:rsidRPr="009A1169" w:rsidRDefault="00717587" w:rsidP="00717587">
      <w:pPr>
        <w:ind w:left="142"/>
        <w:jc w:val="both"/>
        <w:rPr>
          <w:rFonts w:ascii="Times New Roman" w:hAnsi="Times New Roman"/>
          <w:b/>
          <w:color w:val="FF0000"/>
          <w:szCs w:val="22"/>
        </w:rPr>
      </w:pPr>
      <w:r w:rsidRPr="009A1169">
        <w:rPr>
          <w:rFonts w:ascii="Times New Roman" w:hAnsi="Times New Roman"/>
          <w:b/>
          <w:szCs w:val="22"/>
        </w:rPr>
        <w:t xml:space="preserve">Срок для определения победителя – до </w:t>
      </w:r>
      <w:r w:rsidRPr="009A1169">
        <w:rPr>
          <w:rFonts w:ascii="Times New Roman" w:hAnsi="Times New Roman"/>
          <w:b/>
          <w:color w:val="000000" w:themeColor="text1"/>
          <w:szCs w:val="22"/>
        </w:rPr>
        <w:t>«</w:t>
      </w:r>
      <w:r w:rsidR="00113016" w:rsidRPr="009A1169">
        <w:rPr>
          <w:rFonts w:ascii="Times New Roman" w:hAnsi="Times New Roman"/>
          <w:b/>
          <w:color w:val="000000" w:themeColor="text1"/>
          <w:szCs w:val="22"/>
        </w:rPr>
        <w:t>3</w:t>
      </w:r>
      <w:r w:rsidR="00381AE6" w:rsidRPr="009A1169">
        <w:rPr>
          <w:rFonts w:ascii="Times New Roman" w:hAnsi="Times New Roman"/>
          <w:b/>
          <w:color w:val="000000" w:themeColor="text1"/>
          <w:szCs w:val="22"/>
        </w:rPr>
        <w:t>0</w:t>
      </w:r>
      <w:r w:rsidRPr="009A1169">
        <w:rPr>
          <w:rFonts w:ascii="Times New Roman" w:hAnsi="Times New Roman"/>
          <w:b/>
          <w:color w:val="000000" w:themeColor="text1"/>
          <w:szCs w:val="22"/>
        </w:rPr>
        <w:t>»</w:t>
      </w:r>
      <w:r w:rsidR="00113016" w:rsidRPr="009A1169">
        <w:rPr>
          <w:rFonts w:ascii="Times New Roman" w:hAnsi="Times New Roman"/>
          <w:b/>
          <w:color w:val="000000" w:themeColor="text1"/>
          <w:szCs w:val="22"/>
        </w:rPr>
        <w:t xml:space="preserve"> </w:t>
      </w:r>
      <w:r w:rsidR="00381AE6" w:rsidRPr="009A1169">
        <w:rPr>
          <w:rFonts w:ascii="Times New Roman" w:hAnsi="Times New Roman"/>
          <w:b/>
          <w:color w:val="000000" w:themeColor="text1"/>
          <w:szCs w:val="22"/>
        </w:rPr>
        <w:t xml:space="preserve">апреля </w:t>
      </w:r>
      <w:r w:rsidRPr="009A1169">
        <w:rPr>
          <w:rFonts w:ascii="Times New Roman" w:hAnsi="Times New Roman"/>
          <w:b/>
          <w:color w:val="000000" w:themeColor="text1"/>
          <w:szCs w:val="22"/>
        </w:rPr>
        <w:t>2</w:t>
      </w:r>
      <w:r w:rsidRPr="009A1169">
        <w:rPr>
          <w:rFonts w:ascii="Times New Roman" w:hAnsi="Times New Roman"/>
          <w:b/>
          <w:szCs w:val="22"/>
        </w:rPr>
        <w:t>02</w:t>
      </w:r>
      <w:r w:rsidR="0016301F" w:rsidRPr="009A1169">
        <w:rPr>
          <w:rFonts w:ascii="Times New Roman" w:hAnsi="Times New Roman"/>
          <w:b/>
          <w:szCs w:val="22"/>
        </w:rPr>
        <w:t>5</w:t>
      </w:r>
      <w:r w:rsidRPr="009A1169">
        <w:rPr>
          <w:rFonts w:ascii="Times New Roman" w:hAnsi="Times New Roman"/>
          <w:b/>
          <w:szCs w:val="22"/>
        </w:rPr>
        <w:t xml:space="preserve"> года.</w:t>
      </w:r>
    </w:p>
    <w:p w:rsidR="00ED3854" w:rsidRPr="009A1169" w:rsidRDefault="00ED3854" w:rsidP="00ED3854">
      <w:pPr>
        <w:ind w:firstLine="708"/>
        <w:jc w:val="both"/>
        <w:rPr>
          <w:rFonts w:ascii="Times New Roman" w:hAnsi="Times New Roman"/>
          <w:szCs w:val="22"/>
        </w:rPr>
      </w:pPr>
      <w:r w:rsidRPr="009A1169">
        <w:rPr>
          <w:rFonts w:ascii="Times New Roman" w:hAnsi="Times New Roman"/>
          <w:szCs w:val="22"/>
        </w:rPr>
        <w:t>Оферты, полученные позже указанного срока, к рассмотрению не принимаются.</w:t>
      </w:r>
    </w:p>
    <w:p w:rsidR="00ED3854" w:rsidRPr="009A1169" w:rsidRDefault="00ED3854" w:rsidP="00ED3854">
      <w:pPr>
        <w:ind w:firstLine="708"/>
        <w:jc w:val="both"/>
        <w:rPr>
          <w:rFonts w:ascii="Times New Roman" w:hAnsi="Times New Roman"/>
          <w:szCs w:val="22"/>
        </w:rPr>
      </w:pPr>
      <w:r w:rsidRPr="009A1169">
        <w:rPr>
          <w:rFonts w:ascii="Times New Roman" w:hAnsi="Times New Roman"/>
          <w:szCs w:val="22"/>
        </w:rPr>
        <w:t>Общество имеет право продлить срок приема оферт.</w:t>
      </w:r>
    </w:p>
    <w:p w:rsidR="00ED3854" w:rsidRPr="009A1169" w:rsidRDefault="00ED3854" w:rsidP="00ED3854">
      <w:pPr>
        <w:ind w:firstLine="708"/>
        <w:jc w:val="both"/>
        <w:rPr>
          <w:rFonts w:ascii="Times New Roman" w:hAnsi="Times New Roman"/>
          <w:szCs w:val="22"/>
        </w:rPr>
      </w:pPr>
      <w:r w:rsidRPr="009A116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9A116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9A1169" w:rsidRPr="009A1169">
        <w:rPr>
          <w:rFonts w:ascii="Times New Roman" w:hAnsi="Times New Roman"/>
          <w:szCs w:val="22"/>
        </w:rPr>
        <w:t>18</w:t>
      </w:r>
      <w:r w:rsidRPr="009A1169">
        <w:rPr>
          <w:rFonts w:ascii="Times New Roman" w:hAnsi="Times New Roman"/>
          <w:szCs w:val="22"/>
        </w:rPr>
        <w:t xml:space="preserve">» </w:t>
      </w:r>
      <w:r w:rsidR="009A1169" w:rsidRPr="009A1169">
        <w:rPr>
          <w:rFonts w:ascii="Times New Roman" w:hAnsi="Times New Roman"/>
          <w:szCs w:val="22"/>
        </w:rPr>
        <w:t>марта</w:t>
      </w:r>
      <w:r w:rsidR="006749EF" w:rsidRPr="009A1169">
        <w:rPr>
          <w:rFonts w:ascii="Times New Roman" w:hAnsi="Times New Roman"/>
          <w:szCs w:val="22"/>
        </w:rPr>
        <w:t xml:space="preserve"> </w:t>
      </w:r>
      <w:r w:rsidRPr="009A1169">
        <w:rPr>
          <w:rFonts w:ascii="Times New Roman" w:hAnsi="Times New Roman"/>
          <w:szCs w:val="22"/>
        </w:rPr>
        <w:t>202</w:t>
      </w:r>
      <w:r w:rsidR="0016301F" w:rsidRPr="009A1169">
        <w:rPr>
          <w:rFonts w:ascii="Times New Roman" w:hAnsi="Times New Roman"/>
          <w:szCs w:val="22"/>
        </w:rPr>
        <w:t>5</w:t>
      </w:r>
      <w:r w:rsidRPr="009A1169">
        <w:rPr>
          <w:rFonts w:ascii="Times New Roman" w:hAnsi="Times New Roman"/>
          <w:szCs w:val="22"/>
        </w:rPr>
        <w:t xml:space="preserve"> года</w:t>
      </w:r>
      <w:r w:rsidRPr="009A1169">
        <w:rPr>
          <w:rFonts w:ascii="Times New Roman" w:hAnsi="Times New Roman"/>
          <w:b/>
          <w:szCs w:val="22"/>
        </w:rPr>
        <w:t>.</w:t>
      </w:r>
      <w:r w:rsidRPr="009A1169">
        <w:rPr>
          <w:rFonts w:ascii="Times New Roman" w:hAnsi="Times New Roman"/>
          <w:szCs w:val="22"/>
        </w:rPr>
        <w:t xml:space="preserve"> Ответ</w:t>
      </w:r>
      <w:r w:rsidRPr="00FA324C">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8107E" w:rsidRDefault="00B8107E" w:rsidP="00C15EA6">
      <w:pPr>
        <w:jc w:val="both"/>
        <w:rPr>
          <w:rFonts w:ascii="Times New Roman" w:hAnsi="Times New Roman"/>
          <w:b/>
          <w:szCs w:val="22"/>
        </w:rPr>
      </w:pPr>
    </w:p>
    <w:p w:rsidR="007E0C8E" w:rsidRPr="00FA324C" w:rsidRDefault="007E0C8E" w:rsidP="00AE2571">
      <w:pPr>
        <w:ind w:firstLine="708"/>
        <w:jc w:val="both"/>
        <w:rPr>
          <w:rFonts w:ascii="Times New Roman" w:hAnsi="Times New Roman"/>
          <w:b/>
          <w:szCs w:val="22"/>
        </w:rPr>
      </w:pPr>
      <w:r w:rsidRPr="00FA324C">
        <w:rPr>
          <w:rFonts w:ascii="Times New Roman" w:hAnsi="Times New Roman"/>
          <w:b/>
          <w:szCs w:val="22"/>
        </w:rPr>
        <w:lastRenderedPageBreak/>
        <w:t>По вопросам технического характера обращаться:</w:t>
      </w:r>
    </w:p>
    <w:p w:rsidR="008B32EE" w:rsidRDefault="008B32EE" w:rsidP="00AE2571">
      <w:pPr>
        <w:jc w:val="both"/>
        <w:rPr>
          <w:rStyle w:val="a6"/>
          <w:rFonts w:ascii="Times New Roman" w:hAnsi="Times New Roman"/>
          <w:szCs w:val="22"/>
        </w:rPr>
      </w:pPr>
      <w:r w:rsidRPr="008B32EE">
        <w:rPr>
          <w:rStyle w:val="a6"/>
          <w:rFonts w:ascii="Times New Roman" w:hAnsi="Times New Roman"/>
          <w:color w:val="000000" w:themeColor="text1"/>
          <w:szCs w:val="22"/>
          <w:u w:val="none"/>
        </w:rPr>
        <w:t>Тихонов Алексей Владимирович</w:t>
      </w:r>
      <w:r w:rsidR="00F027B7">
        <w:rPr>
          <w:rStyle w:val="a6"/>
          <w:rFonts w:ascii="Times New Roman" w:hAnsi="Times New Roman"/>
          <w:color w:val="000000" w:themeColor="text1"/>
          <w:szCs w:val="22"/>
          <w:u w:val="none"/>
        </w:rPr>
        <w:t xml:space="preserve"> </w:t>
      </w:r>
      <w:r w:rsidRPr="007B33C9">
        <w:rPr>
          <w:rFonts w:ascii="Times New Roman" w:hAnsi="Times New Roman"/>
          <w:szCs w:val="22"/>
        </w:rPr>
        <w:t xml:space="preserve">(391) 274-86-99 доб.2221 </w:t>
      </w:r>
      <w:hyperlink r:id="rId8" w:history="1">
        <w:r w:rsidRPr="007B33C9">
          <w:rPr>
            <w:rStyle w:val="a6"/>
            <w:rFonts w:ascii="Times New Roman" w:hAnsi="Times New Roman"/>
            <w:szCs w:val="22"/>
          </w:rPr>
          <w:t>tihonov_av@bngre.ru</w:t>
        </w:r>
      </w:hyperlink>
    </w:p>
    <w:p w:rsidR="00AE2571" w:rsidRPr="00AE2571" w:rsidRDefault="00B04BBC" w:rsidP="00AE2571">
      <w:pPr>
        <w:spacing w:before="0" w:line="276" w:lineRule="auto"/>
        <w:jc w:val="both"/>
        <w:rPr>
          <w:rFonts w:ascii="Times New Roman" w:eastAsiaTheme="minorEastAsia" w:hAnsi="Times New Roman" w:cstheme="minorBidi"/>
          <w:szCs w:val="22"/>
        </w:rPr>
      </w:pPr>
      <w:r>
        <w:rPr>
          <w:rFonts w:ascii="Times New Roman" w:eastAsiaTheme="minorEastAsia" w:hAnsi="Times New Roman" w:cstheme="minorBidi"/>
          <w:szCs w:val="22"/>
        </w:rPr>
        <w:t>Мильтова Наталья Богдановна</w:t>
      </w:r>
      <w:r w:rsidR="00AE2571" w:rsidRPr="00AE2571">
        <w:rPr>
          <w:rFonts w:ascii="Times New Roman" w:eastAsiaTheme="minorEastAsia" w:hAnsi="Times New Roman" w:cstheme="minorBidi"/>
          <w:szCs w:val="22"/>
        </w:rPr>
        <w:t xml:space="preserve">: (391) 274 86 99. </w:t>
      </w:r>
      <w:r>
        <w:rPr>
          <w:rFonts w:ascii="Times New Roman" w:eastAsiaTheme="minorEastAsia" w:hAnsi="Times New Roman" w:cstheme="minorBidi"/>
          <w:szCs w:val="22"/>
        </w:rPr>
        <w:t>д</w:t>
      </w:r>
      <w:r w:rsidR="00AE2571" w:rsidRPr="00AE2571">
        <w:rPr>
          <w:rFonts w:ascii="Times New Roman" w:eastAsiaTheme="minorEastAsia" w:hAnsi="Times New Roman" w:cstheme="minorBidi"/>
          <w:szCs w:val="22"/>
        </w:rPr>
        <w:t>об. 21</w:t>
      </w:r>
      <w:r w:rsidRPr="00B04BBC">
        <w:rPr>
          <w:rFonts w:ascii="Times New Roman" w:eastAsiaTheme="minorEastAsia" w:hAnsi="Times New Roman" w:cstheme="minorBidi"/>
          <w:szCs w:val="22"/>
        </w:rPr>
        <w:t xml:space="preserve">40 </w:t>
      </w:r>
      <w:hyperlink r:id="rId9" w:history="1">
        <w:r w:rsidRPr="00BE048E">
          <w:rPr>
            <w:rStyle w:val="a6"/>
            <w:rFonts w:ascii="Times New Roman" w:eastAsiaTheme="minorEastAsia" w:hAnsi="Times New Roman" w:cstheme="minorBidi"/>
            <w:szCs w:val="22"/>
            <w:lang w:val="en-US"/>
          </w:rPr>
          <w:t>Miltova</w:t>
        </w:r>
        <w:r w:rsidRPr="00BE048E">
          <w:rPr>
            <w:rStyle w:val="a6"/>
            <w:rFonts w:ascii="Times New Roman" w:eastAsiaTheme="minorEastAsia" w:hAnsi="Times New Roman" w:cstheme="minorBidi"/>
            <w:szCs w:val="22"/>
          </w:rPr>
          <w:t>_</w:t>
        </w:r>
        <w:r w:rsidRPr="00BE048E">
          <w:rPr>
            <w:rStyle w:val="a6"/>
            <w:rFonts w:ascii="Times New Roman" w:eastAsiaTheme="minorEastAsia" w:hAnsi="Times New Roman" w:cstheme="minorBidi"/>
            <w:szCs w:val="22"/>
            <w:lang w:val="en-US"/>
          </w:rPr>
          <w:t>nb</w:t>
        </w:r>
        <w:r w:rsidRPr="00BE048E">
          <w:rPr>
            <w:rStyle w:val="a6"/>
            <w:rFonts w:ascii="Times New Roman" w:eastAsiaTheme="minorEastAsia" w:hAnsi="Times New Roman" w:cstheme="minorBidi"/>
            <w:szCs w:val="22"/>
          </w:rPr>
          <w:t>@bngre.ru</w:t>
        </w:r>
      </w:hyperlink>
    </w:p>
    <w:p w:rsidR="00AE2571" w:rsidRPr="00AE2571" w:rsidRDefault="0016301F" w:rsidP="00AE2571">
      <w:pPr>
        <w:spacing w:before="0" w:line="276" w:lineRule="auto"/>
        <w:jc w:val="both"/>
        <w:rPr>
          <w:rFonts w:ascii="Times New Roman" w:eastAsiaTheme="minorEastAsia" w:hAnsi="Times New Roman" w:cstheme="minorBidi"/>
          <w:szCs w:val="22"/>
        </w:rPr>
      </w:pPr>
      <w:r>
        <w:rPr>
          <w:rFonts w:ascii="Times New Roman" w:eastAsiaTheme="minorEastAsia" w:hAnsi="Times New Roman" w:cstheme="minorBidi"/>
          <w:szCs w:val="22"/>
        </w:rPr>
        <w:t>Дмитриева</w:t>
      </w:r>
      <w:r w:rsidR="00AE2571" w:rsidRPr="00AE2571">
        <w:rPr>
          <w:rFonts w:ascii="Times New Roman" w:eastAsiaTheme="minorEastAsia" w:hAnsi="Times New Roman" w:cstheme="minorBidi"/>
          <w:szCs w:val="22"/>
        </w:rPr>
        <w:t xml:space="preserve"> </w:t>
      </w:r>
      <w:r>
        <w:rPr>
          <w:rFonts w:ascii="Times New Roman" w:eastAsiaTheme="minorEastAsia" w:hAnsi="Times New Roman" w:cstheme="minorBidi"/>
          <w:szCs w:val="22"/>
        </w:rPr>
        <w:t>Алена</w:t>
      </w:r>
      <w:r w:rsidR="00AE2571" w:rsidRPr="00AE2571">
        <w:rPr>
          <w:rFonts w:ascii="Times New Roman" w:eastAsiaTheme="minorEastAsia" w:hAnsi="Times New Roman" w:cstheme="minorBidi"/>
          <w:szCs w:val="22"/>
        </w:rPr>
        <w:t xml:space="preserve"> </w:t>
      </w:r>
      <w:r>
        <w:rPr>
          <w:rFonts w:ascii="Times New Roman" w:eastAsiaTheme="minorEastAsia" w:hAnsi="Times New Roman" w:cstheme="minorBidi"/>
          <w:szCs w:val="22"/>
        </w:rPr>
        <w:t>Андреевна</w:t>
      </w:r>
      <w:r w:rsidR="00AE2571" w:rsidRPr="00AE2571">
        <w:rPr>
          <w:rFonts w:ascii="Times New Roman" w:eastAsiaTheme="minorEastAsia" w:hAnsi="Times New Roman" w:cstheme="minorBidi"/>
          <w:szCs w:val="22"/>
        </w:rPr>
        <w:t xml:space="preserve">: (391) 274 86 99. </w:t>
      </w:r>
      <w:r w:rsidR="00B04BBC">
        <w:rPr>
          <w:rFonts w:ascii="Times New Roman" w:eastAsiaTheme="minorEastAsia" w:hAnsi="Times New Roman" w:cstheme="minorBidi"/>
          <w:szCs w:val="22"/>
        </w:rPr>
        <w:t>д</w:t>
      </w:r>
      <w:r w:rsidR="00AE2571" w:rsidRPr="00AE2571">
        <w:rPr>
          <w:rFonts w:ascii="Times New Roman" w:eastAsiaTheme="minorEastAsia" w:hAnsi="Times New Roman" w:cstheme="minorBidi"/>
          <w:szCs w:val="22"/>
        </w:rPr>
        <w:t xml:space="preserve">об. </w:t>
      </w:r>
      <w:r>
        <w:rPr>
          <w:rFonts w:ascii="Times New Roman" w:eastAsiaTheme="minorEastAsia" w:hAnsi="Times New Roman" w:cstheme="minorBidi"/>
          <w:szCs w:val="22"/>
        </w:rPr>
        <w:t>2113</w:t>
      </w:r>
      <w:r w:rsidR="00AE2571">
        <w:rPr>
          <w:rFonts w:ascii="Times New Roman" w:eastAsiaTheme="minorEastAsia" w:hAnsi="Times New Roman" w:cstheme="minorBidi"/>
          <w:szCs w:val="22"/>
        </w:rPr>
        <w:t xml:space="preserve">, </w:t>
      </w:r>
      <w:hyperlink r:id="rId10" w:history="1">
        <w:r w:rsidRPr="00F7361F">
          <w:rPr>
            <w:rStyle w:val="a6"/>
            <w:rFonts w:ascii="Times New Roman" w:eastAsiaTheme="minorEastAsia" w:hAnsi="Times New Roman" w:cstheme="minorBidi"/>
            <w:szCs w:val="22"/>
            <w:lang w:val="en-US"/>
          </w:rPr>
          <w:t>dmitrieva</w:t>
        </w:r>
        <w:r w:rsidRPr="00F7361F">
          <w:rPr>
            <w:rStyle w:val="a6"/>
            <w:rFonts w:ascii="Times New Roman" w:eastAsiaTheme="minorEastAsia" w:hAnsi="Times New Roman" w:cstheme="minorBidi"/>
            <w:szCs w:val="22"/>
          </w:rPr>
          <w:t>_</w:t>
        </w:r>
        <w:r w:rsidRPr="00F7361F">
          <w:rPr>
            <w:rStyle w:val="a6"/>
            <w:rFonts w:ascii="Times New Roman" w:eastAsiaTheme="minorEastAsia" w:hAnsi="Times New Roman" w:cstheme="minorBidi"/>
            <w:szCs w:val="22"/>
            <w:lang w:val="en-US"/>
          </w:rPr>
          <w:t>aa</w:t>
        </w:r>
        <w:r w:rsidRPr="00F7361F">
          <w:rPr>
            <w:rStyle w:val="a6"/>
            <w:rFonts w:ascii="Times New Roman" w:eastAsiaTheme="minorEastAsia" w:hAnsi="Times New Roman" w:cstheme="minorBidi"/>
            <w:szCs w:val="22"/>
          </w:rPr>
          <w:t>@bngre.ru</w:t>
        </w:r>
      </w:hyperlink>
    </w:p>
    <w:p w:rsidR="007E0C8E" w:rsidRPr="00FA324C" w:rsidRDefault="007E0C8E" w:rsidP="00AE2571">
      <w:pPr>
        <w:ind w:firstLine="708"/>
        <w:jc w:val="both"/>
        <w:rPr>
          <w:rFonts w:ascii="Times New Roman" w:hAnsi="Times New Roman"/>
          <w:b/>
          <w:szCs w:val="22"/>
        </w:rPr>
      </w:pPr>
      <w:r w:rsidRPr="00FA324C">
        <w:rPr>
          <w:rFonts w:ascii="Times New Roman" w:hAnsi="Times New Roman"/>
          <w:b/>
          <w:szCs w:val="22"/>
        </w:rPr>
        <w:t>По вопросам организационного характера обращаться:</w:t>
      </w:r>
    </w:p>
    <w:p w:rsidR="00E5509B" w:rsidRDefault="00E5509B" w:rsidP="00AE2571">
      <w:pPr>
        <w:jc w:val="both"/>
        <w:rPr>
          <w:rStyle w:val="a6"/>
          <w:rFonts w:ascii="Times New Roman" w:hAnsi="Times New Roman"/>
          <w:color w:val="auto"/>
          <w:kern w:val="28"/>
          <w:szCs w:val="22"/>
          <w:u w:val="none"/>
        </w:rPr>
      </w:pPr>
      <w:r w:rsidRPr="00FA324C">
        <w:rPr>
          <w:rFonts w:ascii="Times New Roman" w:hAnsi="Times New Roman"/>
          <w:kern w:val="28"/>
          <w:szCs w:val="22"/>
        </w:rPr>
        <w:t>Таныгина Наталья Владимировна, Руководитель</w:t>
      </w:r>
      <w:r w:rsidRPr="00FA324C">
        <w:rPr>
          <w:rFonts w:ascii="Times New Roman" w:hAnsi="Times New Roman"/>
          <w:szCs w:val="22"/>
        </w:rPr>
        <w:t xml:space="preserve"> тендерного отдела</w:t>
      </w:r>
      <w:r w:rsidRPr="00FA324C">
        <w:rPr>
          <w:rFonts w:ascii="Times New Roman" w:hAnsi="Times New Roman"/>
          <w:kern w:val="28"/>
          <w:szCs w:val="22"/>
        </w:rPr>
        <w:t xml:space="preserve"> (391) 274-86-99 доб. 20-20, </w:t>
      </w:r>
      <w:hyperlink r:id="rId11" w:history="1">
        <w:r w:rsidR="00B450AD" w:rsidRPr="00FA324C">
          <w:rPr>
            <w:rStyle w:val="a6"/>
            <w:rFonts w:ascii="Times New Roman" w:hAnsi="Times New Roman"/>
            <w:kern w:val="28"/>
            <w:szCs w:val="22"/>
            <w:lang w:val="en-US"/>
          </w:rPr>
          <w:t>T</w:t>
        </w:r>
        <w:r w:rsidR="00B450AD" w:rsidRPr="00FA324C">
          <w:rPr>
            <w:rStyle w:val="a6"/>
            <w:rFonts w:ascii="Times New Roman" w:hAnsi="Times New Roman"/>
            <w:kern w:val="28"/>
            <w:szCs w:val="22"/>
          </w:rPr>
          <w:t>anygina_</w:t>
        </w:r>
        <w:r w:rsidR="00B450AD" w:rsidRPr="00FA324C">
          <w:rPr>
            <w:rStyle w:val="a6"/>
            <w:rFonts w:ascii="Times New Roman" w:hAnsi="Times New Roman"/>
            <w:kern w:val="28"/>
            <w:szCs w:val="22"/>
            <w:lang w:val="en-US"/>
          </w:rPr>
          <w:t>NV</w:t>
        </w:r>
        <w:r w:rsidR="00B450AD" w:rsidRPr="00FA324C">
          <w:rPr>
            <w:rStyle w:val="a6"/>
            <w:rFonts w:ascii="Times New Roman" w:hAnsi="Times New Roman"/>
            <w:kern w:val="28"/>
            <w:szCs w:val="22"/>
          </w:rPr>
          <w:t>@bngre.ru</w:t>
        </w:r>
      </w:hyperlink>
      <w:r w:rsidR="000E4F7A" w:rsidRPr="00FA324C">
        <w:rPr>
          <w:rStyle w:val="a6"/>
          <w:rFonts w:ascii="Times New Roman" w:hAnsi="Times New Roman"/>
          <w:color w:val="auto"/>
          <w:kern w:val="28"/>
          <w:szCs w:val="22"/>
          <w:u w:val="none"/>
        </w:rPr>
        <w:t>.</w:t>
      </w:r>
    </w:p>
    <w:p w:rsidR="00652D3A" w:rsidRPr="00652D3A" w:rsidRDefault="00652D3A" w:rsidP="00652D3A">
      <w:pPr>
        <w:spacing w:before="0"/>
        <w:rPr>
          <w:rFonts w:ascii="Arial CYR" w:hAnsi="Arial CYR" w:cs="Arial CYR"/>
          <w:b/>
          <w:bCs/>
          <w:color w:val="0000FF"/>
          <w:sz w:val="24"/>
        </w:rPr>
      </w:pPr>
      <w:r>
        <w:rPr>
          <w:rFonts w:ascii="Times New Roman" w:eastAsiaTheme="minorEastAsia" w:hAnsi="Times New Roman" w:cstheme="minorBidi"/>
          <w:szCs w:val="22"/>
        </w:rPr>
        <w:t>Коровин Александр Владимирович</w:t>
      </w:r>
      <w:r w:rsidR="000E4CD6" w:rsidRPr="000E4CD6">
        <w:rPr>
          <w:rFonts w:ascii="Times New Roman" w:eastAsiaTheme="minorEastAsia" w:hAnsi="Times New Roman" w:cstheme="minorBidi"/>
          <w:szCs w:val="22"/>
        </w:rPr>
        <w:t>,</w:t>
      </w:r>
      <w:r w:rsidR="000E4CD6" w:rsidRPr="000E4CD6">
        <w:rPr>
          <w:rFonts w:ascii="Times New Roman" w:eastAsiaTheme="minorEastAsia" w:hAnsi="Times New Roman" w:cstheme="minorBidi"/>
          <w:kern w:val="28"/>
          <w:sz w:val="24"/>
          <w:szCs w:val="22"/>
        </w:rPr>
        <w:t xml:space="preserve"> </w:t>
      </w:r>
      <w:r w:rsidR="000E4CD6" w:rsidRPr="000E4CD6">
        <w:rPr>
          <w:rFonts w:ascii="Times New Roman" w:eastAsiaTheme="minorEastAsia" w:hAnsi="Times New Roman" w:cstheme="minorBidi"/>
          <w:kern w:val="28"/>
          <w:szCs w:val="22"/>
        </w:rPr>
        <w:t>(391)</w:t>
      </w:r>
      <w:r w:rsidR="000E4CD6" w:rsidRPr="000E4CD6">
        <w:rPr>
          <w:rFonts w:ascii="Times New Roman" w:eastAsiaTheme="minorEastAsia" w:hAnsi="Times New Roman" w:cstheme="minorBidi"/>
          <w:kern w:val="28"/>
          <w:sz w:val="24"/>
          <w:szCs w:val="22"/>
        </w:rPr>
        <w:t xml:space="preserve"> </w:t>
      </w:r>
      <w:r w:rsidR="000E4CD6" w:rsidRPr="000E4CD6">
        <w:rPr>
          <w:rFonts w:ascii="Times New Roman" w:eastAsiaTheme="minorEastAsia" w:hAnsi="Times New Roman" w:cstheme="minorBidi"/>
          <w:szCs w:val="22"/>
        </w:rPr>
        <w:t>274-86-99, доб. 20</w:t>
      </w:r>
      <w:r>
        <w:rPr>
          <w:rFonts w:ascii="Times New Roman" w:eastAsiaTheme="minorEastAsia" w:hAnsi="Times New Roman" w:cstheme="minorBidi"/>
          <w:szCs w:val="22"/>
        </w:rPr>
        <w:t>19</w:t>
      </w:r>
      <w:r w:rsidR="000E4CD6" w:rsidRPr="000E4CD6">
        <w:rPr>
          <w:rFonts w:ascii="Times New Roman" w:eastAsiaTheme="minorEastAsia" w:hAnsi="Times New Roman" w:cstheme="minorBidi"/>
          <w:szCs w:val="22"/>
        </w:rPr>
        <w:t xml:space="preserve">,  </w:t>
      </w:r>
      <w:hyperlink r:id="rId12" w:history="1">
        <w:r w:rsidRPr="00652D3A">
          <w:rPr>
            <w:rStyle w:val="a6"/>
            <w:rFonts w:ascii="Times New Roman" w:hAnsi="Times New Roman"/>
            <w:kern w:val="28"/>
            <w:szCs w:val="22"/>
          </w:rPr>
          <w:t>korovin_av@bngre.ru</w:t>
        </w:r>
      </w:hyperlink>
    </w:p>
    <w:p w:rsidR="00BD4827" w:rsidRPr="00FA324C" w:rsidRDefault="000E4CD6" w:rsidP="00BD4827">
      <w:pPr>
        <w:ind w:firstLine="708"/>
        <w:jc w:val="both"/>
        <w:rPr>
          <w:rStyle w:val="a6"/>
          <w:rFonts w:ascii="Times New Roman" w:hAnsi="Times New Roman"/>
          <w:szCs w:val="22"/>
        </w:rPr>
      </w:pPr>
      <w:r w:rsidRPr="00CA3595">
        <w:rPr>
          <w:rFonts w:ascii="Times New Roman" w:hAnsi="Times New Roman"/>
          <w:szCs w:val="22"/>
        </w:rPr>
        <w:t xml:space="preserve">Настоящее предложение </w:t>
      </w:r>
      <w:r w:rsidR="00511ECA" w:rsidRPr="00FA324C">
        <w:rPr>
          <w:rFonts w:ascii="Times New Roman" w:hAnsi="Times New Roman"/>
          <w:szCs w:val="22"/>
        </w:rPr>
        <w:t xml:space="preserve">делать оферты, изменения и дополнения к нему, разъяснения настоящего предложения для участников закупки размещаются на </w:t>
      </w:r>
      <w:hyperlink r:id="rId13"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w:t>
      </w:r>
      <w:bookmarkStart w:id="1" w:name="_GoBack"/>
      <w:bookmarkEnd w:id="1"/>
      <w:r w:rsidRPr="00FA324C">
        <w:rPr>
          <w:rFonts w:ascii="Times New Roman" w:hAnsi="Times New Roman"/>
          <w:b/>
          <w:szCs w:val="22"/>
        </w:rPr>
        <w:t>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5"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6"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AE2571">
        <w:rPr>
          <w:rFonts w:ascii="Times New Roman" w:hAnsi="Times New Roman"/>
          <w:szCs w:val="22"/>
        </w:rPr>
        <w:t>, Тех.</w:t>
      </w:r>
      <w:r w:rsidR="00F07111">
        <w:rPr>
          <w:rFonts w:ascii="Times New Roman" w:hAnsi="Times New Roman"/>
          <w:szCs w:val="22"/>
        </w:rPr>
        <w:t xml:space="preserve"> </w:t>
      </w:r>
      <w:r w:rsidR="00AE2571">
        <w:rPr>
          <w:rFonts w:ascii="Times New Roman" w:hAnsi="Times New Roman"/>
          <w:szCs w:val="22"/>
        </w:rPr>
        <w:t>задание, Разделительная ведомость.</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6.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46106E" w:rsidRPr="00FA324C">
        <w:rPr>
          <w:rFonts w:ascii="Times New Roman" w:hAnsi="Times New Roman"/>
          <w:szCs w:val="22"/>
        </w:rPr>
        <w:t>6т</w:t>
      </w:r>
      <w:r w:rsidR="00800312" w:rsidRPr="00FA324C">
        <w:rPr>
          <w:rFonts w:ascii="Times New Roman" w:hAnsi="Times New Roman"/>
          <w:szCs w:val="22"/>
        </w:rPr>
        <w:t xml:space="preserve"> </w:t>
      </w:r>
      <w:r w:rsidR="006D755D" w:rsidRPr="00FA324C">
        <w:rPr>
          <w:rFonts w:ascii="Times New Roman" w:hAnsi="Times New Roman"/>
          <w:szCs w:val="22"/>
        </w:rPr>
        <w:t>«Техническое предложение»</w:t>
      </w:r>
      <w:r w:rsidR="00511ECA"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7.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6к</w:t>
      </w:r>
      <w:r w:rsidR="00800312" w:rsidRPr="00FA324C">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511ECA" w:rsidRPr="00FA324C" w:rsidRDefault="000142DA" w:rsidP="00511ECA">
      <w:pPr>
        <w:rPr>
          <w:rFonts w:ascii="Times New Roman" w:hAnsi="Times New Roman"/>
          <w:szCs w:val="22"/>
        </w:rPr>
      </w:pPr>
      <w:r w:rsidRPr="00FA324C">
        <w:rPr>
          <w:rFonts w:ascii="Times New Roman" w:hAnsi="Times New Roman"/>
          <w:szCs w:val="22"/>
        </w:rPr>
        <w:t>8</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p w:rsidR="00701658" w:rsidRPr="007B33C9" w:rsidRDefault="00701658" w:rsidP="00701658">
      <w:pPr>
        <w:pStyle w:val="ConsPlusNormal"/>
        <w:widowControl/>
        <w:ind w:firstLine="0"/>
        <w:jc w:val="both"/>
      </w:pPr>
    </w:p>
    <w:tbl>
      <w:tblPr>
        <w:tblW w:w="9355" w:type="dxa"/>
        <w:tblInd w:w="108" w:type="dxa"/>
        <w:tblLook w:val="04A0" w:firstRow="1" w:lastRow="0" w:firstColumn="1" w:lastColumn="0" w:noHBand="0" w:noVBand="1"/>
      </w:tblPr>
      <w:tblGrid>
        <w:gridCol w:w="2127"/>
        <w:gridCol w:w="236"/>
        <w:gridCol w:w="1748"/>
        <w:gridCol w:w="236"/>
        <w:gridCol w:w="2085"/>
        <w:gridCol w:w="236"/>
        <w:gridCol w:w="2687"/>
      </w:tblGrid>
      <w:tr w:rsidR="00701658" w:rsidRPr="00931C5C" w:rsidTr="0016301F">
        <w:trPr>
          <w:trHeight w:val="435"/>
        </w:trPr>
        <w:tc>
          <w:tcPr>
            <w:tcW w:w="2127" w:type="dxa"/>
            <w:tcBorders>
              <w:bottom w:val="single" w:sz="4" w:space="0" w:color="auto"/>
            </w:tcBorders>
            <w:shd w:val="clear" w:color="auto" w:fill="auto"/>
            <w:vAlign w:val="bottom"/>
          </w:tcPr>
          <w:p w:rsidR="00701658" w:rsidRPr="007B33C9" w:rsidRDefault="00534C48" w:rsidP="007F7378">
            <w:pPr>
              <w:pStyle w:val="ConsPlusNormal"/>
              <w:widowControl/>
              <w:ind w:firstLine="0"/>
            </w:pPr>
            <w:r>
              <w:t>Г</w:t>
            </w:r>
            <w:r w:rsidR="00701658" w:rsidRPr="007B33C9">
              <w:t>лавн</w:t>
            </w:r>
            <w:r>
              <w:t>ый</w:t>
            </w:r>
            <w:r w:rsidR="00701658" w:rsidRPr="007B33C9">
              <w:t xml:space="preserve"> энергетик</w:t>
            </w:r>
          </w:p>
        </w:tc>
        <w:tc>
          <w:tcPr>
            <w:tcW w:w="236" w:type="dxa"/>
            <w:shd w:val="clear" w:color="auto" w:fill="auto"/>
            <w:vAlign w:val="bottom"/>
          </w:tcPr>
          <w:p w:rsidR="00701658" w:rsidRPr="007B33C9" w:rsidRDefault="00701658" w:rsidP="007F7378">
            <w:pPr>
              <w:pStyle w:val="ConsPlusNormal"/>
              <w:widowControl/>
              <w:ind w:firstLine="0"/>
            </w:pPr>
          </w:p>
        </w:tc>
        <w:tc>
          <w:tcPr>
            <w:tcW w:w="1748" w:type="dxa"/>
            <w:tcBorders>
              <w:bottom w:val="single" w:sz="4" w:space="0" w:color="auto"/>
            </w:tcBorders>
            <w:shd w:val="clear" w:color="auto" w:fill="auto"/>
            <w:vAlign w:val="bottom"/>
          </w:tcPr>
          <w:p w:rsidR="00701658" w:rsidRPr="007B33C9" w:rsidRDefault="00701658" w:rsidP="007F7378">
            <w:pPr>
              <w:pStyle w:val="ConsPlusNormal"/>
              <w:widowControl/>
              <w:ind w:firstLine="0"/>
            </w:pPr>
          </w:p>
        </w:tc>
        <w:tc>
          <w:tcPr>
            <w:tcW w:w="236" w:type="dxa"/>
            <w:shd w:val="clear" w:color="auto" w:fill="auto"/>
            <w:vAlign w:val="bottom"/>
          </w:tcPr>
          <w:p w:rsidR="00701658" w:rsidRPr="007B33C9" w:rsidRDefault="00701658" w:rsidP="007F7378">
            <w:pPr>
              <w:pStyle w:val="ConsPlusNormal"/>
              <w:widowControl/>
              <w:ind w:firstLine="0"/>
            </w:pPr>
          </w:p>
        </w:tc>
        <w:tc>
          <w:tcPr>
            <w:tcW w:w="2085" w:type="dxa"/>
            <w:tcBorders>
              <w:bottom w:val="single" w:sz="4" w:space="0" w:color="auto"/>
            </w:tcBorders>
            <w:shd w:val="clear" w:color="auto" w:fill="auto"/>
            <w:vAlign w:val="bottom"/>
          </w:tcPr>
          <w:p w:rsidR="00701658" w:rsidRPr="007B33C9" w:rsidRDefault="00534C48" w:rsidP="007F7378">
            <w:pPr>
              <w:pStyle w:val="ConsPlusNormal"/>
              <w:widowControl/>
              <w:ind w:firstLine="0"/>
            </w:pPr>
            <w:r>
              <w:t>А.В. Тихонов</w:t>
            </w:r>
          </w:p>
        </w:tc>
        <w:tc>
          <w:tcPr>
            <w:tcW w:w="236" w:type="dxa"/>
            <w:shd w:val="clear" w:color="auto" w:fill="auto"/>
            <w:vAlign w:val="bottom"/>
          </w:tcPr>
          <w:p w:rsidR="00701658" w:rsidRPr="007B33C9" w:rsidRDefault="00701658" w:rsidP="007F7378">
            <w:pPr>
              <w:pStyle w:val="ConsPlusNormal"/>
              <w:widowControl/>
              <w:ind w:firstLine="0"/>
            </w:pPr>
          </w:p>
        </w:tc>
        <w:tc>
          <w:tcPr>
            <w:tcW w:w="2687" w:type="dxa"/>
            <w:tcBorders>
              <w:bottom w:val="single" w:sz="4" w:space="0" w:color="auto"/>
            </w:tcBorders>
            <w:shd w:val="clear" w:color="auto" w:fill="auto"/>
            <w:vAlign w:val="bottom"/>
          </w:tcPr>
          <w:p w:rsidR="00701658" w:rsidRPr="00931C5C" w:rsidRDefault="00701658" w:rsidP="007F7378">
            <w:pPr>
              <w:pStyle w:val="ConsPlusNormal"/>
              <w:widowControl/>
              <w:ind w:firstLine="0"/>
            </w:pPr>
            <w:proofErr w:type="gramStart"/>
            <w:r w:rsidRPr="007B33C9">
              <w:rPr>
                <w:i/>
                <w:iCs/>
              </w:rPr>
              <w:t>«</w:t>
            </w:r>
            <w:r w:rsidR="00125422">
              <w:rPr>
                <w:i/>
                <w:iCs/>
              </w:rPr>
              <w:t xml:space="preserve">  </w:t>
            </w:r>
            <w:proofErr w:type="gramEnd"/>
            <w:r w:rsidR="00125422">
              <w:rPr>
                <w:i/>
                <w:iCs/>
              </w:rPr>
              <w:t xml:space="preserve">     </w:t>
            </w:r>
            <w:r w:rsidRPr="007B33C9">
              <w:rPr>
                <w:i/>
                <w:iCs/>
              </w:rPr>
              <w:t xml:space="preserve">»  </w:t>
            </w:r>
            <w:r w:rsidR="00125422">
              <w:rPr>
                <w:i/>
                <w:iCs/>
              </w:rPr>
              <w:t xml:space="preserve">               </w:t>
            </w:r>
            <w:r w:rsidRPr="007B33C9">
              <w:rPr>
                <w:i/>
                <w:iCs/>
              </w:rPr>
              <w:t xml:space="preserve"> 20</w:t>
            </w:r>
            <w:r w:rsidRPr="007B33C9">
              <w:rPr>
                <w:i/>
                <w:iCs/>
                <w:lang w:val="en-US"/>
              </w:rPr>
              <w:t>2</w:t>
            </w:r>
            <w:r w:rsidR="0016301F">
              <w:rPr>
                <w:i/>
                <w:iCs/>
                <w:lang w:val="en-US"/>
              </w:rPr>
              <w:t>5</w:t>
            </w:r>
            <w:r w:rsidRPr="007B33C9">
              <w:rPr>
                <w:i/>
                <w:iCs/>
              </w:rPr>
              <w:t>г.</w:t>
            </w:r>
          </w:p>
        </w:tc>
      </w:tr>
    </w:tbl>
    <w:p w:rsidR="004D3515" w:rsidRPr="00FA324C" w:rsidRDefault="004D3515" w:rsidP="00701658">
      <w:pPr>
        <w:rPr>
          <w:rFonts w:ascii="Times New Roman" w:hAnsi="Times New Roman"/>
          <w:szCs w:val="22"/>
        </w:rPr>
      </w:pPr>
    </w:p>
    <w:sectPr w:rsidR="004D3515" w:rsidRPr="00FA324C"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7378" w:rsidRDefault="007F7378" w:rsidP="00C713C7">
      <w:pPr>
        <w:spacing w:before="0"/>
      </w:pPr>
      <w:r>
        <w:separator/>
      </w:r>
    </w:p>
  </w:endnote>
  <w:endnote w:type="continuationSeparator" w:id="0">
    <w:p w:rsidR="007F7378" w:rsidRDefault="007F737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7F7378" w:rsidRPr="0046106E" w:rsidRDefault="007F7378" w:rsidP="00C713C7">
        <w:pPr>
          <w:pStyle w:val="aa"/>
          <w:jc w:val="center"/>
          <w:rPr>
            <w:rFonts w:ascii="Times New Roman" w:hAnsi="Times New Roman"/>
          </w:rPr>
        </w:pPr>
        <w:r w:rsidRPr="0046106E">
          <w:rPr>
            <w:rFonts w:ascii="Times New Roman" w:hAnsi="Times New Roman"/>
            <w:sz w:val="18"/>
            <w:szCs w:val="18"/>
          </w:rPr>
          <w:fldChar w:fldCharType="begin"/>
        </w:r>
        <w:r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7378" w:rsidRDefault="007F7378" w:rsidP="00C713C7">
      <w:pPr>
        <w:spacing w:before="0"/>
      </w:pPr>
      <w:r>
        <w:separator/>
      </w:r>
    </w:p>
  </w:footnote>
  <w:footnote w:type="continuationSeparator" w:id="0">
    <w:p w:rsidR="007F7378" w:rsidRDefault="007F737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61F"/>
    <w:rsid w:val="000C6B58"/>
    <w:rsid w:val="000D3798"/>
    <w:rsid w:val="000D5D19"/>
    <w:rsid w:val="000D6EBF"/>
    <w:rsid w:val="000D76B6"/>
    <w:rsid w:val="000E4CD6"/>
    <w:rsid w:val="000E4F7A"/>
    <w:rsid w:val="000E51D6"/>
    <w:rsid w:val="000F3A74"/>
    <w:rsid w:val="000F7844"/>
    <w:rsid w:val="001064A8"/>
    <w:rsid w:val="00107AC3"/>
    <w:rsid w:val="00107DB5"/>
    <w:rsid w:val="00107DCF"/>
    <w:rsid w:val="00112086"/>
    <w:rsid w:val="00113016"/>
    <w:rsid w:val="0011720A"/>
    <w:rsid w:val="0012361B"/>
    <w:rsid w:val="00125422"/>
    <w:rsid w:val="00130F11"/>
    <w:rsid w:val="0013606C"/>
    <w:rsid w:val="00136851"/>
    <w:rsid w:val="00136EB6"/>
    <w:rsid w:val="0014039C"/>
    <w:rsid w:val="00152BD2"/>
    <w:rsid w:val="001549C1"/>
    <w:rsid w:val="0016301F"/>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314D"/>
    <w:rsid w:val="00337EDA"/>
    <w:rsid w:val="00347419"/>
    <w:rsid w:val="00370783"/>
    <w:rsid w:val="00373571"/>
    <w:rsid w:val="00381AE6"/>
    <w:rsid w:val="0038318B"/>
    <w:rsid w:val="00394D0F"/>
    <w:rsid w:val="00397307"/>
    <w:rsid w:val="003B47B5"/>
    <w:rsid w:val="003B490C"/>
    <w:rsid w:val="003C669A"/>
    <w:rsid w:val="003C713F"/>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6653D"/>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4C48"/>
    <w:rsid w:val="00537095"/>
    <w:rsid w:val="005417C6"/>
    <w:rsid w:val="00544B2A"/>
    <w:rsid w:val="00544FC3"/>
    <w:rsid w:val="0055316E"/>
    <w:rsid w:val="005637DD"/>
    <w:rsid w:val="00567FAE"/>
    <w:rsid w:val="0057452F"/>
    <w:rsid w:val="00581D69"/>
    <w:rsid w:val="005866FA"/>
    <w:rsid w:val="005925CD"/>
    <w:rsid w:val="005936FC"/>
    <w:rsid w:val="005A18C8"/>
    <w:rsid w:val="005A4767"/>
    <w:rsid w:val="005A4BF4"/>
    <w:rsid w:val="005A6E0C"/>
    <w:rsid w:val="005C4892"/>
    <w:rsid w:val="005C7726"/>
    <w:rsid w:val="005D7E6B"/>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52D3A"/>
    <w:rsid w:val="0065757D"/>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1658"/>
    <w:rsid w:val="007078A4"/>
    <w:rsid w:val="00707E8D"/>
    <w:rsid w:val="0071093A"/>
    <w:rsid w:val="00717587"/>
    <w:rsid w:val="00723124"/>
    <w:rsid w:val="00730BDC"/>
    <w:rsid w:val="00733C10"/>
    <w:rsid w:val="00734939"/>
    <w:rsid w:val="00736EF7"/>
    <w:rsid w:val="007409AB"/>
    <w:rsid w:val="00741EB9"/>
    <w:rsid w:val="00757BF8"/>
    <w:rsid w:val="00771D2E"/>
    <w:rsid w:val="007736B3"/>
    <w:rsid w:val="0077502C"/>
    <w:rsid w:val="00785BF6"/>
    <w:rsid w:val="007A3FE4"/>
    <w:rsid w:val="007C0082"/>
    <w:rsid w:val="007C28E4"/>
    <w:rsid w:val="007C6A6B"/>
    <w:rsid w:val="007D30CC"/>
    <w:rsid w:val="007E0C8E"/>
    <w:rsid w:val="007E624E"/>
    <w:rsid w:val="007F0D54"/>
    <w:rsid w:val="007F7378"/>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019A"/>
    <w:rsid w:val="008B32EE"/>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95A27"/>
    <w:rsid w:val="009A1169"/>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0EC8"/>
    <w:rsid w:val="00A54958"/>
    <w:rsid w:val="00A54B5D"/>
    <w:rsid w:val="00A60258"/>
    <w:rsid w:val="00A702E0"/>
    <w:rsid w:val="00A81582"/>
    <w:rsid w:val="00A94CE9"/>
    <w:rsid w:val="00A95905"/>
    <w:rsid w:val="00AA1FFA"/>
    <w:rsid w:val="00AA410B"/>
    <w:rsid w:val="00AB23F5"/>
    <w:rsid w:val="00AB27CF"/>
    <w:rsid w:val="00AB773B"/>
    <w:rsid w:val="00AB7769"/>
    <w:rsid w:val="00AC155A"/>
    <w:rsid w:val="00AC247C"/>
    <w:rsid w:val="00AC3617"/>
    <w:rsid w:val="00AD33C3"/>
    <w:rsid w:val="00AE2571"/>
    <w:rsid w:val="00AF07E2"/>
    <w:rsid w:val="00B02878"/>
    <w:rsid w:val="00B033FD"/>
    <w:rsid w:val="00B04BBC"/>
    <w:rsid w:val="00B07A99"/>
    <w:rsid w:val="00B13B8A"/>
    <w:rsid w:val="00B32076"/>
    <w:rsid w:val="00B41412"/>
    <w:rsid w:val="00B450AD"/>
    <w:rsid w:val="00B541E4"/>
    <w:rsid w:val="00B55481"/>
    <w:rsid w:val="00B6112F"/>
    <w:rsid w:val="00B721BB"/>
    <w:rsid w:val="00B72E9B"/>
    <w:rsid w:val="00B73657"/>
    <w:rsid w:val="00B76538"/>
    <w:rsid w:val="00B76CB3"/>
    <w:rsid w:val="00B77C06"/>
    <w:rsid w:val="00B8107E"/>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56F97"/>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C7629"/>
    <w:rsid w:val="00CE1628"/>
    <w:rsid w:val="00CE72D3"/>
    <w:rsid w:val="00CF3FFB"/>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65B4F"/>
    <w:rsid w:val="00D8728B"/>
    <w:rsid w:val="00DA3528"/>
    <w:rsid w:val="00DA4EBF"/>
    <w:rsid w:val="00DA719D"/>
    <w:rsid w:val="00DB055F"/>
    <w:rsid w:val="00DC088A"/>
    <w:rsid w:val="00DC6BB7"/>
    <w:rsid w:val="00DC6FD4"/>
    <w:rsid w:val="00DD41D9"/>
    <w:rsid w:val="00DE356C"/>
    <w:rsid w:val="00DE56F3"/>
    <w:rsid w:val="00DF03CF"/>
    <w:rsid w:val="00DF229B"/>
    <w:rsid w:val="00DF42F8"/>
    <w:rsid w:val="00DF7822"/>
    <w:rsid w:val="00E13447"/>
    <w:rsid w:val="00E327E4"/>
    <w:rsid w:val="00E35EA7"/>
    <w:rsid w:val="00E37AEB"/>
    <w:rsid w:val="00E401ED"/>
    <w:rsid w:val="00E40C72"/>
    <w:rsid w:val="00E455B1"/>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027B7"/>
    <w:rsid w:val="00F07111"/>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68E3"/>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DAE4AC8"/>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290161936">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206074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_av@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ovin_av@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tender@bngre.ru" TargetMode="External"/><Relationship Id="rId10" Type="http://schemas.openxmlformats.org/officeDocument/2006/relationships/hyperlink" Target="mailto:dmitrieva_aa@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iltova_nb@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90A4-3B3E-4D3B-8D61-8BFF5D2AE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1156</TotalTime>
  <Pages>5</Pages>
  <Words>2264</Words>
  <Characters>12910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22</cp:revision>
  <cp:lastPrinted>2024-02-22T09:06:00Z</cp:lastPrinted>
  <dcterms:created xsi:type="dcterms:W3CDTF">2023-06-02T02:08:00Z</dcterms:created>
  <dcterms:modified xsi:type="dcterms:W3CDTF">2025-03-07T00:00:00Z</dcterms:modified>
</cp:coreProperties>
</file>