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B9D2" w14:textId="77777777"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14:paraId="35346171" w14:textId="77777777"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358AEFB6" w14:textId="77777777" w:rsidR="004537DA" w:rsidRPr="004344D1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2E1AF3C8" w14:textId="66712861" w:rsidR="007E7EA7" w:rsidRPr="004344D1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344D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CC1C1E" w:rsidRPr="00CC1C1E">
        <w:rPr>
          <w:rFonts w:ascii="Times New Roman" w:hAnsi="Times New Roman" w:cs="Times New Roman"/>
          <w:sz w:val="24"/>
          <w:szCs w:val="24"/>
        </w:rPr>
        <w:t xml:space="preserve">Оказание услуг по заправке/восстановлению картриджей и техническому обслуживанию оргтехники в 2022-2024 </w:t>
      </w:r>
      <w:proofErr w:type="spellStart"/>
      <w:r w:rsidR="00CC1C1E" w:rsidRPr="00CC1C1E">
        <w:rPr>
          <w:rFonts w:ascii="Times New Roman" w:hAnsi="Times New Roman" w:cs="Times New Roman"/>
          <w:sz w:val="24"/>
          <w:szCs w:val="24"/>
        </w:rPr>
        <w:t>г.г</w:t>
      </w:r>
      <w:bookmarkStart w:id="0" w:name="_GoBack"/>
      <w:bookmarkEnd w:id="0"/>
      <w:proofErr w:type="spellEnd"/>
      <w:r w:rsidR="009F2460" w:rsidRPr="004344D1">
        <w:rPr>
          <w:rFonts w:ascii="Times New Roman" w:hAnsi="Times New Roman" w:cs="Times New Roman"/>
          <w:iCs/>
          <w:sz w:val="24"/>
          <w:szCs w:val="24"/>
        </w:rPr>
        <w:t>.</w:t>
      </w:r>
    </w:p>
    <w:p w14:paraId="5B071140" w14:textId="77777777" w:rsidR="004B4FC7" w:rsidRPr="004344D1" w:rsidRDefault="004B4FC7" w:rsidP="004B4FC7">
      <w:pPr>
        <w:widowControl w:val="0"/>
        <w:tabs>
          <w:tab w:val="num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sz w:val="24"/>
          <w:szCs w:val="24"/>
        </w:rPr>
        <w:t>Запасные части и расходные материалы, необходимые для проведения ремонта и обслуживания, приобретаются Исполнителем самостоятельно, их стоимость входит в цену оказываемых услуг.</w:t>
      </w:r>
    </w:p>
    <w:p w14:paraId="392DBD09" w14:textId="77777777" w:rsidR="00D108F2" w:rsidRPr="004344D1" w:rsidRDefault="00D108F2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Инициатор</w:t>
      </w:r>
      <w:r w:rsidR="00C726C7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4344D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4344D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C726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44D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4344D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2AB9D49E" w14:textId="542B6FC2" w:rsidR="004B4FC7" w:rsidRPr="004344D1" w:rsidRDefault="004B4FC7" w:rsidP="00204AA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7D6DDB">
        <w:rPr>
          <w:rFonts w:ascii="Times New Roman" w:hAnsi="Times New Roman" w:cs="Times New Roman"/>
          <w:sz w:val="24"/>
          <w:szCs w:val="24"/>
          <w:u w:val="single"/>
        </w:rPr>
        <w:t xml:space="preserve">оказания </w:t>
      </w:r>
      <w:proofErr w:type="gramStart"/>
      <w:r w:rsidR="007D6DDB">
        <w:rPr>
          <w:rFonts w:ascii="Times New Roman" w:hAnsi="Times New Roman" w:cs="Times New Roman"/>
          <w:sz w:val="24"/>
          <w:szCs w:val="24"/>
          <w:u w:val="single"/>
        </w:rPr>
        <w:t xml:space="preserve">услуг </w:t>
      </w:r>
      <w:r w:rsidRPr="004344D1"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 w:rsidRPr="003201C0">
        <w:rPr>
          <w:rFonts w:ascii="Times New Roman" w:hAnsi="Times New Roman" w:cs="Times New Roman"/>
          <w:sz w:val="24"/>
          <w:szCs w:val="24"/>
        </w:rPr>
        <w:t xml:space="preserve"> с</w:t>
      </w:r>
      <w:r w:rsidR="000266BE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7D6DDB" w:rsidRPr="003201C0">
        <w:rPr>
          <w:rFonts w:ascii="Times New Roman" w:hAnsi="Times New Roman" w:cs="Times New Roman"/>
          <w:sz w:val="24"/>
          <w:szCs w:val="24"/>
        </w:rPr>
        <w:t>202</w:t>
      </w:r>
      <w:r w:rsidR="004B4F52" w:rsidRPr="003201C0">
        <w:rPr>
          <w:rFonts w:ascii="Times New Roman" w:hAnsi="Times New Roman" w:cs="Times New Roman"/>
          <w:sz w:val="24"/>
          <w:szCs w:val="24"/>
        </w:rPr>
        <w:t>2</w:t>
      </w:r>
      <w:r w:rsidR="007D6DDB" w:rsidRPr="003201C0">
        <w:rPr>
          <w:rFonts w:ascii="Times New Roman" w:hAnsi="Times New Roman" w:cs="Times New Roman"/>
          <w:sz w:val="24"/>
          <w:szCs w:val="24"/>
        </w:rPr>
        <w:t xml:space="preserve">г. по </w:t>
      </w:r>
      <w:r w:rsidR="000266BE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Pr="003201C0">
        <w:rPr>
          <w:rFonts w:ascii="Times New Roman" w:hAnsi="Times New Roman" w:cs="Times New Roman"/>
          <w:sz w:val="24"/>
          <w:szCs w:val="24"/>
        </w:rPr>
        <w:t>202</w:t>
      </w:r>
      <w:r w:rsidR="004B4F52" w:rsidRPr="003201C0">
        <w:rPr>
          <w:rFonts w:ascii="Times New Roman" w:hAnsi="Times New Roman" w:cs="Times New Roman"/>
          <w:sz w:val="24"/>
          <w:szCs w:val="24"/>
        </w:rPr>
        <w:t>4</w:t>
      </w:r>
      <w:r w:rsidRPr="003201C0">
        <w:rPr>
          <w:rFonts w:ascii="Times New Roman" w:hAnsi="Times New Roman" w:cs="Times New Roman"/>
          <w:sz w:val="24"/>
          <w:szCs w:val="24"/>
        </w:rPr>
        <w:t>г.</w:t>
      </w:r>
    </w:p>
    <w:p w14:paraId="361E7CC7" w14:textId="77777777" w:rsidR="00204AA9" w:rsidRPr="004344D1" w:rsidRDefault="00204AA9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A5ADCB" w14:textId="77777777" w:rsidR="004B4FC7" w:rsidRPr="004344D1" w:rsidRDefault="004B4FC7" w:rsidP="004B4F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44D1">
        <w:rPr>
          <w:rFonts w:ascii="Times New Roman" w:hAnsi="Times New Roman" w:cs="Times New Roman"/>
          <w:b/>
          <w:sz w:val="24"/>
          <w:szCs w:val="24"/>
        </w:rPr>
        <w:t>Критери</w:t>
      </w:r>
      <w:r w:rsidR="007D6DDB">
        <w:rPr>
          <w:rFonts w:ascii="Times New Roman" w:hAnsi="Times New Roman" w:cs="Times New Roman"/>
          <w:b/>
          <w:sz w:val="24"/>
          <w:szCs w:val="24"/>
        </w:rPr>
        <w:t>й выбора: наименьшая стоимость</w:t>
      </w:r>
      <w:r w:rsidRPr="004344D1">
        <w:rPr>
          <w:rFonts w:ascii="Times New Roman" w:hAnsi="Times New Roman" w:cs="Times New Roman"/>
          <w:b/>
          <w:sz w:val="24"/>
          <w:szCs w:val="24"/>
        </w:rPr>
        <w:t>.</w:t>
      </w:r>
    </w:p>
    <w:p w14:paraId="510913DF" w14:textId="2892BD84" w:rsidR="004B4FC7" w:rsidRPr="002B654F" w:rsidRDefault="002B654F" w:rsidP="004B4F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Лоты являются неделимыми.</w:t>
      </w:r>
      <w:r w:rsidRPr="002B654F">
        <w:rPr>
          <w:rFonts w:ascii="Times New Roman" w:hAnsi="Times New Roman"/>
          <w:sz w:val="24"/>
          <w:szCs w:val="24"/>
        </w:rPr>
        <w:t xml:space="preserve"> </w:t>
      </w:r>
      <w:r w:rsidR="004B4FC7" w:rsidRPr="002B654F">
        <w:rPr>
          <w:rFonts w:ascii="Times New Roman" w:hAnsi="Times New Roman"/>
          <w:sz w:val="24"/>
          <w:szCs w:val="24"/>
        </w:rPr>
        <w:t>Оферта должна быть предоставлена на весь объем работ. Предоставление оферты на часть объема не допускается.</w:t>
      </w:r>
      <w:r w:rsidR="003201C0">
        <w:t xml:space="preserve"> </w:t>
      </w:r>
      <w:r w:rsidR="003201C0" w:rsidRPr="003201C0">
        <w:rPr>
          <w:rFonts w:ascii="Times New Roman" w:hAnsi="Times New Roman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644C24A8" w14:textId="77777777" w:rsidR="00204AA9" w:rsidRPr="004344D1" w:rsidRDefault="00204AA9" w:rsidP="004B4F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72848" w14:textId="77777777" w:rsidR="005C2222" w:rsidRPr="004344D1" w:rsidRDefault="005C2222" w:rsidP="005C2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344D1">
        <w:rPr>
          <w:rFonts w:ascii="Times New Roman" w:hAnsi="Times New Roman" w:cs="Times New Roman"/>
          <w:iCs/>
          <w:sz w:val="24"/>
          <w:szCs w:val="24"/>
          <w:u w:val="single"/>
        </w:rPr>
        <w:t>Отгрузочные реквизиты Грузополучателя:</w:t>
      </w:r>
    </w:p>
    <w:p w14:paraId="71413788" w14:textId="77777777" w:rsidR="00D108F2" w:rsidRPr="004344D1" w:rsidRDefault="005C2222" w:rsidP="005C2222">
      <w:pPr>
        <w:pStyle w:val="af4"/>
        <w:rPr>
          <w:rFonts w:ascii="Times New Roman" w:eastAsia="Calibri" w:hAnsi="Times New Roman" w:cs="Times New Roman"/>
          <w:iCs/>
          <w:szCs w:val="24"/>
        </w:rPr>
      </w:pPr>
      <w:proofErr w:type="spellStart"/>
      <w:proofErr w:type="gramStart"/>
      <w:r w:rsidRPr="004344D1">
        <w:rPr>
          <w:rFonts w:ascii="Times New Roman" w:hAnsi="Times New Roman"/>
          <w:b/>
          <w:bCs/>
          <w:i/>
          <w:iCs/>
          <w:szCs w:val="24"/>
          <w:u w:val="single"/>
        </w:rPr>
        <w:t>Грузополучатель:</w:t>
      </w:r>
      <w:r w:rsidRPr="004344D1">
        <w:rPr>
          <w:rFonts w:ascii="Times New Roman" w:hAnsi="Times New Roman"/>
          <w:b/>
          <w:bCs/>
          <w:iCs/>
          <w:szCs w:val="24"/>
        </w:rPr>
        <w:t>ООО</w:t>
      </w:r>
      <w:proofErr w:type="spellEnd"/>
      <w:proofErr w:type="gramEnd"/>
      <w:r w:rsidRPr="004344D1">
        <w:rPr>
          <w:rFonts w:ascii="Times New Roman" w:hAnsi="Times New Roman"/>
          <w:b/>
          <w:bCs/>
          <w:iCs/>
          <w:szCs w:val="24"/>
        </w:rPr>
        <w:t xml:space="preserve"> «БНГРЭ»</w:t>
      </w:r>
    </w:p>
    <w:p w14:paraId="6DFC5364" w14:textId="45C6F864" w:rsidR="000C0937" w:rsidRPr="004344D1" w:rsidRDefault="005C2222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4344D1">
        <w:rPr>
          <w:rFonts w:ascii="Times New Roman" w:eastAsiaTheme="minorHAnsi" w:hAnsi="Times New Roman"/>
          <w:b/>
          <w:bCs/>
          <w:i/>
          <w:iCs/>
          <w:sz w:val="24"/>
          <w:szCs w:val="24"/>
          <w:u w:val="single"/>
          <w:lang w:eastAsia="en-US"/>
        </w:rPr>
        <w:t>Адрес грузополучателя и получения услуги</w:t>
      </w:r>
      <w:r w:rsidRPr="004344D1">
        <w:rPr>
          <w:rFonts w:ascii="Times New Roman" w:hAnsi="Times New Roman" w:cs="Times New Roman"/>
          <w:sz w:val="24"/>
          <w:szCs w:val="24"/>
        </w:rPr>
        <w:t>:</w:t>
      </w:r>
      <w:r w:rsidR="00407433" w:rsidRPr="00407433">
        <w:rPr>
          <w:rFonts w:ascii="Times New Roman" w:hAnsi="Times New Roman" w:cs="Times New Roman"/>
          <w:sz w:val="24"/>
          <w:szCs w:val="24"/>
        </w:rPr>
        <w:t xml:space="preserve"> </w:t>
      </w:r>
      <w:r w:rsidR="000C0937" w:rsidRPr="004344D1">
        <w:rPr>
          <w:rFonts w:ascii="Times New Roman" w:hAnsi="Times New Roman" w:cs="Times New Roman"/>
          <w:sz w:val="24"/>
          <w:szCs w:val="24"/>
        </w:rPr>
        <w:t xml:space="preserve">660135, Россия, Красноярский край, Красноярск г., Весны ул., д. 3 </w:t>
      </w:r>
      <w:r w:rsidR="00BF2499" w:rsidRPr="004344D1">
        <w:rPr>
          <w:rFonts w:ascii="Times New Roman" w:hAnsi="Times New Roman" w:cs="Times New Roman"/>
          <w:sz w:val="24"/>
          <w:szCs w:val="24"/>
        </w:rPr>
        <w:t>«</w:t>
      </w:r>
      <w:r w:rsidR="000C0937" w:rsidRPr="004344D1">
        <w:rPr>
          <w:rFonts w:ascii="Times New Roman" w:hAnsi="Times New Roman" w:cs="Times New Roman"/>
          <w:sz w:val="24"/>
          <w:szCs w:val="24"/>
        </w:rPr>
        <w:t>А</w:t>
      </w:r>
      <w:r w:rsidR="00BF2499" w:rsidRPr="004344D1">
        <w:rPr>
          <w:rFonts w:ascii="Times New Roman" w:hAnsi="Times New Roman" w:cs="Times New Roman"/>
          <w:sz w:val="24"/>
          <w:szCs w:val="24"/>
        </w:rPr>
        <w:t>»</w:t>
      </w:r>
    </w:p>
    <w:p w14:paraId="04180E41" w14:textId="77777777" w:rsidR="00204AA9" w:rsidRPr="004344D1" w:rsidRDefault="00204AA9" w:rsidP="002E5AC5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29E78EE2" w14:textId="35237830" w:rsidR="00204AA9" w:rsidRPr="004344D1" w:rsidRDefault="002F6BC0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 </w:t>
      </w:r>
      <w:r w:rsidR="003201C0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Планируемый объем услуг</w:t>
      </w:r>
      <w:r w:rsidR="00236CF9" w:rsidRPr="004344D1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33614194" w14:textId="77777777" w:rsidR="00F3755D" w:rsidRPr="004344D1" w:rsidRDefault="00204AA9" w:rsidP="00204AA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344D1">
        <w:rPr>
          <w:rFonts w:ascii="Times New Roman" w:hAnsi="Times New Roman"/>
          <w:sz w:val="24"/>
          <w:szCs w:val="24"/>
        </w:rPr>
        <w:t xml:space="preserve">Перечень техники подлежащей </w:t>
      </w:r>
      <w:r w:rsidR="00E548DE" w:rsidRPr="004344D1">
        <w:rPr>
          <w:rFonts w:ascii="Times New Roman" w:hAnsi="Times New Roman"/>
          <w:sz w:val="24"/>
          <w:szCs w:val="24"/>
        </w:rPr>
        <w:t xml:space="preserve">заправке, </w:t>
      </w:r>
      <w:r w:rsidRPr="004344D1">
        <w:rPr>
          <w:rFonts w:ascii="Times New Roman" w:hAnsi="Times New Roman"/>
          <w:sz w:val="24"/>
          <w:szCs w:val="24"/>
        </w:rPr>
        <w:t>ремонту и</w:t>
      </w:r>
      <w:r w:rsidR="0032120B">
        <w:rPr>
          <w:rFonts w:ascii="Times New Roman" w:hAnsi="Times New Roman"/>
          <w:sz w:val="24"/>
          <w:szCs w:val="24"/>
        </w:rPr>
        <w:t xml:space="preserve"> обслуживанию указаны в форме 6т</w:t>
      </w:r>
      <w:r w:rsidRPr="004344D1">
        <w:rPr>
          <w:rFonts w:ascii="Times New Roman" w:hAnsi="Times New Roman"/>
          <w:sz w:val="24"/>
          <w:szCs w:val="24"/>
        </w:rPr>
        <w:t xml:space="preserve">. </w:t>
      </w:r>
    </w:p>
    <w:p w14:paraId="351D9D90" w14:textId="77777777" w:rsidR="00204AA9" w:rsidRPr="004344D1" w:rsidRDefault="00204AA9" w:rsidP="00204AA9">
      <w:pPr>
        <w:autoSpaceDE w:val="0"/>
        <w:autoSpaceDN w:val="0"/>
        <w:adjustRightInd w:val="0"/>
        <w:jc w:val="both"/>
        <w:rPr>
          <w:b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поставке запасных частей и оказанию работ/услуг</w:t>
      </w:r>
    </w:p>
    <w:p w14:paraId="4C326C23" w14:textId="0E15C007" w:rsidR="00204AA9" w:rsidRPr="004344D1" w:rsidRDefault="00204AA9" w:rsidP="00204AA9">
      <w:pPr>
        <w:pStyle w:val="afb"/>
        <w:numPr>
          <w:ilvl w:val="0"/>
          <w:numId w:val="22"/>
        </w:numPr>
        <w:spacing w:after="0"/>
        <w:ind w:left="567" w:right="-142" w:hanging="425"/>
        <w:jc w:val="both"/>
      </w:pPr>
      <w:r w:rsidRPr="004344D1">
        <w:t xml:space="preserve">Учитывая, что запасные части поставляются для ремонта существующей техники, </w:t>
      </w:r>
      <w:r w:rsidR="0012328B">
        <w:t>они</w:t>
      </w:r>
      <w:r w:rsidRPr="004344D1">
        <w:t xml:space="preserve"> должн</w:t>
      </w:r>
      <w:r w:rsidR="0012328B">
        <w:t>ы</w:t>
      </w:r>
      <w:r w:rsidRPr="004344D1">
        <w:t xml:space="preserve"> соответствовать моделям техники.</w:t>
      </w:r>
    </w:p>
    <w:p w14:paraId="456B57DA" w14:textId="1F70D912" w:rsidR="00204AA9" w:rsidRPr="004344D1" w:rsidRDefault="007344BB" w:rsidP="00204AA9">
      <w:pPr>
        <w:pStyle w:val="afb"/>
        <w:numPr>
          <w:ilvl w:val="0"/>
          <w:numId w:val="22"/>
        </w:numPr>
        <w:spacing w:after="0"/>
        <w:ind w:left="567" w:right="-142" w:hanging="425"/>
        <w:jc w:val="both"/>
      </w:pPr>
      <w:r>
        <w:t>Запасные части</w:t>
      </w:r>
      <w:r w:rsidR="00204AA9" w:rsidRPr="004344D1">
        <w:t xml:space="preserve"> должен быть новым</w:t>
      </w:r>
      <w:r>
        <w:t>и</w:t>
      </w:r>
      <w:r w:rsidR="00204AA9" w:rsidRPr="004344D1">
        <w:t>, не бывшим в употреблении.</w:t>
      </w:r>
    </w:p>
    <w:p w14:paraId="42161791" w14:textId="4EF755F1" w:rsidR="00204AA9" w:rsidRPr="004344D1" w:rsidRDefault="007344BB" w:rsidP="00204AA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right="-142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Запас</w:t>
      </w:r>
      <w:r w:rsidR="0012328B">
        <w:rPr>
          <w:rFonts w:ascii="Times New Roman" w:hAnsi="Times New Roman"/>
          <w:sz w:val="24"/>
          <w:szCs w:val="24"/>
        </w:rPr>
        <w:t>ная часть</w:t>
      </w:r>
      <w:r w:rsidR="00204AA9" w:rsidRPr="004344D1">
        <w:rPr>
          <w:rFonts w:ascii="Times New Roman" w:hAnsi="Times New Roman"/>
          <w:sz w:val="24"/>
          <w:szCs w:val="24"/>
        </w:rPr>
        <w:t xml:space="preserve"> иметь гарантию качества завода-изготовителя.</w:t>
      </w:r>
    </w:p>
    <w:p w14:paraId="6492F98E" w14:textId="0EFEB51E" w:rsidR="00204AA9" w:rsidRPr="004344D1" w:rsidRDefault="0012328B" w:rsidP="00204AA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right="-142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Запасная часть</w:t>
      </w:r>
      <w:r w:rsidR="00204AA9" w:rsidRPr="004344D1">
        <w:rPr>
          <w:rFonts w:ascii="Times New Roman" w:hAnsi="Times New Roman"/>
          <w:sz w:val="24"/>
          <w:szCs w:val="24"/>
        </w:rPr>
        <w:t xml:space="preserve"> при отгрузке должна быть должным образом упакована. Упаковка должна предохранять </w:t>
      </w:r>
      <w:r>
        <w:rPr>
          <w:rFonts w:ascii="Times New Roman" w:hAnsi="Times New Roman"/>
          <w:sz w:val="24"/>
          <w:szCs w:val="24"/>
        </w:rPr>
        <w:t>запасную часть</w:t>
      </w:r>
      <w:r w:rsidR="00204AA9" w:rsidRPr="004344D1">
        <w:rPr>
          <w:rFonts w:ascii="Times New Roman" w:hAnsi="Times New Roman"/>
          <w:sz w:val="24"/>
          <w:szCs w:val="24"/>
        </w:rPr>
        <w:t xml:space="preserve"> от порчи во время транспортировки и хранения.</w:t>
      </w:r>
    </w:p>
    <w:p w14:paraId="757C9B4B" w14:textId="77777777" w:rsidR="00204AA9" w:rsidRPr="004344D1" w:rsidRDefault="00204AA9" w:rsidP="00204AA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right="-142" w:hanging="425"/>
        <w:jc w:val="both"/>
        <w:rPr>
          <w:rFonts w:ascii="Times New Roman" w:hAnsi="Times New Roman"/>
          <w:sz w:val="24"/>
          <w:szCs w:val="24"/>
        </w:rPr>
      </w:pPr>
      <w:r w:rsidRPr="004344D1">
        <w:rPr>
          <w:rFonts w:ascii="Times New Roman" w:hAnsi="Times New Roman"/>
          <w:spacing w:val="3"/>
          <w:sz w:val="24"/>
          <w:szCs w:val="24"/>
        </w:rPr>
        <w:t xml:space="preserve">Работы по </w:t>
      </w:r>
      <w:r w:rsidR="00E548DE" w:rsidRPr="004344D1">
        <w:rPr>
          <w:rFonts w:ascii="Times New Roman" w:hAnsi="Times New Roman"/>
          <w:spacing w:val="3"/>
          <w:sz w:val="24"/>
          <w:szCs w:val="24"/>
        </w:rPr>
        <w:t xml:space="preserve">заправке, </w:t>
      </w:r>
      <w:r w:rsidRPr="004344D1">
        <w:rPr>
          <w:rFonts w:ascii="Times New Roman" w:hAnsi="Times New Roman"/>
          <w:spacing w:val="3"/>
          <w:sz w:val="24"/>
          <w:szCs w:val="24"/>
        </w:rPr>
        <w:t>ремонту и обслуживанию техники должен выполнять сотрудник, имеющий сертификаты производителя техники на ремонт и обслуживание этой техники.</w:t>
      </w:r>
    </w:p>
    <w:p w14:paraId="485E7CDD" w14:textId="77777777" w:rsidR="00E548DE" w:rsidRPr="004344D1" w:rsidRDefault="00E548DE" w:rsidP="00E548DE">
      <w:pPr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4"/>
          <w:szCs w:val="24"/>
        </w:rPr>
      </w:pPr>
    </w:p>
    <w:p w14:paraId="6BE9046C" w14:textId="77777777" w:rsidR="00E548DE" w:rsidRPr="004344D1" w:rsidRDefault="00E548DE" w:rsidP="00E548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>4.Условия выполнения работ</w:t>
      </w:r>
    </w:p>
    <w:p w14:paraId="655B90C7" w14:textId="77777777" w:rsidR="00E548DE" w:rsidRPr="004344D1" w:rsidRDefault="00E548DE" w:rsidP="00E548DE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567" w:right="-142" w:hanging="425"/>
        <w:jc w:val="both"/>
        <w:rPr>
          <w:rFonts w:ascii="Times New Roman" w:hAnsi="Times New Roman"/>
          <w:sz w:val="24"/>
          <w:szCs w:val="24"/>
        </w:rPr>
      </w:pPr>
      <w:r w:rsidRPr="004344D1">
        <w:rPr>
          <w:rFonts w:cs="Arial"/>
          <w:sz w:val="24"/>
          <w:szCs w:val="24"/>
        </w:rPr>
        <w:tab/>
      </w:r>
      <w:r w:rsidRPr="004344D1">
        <w:rPr>
          <w:rFonts w:ascii="Times New Roman" w:hAnsi="Times New Roman"/>
          <w:sz w:val="24"/>
          <w:szCs w:val="24"/>
        </w:rPr>
        <w:t>Фиксированная цена за заправку картриджей, ремонт (включая стоимость запасных частей) и техническое обслуживание техники на весь период действия договора.</w:t>
      </w:r>
    </w:p>
    <w:p w14:paraId="04CE11B7" w14:textId="77777777" w:rsidR="00E548DE" w:rsidRPr="004344D1" w:rsidRDefault="00E548DE" w:rsidP="00E548DE">
      <w:pPr>
        <w:autoSpaceDE w:val="0"/>
        <w:autoSpaceDN w:val="0"/>
        <w:adjustRightInd w:val="0"/>
        <w:spacing w:after="0" w:line="240" w:lineRule="auto"/>
        <w:ind w:left="567" w:right="-142"/>
        <w:jc w:val="both"/>
        <w:rPr>
          <w:rFonts w:ascii="Times New Roman" w:hAnsi="Times New Roman"/>
          <w:sz w:val="24"/>
          <w:szCs w:val="24"/>
        </w:rPr>
      </w:pPr>
    </w:p>
    <w:p w14:paraId="708A50C6" w14:textId="12E575DC" w:rsidR="00204AA9" w:rsidRPr="004344D1" w:rsidRDefault="00E548DE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344D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5.Основные требования к </w:t>
      </w:r>
      <w:r w:rsidR="000E5596">
        <w:rPr>
          <w:rFonts w:ascii="Times New Roman" w:hAnsi="Times New Roman" w:cs="Times New Roman"/>
          <w:b/>
          <w:i/>
          <w:iCs/>
          <w:sz w:val="24"/>
          <w:szCs w:val="24"/>
        </w:rPr>
        <w:t>услуге</w:t>
      </w:r>
    </w:p>
    <w:p w14:paraId="2189FE80" w14:textId="77777777" w:rsidR="00CD0648" w:rsidRDefault="004344D1" w:rsidP="00CD0648">
      <w:pPr>
        <w:pStyle w:val="a8"/>
        <w:tabs>
          <w:tab w:val="left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344D1">
        <w:rPr>
          <w:rFonts w:ascii="Times New Roman" w:hAnsi="Times New Roman"/>
          <w:b/>
          <w:sz w:val="24"/>
          <w:szCs w:val="24"/>
        </w:rPr>
        <w:t>Заправка означает</w:t>
      </w:r>
      <w:r w:rsidRPr="004344D1">
        <w:rPr>
          <w:rFonts w:ascii="Times New Roman" w:hAnsi="Times New Roman"/>
          <w:sz w:val="24"/>
          <w:szCs w:val="24"/>
        </w:rPr>
        <w:t>: полная разборка, восстановление поверхности деталей, подвергающихся износу, заполнение тонером, тестирование качества печати, установка гарантийной пломбы, упаковка в светонепроницаемый пакет.</w:t>
      </w:r>
    </w:p>
    <w:p w14:paraId="2725FE99" w14:textId="3436488C" w:rsidR="004344D1" w:rsidRPr="004344D1" w:rsidRDefault="004344D1" w:rsidP="00CD0648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  <w:u w:val="single"/>
        </w:rPr>
      </w:pPr>
      <w:r w:rsidRPr="00CD0648">
        <w:rPr>
          <w:rFonts w:ascii="Times New Roman" w:hAnsi="Times New Roman"/>
          <w:b/>
          <w:sz w:val="24"/>
          <w:szCs w:val="24"/>
        </w:rPr>
        <w:t>Восстановление означает:</w:t>
      </w:r>
      <w:r w:rsidRPr="004344D1">
        <w:rPr>
          <w:sz w:val="24"/>
          <w:szCs w:val="24"/>
        </w:rPr>
        <w:t xml:space="preserve"> полная разборка, замена изношенных деталей на новые, заполнение тонером, тестирование качества печати, установка гарантийной пломбы, упаковка в светонепроницаемый пакет.</w:t>
      </w:r>
    </w:p>
    <w:p w14:paraId="77A5076C" w14:textId="77777777" w:rsidR="004344D1" w:rsidRPr="004344D1" w:rsidRDefault="004344D1" w:rsidP="004344D1">
      <w:pPr>
        <w:pStyle w:val="12"/>
        <w:shd w:val="clear" w:color="auto" w:fill="FFFFFF"/>
        <w:tabs>
          <w:tab w:val="left" w:pos="0"/>
          <w:tab w:val="num" w:pos="592"/>
        </w:tabs>
        <w:ind w:left="567"/>
        <w:jc w:val="both"/>
        <w:rPr>
          <w:sz w:val="24"/>
          <w:szCs w:val="24"/>
          <w:u w:val="single"/>
        </w:rPr>
      </w:pPr>
      <w:r w:rsidRPr="004344D1">
        <w:rPr>
          <w:sz w:val="24"/>
          <w:szCs w:val="24"/>
          <w:u w:val="single"/>
        </w:rPr>
        <w:t>В состав Услуг по ремонту печатной оргтехники входят:</w:t>
      </w:r>
    </w:p>
    <w:p w14:paraId="111AC441" w14:textId="77777777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lastRenderedPageBreak/>
        <w:t>Диагностика -</w:t>
      </w:r>
      <w:r w:rsidRPr="004344D1">
        <w:rPr>
          <w:sz w:val="24"/>
          <w:szCs w:val="24"/>
        </w:rPr>
        <w:t xml:space="preserve"> Комплекс </w:t>
      </w:r>
      <w:proofErr w:type="gramStart"/>
      <w:r w:rsidRPr="004344D1">
        <w:rPr>
          <w:sz w:val="24"/>
          <w:szCs w:val="24"/>
        </w:rPr>
        <w:t>работ по общей оценке</w:t>
      </w:r>
      <w:proofErr w:type="gramEnd"/>
      <w:r w:rsidRPr="004344D1">
        <w:rPr>
          <w:sz w:val="24"/>
          <w:szCs w:val="24"/>
        </w:rPr>
        <w:t>, работоспособности оборудования и его отдельных узлов, выявление причин отказа или отклонений в его работе. Определение необходимой категории ремонта.  Диагностика оплачивается только в случае отказа от ремонтных / профилактических работ, случае невозможности ремонта.</w:t>
      </w:r>
    </w:p>
    <w:p w14:paraId="4AE7BB91" w14:textId="06CC3425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 xml:space="preserve">Техническое обслуживание </w:t>
      </w:r>
      <w:r w:rsidRPr="004344D1">
        <w:rPr>
          <w:sz w:val="24"/>
          <w:szCs w:val="24"/>
        </w:rPr>
        <w:t xml:space="preserve">- Комплекс работ с частичной или полной разборкой оборудования с целью поддержания оборудования в работоспособном состоянии </w:t>
      </w:r>
      <w:r w:rsidR="00740F19" w:rsidRPr="00740F19">
        <w:rPr>
          <w:sz w:val="24"/>
          <w:szCs w:val="24"/>
        </w:rPr>
        <w:t>без п</w:t>
      </w:r>
      <w:r w:rsidR="00740F19">
        <w:rPr>
          <w:sz w:val="24"/>
          <w:szCs w:val="24"/>
        </w:rPr>
        <w:t>ров</w:t>
      </w:r>
      <w:r w:rsidR="00046849">
        <w:rPr>
          <w:sz w:val="24"/>
          <w:szCs w:val="24"/>
        </w:rPr>
        <w:t>е</w:t>
      </w:r>
      <w:r w:rsidR="00740F19">
        <w:rPr>
          <w:sz w:val="24"/>
          <w:szCs w:val="24"/>
        </w:rPr>
        <w:t xml:space="preserve">дения работ по замене деталей и </w:t>
      </w:r>
      <w:proofErr w:type="gramStart"/>
      <w:r w:rsidR="00740F19">
        <w:rPr>
          <w:sz w:val="24"/>
          <w:szCs w:val="24"/>
        </w:rPr>
        <w:t>узлов</w:t>
      </w:r>
      <w:r w:rsidRPr="004344D1">
        <w:rPr>
          <w:sz w:val="24"/>
          <w:szCs w:val="24"/>
        </w:rPr>
        <w:t>(</w:t>
      </w:r>
      <w:proofErr w:type="gramEnd"/>
      <w:r w:rsidRPr="004344D1">
        <w:rPr>
          <w:sz w:val="24"/>
          <w:szCs w:val="24"/>
        </w:rPr>
        <w:t xml:space="preserve">чистка узлов и деталей, восстановление роликов, валов, </w:t>
      </w:r>
      <w:proofErr w:type="spellStart"/>
      <w:r w:rsidRPr="004344D1">
        <w:rPr>
          <w:sz w:val="24"/>
          <w:szCs w:val="24"/>
        </w:rPr>
        <w:t>бушингов</w:t>
      </w:r>
      <w:proofErr w:type="spellEnd"/>
      <w:r w:rsidRPr="004344D1">
        <w:rPr>
          <w:sz w:val="24"/>
          <w:szCs w:val="24"/>
        </w:rPr>
        <w:t xml:space="preserve">).     </w:t>
      </w:r>
    </w:p>
    <w:p w14:paraId="37138E3B" w14:textId="77777777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Профилактика</w:t>
      </w:r>
      <w:r w:rsidRPr="004344D1">
        <w:rPr>
          <w:sz w:val="24"/>
          <w:szCs w:val="24"/>
        </w:rPr>
        <w:t xml:space="preserve"> - Комплекс работ по очистке, смазке всех узлов и механических деталей, работы по замене неисправных запчастей, продувка, мойка оборудования. Профилактика проводится в целях продления срока службы запасных частей аппарата.</w:t>
      </w:r>
    </w:p>
    <w:p w14:paraId="04443E23" w14:textId="77777777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Ремонт 1-й категории</w:t>
      </w:r>
      <w:r w:rsidRPr="004344D1">
        <w:rPr>
          <w:sz w:val="24"/>
          <w:szCs w:val="24"/>
        </w:rPr>
        <w:t xml:space="preserve"> </w:t>
      </w:r>
      <w:proofErr w:type="gramStart"/>
      <w:r w:rsidRPr="004344D1">
        <w:rPr>
          <w:sz w:val="24"/>
          <w:szCs w:val="24"/>
        </w:rPr>
        <w:t>-  Замена</w:t>
      </w:r>
      <w:proofErr w:type="gramEnd"/>
      <w:r w:rsidRPr="004344D1">
        <w:rPr>
          <w:sz w:val="24"/>
          <w:szCs w:val="24"/>
        </w:rPr>
        <w:t xml:space="preserve"> неисправных и деформированных элементов, узлов, не требующая детальной разборки аппаратуры, осуществление сервисного обслуживания, согласно соответствующей инструкции.</w:t>
      </w:r>
    </w:p>
    <w:p w14:paraId="491069E1" w14:textId="1DB66F3E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 xml:space="preserve">Ремонт 2-й категории </w:t>
      </w:r>
      <w:r w:rsidRPr="004344D1">
        <w:rPr>
          <w:sz w:val="24"/>
          <w:szCs w:val="24"/>
        </w:rPr>
        <w:t>- Выявление неисправных узлов и компонентов техники, требующее разборки аппарата и включающее в себя визуальный осмотр</w:t>
      </w:r>
      <w:r w:rsidR="00D20D91">
        <w:rPr>
          <w:sz w:val="24"/>
          <w:szCs w:val="24"/>
        </w:rPr>
        <w:t>. Выявления пе</w:t>
      </w:r>
      <w:r w:rsidRPr="004344D1">
        <w:rPr>
          <w:sz w:val="24"/>
          <w:szCs w:val="24"/>
        </w:rPr>
        <w:t>речн</w:t>
      </w:r>
      <w:r w:rsidR="00D20D91">
        <w:rPr>
          <w:sz w:val="24"/>
          <w:szCs w:val="24"/>
        </w:rPr>
        <w:t>я</w:t>
      </w:r>
      <w:r w:rsidRPr="004344D1">
        <w:rPr>
          <w:sz w:val="24"/>
          <w:szCs w:val="24"/>
        </w:rPr>
        <w:t xml:space="preserve"> подлежащих замене запасных частей, сведени</w:t>
      </w:r>
      <w:r w:rsidR="00D20D91">
        <w:rPr>
          <w:sz w:val="24"/>
          <w:szCs w:val="24"/>
        </w:rPr>
        <w:t>й</w:t>
      </w:r>
      <w:r w:rsidRPr="004344D1">
        <w:rPr>
          <w:sz w:val="24"/>
          <w:szCs w:val="24"/>
        </w:rPr>
        <w:t xml:space="preserve"> о необходимых процедурах, предусмотренных сервисной инструкцией, а также возможность ремонта аппарата средствами, не предусмотренными сервисной инструкцией.</w:t>
      </w:r>
    </w:p>
    <w:p w14:paraId="15BABA2D" w14:textId="77777777" w:rsidR="004344D1" w:rsidRPr="004344D1" w:rsidRDefault="004344D1" w:rsidP="004344D1">
      <w:pPr>
        <w:pStyle w:val="12"/>
        <w:shd w:val="clear" w:color="auto" w:fill="FFFFFF"/>
        <w:tabs>
          <w:tab w:val="num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Ремонт 3-й категории</w:t>
      </w:r>
      <w:r w:rsidRPr="004344D1">
        <w:rPr>
          <w:sz w:val="24"/>
          <w:szCs w:val="24"/>
        </w:rPr>
        <w:t xml:space="preserve"> - Комплексная замена узлов, деталей и механизмов, исчерпавших рабочий ресурс, согласно установленному сроку службы или ввиду эксплуатации аппаратуры в критических условиях. Восстановление полной работоспособности техники, в том числе элементов, не поставляющихся производителем в качестве запасных. Также восстановление техники, подверженной неквалифицированному ремонту.</w:t>
      </w:r>
    </w:p>
    <w:p w14:paraId="3785173B" w14:textId="77777777" w:rsidR="004344D1" w:rsidRPr="004344D1" w:rsidRDefault="004344D1" w:rsidP="004344D1">
      <w:pPr>
        <w:pStyle w:val="12"/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4344D1">
        <w:rPr>
          <w:b/>
          <w:sz w:val="24"/>
          <w:szCs w:val="24"/>
        </w:rPr>
        <w:t>Дополнительный узел</w:t>
      </w:r>
      <w:r w:rsidRPr="004344D1">
        <w:rPr>
          <w:sz w:val="24"/>
          <w:szCs w:val="24"/>
        </w:rPr>
        <w:t xml:space="preserve"> - Для приобретения запасных частей на ремонтируемое оборудование. Стоимость «Дополнительного узла» эквивалентна 1000 (тысяча) рублей. </w:t>
      </w:r>
    </w:p>
    <w:p w14:paraId="07D905D5" w14:textId="77777777" w:rsidR="004344D1" w:rsidRPr="004344D1" w:rsidRDefault="004344D1" w:rsidP="004344D1">
      <w:pPr>
        <w:pStyle w:val="12"/>
        <w:shd w:val="clear" w:color="auto" w:fill="FFFFFF"/>
        <w:tabs>
          <w:tab w:val="left" w:pos="0"/>
        </w:tabs>
        <w:ind w:firstLine="567"/>
        <w:jc w:val="both"/>
        <w:rPr>
          <w:sz w:val="24"/>
          <w:szCs w:val="24"/>
        </w:rPr>
      </w:pPr>
      <w:r w:rsidRPr="004344D1">
        <w:rPr>
          <w:sz w:val="24"/>
          <w:szCs w:val="24"/>
        </w:rPr>
        <w:t>Категория ремонта и количество «дополнительных узлов», необходимое для каждого ремонта, предварительно согласуется.</w:t>
      </w:r>
    </w:p>
    <w:p w14:paraId="2BC1763A" w14:textId="77777777" w:rsidR="004344D1" w:rsidRPr="00E548DE" w:rsidRDefault="004344D1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7E14B3D" w14:textId="77777777" w:rsidR="002F6BC0" w:rsidRPr="00204AA9" w:rsidRDefault="008C7C66" w:rsidP="00204A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2F6BC0" w:rsidRPr="00204AA9">
        <w:rPr>
          <w:rFonts w:ascii="Times New Roman" w:hAnsi="Times New Roman" w:cs="Times New Roman"/>
          <w:b/>
          <w:i/>
          <w:iCs/>
          <w:sz w:val="24"/>
          <w:szCs w:val="24"/>
        </w:rPr>
        <w:t>. Требования к контрагенту</w:t>
      </w:r>
    </w:p>
    <w:tbl>
      <w:tblPr>
        <w:tblStyle w:val="af0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110"/>
        <w:gridCol w:w="2552"/>
        <w:gridCol w:w="1560"/>
        <w:gridCol w:w="1417"/>
      </w:tblGrid>
      <w:tr w:rsidR="00DF4799" w:rsidRPr="006073A6" w14:paraId="0F0759D6" w14:textId="77777777" w:rsidTr="00D66413">
        <w:trPr>
          <w:tblHeader/>
        </w:trPr>
        <w:tc>
          <w:tcPr>
            <w:tcW w:w="568" w:type="dxa"/>
            <w:shd w:val="clear" w:color="auto" w:fill="BFBFBF" w:themeFill="background1" w:themeFillShade="BF"/>
          </w:tcPr>
          <w:p w14:paraId="59103787" w14:textId="77777777"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BFBFBF" w:themeFill="background1" w:themeFillShade="BF"/>
          </w:tcPr>
          <w:p w14:paraId="5E2F241C" w14:textId="77777777"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1893FDB" w14:textId="77777777" w:rsidR="00DF4799" w:rsidRPr="006073A6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6073A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19638DCD" w14:textId="77777777" w:rsidR="00DF4799" w:rsidRPr="006073A6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>Ед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иницы</w:t>
            </w:r>
            <w:r w:rsidRPr="005E0A39">
              <w:rPr>
                <w:rFonts w:ascii="Times New Roman" w:hAnsi="Times New Roman"/>
                <w:b/>
                <w:iCs/>
                <w:sz w:val="16"/>
                <w:szCs w:val="18"/>
              </w:rPr>
              <w:t xml:space="preserve"> изм</w:t>
            </w:r>
            <w:r>
              <w:rPr>
                <w:rFonts w:ascii="Times New Roman" w:hAnsi="Times New Roman"/>
                <w:b/>
                <w:iCs/>
                <w:sz w:val="16"/>
                <w:szCs w:val="18"/>
              </w:rPr>
              <w:t>ерения</w:t>
            </w:r>
            <w:r w:rsidR="006073A6" w:rsidRPr="003B26F0">
              <w:rPr>
                <w:rFonts w:ascii="Times New Roman" w:hAnsi="Times New Roman"/>
                <w:b/>
                <w:iCs/>
                <w:sz w:val="16"/>
                <w:szCs w:val="18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B43B1C4" w14:textId="77777777" w:rsidR="00DF4799" w:rsidRPr="006073A6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3B26F0">
              <w:rPr>
                <w:rFonts w:ascii="Times New Roman" w:hAnsi="Times New Roman"/>
                <w:b/>
                <w:iCs/>
                <w:sz w:val="14"/>
                <w:szCs w:val="14"/>
              </w:rPr>
              <w:t>Условия соответствия</w:t>
            </w:r>
          </w:p>
        </w:tc>
      </w:tr>
      <w:tr w:rsidR="00FC52E9" w:rsidRPr="00E21ABB" w14:paraId="7E5C3430" w14:textId="77777777" w:rsidTr="00D66413">
        <w:tc>
          <w:tcPr>
            <w:tcW w:w="568" w:type="dxa"/>
          </w:tcPr>
          <w:p w14:paraId="280E31F9" w14:textId="77777777" w:rsidR="00FC52E9" w:rsidRPr="003B26F0" w:rsidRDefault="00FC52E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439FDF05" w14:textId="77777777" w:rsidR="00FC52E9" w:rsidRPr="001A15D2" w:rsidRDefault="001A15D2" w:rsidP="001A15D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sz w:val="20"/>
                <w:szCs w:val="20"/>
              </w:rPr>
              <w:t xml:space="preserve">Наличие квалифицированного персонала для надлежащего оказания услуг и выполнения ремонтных работ на технике </w:t>
            </w:r>
            <w:proofErr w:type="spellStart"/>
            <w:r w:rsidRPr="001A15D2">
              <w:rPr>
                <w:rFonts w:ascii="Times New Roman" w:hAnsi="Times New Roman"/>
                <w:sz w:val="20"/>
                <w:szCs w:val="20"/>
              </w:rPr>
              <w:t>Kyocera</w:t>
            </w:r>
            <w:proofErr w:type="spellEnd"/>
            <w:r w:rsidRPr="001A15D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hyperlink r:id="rId8" w:history="1">
              <w:proofErr w:type="spellStart"/>
              <w:r w:rsidRPr="001A15D2">
                <w:rPr>
                  <w:rFonts w:ascii="Times New Roman" w:hAnsi="Times New Roman"/>
                  <w:sz w:val="20"/>
                  <w:szCs w:val="20"/>
                </w:rPr>
                <w:t>Brother</w:t>
              </w:r>
              <w:proofErr w:type="spellEnd"/>
            </w:hyperlink>
            <w:r w:rsidRPr="001A15D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A15D2">
              <w:rPr>
                <w:rFonts w:ascii="Times New Roman" w:hAnsi="Times New Roman"/>
                <w:sz w:val="20"/>
                <w:szCs w:val="20"/>
                <w:lang w:val="en-US"/>
              </w:rPr>
              <w:t>HP</w:t>
            </w:r>
            <w:r w:rsidRPr="001A15D2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1A15D2">
              <w:rPr>
                <w:rFonts w:ascii="Times New Roman" w:hAnsi="Times New Roman"/>
                <w:sz w:val="20"/>
                <w:szCs w:val="20"/>
                <w:lang w:val="en-US"/>
              </w:rPr>
              <w:t>Samsung</w:t>
            </w:r>
            <w:r w:rsidRPr="001A15D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673B9A2E" w14:textId="77777777" w:rsidR="00FC52E9" w:rsidRPr="00FC52E9" w:rsidRDefault="001A15D2" w:rsidP="001A15D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A15D2">
              <w:rPr>
                <w:rFonts w:ascii="Times New Roman" w:hAnsi="Times New Roman"/>
                <w:iCs/>
                <w:sz w:val="20"/>
                <w:szCs w:val="20"/>
              </w:rPr>
              <w:t>Информационное письмо с приложенными сертификатами либо иными документами подтверждающие квалификацию и заверенное уполномоченным руководителем</w:t>
            </w:r>
          </w:p>
        </w:tc>
        <w:tc>
          <w:tcPr>
            <w:tcW w:w="1560" w:type="dxa"/>
            <w:vAlign w:val="center"/>
          </w:tcPr>
          <w:p w14:paraId="7496CEF8" w14:textId="77777777"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588EEE63" w14:textId="77777777" w:rsidR="00FC52E9" w:rsidRPr="00550D39" w:rsidRDefault="00FC52E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21ABB" w14:paraId="0A61E5C3" w14:textId="77777777" w:rsidTr="00D66413">
        <w:tc>
          <w:tcPr>
            <w:tcW w:w="568" w:type="dxa"/>
          </w:tcPr>
          <w:p w14:paraId="324B08AE" w14:textId="77777777" w:rsidR="00DF4799" w:rsidRPr="003B26F0" w:rsidRDefault="00DF479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0398BCC7" w14:textId="77777777" w:rsidR="00DF4799" w:rsidRPr="00550D39" w:rsidRDefault="00DF4799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2552" w:type="dxa"/>
          </w:tcPr>
          <w:p w14:paraId="158ECF4D" w14:textId="77777777" w:rsidR="00881387" w:rsidRPr="00550D39" w:rsidRDefault="004E175C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E175C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1560" w:type="dxa"/>
            <w:vAlign w:val="center"/>
          </w:tcPr>
          <w:p w14:paraId="22B36882" w14:textId="77777777"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57BD0B28" w14:textId="77777777" w:rsidR="00DF4799" w:rsidRPr="00550D39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35EB9" w:rsidRPr="00E21ABB" w14:paraId="3BFD3E30" w14:textId="77777777" w:rsidTr="00D66413">
        <w:tc>
          <w:tcPr>
            <w:tcW w:w="568" w:type="dxa"/>
          </w:tcPr>
          <w:p w14:paraId="7D25A941" w14:textId="77777777" w:rsidR="00535EB9" w:rsidRPr="003B26F0" w:rsidRDefault="00535EB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28DB110F" w14:textId="77777777"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772A3C65" w14:textId="77777777"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9" w:history="1">
              <w:r w:rsidRPr="00535EB9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2" w:type="dxa"/>
          </w:tcPr>
          <w:p w14:paraId="2A5BE7A1" w14:textId="77777777" w:rsidR="00535EB9" w:rsidRPr="00535EB9" w:rsidRDefault="00535EB9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35EB9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60" w:type="dxa"/>
            <w:vAlign w:val="center"/>
          </w:tcPr>
          <w:p w14:paraId="22D1C58F" w14:textId="77777777"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6494D005" w14:textId="77777777" w:rsidR="00535EB9" w:rsidRPr="00550D39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66413" w:rsidRPr="00E21ABB" w14:paraId="7EF75C7C" w14:textId="77777777" w:rsidTr="00D66413">
        <w:tc>
          <w:tcPr>
            <w:tcW w:w="568" w:type="dxa"/>
          </w:tcPr>
          <w:p w14:paraId="7D478044" w14:textId="77777777" w:rsidR="00D66413" w:rsidRPr="003B26F0" w:rsidRDefault="00D66413" w:rsidP="00D66413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3B109FD3" w14:textId="3E2AA340" w:rsidR="00D66413" w:rsidRPr="00535EB9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f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14:paraId="56EF4BD4" w14:textId="1AD5B9CC" w:rsidR="00D66413" w:rsidRPr="00535EB9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560" w:type="dxa"/>
            <w:vAlign w:val="center"/>
          </w:tcPr>
          <w:p w14:paraId="353CEBCB" w14:textId="3B17EA7C"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 наличии, решение принимает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Техническая комиссия</w:t>
            </w:r>
          </w:p>
        </w:tc>
        <w:tc>
          <w:tcPr>
            <w:tcW w:w="1417" w:type="dxa"/>
            <w:vAlign w:val="center"/>
          </w:tcPr>
          <w:p w14:paraId="7D2E942C" w14:textId="6A3CD446"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2617B8" w:rsidRPr="00E21ABB" w14:paraId="4E88FB23" w14:textId="77777777" w:rsidTr="00D66413">
        <w:tc>
          <w:tcPr>
            <w:tcW w:w="568" w:type="dxa"/>
          </w:tcPr>
          <w:p w14:paraId="385906C2" w14:textId="77777777" w:rsidR="002617B8" w:rsidRPr="003B26F0" w:rsidRDefault="002617B8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4A650543" w14:textId="402CE1B6" w:rsidR="002617B8" w:rsidRPr="00550D39" w:rsidRDefault="008C7C66" w:rsidP="00BA766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C7C66">
              <w:rPr>
                <w:rFonts w:ascii="Times New Roman" w:hAnsi="Times New Roman"/>
                <w:sz w:val="20"/>
                <w:szCs w:val="20"/>
              </w:rPr>
              <w:t>Опыт работы по оказанию комплекса усл</w:t>
            </w:r>
            <w:r w:rsidR="0032120B">
              <w:rPr>
                <w:rFonts w:ascii="Times New Roman" w:hAnsi="Times New Roman"/>
                <w:sz w:val="20"/>
                <w:szCs w:val="20"/>
              </w:rPr>
              <w:t xml:space="preserve">уг по </w:t>
            </w:r>
            <w:r w:rsidR="00BA766D">
              <w:rPr>
                <w:rFonts w:ascii="Times New Roman" w:hAnsi="Times New Roman"/>
                <w:sz w:val="20"/>
                <w:szCs w:val="20"/>
              </w:rPr>
              <w:t xml:space="preserve">данному </w:t>
            </w:r>
            <w:r w:rsidR="0032120B">
              <w:rPr>
                <w:rFonts w:ascii="Times New Roman" w:hAnsi="Times New Roman"/>
                <w:sz w:val="20"/>
                <w:szCs w:val="20"/>
              </w:rPr>
              <w:t>направлению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>, не менее 3-х лет (с 201</w:t>
            </w:r>
            <w:r w:rsidR="005D220C">
              <w:rPr>
                <w:rFonts w:ascii="Times New Roman" w:hAnsi="Times New Roman"/>
                <w:sz w:val="20"/>
                <w:szCs w:val="20"/>
              </w:rPr>
              <w:t>8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по 20</w:t>
            </w:r>
            <w:r w:rsidR="005D220C">
              <w:rPr>
                <w:rFonts w:ascii="Times New Roman" w:hAnsi="Times New Roman"/>
                <w:sz w:val="20"/>
                <w:szCs w:val="20"/>
              </w:rPr>
              <w:t>21</w:t>
            </w:r>
            <w:r w:rsidRPr="008C7C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7C66">
              <w:rPr>
                <w:rFonts w:ascii="Times New Roman" w:hAnsi="Times New Roman"/>
                <w:sz w:val="20"/>
                <w:szCs w:val="20"/>
              </w:rPr>
              <w:t>гг</w:t>
            </w:r>
            <w:proofErr w:type="spellEnd"/>
            <w:r w:rsidRPr="008C7C6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552" w:type="dxa"/>
          </w:tcPr>
          <w:p w14:paraId="2087AB71" w14:textId="77777777" w:rsidR="002617B8" w:rsidRPr="00550D39" w:rsidRDefault="002617B8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560" w:type="dxa"/>
            <w:vAlign w:val="center"/>
          </w:tcPr>
          <w:p w14:paraId="0FC8C833" w14:textId="77777777"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24B4FE35" w14:textId="77777777"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66413" w:rsidRPr="00E21ABB" w14:paraId="0569EE13" w14:textId="77777777" w:rsidTr="00B73E2F">
        <w:tc>
          <w:tcPr>
            <w:tcW w:w="568" w:type="dxa"/>
          </w:tcPr>
          <w:p w14:paraId="20A9E2F8" w14:textId="77777777" w:rsidR="00D66413" w:rsidRPr="003B26F0" w:rsidRDefault="00D66413" w:rsidP="00D66413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4110" w:type="dxa"/>
          </w:tcPr>
          <w:p w14:paraId="3C5542A7" w14:textId="77777777"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урегулированных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2DEAE500" w14:textId="77777777"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275FECCB" w14:textId="77777777" w:rsidR="00D66413" w:rsidRPr="00D3057D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60BFFA4" w14:textId="77777777" w:rsidR="00D66413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3074FA0B" w14:textId="355AEC87" w:rsidR="00D66413" w:rsidRPr="008C7C66" w:rsidRDefault="00D66413" w:rsidP="00D66413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vAlign w:val="center"/>
          </w:tcPr>
          <w:p w14:paraId="12A94972" w14:textId="4BD1A24D"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560" w:type="dxa"/>
            <w:vAlign w:val="center"/>
          </w:tcPr>
          <w:p w14:paraId="03735EE7" w14:textId="444C44C8"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7C0C7824" w14:textId="3CF77A35" w:rsidR="00D66413" w:rsidRPr="00550D39" w:rsidRDefault="00D66413" w:rsidP="00D6641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78175D48" w14:textId="77777777" w:rsidR="007903EE" w:rsidRPr="00CE5290" w:rsidRDefault="007903EE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33627EC1" w14:textId="77777777" w:rsidR="00E21ABB" w:rsidRPr="00CE5290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14:paraId="64A585A8" w14:textId="77777777"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14:paraId="3D056C2D" w14:textId="77777777"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413D4A4" w14:textId="19DFB2E8" w:rsidR="00877D7A" w:rsidRPr="00021C73" w:rsidRDefault="00B30B9C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D66413">
        <w:rPr>
          <w:rFonts w:ascii="Times New Roman" w:hAnsi="Times New Roman" w:cs="Times New Roman"/>
          <w:iCs/>
          <w:sz w:val="24"/>
          <w:szCs w:val="24"/>
        </w:rPr>
        <w:t>О</w:t>
      </w:r>
      <w:r w:rsidR="008C7C66">
        <w:rPr>
          <w:rFonts w:ascii="Times New Roman" w:hAnsi="Times New Roman" w:cs="Times New Roman"/>
          <w:iCs/>
          <w:sz w:val="24"/>
          <w:szCs w:val="24"/>
        </w:rPr>
        <w:t>АСУ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proofErr w:type="spellStart"/>
      <w:r w:rsidR="008C7C66">
        <w:rPr>
          <w:rFonts w:ascii="Times New Roman" w:hAnsi="Times New Roman" w:cs="Times New Roman"/>
          <w:iCs/>
          <w:sz w:val="24"/>
          <w:szCs w:val="24"/>
        </w:rPr>
        <w:t>А.А.Неукрытый</w:t>
      </w:r>
      <w:proofErr w:type="spellEnd"/>
      <w:r w:rsidR="008C7C66">
        <w:rPr>
          <w:rFonts w:ascii="Times New Roman" w:hAnsi="Times New Roman" w:cs="Times New Roman"/>
          <w:iCs/>
          <w:sz w:val="24"/>
          <w:szCs w:val="24"/>
        </w:rPr>
        <w:t>.</w:t>
      </w:r>
    </w:p>
    <w:sectPr w:rsidR="00877D7A" w:rsidRPr="00021C73" w:rsidSect="004A6F04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A9E19" w14:textId="77777777" w:rsidR="003A5AD3" w:rsidRDefault="003A5AD3" w:rsidP="005D229A">
      <w:pPr>
        <w:spacing w:after="0" w:line="240" w:lineRule="auto"/>
      </w:pPr>
      <w:r>
        <w:separator/>
      </w:r>
    </w:p>
  </w:endnote>
  <w:endnote w:type="continuationSeparator" w:id="0">
    <w:p w14:paraId="78737B8E" w14:textId="77777777" w:rsidR="003A5AD3" w:rsidRDefault="003A5AD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D13BC" w14:textId="77777777" w:rsidR="003A5AD3" w:rsidRDefault="003A5AD3" w:rsidP="005D229A">
      <w:pPr>
        <w:spacing w:after="0" w:line="240" w:lineRule="auto"/>
      </w:pPr>
      <w:r>
        <w:separator/>
      </w:r>
    </w:p>
  </w:footnote>
  <w:footnote w:type="continuationSeparator" w:id="0">
    <w:p w14:paraId="749D6258" w14:textId="77777777" w:rsidR="003A5AD3" w:rsidRDefault="003A5AD3" w:rsidP="005D229A">
      <w:pPr>
        <w:spacing w:after="0" w:line="240" w:lineRule="auto"/>
      </w:pPr>
      <w:r>
        <w:continuationSeparator/>
      </w:r>
    </w:p>
  </w:footnote>
  <w:footnote w:id="1">
    <w:p w14:paraId="04C5B4E8" w14:textId="77777777" w:rsidR="00D66413" w:rsidRDefault="00D66413">
      <w:pPr>
        <w:pStyle w:val="afd"/>
      </w:pPr>
      <w:r>
        <w:rPr>
          <w:rStyle w:val="aff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40EE"/>
    <w:multiLevelType w:val="multilevel"/>
    <w:tmpl w:val="4BDE0C3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8902EBC"/>
    <w:multiLevelType w:val="hybridMultilevel"/>
    <w:tmpl w:val="1C262B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EE418A"/>
    <w:multiLevelType w:val="hybridMultilevel"/>
    <w:tmpl w:val="107811B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19"/>
  </w:num>
  <w:num w:numId="6">
    <w:abstractNumId w:val="20"/>
  </w:num>
  <w:num w:numId="7">
    <w:abstractNumId w:val="0"/>
  </w:num>
  <w:num w:numId="8">
    <w:abstractNumId w:val="16"/>
  </w:num>
  <w:num w:numId="9">
    <w:abstractNumId w:val="17"/>
  </w:num>
  <w:num w:numId="10">
    <w:abstractNumId w:val="18"/>
  </w:num>
  <w:num w:numId="11">
    <w:abstractNumId w:val="13"/>
  </w:num>
  <w:num w:numId="12">
    <w:abstractNumId w:val="22"/>
  </w:num>
  <w:num w:numId="13">
    <w:abstractNumId w:val="12"/>
  </w:num>
  <w:num w:numId="14">
    <w:abstractNumId w:val="15"/>
  </w:num>
  <w:num w:numId="15">
    <w:abstractNumId w:val="1"/>
  </w:num>
  <w:num w:numId="16">
    <w:abstractNumId w:val="21"/>
  </w:num>
  <w:num w:numId="17">
    <w:abstractNumId w:val="4"/>
  </w:num>
  <w:num w:numId="18">
    <w:abstractNumId w:val="2"/>
  </w:num>
  <w:num w:numId="19">
    <w:abstractNumId w:val="3"/>
  </w:num>
  <w:num w:numId="20">
    <w:abstractNumId w:val="14"/>
  </w:num>
  <w:num w:numId="21">
    <w:abstractNumId w:val="11"/>
  </w:num>
  <w:num w:numId="22">
    <w:abstractNumId w:val="10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D77"/>
    <w:rsid w:val="000266BE"/>
    <w:rsid w:val="000307ED"/>
    <w:rsid w:val="0003305E"/>
    <w:rsid w:val="000336A7"/>
    <w:rsid w:val="00033F50"/>
    <w:rsid w:val="00035F55"/>
    <w:rsid w:val="00041C34"/>
    <w:rsid w:val="00046849"/>
    <w:rsid w:val="000534FB"/>
    <w:rsid w:val="00056E22"/>
    <w:rsid w:val="00060B75"/>
    <w:rsid w:val="00060EC6"/>
    <w:rsid w:val="000615CB"/>
    <w:rsid w:val="000642EE"/>
    <w:rsid w:val="000661D5"/>
    <w:rsid w:val="00066210"/>
    <w:rsid w:val="00070A40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7A9B"/>
    <w:rsid w:val="000B7D68"/>
    <w:rsid w:val="000C0937"/>
    <w:rsid w:val="000C5488"/>
    <w:rsid w:val="000C5E02"/>
    <w:rsid w:val="000C6E3C"/>
    <w:rsid w:val="000C7E0A"/>
    <w:rsid w:val="000D312E"/>
    <w:rsid w:val="000D340D"/>
    <w:rsid w:val="000D637D"/>
    <w:rsid w:val="000E5596"/>
    <w:rsid w:val="000E6FED"/>
    <w:rsid w:val="000E74C4"/>
    <w:rsid w:val="000F237A"/>
    <w:rsid w:val="000F332A"/>
    <w:rsid w:val="000F6EEF"/>
    <w:rsid w:val="000F7A65"/>
    <w:rsid w:val="00100130"/>
    <w:rsid w:val="00103E39"/>
    <w:rsid w:val="001136EC"/>
    <w:rsid w:val="00114F0D"/>
    <w:rsid w:val="00115AB5"/>
    <w:rsid w:val="00115B23"/>
    <w:rsid w:val="001169E1"/>
    <w:rsid w:val="0012328B"/>
    <w:rsid w:val="00124E83"/>
    <w:rsid w:val="00127726"/>
    <w:rsid w:val="00133C88"/>
    <w:rsid w:val="00135EA4"/>
    <w:rsid w:val="0014067B"/>
    <w:rsid w:val="00141F3A"/>
    <w:rsid w:val="00143188"/>
    <w:rsid w:val="001436EB"/>
    <w:rsid w:val="00145F9C"/>
    <w:rsid w:val="00146567"/>
    <w:rsid w:val="00151438"/>
    <w:rsid w:val="00157419"/>
    <w:rsid w:val="001605C9"/>
    <w:rsid w:val="00167CB8"/>
    <w:rsid w:val="001719E0"/>
    <w:rsid w:val="00175D51"/>
    <w:rsid w:val="00176DA8"/>
    <w:rsid w:val="00182BF9"/>
    <w:rsid w:val="00183F19"/>
    <w:rsid w:val="001868FC"/>
    <w:rsid w:val="001878EB"/>
    <w:rsid w:val="001A15D2"/>
    <w:rsid w:val="001A7DC7"/>
    <w:rsid w:val="001C2F5D"/>
    <w:rsid w:val="001C43A1"/>
    <w:rsid w:val="001C6695"/>
    <w:rsid w:val="001D0D14"/>
    <w:rsid w:val="001D317B"/>
    <w:rsid w:val="001D41C0"/>
    <w:rsid w:val="001D43F2"/>
    <w:rsid w:val="001D747E"/>
    <w:rsid w:val="001D7740"/>
    <w:rsid w:val="001E2E56"/>
    <w:rsid w:val="001E6F0C"/>
    <w:rsid w:val="001E7B5A"/>
    <w:rsid w:val="001F1638"/>
    <w:rsid w:val="00203AEB"/>
    <w:rsid w:val="00204AA9"/>
    <w:rsid w:val="00205BAC"/>
    <w:rsid w:val="00205C1B"/>
    <w:rsid w:val="00206C92"/>
    <w:rsid w:val="00210780"/>
    <w:rsid w:val="00212645"/>
    <w:rsid w:val="002140F5"/>
    <w:rsid w:val="00225C76"/>
    <w:rsid w:val="00230F7F"/>
    <w:rsid w:val="0023198B"/>
    <w:rsid w:val="00236CF9"/>
    <w:rsid w:val="0023706B"/>
    <w:rsid w:val="002406D9"/>
    <w:rsid w:val="002416DF"/>
    <w:rsid w:val="002426D7"/>
    <w:rsid w:val="0026115A"/>
    <w:rsid w:val="002617B8"/>
    <w:rsid w:val="0026454D"/>
    <w:rsid w:val="002664FD"/>
    <w:rsid w:val="002713B9"/>
    <w:rsid w:val="0028223B"/>
    <w:rsid w:val="0028266F"/>
    <w:rsid w:val="002859DD"/>
    <w:rsid w:val="002926BC"/>
    <w:rsid w:val="002943CE"/>
    <w:rsid w:val="002943DB"/>
    <w:rsid w:val="00294D49"/>
    <w:rsid w:val="00297CBE"/>
    <w:rsid w:val="002A005E"/>
    <w:rsid w:val="002A1698"/>
    <w:rsid w:val="002A183E"/>
    <w:rsid w:val="002A6110"/>
    <w:rsid w:val="002B36AF"/>
    <w:rsid w:val="002B51C6"/>
    <w:rsid w:val="002B63D9"/>
    <w:rsid w:val="002B654F"/>
    <w:rsid w:val="002C13BF"/>
    <w:rsid w:val="002C1C25"/>
    <w:rsid w:val="002C1EF9"/>
    <w:rsid w:val="002C250F"/>
    <w:rsid w:val="002D23E0"/>
    <w:rsid w:val="002D6F82"/>
    <w:rsid w:val="002E08F9"/>
    <w:rsid w:val="002E495A"/>
    <w:rsid w:val="002E57C7"/>
    <w:rsid w:val="002E5AC5"/>
    <w:rsid w:val="002E66FC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1C0"/>
    <w:rsid w:val="003204F1"/>
    <w:rsid w:val="0032120B"/>
    <w:rsid w:val="003238A9"/>
    <w:rsid w:val="003258D4"/>
    <w:rsid w:val="00326B48"/>
    <w:rsid w:val="00327513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85605"/>
    <w:rsid w:val="00387170"/>
    <w:rsid w:val="00392B4E"/>
    <w:rsid w:val="00393750"/>
    <w:rsid w:val="00394023"/>
    <w:rsid w:val="00396D5B"/>
    <w:rsid w:val="003A5AD3"/>
    <w:rsid w:val="003A794C"/>
    <w:rsid w:val="003B26F0"/>
    <w:rsid w:val="003B2B09"/>
    <w:rsid w:val="003B3CEA"/>
    <w:rsid w:val="003B4D39"/>
    <w:rsid w:val="003B62FB"/>
    <w:rsid w:val="003B7FE0"/>
    <w:rsid w:val="003C0655"/>
    <w:rsid w:val="003C312D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4052E8"/>
    <w:rsid w:val="00406251"/>
    <w:rsid w:val="00407433"/>
    <w:rsid w:val="004120B3"/>
    <w:rsid w:val="00415E53"/>
    <w:rsid w:val="00415F3A"/>
    <w:rsid w:val="00422AA1"/>
    <w:rsid w:val="00423115"/>
    <w:rsid w:val="004248CD"/>
    <w:rsid w:val="00426C29"/>
    <w:rsid w:val="00430314"/>
    <w:rsid w:val="00430BE5"/>
    <w:rsid w:val="0043217B"/>
    <w:rsid w:val="004344D1"/>
    <w:rsid w:val="00434D37"/>
    <w:rsid w:val="00441906"/>
    <w:rsid w:val="00442A13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71A5"/>
    <w:rsid w:val="00487347"/>
    <w:rsid w:val="004A65FD"/>
    <w:rsid w:val="004A6F04"/>
    <w:rsid w:val="004B4F52"/>
    <w:rsid w:val="004B4FC7"/>
    <w:rsid w:val="004B500F"/>
    <w:rsid w:val="004B501B"/>
    <w:rsid w:val="004B51A6"/>
    <w:rsid w:val="004B6430"/>
    <w:rsid w:val="004C151F"/>
    <w:rsid w:val="004C3103"/>
    <w:rsid w:val="004C5104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503F01"/>
    <w:rsid w:val="0050662B"/>
    <w:rsid w:val="0051511F"/>
    <w:rsid w:val="00520479"/>
    <w:rsid w:val="00520F80"/>
    <w:rsid w:val="005211B2"/>
    <w:rsid w:val="00523BD4"/>
    <w:rsid w:val="00525B8C"/>
    <w:rsid w:val="00531FDC"/>
    <w:rsid w:val="00535EB9"/>
    <w:rsid w:val="005361D0"/>
    <w:rsid w:val="005417B3"/>
    <w:rsid w:val="0054337E"/>
    <w:rsid w:val="00545B5A"/>
    <w:rsid w:val="00547573"/>
    <w:rsid w:val="00547A70"/>
    <w:rsid w:val="00550D39"/>
    <w:rsid w:val="00550DDE"/>
    <w:rsid w:val="005539A9"/>
    <w:rsid w:val="005549A3"/>
    <w:rsid w:val="00555D80"/>
    <w:rsid w:val="00557D0B"/>
    <w:rsid w:val="0057071D"/>
    <w:rsid w:val="00575070"/>
    <w:rsid w:val="0058049F"/>
    <w:rsid w:val="00592116"/>
    <w:rsid w:val="005946C0"/>
    <w:rsid w:val="00594802"/>
    <w:rsid w:val="005A3015"/>
    <w:rsid w:val="005B011B"/>
    <w:rsid w:val="005B0ACD"/>
    <w:rsid w:val="005B3B21"/>
    <w:rsid w:val="005B54D7"/>
    <w:rsid w:val="005C1F88"/>
    <w:rsid w:val="005C2222"/>
    <w:rsid w:val="005C2F82"/>
    <w:rsid w:val="005C3103"/>
    <w:rsid w:val="005C6236"/>
    <w:rsid w:val="005D220C"/>
    <w:rsid w:val="005D229A"/>
    <w:rsid w:val="005D2682"/>
    <w:rsid w:val="005D395B"/>
    <w:rsid w:val="005D6B08"/>
    <w:rsid w:val="005D7539"/>
    <w:rsid w:val="005E0A39"/>
    <w:rsid w:val="005E1CF2"/>
    <w:rsid w:val="005E491A"/>
    <w:rsid w:val="005E6352"/>
    <w:rsid w:val="005F0B60"/>
    <w:rsid w:val="005F0B8B"/>
    <w:rsid w:val="005F19D5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32E69"/>
    <w:rsid w:val="006403B0"/>
    <w:rsid w:val="00640CED"/>
    <w:rsid w:val="00656597"/>
    <w:rsid w:val="0066094A"/>
    <w:rsid w:val="006619FC"/>
    <w:rsid w:val="00671FDE"/>
    <w:rsid w:val="0067767E"/>
    <w:rsid w:val="00682E0B"/>
    <w:rsid w:val="00683279"/>
    <w:rsid w:val="0068551C"/>
    <w:rsid w:val="00685B0F"/>
    <w:rsid w:val="0068781C"/>
    <w:rsid w:val="00690B6E"/>
    <w:rsid w:val="006A48C8"/>
    <w:rsid w:val="006A4B58"/>
    <w:rsid w:val="006A60B9"/>
    <w:rsid w:val="006B1931"/>
    <w:rsid w:val="006B4414"/>
    <w:rsid w:val="006C47F9"/>
    <w:rsid w:val="006C62CA"/>
    <w:rsid w:val="006E3BB0"/>
    <w:rsid w:val="006E3C5E"/>
    <w:rsid w:val="006E455B"/>
    <w:rsid w:val="006E4DAE"/>
    <w:rsid w:val="006E4EC3"/>
    <w:rsid w:val="006E641A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6160"/>
    <w:rsid w:val="00727B8D"/>
    <w:rsid w:val="00731BC9"/>
    <w:rsid w:val="00732FA5"/>
    <w:rsid w:val="00733DD9"/>
    <w:rsid w:val="007344BB"/>
    <w:rsid w:val="00740F19"/>
    <w:rsid w:val="007423D3"/>
    <w:rsid w:val="0074422B"/>
    <w:rsid w:val="0074474F"/>
    <w:rsid w:val="00745E2D"/>
    <w:rsid w:val="007462BE"/>
    <w:rsid w:val="0075131A"/>
    <w:rsid w:val="0076051E"/>
    <w:rsid w:val="007620A2"/>
    <w:rsid w:val="007633F2"/>
    <w:rsid w:val="00766169"/>
    <w:rsid w:val="0077536B"/>
    <w:rsid w:val="00775DE3"/>
    <w:rsid w:val="007765CB"/>
    <w:rsid w:val="007801B0"/>
    <w:rsid w:val="00782F1A"/>
    <w:rsid w:val="00784E91"/>
    <w:rsid w:val="007903EE"/>
    <w:rsid w:val="00792F94"/>
    <w:rsid w:val="007932FB"/>
    <w:rsid w:val="00793AA8"/>
    <w:rsid w:val="00795108"/>
    <w:rsid w:val="00795AF0"/>
    <w:rsid w:val="00797A39"/>
    <w:rsid w:val="007A258D"/>
    <w:rsid w:val="007A36D6"/>
    <w:rsid w:val="007A7846"/>
    <w:rsid w:val="007A7CAF"/>
    <w:rsid w:val="007B0E46"/>
    <w:rsid w:val="007B30FD"/>
    <w:rsid w:val="007C01F9"/>
    <w:rsid w:val="007C32A8"/>
    <w:rsid w:val="007C37EB"/>
    <w:rsid w:val="007C4865"/>
    <w:rsid w:val="007D4F80"/>
    <w:rsid w:val="007D529A"/>
    <w:rsid w:val="007D6DDB"/>
    <w:rsid w:val="007E0643"/>
    <w:rsid w:val="007E1449"/>
    <w:rsid w:val="007E33E7"/>
    <w:rsid w:val="007E7EA7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6082"/>
    <w:rsid w:val="00820053"/>
    <w:rsid w:val="0082607A"/>
    <w:rsid w:val="00830868"/>
    <w:rsid w:val="00841D3A"/>
    <w:rsid w:val="00842DAD"/>
    <w:rsid w:val="00844FEC"/>
    <w:rsid w:val="00845CEF"/>
    <w:rsid w:val="0085445B"/>
    <w:rsid w:val="0086068E"/>
    <w:rsid w:val="00862036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1FE4"/>
    <w:rsid w:val="00895289"/>
    <w:rsid w:val="008A0E70"/>
    <w:rsid w:val="008A2E7F"/>
    <w:rsid w:val="008A481C"/>
    <w:rsid w:val="008A7377"/>
    <w:rsid w:val="008B0FAB"/>
    <w:rsid w:val="008B33D0"/>
    <w:rsid w:val="008B436A"/>
    <w:rsid w:val="008B4BFB"/>
    <w:rsid w:val="008C7C66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7B58"/>
    <w:rsid w:val="00920F2E"/>
    <w:rsid w:val="00935F17"/>
    <w:rsid w:val="0094125D"/>
    <w:rsid w:val="009430C5"/>
    <w:rsid w:val="00944269"/>
    <w:rsid w:val="00946F00"/>
    <w:rsid w:val="0094740C"/>
    <w:rsid w:val="00951297"/>
    <w:rsid w:val="009655D8"/>
    <w:rsid w:val="00967D54"/>
    <w:rsid w:val="00972252"/>
    <w:rsid w:val="0097273C"/>
    <w:rsid w:val="00973527"/>
    <w:rsid w:val="009738E7"/>
    <w:rsid w:val="00980872"/>
    <w:rsid w:val="0098181F"/>
    <w:rsid w:val="00981CF9"/>
    <w:rsid w:val="009876A7"/>
    <w:rsid w:val="00992A97"/>
    <w:rsid w:val="00995E60"/>
    <w:rsid w:val="009A34A3"/>
    <w:rsid w:val="009B057C"/>
    <w:rsid w:val="009B15E5"/>
    <w:rsid w:val="009B5133"/>
    <w:rsid w:val="009B707F"/>
    <w:rsid w:val="009B7347"/>
    <w:rsid w:val="009C01E6"/>
    <w:rsid w:val="009C0ECF"/>
    <w:rsid w:val="009C4414"/>
    <w:rsid w:val="009D63A1"/>
    <w:rsid w:val="009D6B94"/>
    <w:rsid w:val="009D7B67"/>
    <w:rsid w:val="009D7BE3"/>
    <w:rsid w:val="009E0A4D"/>
    <w:rsid w:val="009F2460"/>
    <w:rsid w:val="009F61A3"/>
    <w:rsid w:val="00A150E8"/>
    <w:rsid w:val="00A166A3"/>
    <w:rsid w:val="00A20D61"/>
    <w:rsid w:val="00A26046"/>
    <w:rsid w:val="00A26C22"/>
    <w:rsid w:val="00A312F4"/>
    <w:rsid w:val="00A325D3"/>
    <w:rsid w:val="00A35222"/>
    <w:rsid w:val="00A40E0E"/>
    <w:rsid w:val="00A436CC"/>
    <w:rsid w:val="00A46564"/>
    <w:rsid w:val="00A53C6D"/>
    <w:rsid w:val="00A576EF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B34B8"/>
    <w:rsid w:val="00AB40CA"/>
    <w:rsid w:val="00AB5676"/>
    <w:rsid w:val="00AB5A7D"/>
    <w:rsid w:val="00AC50CB"/>
    <w:rsid w:val="00AC572D"/>
    <w:rsid w:val="00AC7796"/>
    <w:rsid w:val="00AD0FFD"/>
    <w:rsid w:val="00AD2342"/>
    <w:rsid w:val="00AD4A5F"/>
    <w:rsid w:val="00AD704E"/>
    <w:rsid w:val="00AE1D22"/>
    <w:rsid w:val="00AE1D29"/>
    <w:rsid w:val="00AE4D1F"/>
    <w:rsid w:val="00AE69D0"/>
    <w:rsid w:val="00AF081C"/>
    <w:rsid w:val="00AF17C8"/>
    <w:rsid w:val="00AF2A02"/>
    <w:rsid w:val="00AF401A"/>
    <w:rsid w:val="00B02393"/>
    <w:rsid w:val="00B04A65"/>
    <w:rsid w:val="00B07BC1"/>
    <w:rsid w:val="00B10BF0"/>
    <w:rsid w:val="00B17663"/>
    <w:rsid w:val="00B200AE"/>
    <w:rsid w:val="00B20BCD"/>
    <w:rsid w:val="00B24DD5"/>
    <w:rsid w:val="00B25271"/>
    <w:rsid w:val="00B26F0D"/>
    <w:rsid w:val="00B271B1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675D"/>
    <w:rsid w:val="00B66B6F"/>
    <w:rsid w:val="00B67024"/>
    <w:rsid w:val="00B707BF"/>
    <w:rsid w:val="00B7102B"/>
    <w:rsid w:val="00B80A62"/>
    <w:rsid w:val="00B87661"/>
    <w:rsid w:val="00B87BD2"/>
    <w:rsid w:val="00B91B61"/>
    <w:rsid w:val="00B97712"/>
    <w:rsid w:val="00BA6417"/>
    <w:rsid w:val="00BA766D"/>
    <w:rsid w:val="00BA7D47"/>
    <w:rsid w:val="00BB0892"/>
    <w:rsid w:val="00BB4564"/>
    <w:rsid w:val="00BB7AB6"/>
    <w:rsid w:val="00BC31A1"/>
    <w:rsid w:val="00BC405A"/>
    <w:rsid w:val="00BC5128"/>
    <w:rsid w:val="00BD01E0"/>
    <w:rsid w:val="00BD168B"/>
    <w:rsid w:val="00BD1942"/>
    <w:rsid w:val="00BE393D"/>
    <w:rsid w:val="00BF15A3"/>
    <w:rsid w:val="00BF2499"/>
    <w:rsid w:val="00BF3021"/>
    <w:rsid w:val="00BF3934"/>
    <w:rsid w:val="00BF4759"/>
    <w:rsid w:val="00BF5CD9"/>
    <w:rsid w:val="00BF6417"/>
    <w:rsid w:val="00C04505"/>
    <w:rsid w:val="00C12A16"/>
    <w:rsid w:val="00C235BE"/>
    <w:rsid w:val="00C50BBA"/>
    <w:rsid w:val="00C52B80"/>
    <w:rsid w:val="00C54434"/>
    <w:rsid w:val="00C551E7"/>
    <w:rsid w:val="00C55C74"/>
    <w:rsid w:val="00C6379A"/>
    <w:rsid w:val="00C67AA4"/>
    <w:rsid w:val="00C726C7"/>
    <w:rsid w:val="00C731FB"/>
    <w:rsid w:val="00C7428C"/>
    <w:rsid w:val="00C74D14"/>
    <w:rsid w:val="00C74D81"/>
    <w:rsid w:val="00C80DF4"/>
    <w:rsid w:val="00C81C21"/>
    <w:rsid w:val="00C82A16"/>
    <w:rsid w:val="00C86BF3"/>
    <w:rsid w:val="00C92C33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C1C1E"/>
    <w:rsid w:val="00CC3889"/>
    <w:rsid w:val="00CC4966"/>
    <w:rsid w:val="00CC5947"/>
    <w:rsid w:val="00CD0648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108F2"/>
    <w:rsid w:val="00D11045"/>
    <w:rsid w:val="00D11CA6"/>
    <w:rsid w:val="00D20267"/>
    <w:rsid w:val="00D20D91"/>
    <w:rsid w:val="00D2315B"/>
    <w:rsid w:val="00D25033"/>
    <w:rsid w:val="00D27BC1"/>
    <w:rsid w:val="00D427E1"/>
    <w:rsid w:val="00D4533B"/>
    <w:rsid w:val="00D4687D"/>
    <w:rsid w:val="00D47FAE"/>
    <w:rsid w:val="00D524BE"/>
    <w:rsid w:val="00D53283"/>
    <w:rsid w:val="00D55E38"/>
    <w:rsid w:val="00D61DEA"/>
    <w:rsid w:val="00D64E5C"/>
    <w:rsid w:val="00D66413"/>
    <w:rsid w:val="00D6732A"/>
    <w:rsid w:val="00D72338"/>
    <w:rsid w:val="00D771DB"/>
    <w:rsid w:val="00D814B2"/>
    <w:rsid w:val="00D821E3"/>
    <w:rsid w:val="00DB3A82"/>
    <w:rsid w:val="00DB4A67"/>
    <w:rsid w:val="00DC231F"/>
    <w:rsid w:val="00DC3317"/>
    <w:rsid w:val="00DC6A3E"/>
    <w:rsid w:val="00DD646F"/>
    <w:rsid w:val="00DD78D5"/>
    <w:rsid w:val="00DE582B"/>
    <w:rsid w:val="00DF24EC"/>
    <w:rsid w:val="00DF3BDE"/>
    <w:rsid w:val="00DF4121"/>
    <w:rsid w:val="00DF473B"/>
    <w:rsid w:val="00DF4799"/>
    <w:rsid w:val="00E02472"/>
    <w:rsid w:val="00E03784"/>
    <w:rsid w:val="00E04A0A"/>
    <w:rsid w:val="00E07DEA"/>
    <w:rsid w:val="00E1144D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45162"/>
    <w:rsid w:val="00E47C45"/>
    <w:rsid w:val="00E548DE"/>
    <w:rsid w:val="00E5612E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A2E45"/>
    <w:rsid w:val="00EA7E1E"/>
    <w:rsid w:val="00EB1B8A"/>
    <w:rsid w:val="00EB3008"/>
    <w:rsid w:val="00EB4188"/>
    <w:rsid w:val="00EB79DB"/>
    <w:rsid w:val="00ED11E8"/>
    <w:rsid w:val="00ED1593"/>
    <w:rsid w:val="00EE0D4A"/>
    <w:rsid w:val="00EF7678"/>
    <w:rsid w:val="00F00326"/>
    <w:rsid w:val="00F02682"/>
    <w:rsid w:val="00F05BF1"/>
    <w:rsid w:val="00F1633D"/>
    <w:rsid w:val="00F26538"/>
    <w:rsid w:val="00F31FA9"/>
    <w:rsid w:val="00F3755D"/>
    <w:rsid w:val="00F452AC"/>
    <w:rsid w:val="00F50693"/>
    <w:rsid w:val="00F50E89"/>
    <w:rsid w:val="00F51364"/>
    <w:rsid w:val="00F517F9"/>
    <w:rsid w:val="00F57C90"/>
    <w:rsid w:val="00F645F4"/>
    <w:rsid w:val="00F659D4"/>
    <w:rsid w:val="00F70FA9"/>
    <w:rsid w:val="00F72600"/>
    <w:rsid w:val="00F814DF"/>
    <w:rsid w:val="00F82EB9"/>
    <w:rsid w:val="00F8358B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64FE"/>
    <w:rsid w:val="00FC42CE"/>
    <w:rsid w:val="00FC52E9"/>
    <w:rsid w:val="00FD14A3"/>
    <w:rsid w:val="00FD7B83"/>
    <w:rsid w:val="00FE12BE"/>
    <w:rsid w:val="00FE184F"/>
    <w:rsid w:val="00FE347E"/>
    <w:rsid w:val="00FE4576"/>
    <w:rsid w:val="00FE48B1"/>
    <w:rsid w:val="00FE5032"/>
    <w:rsid w:val="00FF0290"/>
    <w:rsid w:val="00FF0C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E1637"/>
  <w15:docId w15:val="{09BD0688-2E7E-4F42-BFF1-42DB13A5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Body Text"/>
    <w:basedOn w:val="a1"/>
    <w:link w:val="afc"/>
    <w:rsid w:val="00204A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2"/>
    <w:link w:val="afb"/>
    <w:rsid w:val="00204AA9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link w:val="Normal"/>
    <w:rsid w:val="004344D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Normal">
    <w:name w:val="Normal Знак"/>
    <w:basedOn w:val="a2"/>
    <w:link w:val="12"/>
    <w:rsid w:val="004344D1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d">
    <w:name w:val="footnote text"/>
    <w:basedOn w:val="a1"/>
    <w:link w:val="afe"/>
    <w:uiPriority w:val="99"/>
    <w:semiHidden/>
    <w:unhideWhenUsed/>
    <w:rsid w:val="00D6641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semiHidden/>
    <w:rsid w:val="00D66413"/>
    <w:rPr>
      <w:rFonts w:ascii="Calibri" w:eastAsiaTheme="minorHAnsi" w:hAnsi="Calibri" w:cs="Calibri"/>
      <w:sz w:val="20"/>
      <w:szCs w:val="20"/>
    </w:rPr>
  </w:style>
  <w:style w:type="character" w:styleId="aff">
    <w:name w:val="footnote reference"/>
    <w:basedOn w:val="a2"/>
    <w:uiPriority w:val="99"/>
    <w:semiHidden/>
    <w:unhideWhenUsed/>
    <w:rsid w:val="00D664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rlz=1C1GCEU_ruRU884RU886&amp;sxsrf=ALeKk0243WHKOsUJRcaIM34oNNTsHsrlSw:1611646732610&amp;q=Brother&amp;spell=1&amp;sa=X&amp;ved=2ahUKEwihj4D4i7nuAhXxs4sKHdTWBGgQkeECKAB6BAgG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B54AF-BDED-4F21-B929-90773A21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4242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Ковров Александр Михайлович</cp:lastModifiedBy>
  <cp:revision>8</cp:revision>
  <cp:lastPrinted>2021-11-29T08:31:00Z</cp:lastPrinted>
  <dcterms:created xsi:type="dcterms:W3CDTF">2021-10-22T09:57:00Z</dcterms:created>
  <dcterms:modified xsi:type="dcterms:W3CDTF">2021-12-01T03:34:00Z</dcterms:modified>
</cp:coreProperties>
</file>