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F70C2" w:rsidRDefault="00322003" w:rsidP="00322003">
      <w:pPr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На бланке участника закупки</w:t>
      </w:r>
    </w:p>
    <w:p w:rsidR="00322003" w:rsidRPr="00EF70C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8711C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от____________________________</w:t>
      </w:r>
      <w:r w:rsidRPr="00EF70C2">
        <w:rPr>
          <w:rFonts w:ascii="Times New Roman" w:hAnsi="Times New Roman"/>
          <w:szCs w:val="22"/>
        </w:rPr>
        <w:br/>
        <w:t xml:space="preserve"> _____________________________</w:t>
      </w:r>
    </w:p>
    <w:p w:rsidR="00271B5F" w:rsidRDefault="00271B5F" w:rsidP="00085F24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0C145D" w:rsidRDefault="00322003" w:rsidP="00085F24">
      <w:pPr>
        <w:spacing w:before="0"/>
        <w:jc w:val="center"/>
        <w:rPr>
          <w:rFonts w:ascii="Times New Roman" w:hAnsi="Times New Roman"/>
          <w:b/>
          <w:szCs w:val="22"/>
        </w:rPr>
      </w:pPr>
      <w:r w:rsidRPr="000C145D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0C145D" w:rsidRDefault="00322003" w:rsidP="00085F24">
      <w:pPr>
        <w:spacing w:before="0"/>
        <w:jc w:val="center"/>
        <w:rPr>
          <w:rFonts w:ascii="Times New Roman" w:hAnsi="Times New Roman"/>
          <w:szCs w:val="22"/>
        </w:rPr>
      </w:pPr>
      <w:r w:rsidRPr="000C145D">
        <w:rPr>
          <w:rFonts w:ascii="Times New Roman" w:hAnsi="Times New Roman"/>
          <w:szCs w:val="22"/>
        </w:rPr>
        <w:t>(безотзывная оферта)</w:t>
      </w:r>
    </w:p>
    <w:p w:rsidR="00322003" w:rsidRPr="000C145D" w:rsidRDefault="00322003" w:rsidP="00164B1F">
      <w:pPr>
        <w:ind w:left="5400"/>
        <w:jc w:val="right"/>
        <w:rPr>
          <w:rFonts w:ascii="Times New Roman" w:hAnsi="Times New Roman"/>
          <w:szCs w:val="22"/>
        </w:rPr>
      </w:pPr>
      <w:r w:rsidRPr="000C145D">
        <w:rPr>
          <w:rFonts w:ascii="Times New Roman" w:hAnsi="Times New Roman"/>
          <w:szCs w:val="22"/>
        </w:rPr>
        <w:t>«</w:t>
      </w:r>
      <w:r w:rsidR="00271B5F" w:rsidRPr="000C145D">
        <w:rPr>
          <w:rFonts w:ascii="Times New Roman" w:hAnsi="Times New Roman"/>
          <w:szCs w:val="22"/>
        </w:rPr>
        <w:t>__</w:t>
      </w:r>
      <w:proofErr w:type="gramStart"/>
      <w:r w:rsidR="00271B5F" w:rsidRPr="000C145D">
        <w:rPr>
          <w:rFonts w:ascii="Times New Roman" w:hAnsi="Times New Roman"/>
          <w:szCs w:val="22"/>
        </w:rPr>
        <w:t>_</w:t>
      </w:r>
      <w:r w:rsidRPr="000C145D">
        <w:rPr>
          <w:rFonts w:ascii="Times New Roman" w:hAnsi="Times New Roman"/>
          <w:szCs w:val="22"/>
        </w:rPr>
        <w:t xml:space="preserve">» </w:t>
      </w:r>
      <w:r w:rsidR="00A91D7C" w:rsidRPr="000C145D">
        <w:rPr>
          <w:rFonts w:ascii="Times New Roman" w:hAnsi="Times New Roman"/>
          <w:szCs w:val="22"/>
        </w:rPr>
        <w:t xml:space="preserve"> _</w:t>
      </w:r>
      <w:proofErr w:type="gramEnd"/>
      <w:r w:rsidR="00A91D7C" w:rsidRPr="000C145D">
        <w:rPr>
          <w:rFonts w:ascii="Times New Roman" w:hAnsi="Times New Roman"/>
          <w:szCs w:val="22"/>
        </w:rPr>
        <w:t>___________</w:t>
      </w:r>
      <w:r w:rsidR="00085F24" w:rsidRPr="000C145D">
        <w:rPr>
          <w:rFonts w:ascii="Times New Roman" w:hAnsi="Times New Roman"/>
          <w:szCs w:val="22"/>
        </w:rPr>
        <w:t xml:space="preserve"> 202</w:t>
      </w:r>
      <w:r w:rsidR="00CC2953" w:rsidRPr="000C145D">
        <w:rPr>
          <w:rFonts w:ascii="Times New Roman" w:hAnsi="Times New Roman"/>
          <w:szCs w:val="22"/>
        </w:rPr>
        <w:t>3</w:t>
      </w:r>
      <w:r w:rsidRPr="000C145D">
        <w:rPr>
          <w:rFonts w:ascii="Times New Roman" w:hAnsi="Times New Roman"/>
          <w:szCs w:val="22"/>
        </w:rPr>
        <w:t xml:space="preserve"> г.</w:t>
      </w:r>
    </w:p>
    <w:p w:rsidR="00AC1059" w:rsidRPr="000C145D" w:rsidRDefault="00005C8F" w:rsidP="00AC1059">
      <w:pPr>
        <w:jc w:val="both"/>
        <w:rPr>
          <w:rFonts w:ascii="Times New Roman" w:eastAsia="Calibri" w:hAnsi="Times New Roman"/>
          <w:szCs w:val="22"/>
          <w:lang w:eastAsia="en-US"/>
        </w:rPr>
      </w:pPr>
      <w:r w:rsidRPr="000C145D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0C145D">
        <w:rPr>
          <w:rFonts w:ascii="Times New Roman" w:hAnsi="Times New Roman"/>
          <w:szCs w:val="22"/>
        </w:rPr>
        <w:t xml:space="preserve"> </w:t>
      </w:r>
      <w:r w:rsidR="002D2202" w:rsidRPr="000C145D">
        <w:rPr>
          <w:rFonts w:ascii="Times New Roman" w:hAnsi="Times New Roman"/>
          <w:szCs w:val="22"/>
        </w:rPr>
        <w:t xml:space="preserve">направляет настоящую оферту ООО «БНГРЭ» с целью заключения договора </w:t>
      </w:r>
      <w:r w:rsidR="008711C2">
        <w:rPr>
          <w:rFonts w:ascii="Times New Roman" w:hAnsi="Times New Roman"/>
          <w:szCs w:val="22"/>
        </w:rPr>
        <w:t>на п</w:t>
      </w:r>
      <w:r w:rsidR="00AC1059" w:rsidRPr="000C145D">
        <w:rPr>
          <w:rFonts w:ascii="Times New Roman" w:eastAsia="Calibri" w:hAnsi="Times New Roman"/>
          <w:szCs w:val="22"/>
          <w:lang w:eastAsia="en-US"/>
        </w:rPr>
        <w:t>оставк</w:t>
      </w:r>
      <w:r w:rsidR="008711C2">
        <w:rPr>
          <w:rFonts w:ascii="Times New Roman" w:eastAsia="Calibri" w:hAnsi="Times New Roman"/>
          <w:szCs w:val="22"/>
          <w:lang w:eastAsia="en-US"/>
        </w:rPr>
        <w:t>у</w:t>
      </w:r>
      <w:r w:rsidR="00AC1059" w:rsidRPr="000C145D">
        <w:rPr>
          <w:rFonts w:ascii="Times New Roman" w:eastAsia="Calibri" w:hAnsi="Times New Roman"/>
          <w:szCs w:val="22"/>
          <w:lang w:eastAsia="en-US"/>
        </w:rPr>
        <w:t>, выполнение шеф-монтажных и пуско-наладочных работ набора бурового оборудования (НБО) для модернизации буровой установки БУ УСПК 320-ЭК зав. № 030 производства АО «УСПК» для бурения скважин с раствором на углеводородной основе (РУО) в 2024 г.</w:t>
      </w:r>
    </w:p>
    <w:p w:rsidR="00005C8F" w:rsidRPr="000C145D" w:rsidRDefault="002D2202" w:rsidP="00D76DB6">
      <w:pPr>
        <w:jc w:val="both"/>
        <w:rPr>
          <w:rFonts w:ascii="Times New Roman" w:hAnsi="Times New Roman"/>
          <w:szCs w:val="22"/>
        </w:rPr>
      </w:pPr>
      <w:r w:rsidRPr="000C145D">
        <w:rPr>
          <w:rFonts w:ascii="Times New Roman" w:hAnsi="Times New Roman"/>
          <w:b/>
          <w:szCs w:val="22"/>
        </w:rPr>
        <w:t>ПДО №</w:t>
      </w:r>
      <w:r w:rsidR="009614E0" w:rsidRPr="000C145D">
        <w:rPr>
          <w:rFonts w:ascii="Times New Roman" w:hAnsi="Times New Roman"/>
          <w:b/>
          <w:szCs w:val="22"/>
        </w:rPr>
        <w:t xml:space="preserve"> </w:t>
      </w:r>
      <w:r w:rsidR="008711C2" w:rsidRPr="00CF0A04">
        <w:rPr>
          <w:rFonts w:ascii="Times New Roman" w:hAnsi="Times New Roman"/>
          <w:b/>
          <w:szCs w:val="22"/>
        </w:rPr>
        <w:t>22</w:t>
      </w:r>
      <w:r w:rsidRPr="00CF0A04">
        <w:rPr>
          <w:rFonts w:ascii="Times New Roman" w:hAnsi="Times New Roman"/>
          <w:b/>
          <w:szCs w:val="22"/>
        </w:rPr>
        <w:t>-</w:t>
      </w:r>
      <w:r w:rsidRPr="000C145D">
        <w:rPr>
          <w:rFonts w:ascii="Times New Roman" w:hAnsi="Times New Roman"/>
          <w:b/>
          <w:szCs w:val="22"/>
        </w:rPr>
        <w:t>БНГРЭ-20</w:t>
      </w:r>
      <w:r w:rsidR="00241E89" w:rsidRPr="000C145D">
        <w:rPr>
          <w:rFonts w:ascii="Times New Roman" w:hAnsi="Times New Roman"/>
          <w:b/>
          <w:szCs w:val="22"/>
        </w:rPr>
        <w:t>2</w:t>
      </w:r>
      <w:r w:rsidR="00CC2953" w:rsidRPr="000C145D">
        <w:rPr>
          <w:rFonts w:ascii="Times New Roman" w:hAnsi="Times New Roman"/>
          <w:b/>
          <w:szCs w:val="22"/>
        </w:rPr>
        <w:t>3</w:t>
      </w:r>
      <w:r w:rsidR="00241E89" w:rsidRPr="000C145D">
        <w:rPr>
          <w:rFonts w:ascii="Times New Roman" w:hAnsi="Times New Roman"/>
          <w:b/>
          <w:szCs w:val="22"/>
        </w:rPr>
        <w:t xml:space="preserve"> </w:t>
      </w:r>
      <w:r w:rsidRPr="000C145D">
        <w:rPr>
          <w:rFonts w:ascii="Times New Roman" w:hAnsi="Times New Roman"/>
          <w:szCs w:val="22"/>
        </w:rPr>
        <w:t>на следующих условиях:</w:t>
      </w:r>
    </w:p>
    <w:tbl>
      <w:tblPr>
        <w:tblpPr w:leftFromText="180" w:rightFromText="180" w:vertAnchor="text" w:tblpY="1"/>
        <w:tblOverlap w:val="never"/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133"/>
        <w:gridCol w:w="2613"/>
      </w:tblGrid>
      <w:tr w:rsidR="00397664" w:rsidRPr="008711C2" w:rsidTr="00854E94">
        <w:trPr>
          <w:trHeight w:val="363"/>
        </w:trPr>
        <w:tc>
          <w:tcPr>
            <w:tcW w:w="567" w:type="dxa"/>
          </w:tcPr>
          <w:p w:rsidR="00397664" w:rsidRPr="008711C2" w:rsidRDefault="00397664" w:rsidP="008711C2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746" w:type="dxa"/>
            <w:gridSpan w:val="2"/>
          </w:tcPr>
          <w:p w:rsidR="00397664" w:rsidRDefault="00397664" w:rsidP="008711C2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Предмет оферты</w:t>
            </w:r>
          </w:p>
          <w:p w:rsidR="00397664" w:rsidRPr="008711C2" w:rsidRDefault="00397664" w:rsidP="008711C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Поставка, выполнение шеф-монтажных и пуско-наладочных работ НБО для модернизации буровой установки БУ УСПК 320-ЭК зав. № 030 производства АО «УСПК» для бурения скважин с раствором на углеводородной основе (РУО) в 2024 г.</w:t>
            </w:r>
          </w:p>
        </w:tc>
      </w:tr>
      <w:tr w:rsidR="008C0AB0" w:rsidRPr="008711C2" w:rsidTr="008711C2">
        <w:trPr>
          <w:trHeight w:val="675"/>
        </w:trPr>
        <w:tc>
          <w:tcPr>
            <w:tcW w:w="567" w:type="dxa"/>
          </w:tcPr>
          <w:p w:rsidR="008C0AB0" w:rsidRPr="008711C2" w:rsidRDefault="00B05579" w:rsidP="008711C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2</w:t>
            </w:r>
            <w:r w:rsidR="009614E0" w:rsidRPr="008711C2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7133" w:type="dxa"/>
          </w:tcPr>
          <w:p w:rsidR="008C0AB0" w:rsidRPr="008711C2" w:rsidRDefault="008C0AB0" w:rsidP="008711C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Стоимость</w:t>
            </w:r>
            <w:r w:rsidR="00085F24" w:rsidRPr="008711C2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8C0AB0" w:rsidRPr="008711C2" w:rsidRDefault="008C0AB0" w:rsidP="008711C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</w:t>
            </w:r>
            <w:r w:rsidR="00D26B1A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поставки </w:t>
            </w:r>
            <w:r w:rsidR="00AC1059" w:rsidRPr="008711C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НБО</w:t>
            </w:r>
            <w:r w:rsidR="00BC0BD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614A6F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(с комплектом</w:t>
            </w:r>
            <w:r w:rsidR="00BC0BD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ЗИП</w:t>
            </w:r>
            <w:r w:rsidR="00614A6F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)</w:t>
            </w:r>
            <w:r w:rsidR="00AC1059" w:rsidRPr="008711C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для модернизации буровой установки БУ УСПК 320-ЭК зав. № 030 производства АО «УСПК» для бурения скважин с раствором на углеводородной основе (РУО) в 2024 г</w:t>
            </w:r>
            <w:r w:rsidR="004F580B" w:rsidRPr="008711C2">
              <w:rPr>
                <w:rFonts w:ascii="Times New Roman" w:hAnsi="Times New Roman"/>
                <w:sz w:val="18"/>
                <w:szCs w:val="18"/>
              </w:rPr>
              <w:t>.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руб.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без </w:t>
            </w:r>
            <w:r w:rsidR="00085F24" w:rsidRPr="008711C2">
              <w:rPr>
                <w:rFonts w:ascii="Times New Roman" w:hAnsi="Times New Roman"/>
                <w:b/>
                <w:sz w:val="18"/>
                <w:szCs w:val="18"/>
              </w:rPr>
              <w:t>учета</w:t>
            </w:r>
            <w:r w:rsidR="004B5E4A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НДС </w:t>
            </w:r>
          </w:p>
          <w:p w:rsidR="008C0AB0" w:rsidRPr="008711C2" w:rsidRDefault="008C0AB0" w:rsidP="008711C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</w:t>
            </w:r>
            <w:proofErr w:type="gramStart"/>
            <w:r w:rsidR="00DE012C">
              <w:rPr>
                <w:rFonts w:ascii="Times New Roman" w:hAnsi="Times New Roman"/>
                <w:b/>
                <w:sz w:val="18"/>
                <w:szCs w:val="18"/>
              </w:rPr>
              <w:t>шеф-</w:t>
            </w:r>
            <w:r w:rsidR="00D26B1A" w:rsidRPr="008711C2">
              <w:rPr>
                <w:rFonts w:ascii="Times New Roman" w:hAnsi="Times New Roman"/>
                <w:b/>
                <w:sz w:val="18"/>
                <w:szCs w:val="18"/>
              </w:rPr>
              <w:t>монтажа</w:t>
            </w:r>
            <w:proofErr w:type="gramEnd"/>
            <w:r w:rsidR="00D26B1A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 и пуско-наладки</w:t>
            </w:r>
            <w:r w:rsidR="000354E7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AC1059" w:rsidRPr="008711C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НБО для модернизации буровой установки БУ УСПК 320-ЭК зав. № 030 производства АО «УСПК» для бурения скважин с раствором на углеводородной основе (РУО) в 2024 г</w:t>
            </w:r>
            <w:r w:rsidR="004F580B" w:rsidRPr="008711C2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руб. без </w:t>
            </w:r>
            <w:r w:rsidR="00085F24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учета 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НДС</w:t>
            </w:r>
          </w:p>
          <w:p w:rsidR="008C0AB0" w:rsidRPr="008711C2" w:rsidRDefault="008C0AB0" w:rsidP="008711C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ИТОГО руб. без </w:t>
            </w:r>
            <w:r w:rsidR="00120F66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учета 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НДС 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 xml:space="preserve">стоимость </w:t>
            </w:r>
            <w:r w:rsidR="00C0459B" w:rsidRPr="008711C2">
              <w:rPr>
                <w:rFonts w:ascii="Times New Roman" w:hAnsi="Times New Roman"/>
                <w:sz w:val="18"/>
                <w:szCs w:val="18"/>
              </w:rPr>
              <w:t xml:space="preserve">поставки, выполнения монтажных и пуско-наладочных работ </w:t>
            </w:r>
            <w:r w:rsidR="00AC1059" w:rsidRPr="008711C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НБО для модернизации буровой установки БУ УСПК 320-ЭК зав. № 030 производства АО «УСПК» для бурения скважин с раствором на углеводородной основе (РУО) в 2024 г</w:t>
            </w:r>
            <w:r w:rsidR="00AC1059" w:rsidRPr="008711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>(форма 6к).</w:t>
            </w:r>
          </w:p>
        </w:tc>
        <w:tc>
          <w:tcPr>
            <w:tcW w:w="2613" w:type="dxa"/>
          </w:tcPr>
          <w:p w:rsidR="008C0AB0" w:rsidRPr="008711C2" w:rsidRDefault="008C0AB0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8C0AB0" w:rsidRPr="008711C2" w:rsidRDefault="00920FA5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0,00</w:t>
            </w:r>
          </w:p>
          <w:p w:rsidR="00826909" w:rsidRDefault="00826909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397664" w:rsidRPr="008711C2" w:rsidRDefault="00397664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8C0AB0" w:rsidRPr="008711C2" w:rsidRDefault="008C0AB0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</w:t>
            </w:r>
            <w:r w:rsidR="00920FA5" w:rsidRPr="008711C2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</w:t>
            </w:r>
          </w:p>
          <w:p w:rsidR="008C0AB0" w:rsidRPr="008711C2" w:rsidRDefault="008C0AB0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85F24" w:rsidRPr="008711C2" w:rsidRDefault="00085F24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8C0AB0" w:rsidRPr="008711C2" w:rsidRDefault="00024D3C" w:rsidP="008711C2">
            <w:pPr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</w:t>
            </w:r>
            <w:r w:rsidR="00920FA5" w:rsidRPr="008711C2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</w:t>
            </w:r>
          </w:p>
        </w:tc>
      </w:tr>
      <w:tr w:rsidR="00024D3C" w:rsidRPr="008711C2" w:rsidTr="008711C2">
        <w:trPr>
          <w:trHeight w:val="675"/>
        </w:trPr>
        <w:tc>
          <w:tcPr>
            <w:tcW w:w="567" w:type="dxa"/>
          </w:tcPr>
          <w:p w:rsidR="00024D3C" w:rsidRPr="008711C2" w:rsidRDefault="009614E0" w:rsidP="008711C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7133" w:type="dxa"/>
          </w:tcPr>
          <w:p w:rsidR="004B5E4A" w:rsidRPr="008711C2" w:rsidRDefault="004B5E4A" w:rsidP="008711C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Стоимость</w:t>
            </w:r>
            <w:r w:rsidR="00D26B1A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 поставки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AC1059" w:rsidRPr="008711C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НБО</w:t>
            </w:r>
            <w:r w:rsidR="00BC0BD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614A6F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(с комплектом</w:t>
            </w:r>
            <w:r w:rsidR="00BC0BD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ЗИП</w:t>
            </w:r>
            <w:r w:rsidR="00614A6F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)</w:t>
            </w:r>
            <w:r w:rsidR="00AC1059" w:rsidRPr="008711C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для модернизации буровой установки БУ УСПК 320-ЭК зав. № 030 производства АО «УСПК» для бурения скважин с раствором на углеводородной основе (РУО) в 2024 г</w:t>
            </w:r>
            <w:r w:rsidR="00AC1059" w:rsidRPr="008711C2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руб.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с </w:t>
            </w:r>
            <w:r w:rsidR="00120F66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учетом 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НДС</w:t>
            </w:r>
            <w:r w:rsidR="00120F66" w:rsidRPr="008711C2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4B5E4A" w:rsidRPr="008711C2" w:rsidRDefault="004B5E4A" w:rsidP="008711C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</w:t>
            </w:r>
            <w:proofErr w:type="gramStart"/>
            <w:r w:rsidR="00DE012C">
              <w:rPr>
                <w:rFonts w:ascii="Times New Roman" w:hAnsi="Times New Roman"/>
                <w:b/>
                <w:sz w:val="18"/>
                <w:szCs w:val="18"/>
              </w:rPr>
              <w:t>шеф-</w:t>
            </w:r>
            <w:r w:rsidR="00D26B1A" w:rsidRPr="008711C2">
              <w:rPr>
                <w:rFonts w:ascii="Times New Roman" w:hAnsi="Times New Roman"/>
                <w:b/>
                <w:sz w:val="18"/>
                <w:szCs w:val="18"/>
              </w:rPr>
              <w:t>монтажа</w:t>
            </w:r>
            <w:proofErr w:type="gramEnd"/>
            <w:r w:rsidR="00D26B1A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 и пуско-наладки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AC1059" w:rsidRPr="008711C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НБО для модернизации буровой установки БУ УСПК 320-ЭК зав. № 030 производства АО «УСПК» для бурения скважин с раствором на углеводородной основе (РУО) в 2024 г</w:t>
            </w:r>
            <w:r w:rsidR="00AC1059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EE0C4A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руб. </w:t>
            </w:r>
            <w:r w:rsidR="00120F66"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с учетом </w:t>
            </w:r>
            <w:r w:rsidR="00EE0C4A" w:rsidRPr="008711C2">
              <w:rPr>
                <w:rFonts w:ascii="Times New Roman" w:hAnsi="Times New Roman"/>
                <w:b/>
                <w:sz w:val="18"/>
                <w:szCs w:val="18"/>
              </w:rPr>
              <w:t>НДС</w:t>
            </w:r>
            <w:r w:rsidR="00120F66" w:rsidRPr="008711C2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024D3C" w:rsidRPr="008711C2" w:rsidRDefault="00EE0C4A" w:rsidP="008711C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ИТОГО руб. </w:t>
            </w:r>
            <w:r w:rsidR="00120F66" w:rsidRPr="008711C2">
              <w:rPr>
                <w:rFonts w:ascii="Times New Roman" w:hAnsi="Times New Roman"/>
                <w:b/>
                <w:sz w:val="18"/>
                <w:szCs w:val="18"/>
              </w:rPr>
              <w:t>с учетом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 НДС 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 xml:space="preserve">стоимость поставки, выполнения монтажных и пуско-наладочных работ </w:t>
            </w:r>
            <w:r w:rsidR="00AC1059" w:rsidRPr="008711C2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НБО для модернизации буровой установки БУ УСПК 320-ЭК зав. № 030 производства АО «УСПК» для бурения скважин с раствором на углеводородной основе (РУО) в 2024 г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>. (форма 6к).</w:t>
            </w:r>
          </w:p>
        </w:tc>
        <w:tc>
          <w:tcPr>
            <w:tcW w:w="2613" w:type="dxa"/>
          </w:tcPr>
          <w:p w:rsidR="00024D3C" w:rsidRPr="008711C2" w:rsidRDefault="00920FA5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0,00</w:t>
            </w:r>
          </w:p>
          <w:p w:rsidR="00024D3C" w:rsidRPr="008711C2" w:rsidRDefault="00024D3C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24D3C" w:rsidRPr="008711C2" w:rsidRDefault="00024D3C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24D3C" w:rsidRPr="008711C2" w:rsidRDefault="00024D3C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</w:t>
            </w:r>
            <w:r w:rsidR="00920FA5" w:rsidRPr="008711C2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</w:t>
            </w:r>
          </w:p>
          <w:p w:rsidR="00024D3C" w:rsidRPr="008711C2" w:rsidRDefault="00024D3C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85F24" w:rsidRPr="008711C2" w:rsidRDefault="00085F24" w:rsidP="008711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24D3C" w:rsidRPr="008711C2" w:rsidRDefault="00024D3C" w:rsidP="008711C2">
            <w:pPr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</w:t>
            </w:r>
            <w:r w:rsidR="00920FA5" w:rsidRPr="008711C2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</w:t>
            </w:r>
          </w:p>
        </w:tc>
      </w:tr>
      <w:tr w:rsidR="00230EE1" w:rsidRPr="008711C2" w:rsidTr="008711C2">
        <w:trPr>
          <w:trHeight w:val="401"/>
        </w:trPr>
        <w:tc>
          <w:tcPr>
            <w:tcW w:w="567" w:type="dxa"/>
          </w:tcPr>
          <w:p w:rsidR="00230EE1" w:rsidRPr="008711C2" w:rsidRDefault="009614E0" w:rsidP="008711C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746" w:type="dxa"/>
            <w:gridSpan w:val="2"/>
          </w:tcPr>
          <w:p w:rsidR="00230EE1" w:rsidRPr="008711C2" w:rsidRDefault="00230EE1" w:rsidP="008711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8C0AB0" w:rsidRPr="008711C2" w:rsidTr="008711C2">
        <w:trPr>
          <w:trHeight w:val="280"/>
        </w:trPr>
        <w:tc>
          <w:tcPr>
            <w:tcW w:w="567" w:type="dxa"/>
          </w:tcPr>
          <w:p w:rsidR="008C0AB0" w:rsidRPr="008711C2" w:rsidRDefault="009614E0" w:rsidP="008711C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133" w:type="dxa"/>
          </w:tcPr>
          <w:p w:rsidR="008C0AB0" w:rsidRPr="008711C2" w:rsidRDefault="008C0AB0" w:rsidP="008711C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8C0AB0" w:rsidRPr="008711C2" w:rsidRDefault="008C0AB0" w:rsidP="008711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163D" w:rsidRPr="008711C2" w:rsidTr="00D24D99">
        <w:trPr>
          <w:trHeight w:val="280"/>
        </w:trPr>
        <w:tc>
          <w:tcPr>
            <w:tcW w:w="567" w:type="dxa"/>
          </w:tcPr>
          <w:p w:rsidR="0000163D" w:rsidRPr="008711C2" w:rsidRDefault="0000163D" w:rsidP="008711C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746" w:type="dxa"/>
            <w:gridSpan w:val="2"/>
          </w:tcPr>
          <w:p w:rsidR="0000163D" w:rsidRPr="008711C2" w:rsidRDefault="0000163D" w:rsidP="008711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163D">
              <w:rPr>
                <w:rFonts w:ascii="Times New Roman" w:hAnsi="Times New Roman"/>
                <w:b/>
                <w:sz w:val="18"/>
                <w:szCs w:val="18"/>
              </w:rPr>
              <w:t>Плановые сроки поставки и выполнения работ:</w:t>
            </w:r>
          </w:p>
        </w:tc>
      </w:tr>
      <w:tr w:rsidR="00B05579" w:rsidRPr="008711C2" w:rsidTr="008711C2">
        <w:trPr>
          <w:trHeight w:val="280"/>
        </w:trPr>
        <w:tc>
          <w:tcPr>
            <w:tcW w:w="567" w:type="dxa"/>
          </w:tcPr>
          <w:p w:rsidR="00B05579" w:rsidRPr="008711C2" w:rsidRDefault="00DE012C" w:rsidP="008711C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7133" w:type="dxa"/>
          </w:tcPr>
          <w:p w:rsidR="00B05579" w:rsidRPr="008711C2" w:rsidRDefault="00B05579" w:rsidP="008711C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Сроки</w:t>
            </w:r>
            <w:r w:rsidR="00DE012C">
              <w:rPr>
                <w:rFonts w:ascii="Times New Roman" w:hAnsi="Times New Roman"/>
                <w:b/>
                <w:sz w:val="18"/>
                <w:szCs w:val="18"/>
              </w:rPr>
              <w:t xml:space="preserve"> по варианту №1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: </w:t>
            </w:r>
          </w:p>
          <w:p w:rsidR="002B4D96" w:rsidRPr="008711C2" w:rsidRDefault="002B4D96" w:rsidP="008711C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Разработка д</w:t>
            </w:r>
            <w:bookmarkStart w:id="0" w:name="_GoBack"/>
            <w:bookmarkEnd w:id="0"/>
            <w:r w:rsidRPr="008711C2">
              <w:rPr>
                <w:rFonts w:ascii="Times New Roman" w:hAnsi="Times New Roman"/>
                <w:sz w:val="18"/>
                <w:szCs w:val="18"/>
              </w:rPr>
              <w:t xml:space="preserve">окументации на НБО – </w:t>
            </w:r>
            <w:r w:rsidR="00397664" w:rsidRPr="00397664">
              <w:rPr>
                <w:rFonts w:ascii="Times New Roman" w:hAnsi="Times New Roman"/>
                <w:b/>
                <w:sz w:val="18"/>
                <w:szCs w:val="18"/>
              </w:rPr>
              <w:t>в течение месяца после заключения договора;</w:t>
            </w:r>
          </w:p>
          <w:p w:rsidR="000C145D" w:rsidRPr="008711C2" w:rsidRDefault="000C145D" w:rsidP="008711C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Поставка НБО:</w:t>
            </w:r>
          </w:p>
          <w:p w:rsidR="000C145D" w:rsidRPr="008711C2" w:rsidRDefault="000C145D" w:rsidP="008711C2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Срок поставки 10.01.2024 г.;</w:t>
            </w:r>
          </w:p>
          <w:p w:rsidR="000C145D" w:rsidRPr="008711C2" w:rsidRDefault="000C145D" w:rsidP="008711C2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Базис поставки: DDP, место назначения – база производственного обслуживания в радиусе 100 км. от площадки центрального пункта сбора (ЦПС) Куюмбинского ЛУ (Координаты ЦПС Куюмбинского ЛУ – 60·50΄14΄΄ северной широты, 97·21΄07΄΄восточной долготы);</w:t>
            </w:r>
          </w:p>
          <w:p w:rsidR="00B05579" w:rsidRPr="008711C2" w:rsidRDefault="000C145D" w:rsidP="00397664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711C2">
              <w:rPr>
                <w:rFonts w:ascii="Times New Roman" w:hAnsi="Times New Roman"/>
                <w:sz w:val="18"/>
                <w:szCs w:val="18"/>
              </w:rPr>
              <w:t>Шеф-монтаж</w:t>
            </w:r>
            <w:proofErr w:type="gramEnd"/>
            <w:r w:rsidRPr="008711C2">
              <w:rPr>
                <w:rFonts w:ascii="Times New Roman" w:hAnsi="Times New Roman"/>
                <w:sz w:val="18"/>
                <w:szCs w:val="18"/>
              </w:rPr>
              <w:t xml:space="preserve"> и пуско-наладка НБО 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– 10.03.2024 г.</w:t>
            </w:r>
          </w:p>
        </w:tc>
        <w:tc>
          <w:tcPr>
            <w:tcW w:w="2613" w:type="dxa"/>
          </w:tcPr>
          <w:p w:rsidR="00B05579" w:rsidRPr="008711C2" w:rsidRDefault="00B05579" w:rsidP="008711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DE012C" w:rsidRPr="008711C2" w:rsidTr="008711C2">
        <w:trPr>
          <w:trHeight w:val="280"/>
        </w:trPr>
        <w:tc>
          <w:tcPr>
            <w:tcW w:w="567" w:type="dxa"/>
          </w:tcPr>
          <w:p w:rsidR="00DE012C" w:rsidRPr="008711C2" w:rsidRDefault="00DE012C" w:rsidP="00DE012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7133" w:type="dxa"/>
          </w:tcPr>
          <w:p w:rsidR="00DE012C" w:rsidRPr="008711C2" w:rsidRDefault="00DE012C" w:rsidP="00DE012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Сроки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по варианту №2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: </w:t>
            </w:r>
          </w:p>
          <w:p w:rsidR="00DE012C" w:rsidRPr="008711C2" w:rsidRDefault="00DE012C" w:rsidP="00DE01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 xml:space="preserve">Разработка документации на НБО – </w:t>
            </w:r>
            <w:r w:rsidRPr="00397664">
              <w:rPr>
                <w:rFonts w:ascii="Times New Roman" w:hAnsi="Times New Roman"/>
                <w:b/>
                <w:sz w:val="18"/>
                <w:szCs w:val="18"/>
              </w:rPr>
              <w:t>в течение месяца после заключения договора;</w:t>
            </w:r>
          </w:p>
          <w:p w:rsidR="00DE012C" w:rsidRPr="008711C2" w:rsidRDefault="00DE012C" w:rsidP="00DE01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lastRenderedPageBreak/>
              <w:t>Поставка НБО:</w:t>
            </w:r>
          </w:p>
          <w:p w:rsidR="00DE012C" w:rsidRPr="008711C2" w:rsidRDefault="00DE012C" w:rsidP="00DE012C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Срок поставки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14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1.202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 г.;</w:t>
            </w:r>
          </w:p>
          <w:p w:rsidR="00DE012C" w:rsidRPr="008711C2" w:rsidRDefault="00DE012C" w:rsidP="00DE012C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Базис поставки: DDP, место назначения – база производственного обслуживания в радиусе 100 км. от площадки центрального пункта сбора (ЦПС) Куюмбинского ЛУ (Координаты ЦПС Куюмбинского ЛУ – 60·50΄14΄΄ северной широты, 97·21΄07΄΄восточной долготы);</w:t>
            </w:r>
          </w:p>
          <w:p w:rsidR="00DE012C" w:rsidRPr="008711C2" w:rsidRDefault="00DE012C" w:rsidP="00DE01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 xml:space="preserve">Шеф-монтаж и пуско-наладка НБО 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23.12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.202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613" w:type="dxa"/>
          </w:tcPr>
          <w:p w:rsidR="00DE012C" w:rsidRPr="008711C2" w:rsidRDefault="00DE012C" w:rsidP="00DE01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Согласны / не согласны (прописать свои условия)</w:t>
            </w:r>
          </w:p>
        </w:tc>
      </w:tr>
      <w:tr w:rsidR="00DE012C" w:rsidRPr="008711C2" w:rsidTr="008711C2">
        <w:trPr>
          <w:trHeight w:val="497"/>
        </w:trPr>
        <w:tc>
          <w:tcPr>
            <w:tcW w:w="567" w:type="dxa"/>
          </w:tcPr>
          <w:p w:rsidR="00DE012C" w:rsidRPr="008711C2" w:rsidRDefault="00DE012C" w:rsidP="00DE012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133" w:type="dxa"/>
          </w:tcPr>
          <w:p w:rsidR="00DE012C" w:rsidRPr="008711C2" w:rsidRDefault="00DE012C" w:rsidP="00DE012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Согласие с условиями проекта договора (форма 3)</w:t>
            </w:r>
          </w:p>
        </w:tc>
        <w:tc>
          <w:tcPr>
            <w:tcW w:w="2613" w:type="dxa"/>
          </w:tcPr>
          <w:p w:rsidR="00DE012C" w:rsidRPr="008711C2" w:rsidRDefault="00DE012C" w:rsidP="00DE01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</w:t>
            </w:r>
          </w:p>
        </w:tc>
      </w:tr>
      <w:tr w:rsidR="00DE012C" w:rsidRPr="008711C2" w:rsidTr="008711C2">
        <w:trPr>
          <w:trHeight w:val="215"/>
        </w:trPr>
        <w:tc>
          <w:tcPr>
            <w:tcW w:w="567" w:type="dxa"/>
          </w:tcPr>
          <w:p w:rsidR="00DE012C" w:rsidRPr="008711C2" w:rsidRDefault="00DE012C" w:rsidP="00DE012C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133" w:type="dxa"/>
          </w:tcPr>
          <w:p w:rsidR="00DE012C" w:rsidRPr="008711C2" w:rsidRDefault="00DE012C" w:rsidP="00DE012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8711C2">
              <w:rPr>
                <w:rFonts w:ascii="Times New Roman" w:hAnsi="Times New Roman"/>
                <w:b/>
                <w:sz w:val="18"/>
                <w:szCs w:val="18"/>
              </w:rPr>
              <w:t>Условия оплаты:</w:t>
            </w:r>
          </w:p>
          <w:p w:rsidR="00DE012C" w:rsidRPr="008711C2" w:rsidRDefault="00DE012C" w:rsidP="00DE012C">
            <w:pPr>
              <w:widowControl w:val="0"/>
              <w:shd w:val="clear" w:color="auto" w:fill="FFFFFF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righ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 xml:space="preserve">Оплата по настоящему договору выполняется Заказчиком </w:t>
            </w:r>
            <w:r w:rsidRPr="00CF0A04">
              <w:rPr>
                <w:rFonts w:ascii="Times New Roman" w:hAnsi="Times New Roman"/>
                <w:sz w:val="18"/>
                <w:szCs w:val="18"/>
              </w:rPr>
              <w:t>на 60 календарный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 xml:space="preserve"> день с момента исполнения Поставщиком обязательств по </w:t>
            </w:r>
            <w:r>
              <w:rPr>
                <w:rFonts w:ascii="Times New Roman" w:hAnsi="Times New Roman"/>
                <w:sz w:val="18"/>
                <w:szCs w:val="18"/>
              </w:rPr>
              <w:t>поставке, выполнению шеф-монтажа и пуско-наладки НБО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 xml:space="preserve"> на основании подписанных Сторонами без замечаний оригиналов документов: товарной накладной (</w:t>
            </w:r>
            <w:proofErr w:type="spellStart"/>
            <w:r w:rsidRPr="008711C2">
              <w:rPr>
                <w:rFonts w:ascii="Times New Roman" w:hAnsi="Times New Roman"/>
                <w:sz w:val="18"/>
                <w:szCs w:val="18"/>
              </w:rPr>
              <w:t>ун</w:t>
            </w:r>
            <w:proofErr w:type="spellEnd"/>
            <w:r w:rsidRPr="008711C2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>форма ТОРГ-12) с приложением ведомости соответствия (по форме приложения №9) и надлежащим образом заверенных копий транспортных (товарно-транспортных) накладных, акта приемки выполненных работ (по форме приложения №10), акта сдачи-приемки документации на НБО (по форме приложения №8); при наличии в распоряжении Заказчика полного пакета технической документации, как это предусмотрено Договором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(форма 3)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 xml:space="preserve"> и Техническим заданием (приложение №1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форме 2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 xml:space="preserve">), а также оригиналов счетов-фактур на поставленный НБО и выполненные работы. </w:t>
            </w:r>
          </w:p>
        </w:tc>
        <w:tc>
          <w:tcPr>
            <w:tcW w:w="2613" w:type="dxa"/>
          </w:tcPr>
          <w:p w:rsidR="00DE012C" w:rsidRPr="008711C2" w:rsidRDefault="00DE012C" w:rsidP="00DE01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711C2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DE012C" w:rsidRPr="008711C2" w:rsidRDefault="00DE012C" w:rsidP="00DE01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012C" w:rsidRPr="008711C2" w:rsidRDefault="00DE012C" w:rsidP="00DE012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:rsidR="00DE012C" w:rsidRPr="008711C2" w:rsidRDefault="00DE012C" w:rsidP="00DE01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012C" w:rsidRPr="008711C2" w:rsidRDefault="00DE012C" w:rsidP="00DE01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color w:val="FF0000"/>
                <w:sz w:val="18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DE012C" w:rsidRPr="008711C2" w:rsidTr="008711C2">
        <w:trPr>
          <w:trHeight w:val="215"/>
        </w:trPr>
        <w:tc>
          <w:tcPr>
            <w:tcW w:w="567" w:type="dxa"/>
          </w:tcPr>
          <w:p w:rsidR="00DE012C" w:rsidRPr="008711C2" w:rsidRDefault="00DE012C" w:rsidP="00DE012C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133" w:type="dxa"/>
          </w:tcPr>
          <w:p w:rsidR="00DE012C" w:rsidRPr="008711C2" w:rsidRDefault="00DE012C" w:rsidP="00DE012C">
            <w:pPr>
              <w:shd w:val="clear" w:color="auto" w:fill="FFFFFF"/>
              <w:tabs>
                <w:tab w:val="left" w:pos="0"/>
                <w:tab w:val="left" w:pos="710"/>
              </w:tabs>
              <w:ind w:right="38"/>
              <w:jc w:val="both"/>
              <w:rPr>
                <w:rFonts w:ascii="Times New Roman" w:eastAsia="MS Mincho" w:hAnsi="Times New Roman"/>
                <w:b/>
                <w:color w:val="000000"/>
                <w:sz w:val="18"/>
                <w:szCs w:val="18"/>
              </w:rPr>
            </w:pPr>
            <w:r w:rsidRPr="008711C2">
              <w:rPr>
                <w:rFonts w:ascii="Times New Roman" w:eastAsia="MS Mincho" w:hAnsi="Times New Roman"/>
                <w:b/>
                <w:color w:val="000000"/>
                <w:sz w:val="18"/>
                <w:szCs w:val="18"/>
              </w:rPr>
              <w:t>Условия опциона:</w:t>
            </w:r>
          </w:p>
          <w:p w:rsidR="00DE012C" w:rsidRPr="008711C2" w:rsidRDefault="00DE012C" w:rsidP="00DE012C">
            <w:pPr>
              <w:pStyle w:val="a3"/>
              <w:numPr>
                <w:ilvl w:val="0"/>
                <w:numId w:val="21"/>
              </w:numPr>
              <w:shd w:val="clear" w:color="auto" w:fill="FFFFFF"/>
              <w:tabs>
                <w:tab w:val="left" w:pos="29"/>
                <w:tab w:val="left" w:pos="454"/>
              </w:tabs>
              <w:ind w:left="171" w:right="38" w:firstLine="0"/>
              <w:jc w:val="both"/>
              <w:rPr>
                <w:rFonts w:ascii="Times New Roman" w:eastAsia="MS Mincho" w:hAnsi="Times New Roman"/>
                <w:color w:val="000000"/>
                <w:sz w:val="18"/>
                <w:szCs w:val="18"/>
              </w:rPr>
            </w:pPr>
            <w:r w:rsidRPr="008711C2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>Опцион Заказчика в сторону увеличения объема (+) 50%</w:t>
            </w:r>
            <w:r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 xml:space="preserve"> </w:t>
            </w:r>
            <w:r w:rsidRPr="008711C2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>от общего объема поставляемого Н</w:t>
            </w:r>
            <w:r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>Б</w:t>
            </w:r>
            <w:r w:rsidRPr="008711C2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>О и (+) 50% от общего объема выполняемых работ</w:t>
            </w:r>
            <w:r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 xml:space="preserve"> по закупке </w:t>
            </w:r>
            <w:r w:rsidRPr="008711C2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>в стоимостном выражении.</w:t>
            </w:r>
          </w:p>
          <w:p w:rsidR="00DE012C" w:rsidRPr="008711C2" w:rsidRDefault="00DE012C" w:rsidP="00DE012C">
            <w:pPr>
              <w:pStyle w:val="a3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454"/>
              </w:tabs>
              <w:autoSpaceDE w:val="0"/>
              <w:autoSpaceDN w:val="0"/>
              <w:adjustRightInd w:val="0"/>
              <w:spacing w:after="0" w:line="240" w:lineRule="auto"/>
              <w:ind w:left="171" w:right="38" w:firstLine="0"/>
              <w:jc w:val="both"/>
              <w:rPr>
                <w:rFonts w:ascii="Times New Roman" w:eastAsia="MS Mincho" w:hAnsi="Times New Roman"/>
                <w:color w:val="000000"/>
                <w:sz w:val="18"/>
                <w:szCs w:val="18"/>
              </w:rPr>
            </w:pPr>
            <w:r w:rsidRPr="008711C2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>Опцион Заказчика в сторону уменьшения объема (-) 50%</w:t>
            </w:r>
            <w:r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 xml:space="preserve"> </w:t>
            </w:r>
            <w:r w:rsidRPr="008711C2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>от общего объема поставляемого Н</w:t>
            </w:r>
            <w:r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>Б</w:t>
            </w:r>
            <w:r w:rsidRPr="008711C2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>О и (-) 50% от общего объема выполняемых работ</w:t>
            </w:r>
            <w:r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 xml:space="preserve"> по закупке</w:t>
            </w:r>
            <w:r w:rsidRPr="008711C2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 xml:space="preserve"> в стоимостном выражении. </w:t>
            </w:r>
            <w:r w:rsidRPr="008711C2">
              <w:rPr>
                <w:rFonts w:ascii="Times New Roman" w:hAnsi="Times New Roman"/>
                <w:sz w:val="18"/>
                <w:szCs w:val="18"/>
              </w:rPr>
              <w:t>Срок действия опциона заканчивается не позднее даты окончания срока выполнения работ.</w:t>
            </w:r>
          </w:p>
        </w:tc>
        <w:tc>
          <w:tcPr>
            <w:tcW w:w="2613" w:type="dxa"/>
          </w:tcPr>
          <w:p w:rsidR="00DE012C" w:rsidRPr="008711C2" w:rsidRDefault="00DE012C" w:rsidP="00DE01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711C2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DE012C" w:rsidRPr="008711C2" w:rsidRDefault="00DE012C" w:rsidP="00DE01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11C2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</w:tbl>
    <w:p w:rsidR="00322003" w:rsidRPr="000C145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C145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0C145D">
        <w:rPr>
          <w:rFonts w:ascii="Times New Roman" w:hAnsi="Times New Roman"/>
          <w:b/>
          <w:szCs w:val="22"/>
        </w:rPr>
        <w:t xml:space="preserve">до </w:t>
      </w:r>
      <w:r w:rsidR="00CC24EB" w:rsidRPr="00CF0A04">
        <w:rPr>
          <w:rFonts w:ascii="Times New Roman" w:hAnsi="Times New Roman"/>
          <w:b/>
          <w:szCs w:val="22"/>
        </w:rPr>
        <w:t>«</w:t>
      </w:r>
      <w:r w:rsidR="00CF0A04" w:rsidRPr="00CF0A04">
        <w:rPr>
          <w:rFonts w:ascii="Times New Roman" w:hAnsi="Times New Roman"/>
          <w:b/>
          <w:szCs w:val="22"/>
        </w:rPr>
        <w:t>31</w:t>
      </w:r>
      <w:r w:rsidR="00CC24EB" w:rsidRPr="00CF0A04">
        <w:rPr>
          <w:rFonts w:ascii="Times New Roman" w:hAnsi="Times New Roman"/>
          <w:b/>
          <w:szCs w:val="22"/>
        </w:rPr>
        <w:t>»</w:t>
      </w:r>
      <w:r w:rsidR="00191B89" w:rsidRPr="00CF0A04">
        <w:rPr>
          <w:rFonts w:ascii="Times New Roman" w:hAnsi="Times New Roman"/>
          <w:b/>
          <w:szCs w:val="22"/>
        </w:rPr>
        <w:t xml:space="preserve"> </w:t>
      </w:r>
      <w:r w:rsidR="00CA3E00">
        <w:rPr>
          <w:rFonts w:ascii="Times New Roman" w:hAnsi="Times New Roman"/>
          <w:b/>
          <w:szCs w:val="22"/>
        </w:rPr>
        <w:t>августа</w:t>
      </w:r>
      <w:r w:rsidR="000D0056" w:rsidRPr="000C145D">
        <w:rPr>
          <w:rFonts w:ascii="Times New Roman" w:hAnsi="Times New Roman"/>
          <w:b/>
          <w:szCs w:val="22"/>
        </w:rPr>
        <w:t xml:space="preserve"> </w:t>
      </w:r>
      <w:r w:rsidR="00CC24EB" w:rsidRPr="000C145D">
        <w:rPr>
          <w:rFonts w:ascii="Times New Roman" w:hAnsi="Times New Roman"/>
          <w:b/>
          <w:szCs w:val="22"/>
        </w:rPr>
        <w:t>20</w:t>
      </w:r>
      <w:r w:rsidR="001B1521" w:rsidRPr="000C145D">
        <w:rPr>
          <w:rFonts w:ascii="Times New Roman" w:hAnsi="Times New Roman"/>
          <w:b/>
          <w:szCs w:val="22"/>
        </w:rPr>
        <w:t>2</w:t>
      </w:r>
      <w:r w:rsidR="009E7DF2" w:rsidRPr="000C145D">
        <w:rPr>
          <w:rFonts w:ascii="Times New Roman" w:hAnsi="Times New Roman"/>
          <w:b/>
          <w:szCs w:val="22"/>
        </w:rPr>
        <w:t>3</w:t>
      </w:r>
      <w:r w:rsidR="00102B95" w:rsidRPr="000C145D">
        <w:rPr>
          <w:rFonts w:ascii="Times New Roman" w:hAnsi="Times New Roman"/>
          <w:b/>
          <w:szCs w:val="22"/>
        </w:rPr>
        <w:t xml:space="preserve"> </w:t>
      </w:r>
      <w:r w:rsidR="00CC24EB" w:rsidRPr="000C145D">
        <w:rPr>
          <w:rFonts w:ascii="Times New Roman" w:hAnsi="Times New Roman"/>
          <w:b/>
          <w:szCs w:val="22"/>
        </w:rPr>
        <w:t>г.</w:t>
      </w:r>
    </w:p>
    <w:p w:rsidR="00322003" w:rsidRPr="000C145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C145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0C145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C145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0C145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C145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0C145D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C145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0C145D">
        <w:rPr>
          <w:rFonts w:ascii="Times New Roman" w:hAnsi="Times New Roman"/>
          <w:szCs w:val="22"/>
        </w:rPr>
        <w:t xml:space="preserve"> </w:t>
      </w:r>
    </w:p>
    <w:sectPr w:rsidR="00D67AD8" w:rsidRPr="000C145D" w:rsidSect="000354E7">
      <w:headerReference w:type="default" r:id="rId8"/>
      <w:footerReference w:type="default" r:id="rId9"/>
      <w:pgSz w:w="11906" w:h="16838"/>
      <w:pgMar w:top="75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E59" w:rsidRDefault="00710E59" w:rsidP="004F6EB3">
      <w:pPr>
        <w:pStyle w:val="a7"/>
      </w:pPr>
      <w:r>
        <w:separator/>
      </w:r>
    </w:p>
  </w:endnote>
  <w:endnote w:type="continuationSeparator" w:id="0">
    <w:p w:rsidR="00710E59" w:rsidRDefault="00710E59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E59" w:rsidRPr="00085F24" w:rsidRDefault="00710E59" w:rsidP="004F6EB3">
    <w:pPr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710E59" w:rsidRPr="00085F24" w:rsidRDefault="00710E59" w:rsidP="00085F24">
    <w:pPr>
      <w:spacing w:before="0"/>
      <w:jc w:val="both"/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ab/>
    </w:r>
    <w:r w:rsidRPr="00085F24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E59" w:rsidRDefault="00710E59" w:rsidP="004F6EB3">
      <w:pPr>
        <w:pStyle w:val="a7"/>
      </w:pPr>
      <w:r>
        <w:separator/>
      </w:r>
    </w:p>
  </w:footnote>
  <w:footnote w:type="continuationSeparator" w:id="0">
    <w:p w:rsidR="00710E59" w:rsidRDefault="00710E59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E59" w:rsidRPr="00271B5F" w:rsidRDefault="00710E59" w:rsidP="004F6EB3">
    <w:pPr>
      <w:jc w:val="right"/>
      <w:rPr>
        <w:rFonts w:ascii="Times New Roman" w:hAnsi="Times New Roman"/>
        <w:b/>
        <w:szCs w:val="22"/>
      </w:rPr>
    </w:pPr>
    <w:r w:rsidRPr="00271B5F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710E59" w:rsidRPr="008711C2" w:rsidRDefault="00710E59" w:rsidP="008711C2">
    <w:pPr>
      <w:autoSpaceDE w:val="0"/>
      <w:autoSpaceDN w:val="0"/>
      <w:adjustRightInd w:val="0"/>
      <w:contextualSpacing/>
      <w:jc w:val="right"/>
      <w:rPr>
        <w:rFonts w:ascii="Times New Roman" w:hAnsi="Times New Roman"/>
        <w:b/>
        <w:i/>
        <w:iCs/>
        <w:szCs w:val="22"/>
      </w:rPr>
    </w:pPr>
    <w:r>
      <w:rPr>
        <w:rFonts w:ascii="Times New Roman" w:hAnsi="Times New Roman"/>
        <w:b/>
        <w:i/>
        <w:iCs/>
        <w:szCs w:val="22"/>
      </w:rPr>
      <w:t>Лот №</w:t>
    </w:r>
    <w:r w:rsidRPr="00377F2B">
      <w:rPr>
        <w:rFonts w:ascii="Times New Roman" w:hAnsi="Times New Roman"/>
        <w:b/>
        <w:i/>
        <w:iCs/>
        <w:szCs w:val="22"/>
      </w:rPr>
      <w:t>1 ПДО №</w:t>
    </w:r>
    <w:r w:rsidR="00120F66">
      <w:rPr>
        <w:rFonts w:ascii="Times New Roman" w:hAnsi="Times New Roman"/>
        <w:b/>
        <w:i/>
        <w:iCs/>
        <w:szCs w:val="22"/>
      </w:rPr>
      <w:t xml:space="preserve"> </w:t>
    </w:r>
    <w:r w:rsidR="008711C2">
      <w:rPr>
        <w:rFonts w:ascii="Times New Roman" w:hAnsi="Times New Roman"/>
        <w:b/>
        <w:i/>
        <w:iCs/>
        <w:szCs w:val="22"/>
      </w:rPr>
      <w:t>22</w:t>
    </w:r>
    <w:r w:rsidRPr="00377F2B">
      <w:rPr>
        <w:rFonts w:ascii="Times New Roman" w:hAnsi="Times New Roman"/>
        <w:b/>
        <w:i/>
        <w:iCs/>
        <w:szCs w:val="22"/>
      </w:rPr>
      <w:t>-БНГРЭ-2023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multilevel"/>
    <w:tmpl w:val="00000018"/>
    <w:name w:val="WW8Num74"/>
    <w:lvl w:ilvl="0">
      <w:start w:val="1"/>
      <w:numFmt w:val="lowerLetter"/>
      <w:lvlText w:val="(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60" w:hanging="180"/>
      </w:pPr>
    </w:lvl>
  </w:abstractNum>
  <w:abstractNum w:abstractNumId="1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15846"/>
    <w:multiLevelType w:val="hybridMultilevel"/>
    <w:tmpl w:val="5442BCC4"/>
    <w:lvl w:ilvl="0" w:tplc="0D9A395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5" w15:restartNumberingAfterBreak="0">
    <w:nsid w:val="28561700"/>
    <w:multiLevelType w:val="hybridMultilevel"/>
    <w:tmpl w:val="4168B7DE"/>
    <w:lvl w:ilvl="0" w:tplc="9354651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49277D"/>
    <w:multiLevelType w:val="hybridMultilevel"/>
    <w:tmpl w:val="6248C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7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11"/>
  </w:num>
  <w:num w:numId="5">
    <w:abstractNumId w:val="3"/>
  </w:num>
  <w:num w:numId="6">
    <w:abstractNumId w:val="1"/>
  </w:num>
  <w:num w:numId="7">
    <w:abstractNumId w:val="14"/>
  </w:num>
  <w:num w:numId="8">
    <w:abstractNumId w:val="6"/>
  </w:num>
  <w:num w:numId="9">
    <w:abstractNumId w:val="17"/>
  </w:num>
  <w:num w:numId="10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</w:num>
  <w:num w:numId="13">
    <w:abstractNumId w:val="4"/>
  </w:num>
  <w:num w:numId="14">
    <w:abstractNumId w:val="19"/>
  </w:num>
  <w:num w:numId="15">
    <w:abstractNumId w:val="9"/>
  </w:num>
  <w:num w:numId="16">
    <w:abstractNumId w:val="0"/>
  </w:num>
  <w:num w:numId="17">
    <w:abstractNumId w:val="10"/>
  </w:num>
  <w:num w:numId="18">
    <w:abstractNumId w:val="8"/>
  </w:num>
  <w:num w:numId="19">
    <w:abstractNumId w:val="16"/>
  </w:num>
  <w:num w:numId="20">
    <w:abstractNumId w:val="12"/>
  </w:num>
  <w:num w:numId="21">
    <w:abstractNumId w:val="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163D"/>
    <w:rsid w:val="00005C8F"/>
    <w:rsid w:val="000061BF"/>
    <w:rsid w:val="00007FC3"/>
    <w:rsid w:val="00011F72"/>
    <w:rsid w:val="000176D1"/>
    <w:rsid w:val="00023452"/>
    <w:rsid w:val="00024D3C"/>
    <w:rsid w:val="00031746"/>
    <w:rsid w:val="00032755"/>
    <w:rsid w:val="0003317F"/>
    <w:rsid w:val="0003349A"/>
    <w:rsid w:val="000354E7"/>
    <w:rsid w:val="00040C1C"/>
    <w:rsid w:val="00041D1A"/>
    <w:rsid w:val="00050E01"/>
    <w:rsid w:val="00053205"/>
    <w:rsid w:val="00056C6B"/>
    <w:rsid w:val="00061EFE"/>
    <w:rsid w:val="0006710C"/>
    <w:rsid w:val="00081A85"/>
    <w:rsid w:val="00085F24"/>
    <w:rsid w:val="00087296"/>
    <w:rsid w:val="0009741D"/>
    <w:rsid w:val="000B3DEA"/>
    <w:rsid w:val="000B5648"/>
    <w:rsid w:val="000C145D"/>
    <w:rsid w:val="000C16BA"/>
    <w:rsid w:val="000C352F"/>
    <w:rsid w:val="000C43A0"/>
    <w:rsid w:val="000C65F0"/>
    <w:rsid w:val="000D0056"/>
    <w:rsid w:val="000D3567"/>
    <w:rsid w:val="000E2C78"/>
    <w:rsid w:val="00101935"/>
    <w:rsid w:val="00102B95"/>
    <w:rsid w:val="00105CEB"/>
    <w:rsid w:val="00115EF3"/>
    <w:rsid w:val="0012089F"/>
    <w:rsid w:val="00120F66"/>
    <w:rsid w:val="00121FF8"/>
    <w:rsid w:val="00122077"/>
    <w:rsid w:val="00142B36"/>
    <w:rsid w:val="00151B3B"/>
    <w:rsid w:val="00153B6B"/>
    <w:rsid w:val="00164B1F"/>
    <w:rsid w:val="00165EDE"/>
    <w:rsid w:val="00166B0E"/>
    <w:rsid w:val="001670FF"/>
    <w:rsid w:val="00167930"/>
    <w:rsid w:val="00176DD0"/>
    <w:rsid w:val="001905F2"/>
    <w:rsid w:val="00191B89"/>
    <w:rsid w:val="001942F3"/>
    <w:rsid w:val="00197DEF"/>
    <w:rsid w:val="001A01EF"/>
    <w:rsid w:val="001B1521"/>
    <w:rsid w:val="001B55F1"/>
    <w:rsid w:val="001B595E"/>
    <w:rsid w:val="001C0533"/>
    <w:rsid w:val="001C781A"/>
    <w:rsid w:val="001D4C2A"/>
    <w:rsid w:val="001D4D71"/>
    <w:rsid w:val="001F3049"/>
    <w:rsid w:val="001F67B0"/>
    <w:rsid w:val="001F7A33"/>
    <w:rsid w:val="002018A6"/>
    <w:rsid w:val="0021237B"/>
    <w:rsid w:val="00221996"/>
    <w:rsid w:val="00221C4D"/>
    <w:rsid w:val="00223CC8"/>
    <w:rsid w:val="00227648"/>
    <w:rsid w:val="00230EE1"/>
    <w:rsid w:val="00241E89"/>
    <w:rsid w:val="00245ECC"/>
    <w:rsid w:val="00250A9E"/>
    <w:rsid w:val="00252DE1"/>
    <w:rsid w:val="002549DF"/>
    <w:rsid w:val="0025591E"/>
    <w:rsid w:val="00256A6D"/>
    <w:rsid w:val="002708C0"/>
    <w:rsid w:val="00271B5F"/>
    <w:rsid w:val="00273A25"/>
    <w:rsid w:val="002A01B1"/>
    <w:rsid w:val="002A2A32"/>
    <w:rsid w:val="002A2A6F"/>
    <w:rsid w:val="002A7984"/>
    <w:rsid w:val="002B267A"/>
    <w:rsid w:val="002B2EAE"/>
    <w:rsid w:val="002B4D96"/>
    <w:rsid w:val="002B7026"/>
    <w:rsid w:val="002D2202"/>
    <w:rsid w:val="002D6F84"/>
    <w:rsid w:val="002E0201"/>
    <w:rsid w:val="002E1169"/>
    <w:rsid w:val="002E2450"/>
    <w:rsid w:val="002E7CC3"/>
    <w:rsid w:val="002F02E0"/>
    <w:rsid w:val="002F29A5"/>
    <w:rsid w:val="00304B07"/>
    <w:rsid w:val="003068A9"/>
    <w:rsid w:val="00311F23"/>
    <w:rsid w:val="00315F0F"/>
    <w:rsid w:val="00322003"/>
    <w:rsid w:val="00325870"/>
    <w:rsid w:val="003270B1"/>
    <w:rsid w:val="00327CAF"/>
    <w:rsid w:val="00332DC2"/>
    <w:rsid w:val="003625EB"/>
    <w:rsid w:val="003648D1"/>
    <w:rsid w:val="003656F1"/>
    <w:rsid w:val="00370C40"/>
    <w:rsid w:val="00377F2B"/>
    <w:rsid w:val="00380DAE"/>
    <w:rsid w:val="0038270A"/>
    <w:rsid w:val="0039049A"/>
    <w:rsid w:val="00390D40"/>
    <w:rsid w:val="00390FFE"/>
    <w:rsid w:val="00397664"/>
    <w:rsid w:val="003A2604"/>
    <w:rsid w:val="003B1101"/>
    <w:rsid w:val="003B587C"/>
    <w:rsid w:val="003C0DD7"/>
    <w:rsid w:val="003C6EE4"/>
    <w:rsid w:val="003E0B3D"/>
    <w:rsid w:val="003E0CF9"/>
    <w:rsid w:val="003F0515"/>
    <w:rsid w:val="00410A51"/>
    <w:rsid w:val="0041549F"/>
    <w:rsid w:val="00425674"/>
    <w:rsid w:val="00430C79"/>
    <w:rsid w:val="00433C58"/>
    <w:rsid w:val="0043764F"/>
    <w:rsid w:val="00437EEC"/>
    <w:rsid w:val="004438EA"/>
    <w:rsid w:val="004526C3"/>
    <w:rsid w:val="00452877"/>
    <w:rsid w:val="00472E1D"/>
    <w:rsid w:val="00474E87"/>
    <w:rsid w:val="004803F0"/>
    <w:rsid w:val="004A58AC"/>
    <w:rsid w:val="004B46A8"/>
    <w:rsid w:val="004B5E4A"/>
    <w:rsid w:val="004C41C3"/>
    <w:rsid w:val="004C7A00"/>
    <w:rsid w:val="004D01E1"/>
    <w:rsid w:val="004D6874"/>
    <w:rsid w:val="004E224C"/>
    <w:rsid w:val="004E32C6"/>
    <w:rsid w:val="004F13E6"/>
    <w:rsid w:val="004F580B"/>
    <w:rsid w:val="004F5A15"/>
    <w:rsid w:val="004F6EB3"/>
    <w:rsid w:val="0050168E"/>
    <w:rsid w:val="00503AD3"/>
    <w:rsid w:val="005040A5"/>
    <w:rsid w:val="00505A5A"/>
    <w:rsid w:val="0051035F"/>
    <w:rsid w:val="00510F8F"/>
    <w:rsid w:val="00512C5C"/>
    <w:rsid w:val="00512CE4"/>
    <w:rsid w:val="00513F92"/>
    <w:rsid w:val="00513FF5"/>
    <w:rsid w:val="00514355"/>
    <w:rsid w:val="00515AFB"/>
    <w:rsid w:val="005163AA"/>
    <w:rsid w:val="00527A97"/>
    <w:rsid w:val="00536E1B"/>
    <w:rsid w:val="00537373"/>
    <w:rsid w:val="005409DF"/>
    <w:rsid w:val="0054383D"/>
    <w:rsid w:val="005438DC"/>
    <w:rsid w:val="005523C3"/>
    <w:rsid w:val="00557CAA"/>
    <w:rsid w:val="0057015D"/>
    <w:rsid w:val="0057331A"/>
    <w:rsid w:val="00574929"/>
    <w:rsid w:val="005777A6"/>
    <w:rsid w:val="00585142"/>
    <w:rsid w:val="005904DC"/>
    <w:rsid w:val="0059547B"/>
    <w:rsid w:val="0059771A"/>
    <w:rsid w:val="00597A49"/>
    <w:rsid w:val="005A2EA5"/>
    <w:rsid w:val="005C4B13"/>
    <w:rsid w:val="005C5E13"/>
    <w:rsid w:val="005D0674"/>
    <w:rsid w:val="005D5D4B"/>
    <w:rsid w:val="005E63F6"/>
    <w:rsid w:val="00603850"/>
    <w:rsid w:val="00607848"/>
    <w:rsid w:val="006133F2"/>
    <w:rsid w:val="00614A6F"/>
    <w:rsid w:val="00627BF9"/>
    <w:rsid w:val="0063461D"/>
    <w:rsid w:val="00645EED"/>
    <w:rsid w:val="006521EA"/>
    <w:rsid w:val="006650E9"/>
    <w:rsid w:val="0067087F"/>
    <w:rsid w:val="00673617"/>
    <w:rsid w:val="00680E01"/>
    <w:rsid w:val="006856EC"/>
    <w:rsid w:val="006917DC"/>
    <w:rsid w:val="00691CC4"/>
    <w:rsid w:val="00695BC8"/>
    <w:rsid w:val="006A1833"/>
    <w:rsid w:val="006A6387"/>
    <w:rsid w:val="006A7CEE"/>
    <w:rsid w:val="006A7F42"/>
    <w:rsid w:val="006B2474"/>
    <w:rsid w:val="006C479F"/>
    <w:rsid w:val="006C6849"/>
    <w:rsid w:val="007022C1"/>
    <w:rsid w:val="00707891"/>
    <w:rsid w:val="00710E59"/>
    <w:rsid w:val="007147FA"/>
    <w:rsid w:val="00716D50"/>
    <w:rsid w:val="0073388C"/>
    <w:rsid w:val="00741215"/>
    <w:rsid w:val="00741BD2"/>
    <w:rsid w:val="00741D23"/>
    <w:rsid w:val="007570C8"/>
    <w:rsid w:val="007636DF"/>
    <w:rsid w:val="00773E7F"/>
    <w:rsid w:val="00777C4E"/>
    <w:rsid w:val="007843E6"/>
    <w:rsid w:val="0078779D"/>
    <w:rsid w:val="007918E7"/>
    <w:rsid w:val="00791D57"/>
    <w:rsid w:val="00796E73"/>
    <w:rsid w:val="007A6D40"/>
    <w:rsid w:val="007B1862"/>
    <w:rsid w:val="007B1B68"/>
    <w:rsid w:val="007C68E8"/>
    <w:rsid w:val="007D2463"/>
    <w:rsid w:val="007D2EED"/>
    <w:rsid w:val="007E0AA4"/>
    <w:rsid w:val="007E2124"/>
    <w:rsid w:val="007F2A30"/>
    <w:rsid w:val="007F5633"/>
    <w:rsid w:val="007F7BB6"/>
    <w:rsid w:val="00800A86"/>
    <w:rsid w:val="00802CF2"/>
    <w:rsid w:val="00807A74"/>
    <w:rsid w:val="00810CF3"/>
    <w:rsid w:val="00812CCA"/>
    <w:rsid w:val="00826909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11C2"/>
    <w:rsid w:val="00872567"/>
    <w:rsid w:val="00877A07"/>
    <w:rsid w:val="00891B7F"/>
    <w:rsid w:val="008A062E"/>
    <w:rsid w:val="008A1B26"/>
    <w:rsid w:val="008A28DF"/>
    <w:rsid w:val="008B0274"/>
    <w:rsid w:val="008C0AB0"/>
    <w:rsid w:val="008C0AD7"/>
    <w:rsid w:val="008C23CE"/>
    <w:rsid w:val="008C47A3"/>
    <w:rsid w:val="008F08B8"/>
    <w:rsid w:val="009000F5"/>
    <w:rsid w:val="00900651"/>
    <w:rsid w:val="009073AF"/>
    <w:rsid w:val="00917EB9"/>
    <w:rsid w:val="00920FA5"/>
    <w:rsid w:val="0092123A"/>
    <w:rsid w:val="0092245B"/>
    <w:rsid w:val="00934C4E"/>
    <w:rsid w:val="00946375"/>
    <w:rsid w:val="00947357"/>
    <w:rsid w:val="00950C31"/>
    <w:rsid w:val="00952504"/>
    <w:rsid w:val="00954A6D"/>
    <w:rsid w:val="009614E0"/>
    <w:rsid w:val="0096204F"/>
    <w:rsid w:val="0096670B"/>
    <w:rsid w:val="00971A33"/>
    <w:rsid w:val="0097265E"/>
    <w:rsid w:val="00985B30"/>
    <w:rsid w:val="00987C52"/>
    <w:rsid w:val="009924DA"/>
    <w:rsid w:val="009A4BF0"/>
    <w:rsid w:val="009A4CC5"/>
    <w:rsid w:val="009C22BE"/>
    <w:rsid w:val="009C6FD0"/>
    <w:rsid w:val="009E0A69"/>
    <w:rsid w:val="009E7DF2"/>
    <w:rsid w:val="009F5419"/>
    <w:rsid w:val="009F5D48"/>
    <w:rsid w:val="009F65AE"/>
    <w:rsid w:val="00A0302A"/>
    <w:rsid w:val="00A06267"/>
    <w:rsid w:val="00A1018B"/>
    <w:rsid w:val="00A141CC"/>
    <w:rsid w:val="00A234FE"/>
    <w:rsid w:val="00A35901"/>
    <w:rsid w:val="00A536B2"/>
    <w:rsid w:val="00A60763"/>
    <w:rsid w:val="00A60E5D"/>
    <w:rsid w:val="00A710BF"/>
    <w:rsid w:val="00A7397F"/>
    <w:rsid w:val="00A7484C"/>
    <w:rsid w:val="00A90534"/>
    <w:rsid w:val="00A91D7C"/>
    <w:rsid w:val="00A977BD"/>
    <w:rsid w:val="00AA08D2"/>
    <w:rsid w:val="00AA182E"/>
    <w:rsid w:val="00AA5D9F"/>
    <w:rsid w:val="00AB0581"/>
    <w:rsid w:val="00AB1A85"/>
    <w:rsid w:val="00AC070C"/>
    <w:rsid w:val="00AC0A0C"/>
    <w:rsid w:val="00AC1059"/>
    <w:rsid w:val="00AC2A02"/>
    <w:rsid w:val="00AC6A17"/>
    <w:rsid w:val="00AC6CD0"/>
    <w:rsid w:val="00AD2D8F"/>
    <w:rsid w:val="00AD72FA"/>
    <w:rsid w:val="00AE15BD"/>
    <w:rsid w:val="00AF2663"/>
    <w:rsid w:val="00B04EEF"/>
    <w:rsid w:val="00B0504D"/>
    <w:rsid w:val="00B05579"/>
    <w:rsid w:val="00B072A4"/>
    <w:rsid w:val="00B13E84"/>
    <w:rsid w:val="00B26D7F"/>
    <w:rsid w:val="00B3534B"/>
    <w:rsid w:val="00B35A7E"/>
    <w:rsid w:val="00B40102"/>
    <w:rsid w:val="00B415A4"/>
    <w:rsid w:val="00B42E85"/>
    <w:rsid w:val="00B50C8F"/>
    <w:rsid w:val="00B610B2"/>
    <w:rsid w:val="00B63E34"/>
    <w:rsid w:val="00B67D01"/>
    <w:rsid w:val="00B72F1A"/>
    <w:rsid w:val="00B73F9E"/>
    <w:rsid w:val="00B77632"/>
    <w:rsid w:val="00B83308"/>
    <w:rsid w:val="00B9794B"/>
    <w:rsid w:val="00BB1B15"/>
    <w:rsid w:val="00BB33BC"/>
    <w:rsid w:val="00BB4C6B"/>
    <w:rsid w:val="00BB4E82"/>
    <w:rsid w:val="00BC02CE"/>
    <w:rsid w:val="00BC0BDE"/>
    <w:rsid w:val="00BC4179"/>
    <w:rsid w:val="00BC665F"/>
    <w:rsid w:val="00BC6DEA"/>
    <w:rsid w:val="00BC7108"/>
    <w:rsid w:val="00BD1FAF"/>
    <w:rsid w:val="00BE626C"/>
    <w:rsid w:val="00BF0220"/>
    <w:rsid w:val="00C02233"/>
    <w:rsid w:val="00C0459B"/>
    <w:rsid w:val="00C164C8"/>
    <w:rsid w:val="00C20B1B"/>
    <w:rsid w:val="00C25A94"/>
    <w:rsid w:val="00C2728D"/>
    <w:rsid w:val="00C376F0"/>
    <w:rsid w:val="00C545CC"/>
    <w:rsid w:val="00C5515C"/>
    <w:rsid w:val="00C57578"/>
    <w:rsid w:val="00C6495B"/>
    <w:rsid w:val="00C7166F"/>
    <w:rsid w:val="00C77236"/>
    <w:rsid w:val="00C772A1"/>
    <w:rsid w:val="00C81398"/>
    <w:rsid w:val="00C907BE"/>
    <w:rsid w:val="00C97599"/>
    <w:rsid w:val="00CA3E00"/>
    <w:rsid w:val="00CB5652"/>
    <w:rsid w:val="00CB7426"/>
    <w:rsid w:val="00CC24EB"/>
    <w:rsid w:val="00CC2953"/>
    <w:rsid w:val="00CD3393"/>
    <w:rsid w:val="00CD5783"/>
    <w:rsid w:val="00CD63F4"/>
    <w:rsid w:val="00CE085C"/>
    <w:rsid w:val="00CE0B9D"/>
    <w:rsid w:val="00CE31B8"/>
    <w:rsid w:val="00CF0A04"/>
    <w:rsid w:val="00CF2748"/>
    <w:rsid w:val="00CF34E0"/>
    <w:rsid w:val="00CF6239"/>
    <w:rsid w:val="00D07AF9"/>
    <w:rsid w:val="00D14CC5"/>
    <w:rsid w:val="00D15724"/>
    <w:rsid w:val="00D16338"/>
    <w:rsid w:val="00D208D9"/>
    <w:rsid w:val="00D24A12"/>
    <w:rsid w:val="00D26B1A"/>
    <w:rsid w:val="00D56E0B"/>
    <w:rsid w:val="00D61323"/>
    <w:rsid w:val="00D61FFB"/>
    <w:rsid w:val="00D67AD8"/>
    <w:rsid w:val="00D67AEA"/>
    <w:rsid w:val="00D70BA1"/>
    <w:rsid w:val="00D76DB6"/>
    <w:rsid w:val="00D8132A"/>
    <w:rsid w:val="00D87043"/>
    <w:rsid w:val="00D9586A"/>
    <w:rsid w:val="00DA352A"/>
    <w:rsid w:val="00DA55B8"/>
    <w:rsid w:val="00DD195C"/>
    <w:rsid w:val="00DD2C4D"/>
    <w:rsid w:val="00DD4B7D"/>
    <w:rsid w:val="00DE012C"/>
    <w:rsid w:val="00DE2514"/>
    <w:rsid w:val="00DF28FD"/>
    <w:rsid w:val="00DF601A"/>
    <w:rsid w:val="00E00047"/>
    <w:rsid w:val="00E00744"/>
    <w:rsid w:val="00E0089E"/>
    <w:rsid w:val="00E03002"/>
    <w:rsid w:val="00E53FC6"/>
    <w:rsid w:val="00E56987"/>
    <w:rsid w:val="00E609A4"/>
    <w:rsid w:val="00E6246E"/>
    <w:rsid w:val="00E71C70"/>
    <w:rsid w:val="00E80A1F"/>
    <w:rsid w:val="00E92C85"/>
    <w:rsid w:val="00E947DD"/>
    <w:rsid w:val="00EA4845"/>
    <w:rsid w:val="00EA695B"/>
    <w:rsid w:val="00EB0E30"/>
    <w:rsid w:val="00ED4692"/>
    <w:rsid w:val="00EE0792"/>
    <w:rsid w:val="00EE0C4A"/>
    <w:rsid w:val="00EE6E6A"/>
    <w:rsid w:val="00EE74CD"/>
    <w:rsid w:val="00EF026C"/>
    <w:rsid w:val="00EF70C2"/>
    <w:rsid w:val="00F05285"/>
    <w:rsid w:val="00F13C56"/>
    <w:rsid w:val="00F15AE9"/>
    <w:rsid w:val="00F16761"/>
    <w:rsid w:val="00F2447C"/>
    <w:rsid w:val="00F25753"/>
    <w:rsid w:val="00F3753B"/>
    <w:rsid w:val="00F45278"/>
    <w:rsid w:val="00F5386F"/>
    <w:rsid w:val="00F65892"/>
    <w:rsid w:val="00F66EB3"/>
    <w:rsid w:val="00F70947"/>
    <w:rsid w:val="00F90B8F"/>
    <w:rsid w:val="00F961CD"/>
    <w:rsid w:val="00FB251C"/>
    <w:rsid w:val="00FB7003"/>
    <w:rsid w:val="00FB707B"/>
    <w:rsid w:val="00FC001F"/>
    <w:rsid w:val="00FD1FE7"/>
    <w:rsid w:val="00FF02FE"/>
    <w:rsid w:val="00FF5F5C"/>
    <w:rsid w:val="00FF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94874843-663E-4F96-9F3C-EFEDC5200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5">
    <w:name w:val="комментарий"/>
    <w:rsid w:val="00D14CC5"/>
    <w:rPr>
      <w:rFonts w:ascii="Arial" w:hAnsi="Arial"/>
      <w:b/>
      <w:i/>
      <w:shd w:val="clear" w:color="auto" w:fill="FFFF99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7C68E8"/>
    <w:rPr>
      <w:rFonts w:ascii="Calibri" w:eastAsia="Times New Roman" w:hAnsi="Calibri" w:cs="Times New Roman"/>
    </w:rPr>
  </w:style>
  <w:style w:type="paragraph" w:customStyle="1" w:styleId="1">
    <w:name w:val="Стиль1"/>
    <w:basedOn w:val="a"/>
    <w:rsid w:val="00C0459B"/>
    <w:pPr>
      <w:numPr>
        <w:ilvl w:val="1"/>
        <w:numId w:val="18"/>
      </w:numPr>
      <w:spacing w:before="0"/>
    </w:pPr>
    <w:rPr>
      <w:rFonts w:ascii="Times New Roman" w:hAnsi="Times New Roman"/>
      <w:i/>
      <w:sz w:val="24"/>
    </w:rPr>
  </w:style>
  <w:style w:type="paragraph" w:styleId="4">
    <w:name w:val="List Bullet 4"/>
    <w:basedOn w:val="a"/>
    <w:autoRedefine/>
    <w:rsid w:val="00C0459B"/>
    <w:pPr>
      <w:numPr>
        <w:numId w:val="18"/>
      </w:numPr>
      <w:tabs>
        <w:tab w:val="num" w:pos="1209"/>
      </w:tabs>
      <w:overflowPunct w:val="0"/>
      <w:autoSpaceDE w:val="0"/>
      <w:autoSpaceDN w:val="0"/>
      <w:adjustRightInd w:val="0"/>
      <w:spacing w:before="0" w:after="120"/>
      <w:ind w:left="1209"/>
      <w:jc w:val="center"/>
      <w:textAlignment w:val="baseline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FF051-1386-4A9F-B9CB-CFC6D3B5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89</cp:revision>
  <cp:lastPrinted>2017-05-29T08:18:00Z</cp:lastPrinted>
  <dcterms:created xsi:type="dcterms:W3CDTF">2019-04-15T12:58:00Z</dcterms:created>
  <dcterms:modified xsi:type="dcterms:W3CDTF">2023-06-01T07:43:00Z</dcterms:modified>
</cp:coreProperties>
</file>