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F4F5F" w14:textId="77777777" w:rsidR="004645E1" w:rsidRDefault="004645E1" w:rsidP="00F00553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14:paraId="3164B832" w14:textId="77777777" w:rsidR="00752B60" w:rsidRPr="00F00553" w:rsidRDefault="00752B60" w:rsidP="00F00553">
      <w:pPr>
        <w:spacing w:before="0"/>
        <w:jc w:val="center"/>
        <w:rPr>
          <w:rFonts w:ascii="Times New Roman" w:hAnsi="Times New Roman"/>
          <w:b/>
          <w:sz w:val="24"/>
        </w:rPr>
      </w:pPr>
    </w:p>
    <w:p w14:paraId="7FFB10FB" w14:textId="77777777" w:rsidR="00752B60" w:rsidRPr="00752B60" w:rsidRDefault="00205242" w:rsidP="00752B60">
      <w:pPr>
        <w:spacing w:before="0" w:after="120"/>
        <w:outlineLvl w:val="0"/>
        <w:rPr>
          <w:rFonts w:ascii="Times New Roman" w:hAnsi="Times New Roman"/>
          <w:b/>
          <w:i/>
          <w:iCs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14:paraId="5DC75D93" w14:textId="77777777" w:rsidR="00106586" w:rsidRPr="00106586" w:rsidRDefault="00205242" w:rsidP="00752B60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iCs/>
          <w:sz w:val="24"/>
          <w:u w:val="single"/>
        </w:rPr>
        <w:t>Предмет закупки</w:t>
      </w:r>
      <w:r w:rsidRPr="00106586">
        <w:rPr>
          <w:rFonts w:ascii="Times New Roman" w:hAnsi="Times New Roman"/>
          <w:iCs/>
          <w:sz w:val="24"/>
        </w:rPr>
        <w:t xml:space="preserve">: </w:t>
      </w:r>
      <w:r w:rsidRPr="00106586">
        <w:rPr>
          <w:rFonts w:ascii="Times New Roman" w:hAnsi="Times New Roman"/>
          <w:color w:val="000000"/>
          <w:sz w:val="24"/>
          <w:shd w:val="clear" w:color="auto" w:fill="FFFFFF"/>
        </w:rPr>
        <w:t>«</w:t>
      </w:r>
      <w:r w:rsidR="002B2087" w:rsidRPr="00106586">
        <w:rPr>
          <w:rFonts w:ascii="Times New Roman" w:hAnsi="Times New Roman"/>
          <w:sz w:val="24"/>
        </w:rPr>
        <w:t>Поставка средств индивидуальной защиты</w:t>
      </w:r>
      <w:r w:rsidR="00973F9E" w:rsidRPr="00106586">
        <w:rPr>
          <w:rFonts w:ascii="Times New Roman" w:hAnsi="Times New Roman"/>
          <w:iCs/>
          <w:sz w:val="24"/>
        </w:rPr>
        <w:t xml:space="preserve"> </w:t>
      </w:r>
      <w:r w:rsidR="00752B60" w:rsidRPr="00106586">
        <w:rPr>
          <w:rFonts w:ascii="Times New Roman" w:hAnsi="Times New Roman"/>
          <w:iCs/>
          <w:sz w:val="24"/>
        </w:rPr>
        <w:t xml:space="preserve">для работы с кислотами </w:t>
      </w:r>
      <w:r w:rsidR="00973F9E" w:rsidRPr="00106586">
        <w:rPr>
          <w:rFonts w:ascii="Times New Roman" w:hAnsi="Times New Roman"/>
          <w:iCs/>
          <w:color w:val="000000" w:themeColor="text1"/>
          <w:sz w:val="24"/>
        </w:rPr>
        <w:t>в</w:t>
      </w:r>
      <w:r w:rsidR="00973F9E" w:rsidRPr="00106586">
        <w:rPr>
          <w:rFonts w:ascii="Times New Roman" w:hAnsi="Times New Roman"/>
          <w:iCs/>
          <w:color w:val="FF0000"/>
          <w:sz w:val="24"/>
        </w:rPr>
        <w:t xml:space="preserve"> </w:t>
      </w:r>
      <w:r w:rsidR="001F1DDC" w:rsidRPr="00106586">
        <w:rPr>
          <w:rFonts w:ascii="Times New Roman" w:hAnsi="Times New Roman"/>
          <w:iCs/>
          <w:sz w:val="24"/>
        </w:rPr>
        <w:t>202</w:t>
      </w:r>
      <w:r w:rsidR="009C4EF1" w:rsidRPr="00106586">
        <w:rPr>
          <w:rFonts w:ascii="Times New Roman" w:hAnsi="Times New Roman"/>
          <w:iCs/>
          <w:sz w:val="24"/>
        </w:rPr>
        <w:t>4</w:t>
      </w:r>
      <w:r w:rsidR="002B2087" w:rsidRPr="00106586">
        <w:rPr>
          <w:rFonts w:ascii="Times New Roman" w:hAnsi="Times New Roman"/>
          <w:iCs/>
          <w:sz w:val="24"/>
        </w:rPr>
        <w:t xml:space="preserve"> год</w:t>
      </w:r>
      <w:r w:rsidR="00973F9E" w:rsidRPr="00106586">
        <w:rPr>
          <w:rFonts w:ascii="Times New Roman" w:hAnsi="Times New Roman"/>
          <w:iCs/>
          <w:sz w:val="24"/>
        </w:rPr>
        <w:t>у</w:t>
      </w:r>
      <w:r w:rsidRPr="00106586">
        <w:rPr>
          <w:rFonts w:ascii="Times New Roman" w:hAnsi="Times New Roman"/>
          <w:color w:val="000000" w:themeColor="text1"/>
          <w:sz w:val="24"/>
          <w:shd w:val="clear" w:color="auto" w:fill="FFFFFF"/>
        </w:rPr>
        <w:t>»</w:t>
      </w:r>
      <w:r w:rsidR="00752B60" w:rsidRPr="00106586">
        <w:rPr>
          <w:rFonts w:ascii="Times New Roman" w:hAnsi="Times New Roman"/>
          <w:color w:val="000000" w:themeColor="text1"/>
          <w:sz w:val="24"/>
          <w:shd w:val="clear" w:color="auto" w:fill="FFFFFF"/>
        </w:rPr>
        <w:t>.</w:t>
      </w:r>
    </w:p>
    <w:p w14:paraId="445DBBED" w14:textId="77777777" w:rsidR="00106586" w:rsidRPr="00106586" w:rsidRDefault="00205242" w:rsidP="00752B60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106586">
        <w:rPr>
          <w:rFonts w:ascii="Times New Roman" w:hAnsi="Times New Roman"/>
          <w:iCs/>
          <w:sz w:val="24"/>
        </w:rPr>
        <w:t xml:space="preserve">: </w:t>
      </w:r>
      <w:r w:rsidR="00BC1863" w:rsidRPr="00106586">
        <w:rPr>
          <w:rFonts w:ascii="Times New Roman" w:hAnsi="Times New Roman"/>
          <w:sz w:val="24"/>
        </w:rPr>
        <w:t>Общество с ограниченной ответственностью «Байкитская нефтегазоразведочная экспедиция» (</w:t>
      </w:r>
      <w:r w:rsidR="00752B60" w:rsidRPr="00106586">
        <w:rPr>
          <w:rFonts w:ascii="Times New Roman" w:hAnsi="Times New Roman"/>
          <w:sz w:val="24"/>
        </w:rPr>
        <w:t>далее –</w:t>
      </w:r>
      <w:r w:rsidR="00BC1863" w:rsidRPr="00106586">
        <w:rPr>
          <w:rFonts w:ascii="Times New Roman" w:hAnsi="Times New Roman"/>
          <w:sz w:val="24"/>
        </w:rPr>
        <w:t xml:space="preserve"> ООО «БНГРЭ»)</w:t>
      </w:r>
      <w:r w:rsidR="00150E9B" w:rsidRPr="00106586">
        <w:rPr>
          <w:rFonts w:ascii="Times New Roman" w:hAnsi="Times New Roman"/>
          <w:sz w:val="24"/>
        </w:rPr>
        <w:t>.</w:t>
      </w:r>
    </w:p>
    <w:p w14:paraId="5AFF3FAC" w14:textId="77777777" w:rsidR="00106586" w:rsidRPr="00106586" w:rsidRDefault="00B073D8" w:rsidP="00106586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sz w:val="24"/>
          <w:u w:val="single"/>
        </w:rPr>
        <w:t>Лот</w:t>
      </w:r>
      <w:r w:rsidR="00752B60" w:rsidRPr="00106586">
        <w:rPr>
          <w:rFonts w:ascii="Times New Roman" w:hAnsi="Times New Roman"/>
          <w:sz w:val="24"/>
          <w:u w:val="single"/>
        </w:rPr>
        <w:t xml:space="preserve"> </w:t>
      </w:r>
      <w:r w:rsidR="00430539" w:rsidRPr="00106586">
        <w:rPr>
          <w:rFonts w:ascii="Times New Roman" w:hAnsi="Times New Roman"/>
          <w:sz w:val="24"/>
          <w:u w:val="single"/>
        </w:rPr>
        <w:t>является неделимым</w:t>
      </w:r>
      <w:r w:rsidRPr="00106586">
        <w:rPr>
          <w:rFonts w:ascii="Times New Roman" w:hAnsi="Times New Roman"/>
          <w:sz w:val="24"/>
          <w:u w:val="single"/>
        </w:rPr>
        <w:t>.</w:t>
      </w:r>
      <w:r w:rsidR="00311BBC" w:rsidRPr="00106586">
        <w:rPr>
          <w:rFonts w:ascii="Times New Roman" w:hAnsi="Times New Roman"/>
          <w:sz w:val="24"/>
        </w:rPr>
        <w:t xml:space="preserve"> </w:t>
      </w:r>
      <w:r w:rsidRPr="00106586">
        <w:rPr>
          <w:rFonts w:ascii="Times New Roman" w:hAnsi="Times New Roman"/>
          <w:sz w:val="24"/>
        </w:rPr>
        <w:t xml:space="preserve">Оферта должна быть представлена на всю номенклатуру МТР, указанных в Требованиях к предмету оферты. </w:t>
      </w:r>
      <w:r w:rsidR="003E59FF" w:rsidRPr="00106586">
        <w:rPr>
          <w:rFonts w:ascii="Times New Roman" w:hAnsi="Times New Roman"/>
          <w:sz w:val="24"/>
        </w:rPr>
        <w:t xml:space="preserve">Предоставление оферты на часть объема в пределах </w:t>
      </w:r>
      <w:r w:rsidR="00752B60" w:rsidRPr="00106586">
        <w:rPr>
          <w:rFonts w:ascii="Times New Roman" w:hAnsi="Times New Roman"/>
          <w:sz w:val="24"/>
        </w:rPr>
        <w:t>л</w:t>
      </w:r>
      <w:r w:rsidR="003E59FF" w:rsidRPr="00106586">
        <w:rPr>
          <w:rFonts w:ascii="Times New Roman" w:hAnsi="Times New Roman"/>
          <w:sz w:val="24"/>
        </w:rPr>
        <w:t>ота</w:t>
      </w:r>
      <w:r w:rsidR="00430539" w:rsidRPr="00106586">
        <w:rPr>
          <w:rFonts w:ascii="Times New Roman" w:hAnsi="Times New Roman"/>
          <w:sz w:val="24"/>
        </w:rPr>
        <w:t xml:space="preserve"> </w:t>
      </w:r>
      <w:r w:rsidR="003E59FF" w:rsidRPr="00106586">
        <w:rPr>
          <w:rFonts w:ascii="Times New Roman" w:hAnsi="Times New Roman"/>
          <w:sz w:val="24"/>
        </w:rPr>
        <w:t xml:space="preserve">не допускается. </w:t>
      </w:r>
      <w:r w:rsidRPr="00106586">
        <w:rPr>
          <w:rFonts w:ascii="Times New Roman" w:hAnsi="Times New Roman"/>
          <w:sz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14:paraId="0D3A9BC1" w14:textId="77777777" w:rsidR="00106586" w:rsidRPr="00106586" w:rsidRDefault="00205242" w:rsidP="00106586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color w:val="000000" w:themeColor="text1"/>
          <w:sz w:val="24"/>
          <w:u w:val="single"/>
        </w:rPr>
        <w:t xml:space="preserve">Срок (период) </w:t>
      </w:r>
      <w:r w:rsidR="0090320C" w:rsidRPr="00106586">
        <w:rPr>
          <w:rFonts w:ascii="Times New Roman" w:hAnsi="Times New Roman"/>
          <w:color w:val="000000" w:themeColor="text1"/>
          <w:sz w:val="24"/>
          <w:u w:val="single"/>
        </w:rPr>
        <w:t>поставки</w:t>
      </w:r>
      <w:r w:rsidRPr="00106586">
        <w:rPr>
          <w:rFonts w:ascii="Times New Roman" w:hAnsi="Times New Roman"/>
          <w:color w:val="000000" w:themeColor="text1"/>
          <w:sz w:val="24"/>
          <w:u w:val="single"/>
        </w:rPr>
        <w:t>:</w:t>
      </w:r>
      <w:r w:rsidR="00C30D85" w:rsidRPr="00106586">
        <w:rPr>
          <w:rFonts w:ascii="Times New Roman" w:hAnsi="Times New Roman"/>
          <w:sz w:val="24"/>
        </w:rPr>
        <w:t xml:space="preserve"> </w:t>
      </w:r>
      <w:r w:rsidR="007C4901">
        <w:rPr>
          <w:rFonts w:ascii="Times New Roman" w:hAnsi="Times New Roman"/>
          <w:color w:val="000000" w:themeColor="text1"/>
          <w:sz w:val="24"/>
        </w:rPr>
        <w:t>ноябрь</w:t>
      </w:r>
      <w:r w:rsidR="00267C97" w:rsidRPr="00106586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106586">
        <w:rPr>
          <w:rFonts w:ascii="Times New Roman" w:hAnsi="Times New Roman"/>
          <w:color w:val="000000" w:themeColor="text1"/>
          <w:sz w:val="24"/>
        </w:rPr>
        <w:t>202</w:t>
      </w:r>
      <w:r w:rsidR="00DE2C09" w:rsidRPr="00106586">
        <w:rPr>
          <w:rFonts w:ascii="Times New Roman" w:hAnsi="Times New Roman"/>
          <w:color w:val="000000" w:themeColor="text1"/>
          <w:sz w:val="24"/>
        </w:rPr>
        <w:t>4</w:t>
      </w:r>
      <w:r w:rsidR="00752B60" w:rsidRPr="00106586">
        <w:rPr>
          <w:rFonts w:ascii="Times New Roman" w:hAnsi="Times New Roman"/>
          <w:color w:val="000000" w:themeColor="text1"/>
          <w:sz w:val="24"/>
        </w:rPr>
        <w:t xml:space="preserve"> г.</w:t>
      </w:r>
      <w:r w:rsidR="00E34E46" w:rsidRPr="00106586">
        <w:rPr>
          <w:rFonts w:ascii="Times New Roman" w:hAnsi="Times New Roman"/>
          <w:color w:val="000000" w:themeColor="text1"/>
          <w:sz w:val="24"/>
        </w:rPr>
        <w:t xml:space="preserve"> </w:t>
      </w:r>
      <w:r w:rsidR="00752B60" w:rsidRPr="00106586">
        <w:rPr>
          <w:rFonts w:ascii="Times New Roman" w:hAnsi="Times New Roman"/>
          <w:color w:val="000000" w:themeColor="text1"/>
          <w:sz w:val="24"/>
        </w:rPr>
        <w:t xml:space="preserve">– </w:t>
      </w:r>
      <w:r w:rsidR="00E34E46" w:rsidRPr="00106586">
        <w:rPr>
          <w:rFonts w:ascii="Times New Roman" w:hAnsi="Times New Roman"/>
          <w:color w:val="000000" w:themeColor="text1"/>
          <w:sz w:val="24"/>
        </w:rPr>
        <w:t>31</w:t>
      </w:r>
      <w:r w:rsidR="00752B60" w:rsidRPr="00106586">
        <w:rPr>
          <w:rFonts w:ascii="Times New Roman" w:hAnsi="Times New Roman"/>
          <w:color w:val="000000" w:themeColor="text1"/>
          <w:sz w:val="24"/>
        </w:rPr>
        <w:t xml:space="preserve"> декабря </w:t>
      </w:r>
      <w:r w:rsidR="00E34E46" w:rsidRPr="00106586">
        <w:rPr>
          <w:rFonts w:ascii="Times New Roman" w:hAnsi="Times New Roman"/>
          <w:color w:val="000000" w:themeColor="text1"/>
          <w:sz w:val="24"/>
        </w:rPr>
        <w:t>202</w:t>
      </w:r>
      <w:r w:rsidR="00DE2C09" w:rsidRPr="00106586">
        <w:rPr>
          <w:rFonts w:ascii="Times New Roman" w:hAnsi="Times New Roman"/>
          <w:color w:val="000000" w:themeColor="text1"/>
          <w:sz w:val="24"/>
        </w:rPr>
        <w:t>4</w:t>
      </w:r>
      <w:r w:rsidR="00752B60" w:rsidRPr="00106586">
        <w:rPr>
          <w:rFonts w:ascii="Times New Roman" w:hAnsi="Times New Roman"/>
          <w:color w:val="000000" w:themeColor="text1"/>
          <w:sz w:val="24"/>
        </w:rPr>
        <w:t xml:space="preserve"> г.</w:t>
      </w:r>
      <w:r w:rsidR="002663EE" w:rsidRPr="00106586">
        <w:rPr>
          <w:rFonts w:ascii="Times New Roman" w:hAnsi="Times New Roman"/>
          <w:color w:val="000000" w:themeColor="text1"/>
          <w:sz w:val="24"/>
        </w:rPr>
        <w:t xml:space="preserve">, </w:t>
      </w:r>
      <w:r w:rsidR="00885518" w:rsidRPr="00106586">
        <w:rPr>
          <w:rFonts w:ascii="Times New Roman" w:hAnsi="Times New Roman"/>
          <w:color w:val="000000" w:themeColor="text1"/>
          <w:sz w:val="24"/>
        </w:rPr>
        <w:t xml:space="preserve">ежедневно </w:t>
      </w:r>
      <w:r w:rsidR="0093789C" w:rsidRPr="00106586">
        <w:rPr>
          <w:rFonts w:ascii="Times New Roman" w:hAnsi="Times New Roman"/>
          <w:color w:val="000000" w:themeColor="text1"/>
          <w:sz w:val="24"/>
        </w:rPr>
        <w:t>в будние дни</w:t>
      </w:r>
      <w:r w:rsidR="00885518" w:rsidRPr="00106586">
        <w:rPr>
          <w:rFonts w:ascii="Times New Roman" w:hAnsi="Times New Roman"/>
          <w:color w:val="000000" w:themeColor="text1"/>
          <w:sz w:val="24"/>
        </w:rPr>
        <w:t xml:space="preserve"> с 09.00 до 18.00 часов по Красноярскому </w:t>
      </w:r>
      <w:r w:rsidR="00E34E46" w:rsidRPr="00106586">
        <w:rPr>
          <w:rFonts w:ascii="Times New Roman" w:hAnsi="Times New Roman"/>
          <w:color w:val="000000" w:themeColor="text1"/>
          <w:sz w:val="24"/>
        </w:rPr>
        <w:t>времени, по заявкам Покупателя</w:t>
      </w:r>
      <w:r w:rsidR="00917EC9" w:rsidRPr="00106586">
        <w:rPr>
          <w:rFonts w:ascii="Times New Roman" w:hAnsi="Times New Roman"/>
          <w:color w:val="000000" w:themeColor="text1"/>
          <w:sz w:val="24"/>
        </w:rPr>
        <w:t>.</w:t>
      </w:r>
    </w:p>
    <w:p w14:paraId="1C75EEAB" w14:textId="77777777" w:rsidR="00106586" w:rsidRPr="00106586" w:rsidRDefault="00205242" w:rsidP="00106586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color w:val="000000" w:themeColor="text1"/>
          <w:spacing w:val="-3"/>
          <w:sz w:val="24"/>
          <w:u w:val="single"/>
        </w:rPr>
        <w:t>Планируемый объем</w:t>
      </w:r>
      <w:r w:rsidR="00C86873" w:rsidRPr="00106586">
        <w:rPr>
          <w:rFonts w:ascii="Times New Roman" w:hAnsi="Times New Roman"/>
          <w:color w:val="000000" w:themeColor="text1"/>
          <w:spacing w:val="-3"/>
          <w:sz w:val="24"/>
          <w:u w:val="single"/>
        </w:rPr>
        <w:t>:</w:t>
      </w:r>
      <w:r w:rsidR="00C86873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в соответствии с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bookmarkStart w:id="0" w:name="_Hlk176356463"/>
      <w:r w:rsidRPr="00106586">
        <w:rPr>
          <w:rFonts w:ascii="Times New Roman" w:hAnsi="Times New Roman"/>
          <w:color w:val="000000" w:themeColor="text1"/>
          <w:spacing w:val="-3"/>
          <w:sz w:val="24"/>
        </w:rPr>
        <w:t>Приложение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>м</w:t>
      </w:r>
      <w:r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№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Pr="00106586">
        <w:rPr>
          <w:rFonts w:ascii="Times New Roman" w:hAnsi="Times New Roman"/>
          <w:color w:val="000000" w:themeColor="text1"/>
          <w:spacing w:val="-3"/>
          <w:sz w:val="24"/>
        </w:rPr>
        <w:t>1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«Техническое задание»</w:t>
      </w:r>
      <w:r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br/>
      </w:r>
      <w:r w:rsidR="002332DC" w:rsidRPr="00106586">
        <w:rPr>
          <w:rFonts w:ascii="Times New Roman" w:hAnsi="Times New Roman"/>
          <w:color w:val="000000" w:themeColor="text1"/>
          <w:spacing w:val="-3"/>
          <w:sz w:val="24"/>
        </w:rPr>
        <w:t>к Форме №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2 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>«</w:t>
      </w:r>
      <w:r w:rsidR="00752B60" w:rsidRPr="00106586">
        <w:rPr>
          <w:rFonts w:ascii="Times New Roman" w:hAnsi="Times New Roman"/>
          <w:sz w:val="24"/>
        </w:rPr>
        <w:t>Требования к предмету оферты»</w:t>
      </w:r>
      <w:bookmarkEnd w:id="0"/>
      <w:r w:rsidR="00752B60" w:rsidRPr="00106586">
        <w:rPr>
          <w:rFonts w:ascii="Times New Roman" w:hAnsi="Times New Roman"/>
          <w:sz w:val="24"/>
        </w:rPr>
        <w:t>.</w:t>
      </w:r>
    </w:p>
    <w:p w14:paraId="7351C865" w14:textId="77777777" w:rsidR="00106586" w:rsidRDefault="00205242" w:rsidP="00106586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sz w:val="24"/>
          <w:u w:val="single"/>
        </w:rPr>
        <w:t xml:space="preserve">Базис </w:t>
      </w:r>
      <w:r w:rsidR="0090320C" w:rsidRPr="00106586">
        <w:rPr>
          <w:rFonts w:ascii="Times New Roman" w:hAnsi="Times New Roman"/>
          <w:sz w:val="24"/>
          <w:u w:val="single"/>
        </w:rPr>
        <w:t>поставки</w:t>
      </w:r>
      <w:r w:rsidRPr="00106586">
        <w:rPr>
          <w:rFonts w:ascii="Times New Roman" w:hAnsi="Times New Roman"/>
          <w:sz w:val="24"/>
        </w:rPr>
        <w:t xml:space="preserve">: </w:t>
      </w:r>
      <w:r w:rsidR="007C4901" w:rsidRPr="007C4901">
        <w:rPr>
          <w:rFonts w:ascii="Times New Roman" w:hAnsi="Times New Roman"/>
          <w:sz w:val="24"/>
          <w:lang w:val="en-US"/>
        </w:rPr>
        <w:t>EXW</w:t>
      </w:r>
      <w:r w:rsidR="002C16C9">
        <w:rPr>
          <w:rFonts w:ascii="Times New Roman" w:hAnsi="Times New Roman"/>
          <w:sz w:val="24"/>
        </w:rPr>
        <w:t xml:space="preserve"> склад Поставщика (г. Красноярск)</w:t>
      </w:r>
    </w:p>
    <w:p w14:paraId="2381C653" w14:textId="77777777" w:rsidR="00205242" w:rsidRPr="00106586" w:rsidRDefault="00205242" w:rsidP="00106586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sz w:val="24"/>
          <w:u w:val="single"/>
        </w:rPr>
        <w:t>Заявленная стоимость услуг</w:t>
      </w:r>
      <w:r w:rsidRPr="00106586">
        <w:rPr>
          <w:rFonts w:ascii="Times New Roman" w:hAnsi="Times New Roman"/>
          <w:sz w:val="24"/>
        </w:rPr>
        <w:t xml:space="preserve"> должна включать расходы продавца в соответстви</w:t>
      </w:r>
      <w:r w:rsidR="00885518" w:rsidRPr="00106586">
        <w:rPr>
          <w:rFonts w:ascii="Times New Roman" w:hAnsi="Times New Roman"/>
          <w:sz w:val="24"/>
        </w:rPr>
        <w:t xml:space="preserve">и </w:t>
      </w:r>
      <w:r w:rsidR="00752B60" w:rsidRPr="00106586">
        <w:rPr>
          <w:rFonts w:ascii="Times New Roman" w:hAnsi="Times New Roman"/>
          <w:sz w:val="24"/>
        </w:rPr>
        <w:br/>
      </w:r>
      <w:r w:rsidR="00885518" w:rsidRPr="00106586">
        <w:rPr>
          <w:rFonts w:ascii="Times New Roman" w:hAnsi="Times New Roman"/>
          <w:sz w:val="24"/>
        </w:rPr>
        <w:t xml:space="preserve">с </w:t>
      </w:r>
      <w:r w:rsidRPr="00106586">
        <w:rPr>
          <w:rFonts w:ascii="Times New Roman" w:hAnsi="Times New Roman"/>
          <w:sz w:val="24"/>
        </w:rPr>
        <w:t>базисными условиями закупки</w:t>
      </w:r>
      <w:r w:rsidR="00DA0DA4" w:rsidRPr="00106586">
        <w:rPr>
          <w:rFonts w:ascii="Times New Roman" w:hAnsi="Times New Roman"/>
          <w:sz w:val="24"/>
        </w:rPr>
        <w:t xml:space="preserve"> </w:t>
      </w:r>
      <w:r w:rsidR="002C16C9" w:rsidRPr="007C4901">
        <w:rPr>
          <w:rFonts w:ascii="Times New Roman" w:hAnsi="Times New Roman"/>
          <w:sz w:val="24"/>
          <w:lang w:val="en-US"/>
        </w:rPr>
        <w:t>EXW</w:t>
      </w:r>
      <w:r w:rsidR="002C16C9" w:rsidRPr="00106586">
        <w:rPr>
          <w:rFonts w:ascii="Times New Roman" w:hAnsi="Times New Roman"/>
          <w:sz w:val="24"/>
        </w:rPr>
        <w:t xml:space="preserve"> </w:t>
      </w:r>
      <w:r w:rsidR="003F3FDF" w:rsidRPr="00106586">
        <w:rPr>
          <w:rFonts w:ascii="Times New Roman" w:hAnsi="Times New Roman"/>
          <w:sz w:val="24"/>
        </w:rPr>
        <w:t>/</w:t>
      </w:r>
      <w:r w:rsidR="003F3FDF" w:rsidRPr="00106586">
        <w:rPr>
          <w:rFonts w:ascii="Times New Roman" w:hAnsi="Times New Roman"/>
          <w:sz w:val="24"/>
          <w:lang w:val="en-US"/>
        </w:rPr>
        <w:t>DAP</w:t>
      </w:r>
      <w:r w:rsidR="003F3FDF" w:rsidRPr="00106586">
        <w:rPr>
          <w:rFonts w:ascii="Times New Roman" w:hAnsi="Times New Roman"/>
          <w:sz w:val="24"/>
        </w:rPr>
        <w:t xml:space="preserve"> </w:t>
      </w:r>
      <w:r w:rsidRPr="00106586">
        <w:rPr>
          <w:rFonts w:ascii="Times New Roman" w:hAnsi="Times New Roman"/>
          <w:sz w:val="24"/>
        </w:rPr>
        <w:t>(ИНКОТЕРМС 2010)</w:t>
      </w:r>
      <w:r w:rsidR="00752B60" w:rsidRPr="00106586">
        <w:rPr>
          <w:rFonts w:ascii="Times New Roman" w:hAnsi="Times New Roman"/>
          <w:sz w:val="24"/>
        </w:rPr>
        <w:t>.</w:t>
      </w:r>
    </w:p>
    <w:p w14:paraId="44A22CE7" w14:textId="77777777" w:rsidR="00205242" w:rsidRPr="00752B60" w:rsidRDefault="00205242" w:rsidP="00752B60">
      <w:pPr>
        <w:spacing w:before="0" w:after="120"/>
        <w:jc w:val="both"/>
        <w:rPr>
          <w:rFonts w:ascii="Times New Roman" w:hAnsi="Times New Roman"/>
          <w:sz w:val="24"/>
          <w:u w:val="single"/>
        </w:rPr>
      </w:pPr>
      <w:r w:rsidRPr="00752B60">
        <w:rPr>
          <w:rFonts w:ascii="Times New Roman" w:hAnsi="Times New Roman"/>
          <w:sz w:val="24"/>
          <w:u w:val="single"/>
        </w:rPr>
        <w:t>Реквизиты ООО</w:t>
      </w:r>
      <w:r w:rsidR="00613272" w:rsidRPr="00752B60">
        <w:rPr>
          <w:rFonts w:ascii="Times New Roman" w:hAnsi="Times New Roman"/>
          <w:sz w:val="24"/>
          <w:u w:val="single"/>
        </w:rPr>
        <w:t xml:space="preserve"> </w:t>
      </w:r>
      <w:r w:rsidRPr="00752B60">
        <w:rPr>
          <w:rFonts w:ascii="Times New Roman" w:hAnsi="Times New Roman"/>
          <w:sz w:val="24"/>
          <w:u w:val="single"/>
        </w:rPr>
        <w:t>«БНГРЭ»:</w:t>
      </w:r>
    </w:p>
    <w:p w14:paraId="1CA17017" w14:textId="77777777"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3А</w:t>
      </w:r>
    </w:p>
    <w:p w14:paraId="7855D17B" w14:textId="77777777"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Почтовый адрес: 660135, Россия, Красноярский край, Красноярск г., Весны ул., д. 3</w:t>
      </w:r>
      <w:r w:rsidR="00752B60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 xml:space="preserve">А, БЦ «Весна», 13 </w:t>
      </w:r>
      <w:proofErr w:type="spellStart"/>
      <w:r w:rsidRPr="00752B60">
        <w:rPr>
          <w:rFonts w:ascii="Times New Roman" w:hAnsi="Times New Roman"/>
          <w:sz w:val="24"/>
        </w:rPr>
        <w:t>эт</w:t>
      </w:r>
      <w:proofErr w:type="spellEnd"/>
      <w:r w:rsidRPr="00752B60">
        <w:rPr>
          <w:rFonts w:ascii="Times New Roman" w:hAnsi="Times New Roman"/>
          <w:sz w:val="24"/>
        </w:rPr>
        <w:t xml:space="preserve">. </w:t>
      </w:r>
    </w:p>
    <w:p w14:paraId="0F52658E" w14:textId="77777777"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Тел./факс: (391)</w:t>
      </w:r>
      <w:r w:rsidR="00752B60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>274-86-81</w:t>
      </w:r>
      <w:r w:rsidR="00752B60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>/</w:t>
      </w:r>
      <w:r w:rsidR="00752B60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>(391)</w:t>
      </w:r>
      <w:r w:rsidR="00752B60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 xml:space="preserve">274-86-82 </w:t>
      </w:r>
    </w:p>
    <w:p w14:paraId="670EB474" w14:textId="77777777"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 xml:space="preserve">ОГРН 103 880 000 3990 </w:t>
      </w:r>
    </w:p>
    <w:p w14:paraId="3A2DA500" w14:textId="77777777"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 xml:space="preserve">ИНН/КПП 880 101 1908/246 501 001 </w:t>
      </w:r>
    </w:p>
    <w:p w14:paraId="041FC932" w14:textId="77777777"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 xml:space="preserve">ОКПО 47833210 </w:t>
      </w:r>
    </w:p>
    <w:p w14:paraId="52762E9F" w14:textId="77777777"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Банк ВТБ (ПАО) в г.</w:t>
      </w:r>
      <w:r w:rsidR="00F00553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>Красноярске</w:t>
      </w:r>
    </w:p>
    <w:p w14:paraId="1AE77117" w14:textId="77777777"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БИК: 040407777</w:t>
      </w:r>
    </w:p>
    <w:p w14:paraId="3BEA4557" w14:textId="77777777"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к/с: 30101810200000000777</w:t>
      </w:r>
    </w:p>
    <w:p w14:paraId="2572E71C" w14:textId="77777777"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р/с: 40702810300030003480</w:t>
      </w:r>
    </w:p>
    <w:p w14:paraId="4418E21B" w14:textId="77777777"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ИНН/КПП: 7702070139/246602001</w:t>
      </w:r>
    </w:p>
    <w:p w14:paraId="09A703D9" w14:textId="77777777" w:rsid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 xml:space="preserve">ОГРН: 1027739609391 </w:t>
      </w:r>
    </w:p>
    <w:p w14:paraId="674B4DBB" w14:textId="77777777" w:rsidR="003E59FF" w:rsidRPr="00F00553" w:rsidRDefault="00205242" w:rsidP="00752B60">
      <w:pPr>
        <w:spacing w:before="0"/>
        <w:rPr>
          <w:iCs/>
        </w:rPr>
      </w:pPr>
      <w:r w:rsidRPr="00752B60">
        <w:rPr>
          <w:rFonts w:ascii="Times New Roman" w:hAnsi="Times New Roman"/>
          <w:sz w:val="24"/>
        </w:rPr>
        <w:t>Код ОКПО: 21864130</w:t>
      </w:r>
      <w:r w:rsidR="003E59FF" w:rsidRPr="00F00553">
        <w:rPr>
          <w:iCs/>
        </w:rPr>
        <w:br w:type="page"/>
      </w:r>
    </w:p>
    <w:p w14:paraId="4EF1FE16" w14:textId="77777777" w:rsidR="00E210A5" w:rsidRPr="001F7FB7" w:rsidRDefault="00E210A5" w:rsidP="001F7FB7">
      <w:pPr>
        <w:spacing w:before="0" w:after="120"/>
        <w:outlineLvl w:val="0"/>
        <w:rPr>
          <w:rFonts w:ascii="Times New Roman" w:hAnsi="Times New Roman"/>
          <w:b/>
          <w:i/>
          <w:iCs/>
          <w:sz w:val="24"/>
        </w:rPr>
      </w:pPr>
      <w:r w:rsidRPr="001F7FB7">
        <w:rPr>
          <w:rFonts w:ascii="Times New Roman" w:hAnsi="Times New Roman"/>
          <w:b/>
          <w:i/>
          <w:iCs/>
          <w:sz w:val="24"/>
        </w:rPr>
        <w:lastRenderedPageBreak/>
        <w:t>2. Требования к предмету закупки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3260"/>
        <w:gridCol w:w="1418"/>
        <w:gridCol w:w="1417"/>
      </w:tblGrid>
      <w:tr w:rsidR="00350381" w:rsidRPr="001F1DDC" w14:paraId="135AB449" w14:textId="77777777" w:rsidTr="00106586">
        <w:trPr>
          <w:trHeight w:val="253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14:paraId="34AD7533" w14:textId="77777777" w:rsidR="00350381" w:rsidRPr="001F1DDC" w:rsidRDefault="00350381" w:rsidP="001F7FB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="001F7F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14:paraId="7D75EBE2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14:paraId="2FE72C72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14:paraId="52A0E841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7" w:type="dxa"/>
            <w:vMerge w:val="restart"/>
            <w:shd w:val="clear" w:color="auto" w:fill="D9D9D9"/>
            <w:hideMark/>
          </w:tcPr>
          <w:p w14:paraId="01FAF376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14:paraId="66FB588F" w14:textId="77777777" w:rsidTr="00106586">
        <w:trPr>
          <w:trHeight w:val="253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14:paraId="19C313C4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14:paraId="6BD9F601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14:paraId="23BF8039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14:paraId="04A6C7ED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14:paraId="0D5091F0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14:paraId="39E3B9B4" w14:textId="77777777" w:rsidTr="00106586">
        <w:trPr>
          <w:trHeight w:val="168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14:paraId="538164E0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607DA0A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1644845B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D965EEA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CC41843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0381" w:rsidRPr="001F1DDC" w14:paraId="32751264" w14:textId="77777777" w:rsidTr="0010658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057EF80" w14:textId="77777777" w:rsidR="00350381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8BFBC8" w14:textId="77777777" w:rsidR="00350381" w:rsidRPr="001F1DDC" w:rsidRDefault="00885518" w:rsidP="00106586">
            <w:pPr>
              <w:tabs>
                <w:tab w:val="left" w:pos="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0B08D2"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требованиям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Технического задания</w:t>
            </w:r>
            <w:r w:rsidR="001F7F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2770"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 w:rsidR="00164F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917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D471248" w14:textId="4DFE9E19" w:rsidR="00744796" w:rsidRPr="001F1DDC" w:rsidRDefault="00164FCF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Копии 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 на средства </w:t>
            </w:r>
            <w:r w:rsidR="00150E9B" w:rsidRPr="006F6B71">
              <w:rPr>
                <w:rFonts w:ascii="Times New Roman" w:hAnsi="Times New Roman"/>
                <w:sz w:val="20"/>
                <w:szCs w:val="20"/>
              </w:rPr>
              <w:t>индивидуальной защиты</w:t>
            </w:r>
            <w:r w:rsidR="00150E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0E9B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</w:t>
            </w:r>
            <w:r w:rsidR="00080D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 1</w:t>
            </w:r>
            <w:r w:rsidR="00917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A9519EB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1003F7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3D95" w:rsidRPr="001F1DDC" w14:paraId="621247FA" w14:textId="77777777" w:rsidTr="0010658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14:paraId="504F633D" w14:textId="77777777" w:rsidR="009C3D95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9EFDFE" w14:textId="77777777" w:rsidR="009C3D95" w:rsidRPr="001F1DDC" w:rsidRDefault="00164FCF" w:rsidP="00106586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Наличие документа о соответствии требованиям технического регламента Таможенного союза </w:t>
            </w:r>
            <w:r w:rsidR="001F7FB7">
              <w:rPr>
                <w:rFonts w:ascii="Times New Roman" w:hAnsi="Times New Roman"/>
                <w:sz w:val="20"/>
                <w:szCs w:val="20"/>
              </w:rPr>
              <w:br/>
              <w:t>«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О безопасности средств индивидуальной защиты</w:t>
            </w:r>
            <w:r w:rsidR="001F7FB7">
              <w:rPr>
                <w:rFonts w:ascii="Times New Roman" w:hAnsi="Times New Roman"/>
                <w:sz w:val="20"/>
                <w:szCs w:val="20"/>
              </w:rPr>
              <w:t>»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каждой позиции номенклатуры</w:t>
            </w:r>
            <w:r w:rsidR="001F7FB7">
              <w:rPr>
                <w:rFonts w:ascii="Times New Roman" w:hAnsi="Times New Roman"/>
                <w:sz w:val="20"/>
                <w:szCs w:val="20"/>
              </w:rPr>
              <w:t>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</w:t>
            </w:r>
            <w:r w:rsidR="001F7FB7">
              <w:rPr>
                <w:rFonts w:ascii="Times New Roman" w:hAnsi="Times New Roman"/>
                <w:sz w:val="20"/>
                <w:szCs w:val="20"/>
              </w:rPr>
              <w:t>м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 w:rsidR="001F7FB7">
              <w:rPr>
                <w:rFonts w:ascii="Times New Roman" w:hAnsi="Times New Roman"/>
                <w:sz w:val="20"/>
                <w:szCs w:val="20"/>
              </w:rPr>
              <w:t>и</w:t>
            </w:r>
            <w:r w:rsidR="008748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917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E82C327" w14:textId="3C03FF85" w:rsidR="009C3D95" w:rsidRPr="001F1DDC" w:rsidRDefault="00164FCF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5440F">
              <w:rPr>
                <w:rFonts w:ascii="Times New Roman" w:hAnsi="Times New Roman"/>
                <w:sz w:val="20"/>
                <w:szCs w:val="20"/>
              </w:rPr>
              <w:t>/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декларации соответствия техническому регламенту Таможенного союза </w:t>
            </w:r>
            <w:r w:rsidR="00024721">
              <w:rPr>
                <w:rFonts w:ascii="Times New Roman" w:hAnsi="Times New Roman"/>
                <w:sz w:val="20"/>
                <w:szCs w:val="20"/>
              </w:rPr>
              <w:br/>
              <w:t>«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О безопасности средств индивидуальной защиты</w:t>
            </w:r>
            <w:r w:rsidR="00024721">
              <w:rPr>
                <w:rFonts w:ascii="Times New Roman" w:hAnsi="Times New Roman"/>
                <w:sz w:val="20"/>
                <w:szCs w:val="20"/>
              </w:rPr>
              <w:t>»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4E3A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</w:t>
            </w:r>
            <w:r w:rsidR="008748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 1</w:t>
            </w:r>
            <w:r w:rsidR="00917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39858CC1" w14:textId="77777777"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759CEE" w14:textId="77777777"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26022C6" w14:textId="77777777" w:rsidR="00B314BD" w:rsidRDefault="00B314BD" w:rsidP="00674A5E">
      <w:pPr>
        <w:kinsoku w:val="0"/>
        <w:overflowPunc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p w14:paraId="6D2307C7" w14:textId="77777777" w:rsidR="004645E1" w:rsidRPr="001F7FB7" w:rsidRDefault="001F7FB7" w:rsidP="001F7FB7">
      <w:pPr>
        <w:spacing w:before="0" w:after="120"/>
        <w:outlineLvl w:val="0"/>
        <w:rPr>
          <w:rFonts w:ascii="Times New Roman" w:hAnsi="Times New Roman"/>
          <w:b/>
          <w:i/>
          <w:iCs/>
          <w:sz w:val="24"/>
        </w:rPr>
      </w:pPr>
      <w:r w:rsidRPr="001F7FB7">
        <w:rPr>
          <w:rFonts w:ascii="Times New Roman" w:hAnsi="Times New Roman"/>
          <w:b/>
          <w:i/>
          <w:iCs/>
          <w:sz w:val="24"/>
        </w:rPr>
        <w:t>3</w:t>
      </w:r>
      <w:r w:rsidR="004645E1" w:rsidRPr="001F7FB7">
        <w:rPr>
          <w:rFonts w:ascii="Times New Roman" w:hAnsi="Times New Roman"/>
          <w:b/>
          <w:i/>
          <w:iCs/>
          <w:sz w:val="24"/>
        </w:rPr>
        <w:t>. Требования к контрагенту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3260"/>
        <w:gridCol w:w="1418"/>
        <w:gridCol w:w="1417"/>
      </w:tblGrid>
      <w:tr w:rsidR="0079665B" w:rsidRPr="001F1DDC" w14:paraId="77002F70" w14:textId="77777777" w:rsidTr="00106586">
        <w:trPr>
          <w:cantSplit/>
          <w:trHeight w:val="253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14:paraId="73EE5540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14:paraId="1949711D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14:paraId="31851890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14:paraId="5A0C1A89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14:paraId="1D62EBE3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14:paraId="12D05FA9" w14:textId="77777777" w:rsidTr="00106586">
        <w:trPr>
          <w:cantSplit/>
          <w:trHeight w:val="350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14:paraId="5D28E2EE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14:paraId="0496BF6C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14:paraId="263A487C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14:paraId="24FB8402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14:paraId="6003F4BA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14:paraId="6E0CFC21" w14:textId="77777777" w:rsidTr="00106586">
        <w:trPr>
          <w:cantSplit/>
          <w:trHeight w:val="164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14:paraId="5EF292EF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AFBD20A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49B57CBC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27F0D7D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F356267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665B" w:rsidRPr="001F1DDC" w14:paraId="396623C1" w14:textId="77777777" w:rsidTr="00106586">
        <w:trPr>
          <w:cantSplit/>
          <w:trHeight w:val="1060"/>
        </w:trPr>
        <w:tc>
          <w:tcPr>
            <w:tcW w:w="568" w:type="dxa"/>
            <w:shd w:val="clear" w:color="auto" w:fill="auto"/>
            <w:noWrap/>
            <w:vAlign w:val="center"/>
          </w:tcPr>
          <w:p w14:paraId="033181CB" w14:textId="4B2E81F5" w:rsidR="004968B3" w:rsidRPr="001F1DDC" w:rsidRDefault="00B912EC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E59FF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D4CE958" w14:textId="77777777" w:rsidR="004968B3" w:rsidRPr="001F1DDC" w:rsidRDefault="001F7FB7" w:rsidP="00106586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бязательно</w:t>
            </w:r>
            <w:r w:rsidR="001B1CF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наличие склад-магазина в г. Красноярск, с графиком работы </w:t>
            </w:r>
            <w:r w:rsidR="001C2CBA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будние дни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с 09.00 до 18.00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AA088F9" w14:textId="77777777" w:rsidR="004968B3" w:rsidRPr="001F1DDC" w:rsidRDefault="004968B3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E316E">
              <w:rPr>
                <w:rFonts w:ascii="Times New Roman" w:hAnsi="Times New Roman"/>
                <w:sz w:val="20"/>
                <w:szCs w:val="20"/>
              </w:rPr>
              <w:t>Документы на право пользования помещением (договор аренды, свидетельство о праве собственности и т.д</w:t>
            </w:r>
            <w:r w:rsidR="003C1C40">
              <w:rPr>
                <w:rFonts w:ascii="Times New Roman" w:hAnsi="Times New Roman"/>
                <w:sz w:val="20"/>
                <w:szCs w:val="20"/>
              </w:rPr>
              <w:t>.</w:t>
            </w:r>
            <w:r w:rsidRPr="002E316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BB3852E" w14:textId="77777777"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0935E9" w14:textId="77777777"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1EA1" w:rsidRPr="001F1DDC" w14:paraId="11698FC2" w14:textId="77777777" w:rsidTr="0010658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14:paraId="1E768379" w14:textId="738286CF" w:rsidR="004D1EA1" w:rsidRPr="001F1DDC" w:rsidRDefault="00B912EC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D1EA1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39E8310" w14:textId="77777777" w:rsidR="004D1EA1" w:rsidRPr="004D1EA1" w:rsidRDefault="004D1EA1" w:rsidP="00106586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1EA1">
              <w:rPr>
                <w:rFonts w:ascii="Times New Roman" w:hAnsi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16C8F1" w14:textId="77777777" w:rsidR="004D1EA1" w:rsidRPr="004D1EA1" w:rsidRDefault="004D1EA1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1EA1">
              <w:rPr>
                <w:rFonts w:ascii="Times New Roman" w:hAnsi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C278E03" w14:textId="77777777"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7FAF00" w14:textId="77777777"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14:paraId="4F92F500" w14:textId="77777777" w:rsidTr="00106586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14:paraId="19BCC984" w14:textId="0B91C48C" w:rsidR="001C1FB1" w:rsidRPr="001F1DDC" w:rsidRDefault="00B912EC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C1FB1">
              <w:rPr>
                <w:rFonts w:ascii="Times New Roman" w:hAnsi="Times New Roman"/>
                <w:sz w:val="20"/>
                <w:szCs w:val="20"/>
              </w:rPr>
              <w:t>.</w:t>
            </w:r>
            <w:r w:rsidR="006942D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8B7DBA" w14:textId="77777777" w:rsidR="001C1FB1" w:rsidRPr="001F1DDC" w:rsidRDefault="001C1FB1" w:rsidP="00106586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 специальной одежды, специальной обуви и СИЗ предприятиям нефтяной отрасли не менее 3-х лет, но не менее 5 договоров.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463524A" w14:textId="77777777" w:rsidR="001C1FB1" w:rsidRPr="001F1DDC" w:rsidRDefault="001C1FB1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</w:rPr>
              <w:t xml:space="preserve">-лист), подтверждающий опыт выполнения аналогичных договоров с </w:t>
            </w:r>
            <w:r w:rsidR="001F7FB7" w:rsidRPr="001F1DDC">
              <w:rPr>
                <w:rFonts w:ascii="Times New Roman" w:hAnsi="Times New Roman"/>
                <w:sz w:val="20"/>
                <w:szCs w:val="20"/>
              </w:rPr>
              <w:t>указанием конечного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потребителя </w:t>
            </w:r>
            <w:r w:rsidR="0087489B">
              <w:rPr>
                <w:rFonts w:ascii="Times New Roman" w:hAnsi="Times New Roman"/>
                <w:sz w:val="20"/>
                <w:szCs w:val="20"/>
              </w:rPr>
              <w:br/>
            </w:r>
            <w:r w:rsidRPr="001F1DDC">
              <w:rPr>
                <w:rFonts w:ascii="Times New Roman" w:hAnsi="Times New Roman"/>
                <w:sz w:val="20"/>
                <w:szCs w:val="20"/>
              </w:rPr>
              <w:t>и его контактных данных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158B555" w14:textId="77777777"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312631" w14:textId="77777777"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14:paraId="4097AE69" w14:textId="77777777" w:rsidTr="00106586">
        <w:trPr>
          <w:cantSplit/>
          <w:trHeight w:val="196"/>
        </w:trPr>
        <w:tc>
          <w:tcPr>
            <w:tcW w:w="568" w:type="dxa"/>
            <w:shd w:val="clear" w:color="auto" w:fill="auto"/>
            <w:noWrap/>
            <w:vAlign w:val="center"/>
          </w:tcPr>
          <w:p w14:paraId="53CDE614" w14:textId="6642440C" w:rsidR="001C1FB1" w:rsidRPr="001F1DDC" w:rsidRDefault="00B912EC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C1FB1">
              <w:rPr>
                <w:rFonts w:ascii="Times New Roman" w:hAnsi="Times New Roman"/>
                <w:sz w:val="20"/>
                <w:szCs w:val="20"/>
              </w:rPr>
              <w:t>.</w:t>
            </w:r>
            <w:r w:rsidR="006942D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D006862" w14:textId="77777777" w:rsidR="001C1FB1" w:rsidRPr="001F1DDC" w:rsidRDefault="001C1FB1" w:rsidP="00106586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</w:t>
            </w:r>
            <w:r w:rsidR="001F7FB7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в ООО «БНГРЭ»/пакет документов для прохождения аккредитации. </w:t>
            </w:r>
          </w:p>
          <w:p w14:paraId="33B12648" w14:textId="77777777" w:rsidR="001C1FB1" w:rsidRPr="001F1DDC" w:rsidRDefault="001C1FB1" w:rsidP="00106586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  <w:r w:rsidR="001F7FB7">
              <w:rPr>
                <w:rStyle w:val="afc"/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E167837" w14:textId="77777777" w:rsidR="001C1FB1" w:rsidRPr="001F1DDC" w:rsidRDefault="003C1C40" w:rsidP="001F7FB7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57AB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 xml:space="preserve">Копия уведомления </w:t>
            </w:r>
            <w:r w:rsidR="001F7FB7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br/>
            </w:r>
            <w:r w:rsidRPr="008857AB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о прохождении аккредитации или пакет документов для ее прохождения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F0EAA93" w14:textId="77777777"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0B2A603" w14:textId="77777777"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14:paraId="4F3BB1A5" w14:textId="77777777" w:rsidTr="00106586">
        <w:trPr>
          <w:cantSplit/>
          <w:trHeight w:val="196"/>
        </w:trPr>
        <w:tc>
          <w:tcPr>
            <w:tcW w:w="568" w:type="dxa"/>
            <w:shd w:val="clear" w:color="auto" w:fill="auto"/>
            <w:noWrap/>
            <w:vAlign w:val="center"/>
          </w:tcPr>
          <w:p w14:paraId="160ACC83" w14:textId="13D7E80E" w:rsidR="001C1FB1" w:rsidRPr="001F1DDC" w:rsidRDefault="00B912EC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C1FB1">
              <w:rPr>
                <w:rFonts w:ascii="Times New Roman" w:hAnsi="Times New Roman"/>
                <w:sz w:val="20"/>
                <w:szCs w:val="20"/>
              </w:rPr>
              <w:t>.</w:t>
            </w:r>
            <w:r w:rsidR="006942D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547350" w14:textId="77777777" w:rsidR="001C1FB1" w:rsidRPr="001F1DDC" w:rsidRDefault="001C1FB1" w:rsidP="00106586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  <w:r w:rsidR="001F7FB7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D8A6F8" w14:textId="77777777" w:rsidR="001C1FB1" w:rsidRPr="001F1DDC" w:rsidRDefault="00F36AD6" w:rsidP="001F7FB7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Гарантийное письмо </w:t>
            </w:r>
            <w:r w:rsidR="0087489B">
              <w:rPr>
                <w:rFonts w:ascii="Times New Roman" w:hAnsi="Times New Roman"/>
                <w:sz w:val="20"/>
                <w:szCs w:val="20"/>
              </w:rPr>
              <w:br/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в свободной форме </w:t>
            </w:r>
            <w:r w:rsidR="0087489B">
              <w:rPr>
                <w:rFonts w:ascii="Times New Roman" w:hAnsi="Times New Roman"/>
                <w:sz w:val="20"/>
                <w:szCs w:val="20"/>
              </w:rPr>
              <w:br/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о согласии со всеми условиями проекта договора </w:t>
            </w:r>
            <w:r>
              <w:rPr>
                <w:rFonts w:ascii="Times New Roman" w:hAnsi="Times New Roman"/>
                <w:sz w:val="20"/>
                <w:szCs w:val="20"/>
              </w:rPr>
              <w:t>(Форма 3)</w:t>
            </w:r>
            <w:r w:rsidR="00106586">
              <w:rPr>
                <w:rFonts w:ascii="Times New Roman" w:hAnsi="Times New Roman"/>
                <w:sz w:val="20"/>
                <w:szCs w:val="20"/>
              </w:rPr>
              <w:t xml:space="preserve"> без протокола разногласий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3B8A48F1" w14:textId="77777777"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431D1F04" w14:textId="77777777"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C1FB1" w:rsidRPr="001F1DDC" w14:paraId="16B549A2" w14:textId="77777777" w:rsidTr="00106586">
        <w:trPr>
          <w:cantSplit/>
          <w:trHeight w:val="196"/>
        </w:trPr>
        <w:tc>
          <w:tcPr>
            <w:tcW w:w="568" w:type="dxa"/>
            <w:shd w:val="clear" w:color="auto" w:fill="auto"/>
            <w:noWrap/>
            <w:vAlign w:val="center"/>
          </w:tcPr>
          <w:p w14:paraId="401AF4F0" w14:textId="38A83B2B" w:rsidR="001C1FB1" w:rsidRPr="001F1DDC" w:rsidRDefault="00B912EC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6942D1">
              <w:rPr>
                <w:rFonts w:ascii="Times New Roman" w:hAnsi="Times New Roman"/>
                <w:sz w:val="20"/>
                <w:szCs w:val="20"/>
              </w:rPr>
              <w:t>.6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33678A" w14:textId="77777777" w:rsidR="001C1FB1" w:rsidRPr="008034D7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17F67F" w14:textId="77777777" w:rsidR="001C1FB1" w:rsidRPr="00D3057D" w:rsidRDefault="001C1FB1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7FB7">
              <w:rPr>
                <w:rFonts w:ascii="Times New Roman" w:hAnsi="Times New Roman"/>
                <w:sz w:val="20"/>
                <w:szCs w:val="20"/>
              </w:rPr>
              <w:br/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3258260D" w14:textId="77777777"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AB8983D" w14:textId="77777777"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1F7F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решение Технической комиссии</w:t>
            </w:r>
          </w:p>
        </w:tc>
      </w:tr>
      <w:tr w:rsidR="001C1FB1" w:rsidRPr="001F1DDC" w14:paraId="6FEA9EAE" w14:textId="77777777" w:rsidTr="00106586">
        <w:trPr>
          <w:trHeight w:val="19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D68DDD" w14:textId="037D8BD1" w:rsidR="001C1FB1" w:rsidRPr="001F1DDC" w:rsidRDefault="00B912EC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942D1">
              <w:rPr>
                <w:rFonts w:ascii="Times New Roman" w:hAnsi="Times New Roman"/>
                <w:sz w:val="20"/>
                <w:szCs w:val="20"/>
              </w:rPr>
              <w:t>.7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D321A" w14:textId="77777777" w:rsidR="001C1FB1" w:rsidRPr="005F125B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B521F4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14:paraId="2A47C89E" w14:textId="77777777" w:rsidR="001C1FB1" w:rsidRPr="005F125B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14:paraId="1EE81F94" w14:textId="77777777" w:rsidR="001C1FB1" w:rsidRPr="005F125B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результата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14:paraId="4A1043DC" w14:textId="77777777" w:rsidR="001C1FB1" w:rsidRPr="005F125B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6D08399E" w14:textId="77777777" w:rsidR="001C1FB1" w:rsidRPr="008034D7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975569" w14:textId="77777777" w:rsidR="001C1FB1" w:rsidRPr="00D3057D" w:rsidRDefault="001C1FB1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="0087489B">
              <w:rPr>
                <w:rFonts w:ascii="Times New Roman" w:hAnsi="Times New Roman"/>
                <w:sz w:val="20"/>
                <w:szCs w:val="20"/>
              </w:rPr>
              <w:br/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BB49675" w14:textId="77777777"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9FCBCF9" w14:textId="77777777"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16D66DBA" w14:textId="77777777" w:rsidR="009C291E" w:rsidRPr="00752B60" w:rsidRDefault="009C291E" w:rsidP="001F7FB7">
      <w:pPr>
        <w:spacing w:before="240" w:after="120"/>
        <w:outlineLvl w:val="0"/>
        <w:rPr>
          <w:rFonts w:ascii="Times New Roman" w:hAnsi="Times New Roman"/>
          <w:b/>
          <w:i/>
          <w:iCs/>
          <w:sz w:val="24"/>
        </w:rPr>
      </w:pPr>
      <w:r w:rsidRPr="00752B60">
        <w:rPr>
          <w:rFonts w:ascii="Times New Roman" w:hAnsi="Times New Roman"/>
          <w:b/>
          <w:i/>
          <w:iCs/>
          <w:sz w:val="24"/>
        </w:rPr>
        <w:t>4. Прочие требования</w:t>
      </w:r>
    </w:p>
    <w:p w14:paraId="3B3C3D6E" w14:textId="77777777" w:rsidR="009C291E" w:rsidRPr="00752B60" w:rsidRDefault="009C291E" w:rsidP="00752B60">
      <w:pPr>
        <w:pStyle w:val="affe"/>
        <w:jc w:val="both"/>
      </w:pPr>
      <w:r w:rsidRPr="00752B60">
        <w:t xml:space="preserve">Оригиналы документации (сертификаты, </w:t>
      </w:r>
      <w:r w:rsidR="001E000E">
        <w:rPr>
          <w:iCs/>
          <w:szCs w:val="22"/>
        </w:rPr>
        <w:t>руководство по эксплуатации,</w:t>
      </w:r>
      <w:r w:rsidR="001E000E" w:rsidRPr="00752B60">
        <w:t xml:space="preserve"> </w:t>
      </w:r>
      <w:r w:rsidRPr="00752B60">
        <w:t xml:space="preserve">проч.) на Товар должны отправляться по адресу ООО «БНГРЭ»: 660135, г. Красноярск, ул. Весны, д. 3А в офис в срок не позднее даты отгрузки Товара, копии документации (сертификаты, </w:t>
      </w:r>
      <w:r w:rsidR="001E000E">
        <w:rPr>
          <w:iCs/>
          <w:szCs w:val="22"/>
        </w:rPr>
        <w:t>руководство по эксплуатации,</w:t>
      </w:r>
      <w:r w:rsidR="001E000E" w:rsidRPr="00752B60">
        <w:t xml:space="preserve"> </w:t>
      </w:r>
      <w:r w:rsidRPr="00752B60">
        <w:t>проч.) должны направляться совместно с поставляемым Товаром до пункта назначения.</w:t>
      </w:r>
    </w:p>
    <w:p w14:paraId="110D7C08" w14:textId="77777777" w:rsidR="007A49D7" w:rsidRPr="00752B60" w:rsidRDefault="007A49D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</w:rPr>
      </w:pPr>
    </w:p>
    <w:p w14:paraId="4D5BF4EE" w14:textId="77777777" w:rsidR="00F6556D" w:rsidRPr="00752B60" w:rsidRDefault="00F6556D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752B60">
        <w:rPr>
          <w:rFonts w:ascii="Times New Roman" w:hAnsi="Times New Roman"/>
          <w:color w:val="000000" w:themeColor="text1"/>
          <w:spacing w:val="-3"/>
          <w:sz w:val="24"/>
        </w:rPr>
        <w:t>Приложения:</w:t>
      </w:r>
    </w:p>
    <w:p w14:paraId="5BD026E0" w14:textId="77777777" w:rsidR="00F6556D" w:rsidRDefault="00BC1863" w:rsidP="001F7FB7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iCs/>
          <w:sz w:val="20"/>
          <w:szCs w:val="20"/>
        </w:rPr>
      </w:pPr>
      <w:r w:rsidRPr="00752B60">
        <w:rPr>
          <w:rFonts w:ascii="Times New Roman" w:hAnsi="Times New Roman"/>
          <w:color w:val="000000" w:themeColor="text1"/>
          <w:spacing w:val="-3"/>
          <w:sz w:val="24"/>
        </w:rPr>
        <w:t xml:space="preserve">1. </w:t>
      </w:r>
      <w:r w:rsidR="00752B60" w:rsidRPr="00752B60">
        <w:rPr>
          <w:rFonts w:ascii="Times New Roman" w:hAnsi="Times New Roman"/>
          <w:color w:val="000000" w:themeColor="text1"/>
          <w:spacing w:val="-3"/>
          <w:sz w:val="24"/>
        </w:rPr>
        <w:t>Приложение № 1 «Техническое задание» к Форме № 2 «Требования к предмету оферты»</w:t>
      </w:r>
      <w:r w:rsidR="00752B60">
        <w:rPr>
          <w:rFonts w:ascii="Times New Roman" w:hAnsi="Times New Roman"/>
          <w:color w:val="000000" w:themeColor="text1"/>
          <w:spacing w:val="-3"/>
          <w:sz w:val="24"/>
        </w:rPr>
        <w:t>.</w:t>
      </w:r>
    </w:p>
    <w:p w14:paraId="5B70461A" w14:textId="77777777" w:rsidR="00F6556D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14:paraId="7D3E2E68" w14:textId="77777777" w:rsidR="001F7FB7" w:rsidRPr="001F1DDC" w:rsidRDefault="001F7FB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14:paraId="55873940" w14:textId="77777777" w:rsidR="001F2C53" w:rsidRDefault="001F2C53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14:paraId="3FAC34A0" w14:textId="77777777" w:rsidR="001F2C53" w:rsidRDefault="001F2C53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14:paraId="4C6BB8F0" w14:textId="77777777" w:rsidR="0016572D" w:rsidRDefault="00E63038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8F6D70">
        <w:rPr>
          <w:rFonts w:ascii="Times New Roman" w:hAnsi="Times New Roman"/>
          <w:sz w:val="24"/>
        </w:rPr>
        <w:t xml:space="preserve">ачальник </w:t>
      </w:r>
      <w:r w:rsidR="001F2C53">
        <w:rPr>
          <w:rFonts w:ascii="Times New Roman" w:hAnsi="Times New Roman"/>
          <w:sz w:val="24"/>
        </w:rPr>
        <w:t>ОМТО</w:t>
      </w:r>
      <w:r w:rsidR="001F7FB7">
        <w:rPr>
          <w:rFonts w:ascii="Times New Roman" w:hAnsi="Times New Roman"/>
          <w:sz w:val="24"/>
        </w:rPr>
        <w:t xml:space="preserve">                                                                 </w:t>
      </w:r>
      <w:r w:rsidR="00106586">
        <w:rPr>
          <w:rFonts w:ascii="Times New Roman" w:hAnsi="Times New Roman"/>
          <w:sz w:val="24"/>
        </w:rPr>
        <w:t xml:space="preserve"> </w:t>
      </w:r>
      <w:r w:rsidR="001F7FB7">
        <w:rPr>
          <w:rFonts w:ascii="Times New Roman" w:hAnsi="Times New Roman"/>
          <w:sz w:val="24"/>
        </w:rPr>
        <w:t xml:space="preserve">                 </w:t>
      </w:r>
      <w:r w:rsidR="001F2C53">
        <w:rPr>
          <w:rFonts w:ascii="Times New Roman" w:hAnsi="Times New Roman"/>
          <w:sz w:val="24"/>
        </w:rPr>
        <w:t xml:space="preserve">      </w:t>
      </w:r>
      <w:r w:rsidR="001F7FB7">
        <w:rPr>
          <w:rFonts w:ascii="Times New Roman" w:hAnsi="Times New Roman"/>
          <w:sz w:val="24"/>
        </w:rPr>
        <w:t xml:space="preserve">   </w:t>
      </w:r>
      <w:r w:rsidR="001F2C53">
        <w:rPr>
          <w:rFonts w:ascii="Times New Roman" w:hAnsi="Times New Roman"/>
          <w:sz w:val="24"/>
        </w:rPr>
        <w:t>Е.С. Кузнецова</w:t>
      </w:r>
    </w:p>
    <w:p w14:paraId="5BA2AEB8" w14:textId="77777777" w:rsidR="001E000E" w:rsidRDefault="001E000E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14:paraId="0B15B964" w14:textId="77777777" w:rsidR="001E000E" w:rsidRDefault="001E000E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14:paraId="5B75DE0F" w14:textId="77777777" w:rsidR="001E000E" w:rsidRDefault="001E000E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14:paraId="53D4D025" w14:textId="77777777" w:rsidR="001E000E" w:rsidRDefault="001E000E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14:paraId="26420E75" w14:textId="77777777" w:rsidR="001E000E" w:rsidRDefault="001E000E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14:paraId="4F317160" w14:textId="77777777" w:rsidR="001E000E" w:rsidRDefault="001E000E">
      <w:r>
        <w:br w:type="page"/>
      </w:r>
    </w:p>
    <w:p w14:paraId="36D745AB" w14:textId="77777777" w:rsidR="001E000E" w:rsidRDefault="001E000E" w:rsidP="00BF3D2F">
      <w:pPr>
        <w:spacing w:before="0"/>
        <w:jc w:val="center"/>
        <w:rPr>
          <w:rFonts w:ascii="Times New Roman" w:hAnsi="Times New Roman"/>
          <w:b/>
          <w:sz w:val="20"/>
          <w:szCs w:val="20"/>
        </w:rPr>
        <w:sectPr w:rsidR="001E000E" w:rsidSect="001E000E">
          <w:headerReference w:type="default" r:id="rId9"/>
          <w:headerReference w:type="first" r:id="rId10"/>
          <w:pgSz w:w="11906" w:h="16838"/>
          <w:pgMar w:top="1134" w:right="1134" w:bottom="1134" w:left="1701" w:header="510" w:footer="227" w:gutter="0"/>
          <w:cols w:space="708"/>
          <w:titlePg/>
          <w:docGrid w:linePitch="360"/>
        </w:sectPr>
      </w:pPr>
    </w:p>
    <w:tbl>
      <w:tblPr>
        <w:tblW w:w="14972" w:type="dxa"/>
        <w:jc w:val="center"/>
        <w:tblLayout w:type="fixed"/>
        <w:tblLook w:val="04A0" w:firstRow="1" w:lastRow="0" w:firstColumn="1" w:lastColumn="0" w:noHBand="0" w:noVBand="1"/>
      </w:tblPr>
      <w:tblGrid>
        <w:gridCol w:w="236"/>
        <w:gridCol w:w="331"/>
        <w:gridCol w:w="236"/>
        <w:gridCol w:w="1607"/>
        <w:gridCol w:w="1985"/>
        <w:gridCol w:w="6808"/>
        <w:gridCol w:w="1542"/>
        <w:gridCol w:w="994"/>
        <w:gridCol w:w="994"/>
        <w:gridCol w:w="92"/>
        <w:gridCol w:w="147"/>
      </w:tblGrid>
      <w:tr w:rsidR="007C4901" w:rsidRPr="00167B90" w14:paraId="3DB4B94D" w14:textId="77777777" w:rsidTr="001F2C53">
        <w:trPr>
          <w:gridAfter w:val="1"/>
          <w:wAfter w:w="147" w:type="dxa"/>
          <w:trHeight w:val="275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988A22" w14:textId="77777777" w:rsidR="007C4901" w:rsidRPr="001F1DDC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83277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b/>
                <w:szCs w:val="22"/>
              </w:rPr>
              <w:t xml:space="preserve">             </w:t>
            </w:r>
            <w:r w:rsidRPr="001F2C53"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</w:rPr>
              <w:t>Техническое задание</w:t>
            </w:r>
          </w:p>
        </w:tc>
      </w:tr>
      <w:tr w:rsidR="007C4901" w:rsidRPr="001F2C53" w14:paraId="1F53EC1B" w14:textId="77777777" w:rsidTr="001F2C53">
        <w:trPr>
          <w:gridAfter w:val="2"/>
          <w:wAfter w:w="239" w:type="dxa"/>
          <w:trHeight w:val="275"/>
          <w:jc w:val="center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5900B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E45D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B2FB" w14:textId="77777777" w:rsidR="007C4901" w:rsidRPr="001F2C53" w:rsidRDefault="007C4901" w:rsidP="00BF3D2F">
            <w:pPr>
              <w:spacing w:befor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B0FF1" w14:textId="77777777" w:rsidR="007C4901" w:rsidRPr="001F2C53" w:rsidRDefault="007C4901" w:rsidP="00BF3D2F">
            <w:pPr>
              <w:spacing w:befor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5258" w14:textId="77777777" w:rsidR="007C4901" w:rsidRPr="001F2C53" w:rsidRDefault="007C4901" w:rsidP="00BF3D2F">
            <w:pPr>
              <w:spacing w:befor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69983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227D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7C4901" w:rsidRPr="001F2C53" w14:paraId="2A1ACB13" w14:textId="77777777" w:rsidTr="001F2C53">
        <w:trPr>
          <w:gridAfter w:val="2"/>
          <w:wAfter w:w="239" w:type="dxa"/>
          <w:trHeight w:val="1012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5815A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>№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046B8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>Наименование СИЗ, в соответствии с Нормами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5BF69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>Наименование СИЗ, по номенклатуре предприятия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CEC52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>Характеристики*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E313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>Нормативы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E2F37" w14:textId="77777777" w:rsidR="007C4901" w:rsidRPr="001F2C53" w:rsidRDefault="007C4901" w:rsidP="007C490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Ед. </w:t>
            </w:r>
            <w:proofErr w:type="spellStart"/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>изм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60641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>Количество</w:t>
            </w:r>
          </w:p>
        </w:tc>
      </w:tr>
      <w:tr w:rsidR="007C4901" w:rsidRPr="001F2C53" w14:paraId="424C8F1B" w14:textId="77777777" w:rsidTr="001F2C53">
        <w:trPr>
          <w:gridAfter w:val="2"/>
          <w:wAfter w:w="239" w:type="dxa"/>
          <w:trHeight w:val="3388"/>
          <w:jc w:val="center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D5B1D" w14:textId="77777777" w:rsidR="007C4901" w:rsidRPr="001F2C53" w:rsidRDefault="007C4901" w:rsidP="007F4E7A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3EC1" w14:textId="77777777" w:rsidR="007C4901" w:rsidRPr="001F2C53" w:rsidRDefault="007C4901" w:rsidP="007F4E7A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color w:val="000000"/>
                <w:szCs w:val="22"/>
              </w:rPr>
              <w:t>Обувь специальная для защиты от пониженных температур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D3613" w14:textId="77777777" w:rsidR="007C4901" w:rsidRPr="001F2C53" w:rsidRDefault="007C4901" w:rsidP="007F4E7A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Сапоги утепленные с жестким </w:t>
            </w:r>
            <w:proofErr w:type="spellStart"/>
            <w:r w:rsidRPr="001F2C53">
              <w:rPr>
                <w:rFonts w:ascii="Times New Roman" w:hAnsi="Times New Roman"/>
                <w:color w:val="000000"/>
                <w:szCs w:val="22"/>
              </w:rPr>
              <w:t>подноском</w:t>
            </w:r>
            <w:proofErr w:type="spellEnd"/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 для защиты от химических факторов</w:t>
            </w:r>
          </w:p>
        </w:tc>
        <w:tc>
          <w:tcPr>
            <w:tcW w:w="6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04712" w14:textId="77777777" w:rsidR="007C4901" w:rsidRPr="001F2C53" w:rsidRDefault="007C4901" w:rsidP="005D3EAE">
            <w:pPr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Сапоги с жестким </w:t>
            </w:r>
            <w:proofErr w:type="spellStart"/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>подноском</w:t>
            </w:r>
            <w:proofErr w:type="spellEnd"/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 имеют: мягкую прокладку под </w:t>
            </w:r>
            <w:proofErr w:type="spellStart"/>
            <w:r w:rsidRPr="001F2C53">
              <w:rPr>
                <w:rFonts w:ascii="Times New Roman" w:hAnsi="Times New Roman"/>
                <w:color w:val="000000"/>
                <w:szCs w:val="22"/>
              </w:rPr>
              <w:t>подноском</w:t>
            </w:r>
            <w:proofErr w:type="spellEnd"/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 и </w:t>
            </w:r>
            <w:proofErr w:type="spellStart"/>
            <w:r w:rsidRPr="001F2C53">
              <w:rPr>
                <w:rFonts w:ascii="Times New Roman" w:hAnsi="Times New Roman"/>
                <w:color w:val="000000"/>
                <w:szCs w:val="22"/>
              </w:rPr>
              <w:t>антипрокольную</w:t>
            </w:r>
            <w:proofErr w:type="spellEnd"/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 стельку. Защитный носок из композитного материала ударной прочностью 200 Дж. 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br/>
            </w: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Подошва: 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>материал подошвы</w:t>
            </w: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 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>морозостойкий, износостойкий и устойчивый к механическим воздействиям, препятствующий скольжению. Материал подошвы должен сохранять защитные свойства при пониженных (до -50ºС) температурах. Материал сапог и подошвы устойчивы к трению и жидким агрессивным средам (масла, нефтепродукты, кислоты и щелочи).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br/>
            </w: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>Утеплитель: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 натуральный\многослойный̆ утеплитель</w:t>
            </w: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                                                                                                     </w:t>
            </w: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br/>
              <w:t xml:space="preserve">Защитное свойство: 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Эс,  КЩС </w:t>
            </w:r>
            <w:r w:rsidRPr="001F2C53">
              <w:rPr>
                <w:rFonts w:ascii="Times New Roman" w:hAnsi="Times New Roman"/>
                <w:szCs w:val="22"/>
              </w:rPr>
              <w:t xml:space="preserve">(2 класс), 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>МБС, Тн50.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br/>
            </w: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Климатический пояс: 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 IV и Особый  климатические пояса.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38B60" w14:textId="77777777" w:rsidR="007C4901" w:rsidRPr="001F2C53" w:rsidRDefault="007C4901" w:rsidP="007F4E7A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color w:val="000000"/>
                <w:szCs w:val="22"/>
              </w:rPr>
              <w:t>ТР ТС 019/2011   ГОСТ 12.4.251-2013 ГОСТ 12.4.279-2014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6DC3C" w14:textId="77777777" w:rsidR="007C4901" w:rsidRPr="001F2C53" w:rsidRDefault="007C4901" w:rsidP="007C490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color w:val="000000"/>
                <w:szCs w:val="22"/>
              </w:rPr>
              <w:t>пара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B506" w14:textId="77777777" w:rsidR="007C4901" w:rsidRPr="001F2C53" w:rsidRDefault="007C4901" w:rsidP="007F4E7A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color w:val="000000"/>
                <w:szCs w:val="22"/>
              </w:rPr>
              <w:t>78</w:t>
            </w:r>
          </w:p>
        </w:tc>
      </w:tr>
      <w:tr w:rsidR="007C4901" w:rsidRPr="001F2C53" w14:paraId="0A6C5ADC" w14:textId="77777777" w:rsidTr="001F2C53">
        <w:trPr>
          <w:gridAfter w:val="2"/>
          <w:wAfter w:w="239" w:type="dxa"/>
          <w:trHeight w:val="1899"/>
          <w:jc w:val="center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AD62E" w14:textId="77777777" w:rsidR="007C4901" w:rsidRPr="001F2C53" w:rsidRDefault="001F2C53" w:rsidP="007F4E7A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4E3F" w14:textId="77777777" w:rsidR="007C4901" w:rsidRPr="001F2C53" w:rsidRDefault="007C4901" w:rsidP="007F4E7A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color w:val="000000"/>
                <w:szCs w:val="22"/>
              </w:rPr>
              <w:t>Комбинезон для защиты от растворов кислот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18ED1" w14:textId="77777777" w:rsidR="007C4901" w:rsidRPr="001F2C53" w:rsidRDefault="007C4901" w:rsidP="007F4E7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color w:val="000000"/>
                <w:szCs w:val="22"/>
              </w:rPr>
              <w:t>Комбинезон для защиты от химических факторов</w:t>
            </w:r>
          </w:p>
        </w:tc>
        <w:tc>
          <w:tcPr>
            <w:tcW w:w="6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0D028" w14:textId="77777777" w:rsidR="007C4901" w:rsidRPr="001F2C53" w:rsidRDefault="007C4901" w:rsidP="005D3EAE">
            <w:pPr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Комбинезон 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>краткосрочного использования из нетканых материалов с полимерным покрытием для защиты от кислот (</w:t>
            </w:r>
            <w:r w:rsidRPr="001F2C53">
              <w:rPr>
                <w:rFonts w:ascii="Times New Roman" w:hAnsi="Times New Roman"/>
                <w:szCs w:val="22"/>
              </w:rPr>
              <w:t>50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>%) и щелочей (</w:t>
            </w:r>
            <w:r w:rsidRPr="001F2C53">
              <w:rPr>
                <w:rFonts w:ascii="Times New Roman" w:hAnsi="Times New Roman"/>
                <w:szCs w:val="22"/>
              </w:rPr>
              <w:t>40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>%).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br/>
            </w: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>Материал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: нетканый полипропилен, ламинированный полиэтиленом (ПП/ПЭ) с антистатической обработкой. 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br/>
            </w: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>Плотность материала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>: не менее 87 г/</w:t>
            </w:r>
            <w:proofErr w:type="spellStart"/>
            <w:r w:rsidRPr="001F2C53">
              <w:rPr>
                <w:rFonts w:ascii="Times New Roman" w:hAnsi="Times New Roman"/>
                <w:color w:val="000000"/>
                <w:szCs w:val="22"/>
              </w:rPr>
              <w:t>кв.м</w:t>
            </w:r>
            <w:proofErr w:type="spellEnd"/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.                                                                                                                         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br/>
            </w: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Защитные свойства: </w:t>
            </w:r>
            <w:proofErr w:type="spellStart"/>
            <w:r w:rsidRPr="001F2C53">
              <w:rPr>
                <w:rFonts w:ascii="Times New Roman" w:hAnsi="Times New Roman"/>
                <w:color w:val="000000"/>
                <w:szCs w:val="22"/>
              </w:rPr>
              <w:t>Вн</w:t>
            </w:r>
            <w:proofErr w:type="spellEnd"/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, Эс, </w:t>
            </w:r>
            <w:proofErr w:type="spellStart"/>
            <w:r w:rsidRPr="001F2C53">
              <w:rPr>
                <w:rFonts w:ascii="Times New Roman" w:hAnsi="Times New Roman"/>
                <w:color w:val="000000"/>
                <w:szCs w:val="22"/>
              </w:rPr>
              <w:t>Нл</w:t>
            </w:r>
            <w:proofErr w:type="spellEnd"/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, </w:t>
            </w:r>
            <w:r w:rsidRPr="001F2C53">
              <w:rPr>
                <w:rFonts w:ascii="Times New Roman" w:hAnsi="Times New Roman"/>
                <w:szCs w:val="22"/>
              </w:rPr>
              <w:t xml:space="preserve">К50, Щ40. 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br/>
            </w:r>
            <w:r w:rsidRPr="001F2C53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Климатический пояс: </w:t>
            </w:r>
            <w:r w:rsidRPr="001F2C53">
              <w:rPr>
                <w:rFonts w:ascii="Times New Roman" w:hAnsi="Times New Roman"/>
                <w:color w:val="000000"/>
                <w:szCs w:val="22"/>
              </w:rPr>
              <w:t xml:space="preserve">IV и Особый климатические пояса. Комбинезон при эксплуатации при низких температурах не надламывается, не переламывается, не раскалывается, не разрушается.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E350C" w14:textId="77777777" w:rsidR="007C4901" w:rsidRPr="001F2C53" w:rsidRDefault="007C4901" w:rsidP="007F4E7A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color w:val="000000"/>
                <w:szCs w:val="22"/>
              </w:rPr>
              <w:t>ТР ТС 019/2011   ГОСТ 12.4.251-2013 ГОСТ 12.4.279-2014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CEC6" w14:textId="77777777" w:rsidR="007C4901" w:rsidRPr="001F2C53" w:rsidRDefault="007C4901" w:rsidP="007C490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1F2C53">
              <w:rPr>
                <w:rFonts w:ascii="Times New Roman" w:hAnsi="Times New Roman"/>
                <w:color w:val="000000"/>
                <w:szCs w:val="22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A625D" w14:textId="77777777" w:rsidR="007C4901" w:rsidRPr="001F2C53" w:rsidRDefault="007C4901" w:rsidP="007F4E7A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color w:val="000000"/>
                <w:szCs w:val="22"/>
              </w:rPr>
              <w:t>78</w:t>
            </w:r>
          </w:p>
        </w:tc>
      </w:tr>
      <w:tr w:rsidR="007C4901" w:rsidRPr="001F2C53" w14:paraId="3EB5CF98" w14:textId="77777777" w:rsidTr="001F2C53">
        <w:trPr>
          <w:gridAfter w:val="2"/>
          <w:wAfter w:w="239" w:type="dxa"/>
          <w:trHeight w:val="275"/>
          <w:jc w:val="center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671ED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D804B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F8600" w14:textId="77777777" w:rsidR="007C4901" w:rsidRPr="001F2C53" w:rsidRDefault="007C4901" w:rsidP="00BF3D2F">
            <w:pPr>
              <w:spacing w:befor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9626" w14:textId="77777777" w:rsidR="007C4901" w:rsidRPr="001F2C53" w:rsidRDefault="007C4901" w:rsidP="00BF3D2F">
            <w:pPr>
              <w:spacing w:befor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1C13" w14:textId="77777777" w:rsidR="007C4901" w:rsidRPr="001F2C53" w:rsidRDefault="007C4901" w:rsidP="00BF3D2F">
            <w:pPr>
              <w:spacing w:befor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EF0E0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9166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7C4901" w:rsidRPr="001F2C53" w14:paraId="4604CE2E" w14:textId="77777777" w:rsidTr="001F2C53">
        <w:trPr>
          <w:trHeight w:val="275"/>
          <w:jc w:val="center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9D661" w14:textId="77777777" w:rsidR="007C4901" w:rsidRPr="001F2C53" w:rsidRDefault="007C4901" w:rsidP="00BF3D2F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D2311D" w14:textId="77777777" w:rsidR="007C4901" w:rsidRPr="001F2C53" w:rsidRDefault="007C4901" w:rsidP="00BF3D2F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2F244" w14:textId="77777777" w:rsidR="007C4901" w:rsidRPr="001F2C53" w:rsidRDefault="007C4901" w:rsidP="00BF3D2F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1F2C53">
              <w:rPr>
                <w:rFonts w:ascii="Times New Roman" w:hAnsi="Times New Roman"/>
                <w:color w:val="000000"/>
                <w:szCs w:val="22"/>
              </w:rPr>
              <w:t>* Возможны изменения характеристик, по согласованию с Заказчиком.</w:t>
            </w:r>
          </w:p>
        </w:tc>
      </w:tr>
    </w:tbl>
    <w:p w14:paraId="41668C62" w14:textId="77777777" w:rsidR="007A49D7" w:rsidRPr="001F1DDC" w:rsidRDefault="007A49D7" w:rsidP="00275197">
      <w:pPr>
        <w:tabs>
          <w:tab w:val="left" w:pos="6240"/>
        </w:tabs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sectPr w:rsidR="007A49D7" w:rsidRPr="001F1DDC" w:rsidSect="00275197">
      <w:pgSz w:w="16838" w:h="11906" w:orient="landscape"/>
      <w:pgMar w:top="1701" w:right="1134" w:bottom="1134" w:left="1134" w:header="51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68ABD" w14:textId="77777777" w:rsidR="00CC0246" w:rsidRDefault="00CC0246">
      <w:r>
        <w:separator/>
      </w:r>
    </w:p>
  </w:endnote>
  <w:endnote w:type="continuationSeparator" w:id="0">
    <w:p w14:paraId="45053F5B" w14:textId="77777777" w:rsidR="00CC0246" w:rsidRDefault="00CC0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464FE" w14:textId="77777777" w:rsidR="00CC0246" w:rsidRDefault="00CC0246">
      <w:r>
        <w:separator/>
      </w:r>
    </w:p>
  </w:footnote>
  <w:footnote w:type="continuationSeparator" w:id="0">
    <w:p w14:paraId="65F52440" w14:textId="77777777" w:rsidR="00CC0246" w:rsidRDefault="00CC0246">
      <w:r>
        <w:continuationSeparator/>
      </w:r>
    </w:p>
  </w:footnote>
  <w:footnote w:id="1">
    <w:p w14:paraId="1D368EED" w14:textId="77777777" w:rsidR="001C1FB1" w:rsidRPr="006B6E20" w:rsidRDefault="001C1FB1" w:rsidP="008410F8">
      <w:pPr>
        <w:pStyle w:val="afe"/>
        <w:jc w:val="both"/>
        <w:rPr>
          <w:rFonts w:ascii="Times New Roman" w:hAnsi="Times New Roman"/>
        </w:rPr>
      </w:pPr>
      <w:r w:rsidRPr="006B6E20">
        <w:rPr>
          <w:rStyle w:val="aff0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917EC9" w:rsidRPr="006B6E20">
        <w:rPr>
          <w:rFonts w:ascii="Times New Roman" w:hAnsi="Times New Roman"/>
        </w:rPr>
        <w:t>решения,</w:t>
      </w:r>
      <w:r w:rsidRPr="006B6E20"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14:paraId="71A185B3" w14:textId="77777777" w:rsidR="00F00553" w:rsidRPr="00F00553" w:rsidRDefault="00F00553">
        <w:pPr>
          <w:pStyle w:val="ae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1F319" w14:textId="77777777" w:rsidR="00752B60" w:rsidRPr="00752B60" w:rsidRDefault="00752B60" w:rsidP="00752B60">
    <w:pPr>
      <w:spacing w:before="0"/>
      <w:jc w:val="right"/>
      <w:rPr>
        <w:rFonts w:ascii="Times New Roman" w:hAnsi="Times New Roman"/>
        <w:sz w:val="24"/>
      </w:rPr>
    </w:pPr>
    <w:r w:rsidRPr="00F00553">
      <w:rPr>
        <w:rFonts w:ascii="Times New Roman" w:hAnsi="Times New Roman"/>
        <w:sz w:val="24"/>
      </w:rPr>
      <w:t>Форма 2 «Требования к предмету оферты»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10C10"/>
    <w:multiLevelType w:val="multilevel"/>
    <w:tmpl w:val="65328D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6440503"/>
    <w:multiLevelType w:val="multilevel"/>
    <w:tmpl w:val="D6E49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 w:val="0"/>
        <w:color w:val="auto"/>
        <w:u w:val="single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  <w:b w:val="0"/>
        <w:color w:val="auto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  <w:u w:val="single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14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1"/>
  </w:num>
  <w:num w:numId="12">
    <w:abstractNumId w:val="7"/>
  </w:num>
  <w:num w:numId="13">
    <w:abstractNumId w:val="12"/>
  </w:num>
  <w:num w:numId="14">
    <w:abstractNumId w:val="1"/>
  </w:num>
  <w:num w:numId="15">
    <w:abstractNumId w:val="6"/>
  </w:num>
  <w:num w:numId="16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140A"/>
    <w:rsid w:val="0000164E"/>
    <w:rsid w:val="00001732"/>
    <w:rsid w:val="00001FDC"/>
    <w:rsid w:val="00004237"/>
    <w:rsid w:val="00004457"/>
    <w:rsid w:val="0000465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721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9D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B84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0E4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5F3C"/>
    <w:rsid w:val="000F6FD0"/>
    <w:rsid w:val="000F7D61"/>
    <w:rsid w:val="0010004F"/>
    <w:rsid w:val="00100528"/>
    <w:rsid w:val="00101044"/>
    <w:rsid w:val="00101B07"/>
    <w:rsid w:val="00103D46"/>
    <w:rsid w:val="0010658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1CBB"/>
    <w:rsid w:val="00132E32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E9B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5E5C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0689"/>
    <w:rsid w:val="001D11D2"/>
    <w:rsid w:val="001D214F"/>
    <w:rsid w:val="001D3087"/>
    <w:rsid w:val="001D507E"/>
    <w:rsid w:val="001D5518"/>
    <w:rsid w:val="001D7F59"/>
    <w:rsid w:val="001E000E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2C53"/>
    <w:rsid w:val="001F30AF"/>
    <w:rsid w:val="001F559C"/>
    <w:rsid w:val="001F5FD0"/>
    <w:rsid w:val="001F6E40"/>
    <w:rsid w:val="001F7D79"/>
    <w:rsid w:val="001F7FB7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197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85C9C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6C9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316E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68B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421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1E0F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1C40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3FDF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0539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0BE7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33F7"/>
    <w:rsid w:val="005B4929"/>
    <w:rsid w:val="005B4E13"/>
    <w:rsid w:val="005B5079"/>
    <w:rsid w:val="005B54FD"/>
    <w:rsid w:val="005B6543"/>
    <w:rsid w:val="005B73B9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3EAE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272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51C9"/>
    <w:rsid w:val="0062654F"/>
    <w:rsid w:val="00626A26"/>
    <w:rsid w:val="006307A7"/>
    <w:rsid w:val="006322AB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2D1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4F50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00C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16D8F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022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2B60"/>
    <w:rsid w:val="00753434"/>
    <w:rsid w:val="0075438E"/>
    <w:rsid w:val="00754503"/>
    <w:rsid w:val="00754E0A"/>
    <w:rsid w:val="00755007"/>
    <w:rsid w:val="0075571D"/>
    <w:rsid w:val="00756BA6"/>
    <w:rsid w:val="00757EBD"/>
    <w:rsid w:val="0076084B"/>
    <w:rsid w:val="007615B0"/>
    <w:rsid w:val="00764170"/>
    <w:rsid w:val="007665E7"/>
    <w:rsid w:val="00766CC8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4901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4E7A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178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0F8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489B"/>
    <w:rsid w:val="00876B10"/>
    <w:rsid w:val="00877495"/>
    <w:rsid w:val="008846EE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40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728"/>
    <w:rsid w:val="008F1B23"/>
    <w:rsid w:val="008F269C"/>
    <w:rsid w:val="008F5412"/>
    <w:rsid w:val="008F5BED"/>
    <w:rsid w:val="008F600E"/>
    <w:rsid w:val="008F6128"/>
    <w:rsid w:val="008F6C11"/>
    <w:rsid w:val="008F6D70"/>
    <w:rsid w:val="008F73E2"/>
    <w:rsid w:val="00900FFA"/>
    <w:rsid w:val="00901116"/>
    <w:rsid w:val="00901C35"/>
    <w:rsid w:val="00902D01"/>
    <w:rsid w:val="00903008"/>
    <w:rsid w:val="0090320C"/>
    <w:rsid w:val="00903EBE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D76"/>
    <w:rsid w:val="00915353"/>
    <w:rsid w:val="009172CF"/>
    <w:rsid w:val="00917EC9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EF1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4879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4E3A"/>
    <w:rsid w:val="00AB7010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2EC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4E76"/>
    <w:rsid w:val="00BE7E0E"/>
    <w:rsid w:val="00BE7ED5"/>
    <w:rsid w:val="00BF12C7"/>
    <w:rsid w:val="00BF166D"/>
    <w:rsid w:val="00BF28D3"/>
    <w:rsid w:val="00BF4AC9"/>
    <w:rsid w:val="00BF5624"/>
    <w:rsid w:val="00BF5787"/>
    <w:rsid w:val="00BF70DF"/>
    <w:rsid w:val="00C0047C"/>
    <w:rsid w:val="00C0051C"/>
    <w:rsid w:val="00C006AC"/>
    <w:rsid w:val="00C006BF"/>
    <w:rsid w:val="00C019C1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E5A"/>
    <w:rsid w:val="00C40EF3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873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6DD"/>
    <w:rsid w:val="00CB5CDC"/>
    <w:rsid w:val="00CB665E"/>
    <w:rsid w:val="00CB75E5"/>
    <w:rsid w:val="00CB7865"/>
    <w:rsid w:val="00CC0246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2511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17C3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2C09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3038"/>
    <w:rsid w:val="00E652E9"/>
    <w:rsid w:val="00E6602D"/>
    <w:rsid w:val="00E66CAF"/>
    <w:rsid w:val="00E670F9"/>
    <w:rsid w:val="00E6725D"/>
    <w:rsid w:val="00E7185F"/>
    <w:rsid w:val="00E71D9C"/>
    <w:rsid w:val="00E72EAA"/>
    <w:rsid w:val="00E731B5"/>
    <w:rsid w:val="00E7517D"/>
    <w:rsid w:val="00E75DFD"/>
    <w:rsid w:val="00E7622B"/>
    <w:rsid w:val="00E76970"/>
    <w:rsid w:val="00E77C91"/>
    <w:rsid w:val="00E80BDD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433F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EF6DFA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36AD6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2867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7FB"/>
    <w:rsid w:val="00F73CB3"/>
    <w:rsid w:val="00F804CB"/>
    <w:rsid w:val="00F820E0"/>
    <w:rsid w:val="00F83443"/>
    <w:rsid w:val="00F8390D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D81B9B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44C4F-2E75-4603-815A-D00CFEA4E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1018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8611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21</cp:revision>
  <cp:lastPrinted>2024-09-26T13:34:00Z</cp:lastPrinted>
  <dcterms:created xsi:type="dcterms:W3CDTF">2024-09-05T12:26:00Z</dcterms:created>
  <dcterms:modified xsi:type="dcterms:W3CDTF">2024-09-26T13:37:00Z</dcterms:modified>
</cp:coreProperties>
</file>