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8AC" w:rsidRPr="009F5A78" w:rsidRDefault="004168AC" w:rsidP="004168A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4168AC" w:rsidRPr="009F5A78" w:rsidRDefault="004168AC" w:rsidP="004168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168AC" w:rsidRPr="009F5A78" w:rsidRDefault="004168AC" w:rsidP="004168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Общие положения</w:t>
      </w:r>
    </w:p>
    <w:p w:rsidR="004168AC" w:rsidRDefault="004168AC" w:rsidP="004168AC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0275D">
        <w:rPr>
          <w:rFonts w:ascii="Times New Roman" w:hAnsi="Times New Roman" w:cs="Times New Roman"/>
          <w:iCs/>
          <w:sz w:val="24"/>
          <w:szCs w:val="24"/>
        </w:rPr>
        <w:t>«</w:t>
      </w:r>
      <w:r w:rsidR="00C87FDA" w:rsidRPr="00C87FDA">
        <w:rPr>
          <w:rFonts w:ascii="Times New Roman" w:hAnsi="Times New Roman" w:cs="Times New Roman"/>
          <w:iCs/>
          <w:sz w:val="24"/>
          <w:szCs w:val="24"/>
        </w:rPr>
        <w:t>Поставк</w:t>
      </w:r>
      <w:r w:rsidR="000916B8">
        <w:rPr>
          <w:rFonts w:ascii="Times New Roman" w:hAnsi="Times New Roman" w:cs="Times New Roman"/>
          <w:iCs/>
          <w:sz w:val="24"/>
          <w:szCs w:val="24"/>
        </w:rPr>
        <w:t>а</w:t>
      </w:r>
      <w:r w:rsidR="00C87FDA" w:rsidRPr="00C87FD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87FDA" w:rsidRPr="00C87FDA">
        <w:rPr>
          <w:rFonts w:ascii="Times New Roman" w:hAnsi="Times New Roman" w:cs="Times New Roman"/>
          <w:iCs/>
          <w:sz w:val="24"/>
          <w:szCs w:val="24"/>
        </w:rPr>
        <w:t>пакеров</w:t>
      </w:r>
      <w:proofErr w:type="spellEnd"/>
      <w:r w:rsidR="00C87FDA" w:rsidRPr="00C87FDA">
        <w:rPr>
          <w:rFonts w:ascii="Times New Roman" w:hAnsi="Times New Roman" w:cs="Times New Roman"/>
          <w:iCs/>
          <w:sz w:val="24"/>
          <w:szCs w:val="24"/>
        </w:rPr>
        <w:t xml:space="preserve"> и разъединителей в 2026 году</w:t>
      </w:r>
      <w:r w:rsidR="00E0275D">
        <w:rPr>
          <w:rFonts w:ascii="Times New Roman" w:hAnsi="Times New Roman" w:cs="Times New Roman"/>
          <w:iC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68AC" w:rsidRDefault="004168AC" w:rsidP="004168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4168AC" w:rsidRPr="006B4AA1" w:rsidRDefault="004168AC" w:rsidP="004168AC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4168AC" w:rsidRDefault="004168AC" w:rsidP="004168AC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13E1">
        <w:rPr>
          <w:rFonts w:ascii="Times New Roman" w:hAnsi="Times New Roman"/>
          <w:sz w:val="24"/>
          <w:szCs w:val="24"/>
        </w:rPr>
        <w:t xml:space="preserve">Лот </w:t>
      </w:r>
      <w:r w:rsidRPr="00EE3742">
        <w:rPr>
          <w:rFonts w:ascii="Times New Roman" w:hAnsi="Times New Roman"/>
          <w:sz w:val="24"/>
          <w:szCs w:val="24"/>
        </w:rPr>
        <w:t xml:space="preserve">№ 1 </w:t>
      </w:r>
      <w:r w:rsidRPr="00C613E1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январь</w:t>
      </w:r>
      <w:r w:rsidRPr="00C613E1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6</w:t>
      </w:r>
      <w:r w:rsidRPr="00C613E1">
        <w:rPr>
          <w:rFonts w:ascii="Times New Roman" w:hAnsi="Times New Roman"/>
          <w:sz w:val="24"/>
          <w:szCs w:val="24"/>
        </w:rPr>
        <w:t xml:space="preserve"> года</w:t>
      </w:r>
      <w:r w:rsidR="00C87FDA">
        <w:rPr>
          <w:rFonts w:ascii="Times New Roman" w:hAnsi="Times New Roman"/>
          <w:sz w:val="24"/>
          <w:szCs w:val="24"/>
        </w:rPr>
        <w:t>.</w:t>
      </w:r>
    </w:p>
    <w:p w:rsidR="004168AC" w:rsidRDefault="004168AC" w:rsidP="004168AC">
      <w:pPr>
        <w:pStyle w:val="a3"/>
        <w:autoSpaceDE w:val="0"/>
        <w:autoSpaceDN w:val="0"/>
        <w:adjustRightInd w:val="0"/>
        <w:jc w:val="both"/>
      </w:pPr>
      <w:r w:rsidRPr="006571A6">
        <w:rPr>
          <w:u w:val="single"/>
        </w:rPr>
        <w:t>Базис поставки</w:t>
      </w:r>
      <w:r w:rsidRPr="006571A6">
        <w:t>:</w:t>
      </w:r>
    </w:p>
    <w:p w:rsidR="004168AC" w:rsidRPr="00FD2C9A" w:rsidRDefault="004168AC" w:rsidP="004168AC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Лот № </w:t>
      </w:r>
      <w:r w:rsidRPr="00EE3742">
        <w:rPr>
          <w:rFonts w:ascii="Times New Roman" w:hAnsi="Times New Roman"/>
          <w:sz w:val="24"/>
          <w:szCs w:val="24"/>
        </w:rPr>
        <w:t xml:space="preserve">1 </w:t>
      </w:r>
      <w:r w:rsidRPr="00C613E1">
        <w:rPr>
          <w:rFonts w:ascii="Times New Roman" w:hAnsi="Times New Roman"/>
          <w:sz w:val="24"/>
          <w:szCs w:val="24"/>
        </w:rPr>
        <w:t xml:space="preserve">– </w:t>
      </w:r>
      <w:r w:rsidRPr="000B7A50">
        <w:rPr>
          <w:rFonts w:ascii="Times New Roman" w:hAnsi="Times New Roman"/>
          <w:sz w:val="24"/>
          <w:szCs w:val="24"/>
          <w:lang w:val="en-US"/>
        </w:rPr>
        <w:t>DAP</w:t>
      </w:r>
      <w:r w:rsidRPr="000B7A5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0B7A5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0B7A50">
        <w:rPr>
          <w:rFonts w:ascii="Times New Roman" w:hAnsi="Times New Roman"/>
          <w:sz w:val="24"/>
          <w:szCs w:val="24"/>
        </w:rPr>
        <w:t xml:space="preserve"> р-н, пос. Таежный</w:t>
      </w:r>
      <w:r w:rsidR="009D73F0">
        <w:rPr>
          <w:rFonts w:ascii="Times New Roman" w:hAnsi="Times New Roman"/>
          <w:sz w:val="24"/>
          <w:szCs w:val="24"/>
        </w:rPr>
        <w:t>.</w:t>
      </w:r>
    </w:p>
    <w:p w:rsidR="004168AC" w:rsidRPr="00FD2C9A" w:rsidRDefault="004168AC" w:rsidP="004168AC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D2C9A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2"/>
        <w:gridCol w:w="7968"/>
        <w:gridCol w:w="894"/>
        <w:gridCol w:w="1063"/>
      </w:tblGrid>
      <w:tr w:rsidR="004168AC" w:rsidRPr="0066130D" w:rsidTr="00A45FF4">
        <w:tc>
          <w:tcPr>
            <w:tcW w:w="532" w:type="dxa"/>
            <w:shd w:val="clear" w:color="auto" w:fill="D9D9D9" w:themeFill="background1" w:themeFillShade="D9"/>
            <w:vAlign w:val="center"/>
          </w:tcPr>
          <w:p w:rsidR="004168AC" w:rsidRPr="0066130D" w:rsidRDefault="004168AC" w:rsidP="00A45FF4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6130D">
              <w:rPr>
                <w:rFonts w:ascii="Times New Roman" w:hAnsi="Times New Roman"/>
                <w:b/>
                <w:sz w:val="20"/>
                <w:szCs w:val="24"/>
              </w:rPr>
              <w:t>№</w:t>
            </w:r>
          </w:p>
          <w:p w:rsidR="004168AC" w:rsidRPr="0066130D" w:rsidRDefault="004168AC" w:rsidP="00A45FF4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66130D">
              <w:rPr>
                <w:rFonts w:ascii="Times New Roman" w:hAnsi="Times New Roman"/>
                <w:b/>
                <w:sz w:val="20"/>
                <w:szCs w:val="24"/>
              </w:rPr>
              <w:t>п/п</w:t>
            </w:r>
          </w:p>
        </w:tc>
        <w:tc>
          <w:tcPr>
            <w:tcW w:w="7968" w:type="dxa"/>
            <w:shd w:val="clear" w:color="auto" w:fill="D9D9D9" w:themeFill="background1" w:themeFillShade="D9"/>
            <w:vAlign w:val="center"/>
          </w:tcPr>
          <w:p w:rsidR="004168AC" w:rsidRPr="00C650B7" w:rsidRDefault="004168AC" w:rsidP="00A45FF4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50B7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894" w:type="dxa"/>
            <w:shd w:val="clear" w:color="auto" w:fill="D9D9D9" w:themeFill="background1" w:themeFillShade="D9"/>
            <w:vAlign w:val="center"/>
          </w:tcPr>
          <w:p w:rsidR="004168AC" w:rsidRPr="00C650B7" w:rsidRDefault="004168AC" w:rsidP="00A45FF4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50B7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063" w:type="dxa"/>
            <w:shd w:val="clear" w:color="auto" w:fill="D9D9D9" w:themeFill="background1" w:themeFillShade="D9"/>
            <w:vAlign w:val="center"/>
          </w:tcPr>
          <w:p w:rsidR="004168AC" w:rsidRPr="00C650B7" w:rsidRDefault="004168AC" w:rsidP="00A45FF4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50B7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</w:tr>
      <w:tr w:rsidR="004168AC" w:rsidRPr="0066130D" w:rsidTr="00A45FF4">
        <w:tc>
          <w:tcPr>
            <w:tcW w:w="10457" w:type="dxa"/>
            <w:gridSpan w:val="4"/>
          </w:tcPr>
          <w:p w:rsidR="004168AC" w:rsidRPr="00C650B7" w:rsidRDefault="004168AC" w:rsidP="00A45FF4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650B7">
              <w:rPr>
                <w:rFonts w:ascii="Times New Roman" w:hAnsi="Times New Roman"/>
                <w:b/>
                <w:sz w:val="20"/>
                <w:szCs w:val="20"/>
              </w:rPr>
              <w:t>Лот 1</w:t>
            </w:r>
          </w:p>
        </w:tc>
      </w:tr>
      <w:tr w:rsidR="004168AC" w:rsidRPr="0066130D" w:rsidTr="00C87FDA">
        <w:trPr>
          <w:trHeight w:val="20"/>
        </w:trPr>
        <w:tc>
          <w:tcPr>
            <w:tcW w:w="532" w:type="dxa"/>
            <w:vAlign w:val="center"/>
          </w:tcPr>
          <w:p w:rsidR="004168AC" w:rsidRPr="00EE3742" w:rsidRDefault="004168AC" w:rsidP="00A45FF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7968" w:type="dxa"/>
          </w:tcPr>
          <w:p w:rsidR="004168AC" w:rsidRPr="00EE3742" w:rsidRDefault="004168AC" w:rsidP="00C06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742">
              <w:rPr>
                <w:rFonts w:ascii="Times New Roman" w:hAnsi="Times New Roman" w:cs="Times New Roman"/>
                <w:sz w:val="20"/>
                <w:szCs w:val="20"/>
              </w:rPr>
              <w:t>Пакер механический для ОК-178</w:t>
            </w:r>
          </w:p>
        </w:tc>
        <w:tc>
          <w:tcPr>
            <w:tcW w:w="894" w:type="dxa"/>
            <w:vAlign w:val="center"/>
          </w:tcPr>
          <w:p w:rsidR="004168AC" w:rsidRPr="00153854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4168AC" w:rsidRPr="00466105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4168AC" w:rsidRPr="0066130D" w:rsidTr="00C87FDA">
        <w:trPr>
          <w:trHeight w:val="20"/>
        </w:trPr>
        <w:tc>
          <w:tcPr>
            <w:tcW w:w="532" w:type="dxa"/>
            <w:vAlign w:val="center"/>
          </w:tcPr>
          <w:p w:rsidR="004168AC" w:rsidRPr="00EE3742" w:rsidRDefault="004168AC" w:rsidP="00A45FF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2.</w:t>
            </w:r>
          </w:p>
        </w:tc>
        <w:tc>
          <w:tcPr>
            <w:tcW w:w="7968" w:type="dxa"/>
          </w:tcPr>
          <w:p w:rsidR="004168AC" w:rsidRPr="00EE3742" w:rsidRDefault="004168AC" w:rsidP="00C06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742">
              <w:rPr>
                <w:rFonts w:ascii="Times New Roman" w:hAnsi="Times New Roman" w:cs="Times New Roman"/>
                <w:sz w:val="20"/>
                <w:szCs w:val="20"/>
              </w:rPr>
              <w:t>Пакер механический для ОК-245</w:t>
            </w:r>
          </w:p>
        </w:tc>
        <w:tc>
          <w:tcPr>
            <w:tcW w:w="894" w:type="dxa"/>
            <w:vAlign w:val="center"/>
          </w:tcPr>
          <w:p w:rsidR="004168AC" w:rsidRPr="00153854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4168AC" w:rsidRPr="00466105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168AC" w:rsidRPr="0066130D" w:rsidTr="00C87FDA">
        <w:trPr>
          <w:trHeight w:val="20"/>
        </w:trPr>
        <w:tc>
          <w:tcPr>
            <w:tcW w:w="532" w:type="dxa"/>
            <w:vAlign w:val="center"/>
          </w:tcPr>
          <w:p w:rsidR="004168AC" w:rsidRPr="00F94B19" w:rsidRDefault="00B41F4F" w:rsidP="00A45FF4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4168A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968" w:type="dxa"/>
            <w:vAlign w:val="center"/>
          </w:tcPr>
          <w:p w:rsidR="004168AC" w:rsidRPr="00EE3742" w:rsidRDefault="004168AC" w:rsidP="00C06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3742">
              <w:rPr>
                <w:rFonts w:ascii="Times New Roman" w:hAnsi="Times New Roman" w:cs="Times New Roman"/>
                <w:sz w:val="20"/>
                <w:szCs w:val="20"/>
              </w:rPr>
              <w:t>Разъединитель механический для ОК-178</w:t>
            </w:r>
          </w:p>
        </w:tc>
        <w:tc>
          <w:tcPr>
            <w:tcW w:w="894" w:type="dxa"/>
            <w:vAlign w:val="center"/>
          </w:tcPr>
          <w:p w:rsidR="004168AC" w:rsidRPr="00466105" w:rsidRDefault="004168AC" w:rsidP="00A45FF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385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63" w:type="dxa"/>
            <w:vAlign w:val="center"/>
          </w:tcPr>
          <w:p w:rsidR="004168AC" w:rsidRPr="00153854" w:rsidRDefault="004168AC" w:rsidP="00A45FF4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4168AC" w:rsidRDefault="004168AC" w:rsidP="004168AC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Заявленная стоимость</w:t>
      </w:r>
      <w:r>
        <w:rPr>
          <w:u w:val="single"/>
        </w:rPr>
        <w:t xml:space="preserve"> по лот</w:t>
      </w:r>
      <w:r w:rsidR="009D73F0">
        <w:rPr>
          <w:u w:val="single"/>
        </w:rPr>
        <w:t>у</w:t>
      </w:r>
      <w:r>
        <w:rPr>
          <w:u w:val="single"/>
        </w:rPr>
        <w:t xml:space="preserve"> </w:t>
      </w:r>
      <w:r w:rsidRPr="00EE3742">
        <w:rPr>
          <w:u w:val="single"/>
        </w:rPr>
        <w:t>№1</w:t>
      </w:r>
      <w:r w:rsidRPr="006A60B8">
        <w:t xml:space="preserve"> </w:t>
      </w:r>
      <w:r w:rsidRPr="008D3A7A">
        <w:t>должна включать расходы п</w:t>
      </w:r>
      <w:r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4168AC" w:rsidRPr="00B8331C" w:rsidRDefault="004168AC" w:rsidP="004168AC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385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 явля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е</w:t>
      </w:r>
      <w:r w:rsidRPr="0015385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тся неделимым</w:t>
      </w:r>
      <w:r w:rsidRPr="00490ACE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лота не допускается. </w:t>
      </w:r>
      <w:r w:rsidRPr="00B8331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В случае нарушения данного требования Общество оставляет за собой право не принимать поданную оферту к рассмотрению.</w:t>
      </w:r>
    </w:p>
    <w:p w:rsidR="004168AC" w:rsidRPr="00B8331C" w:rsidRDefault="004168AC" w:rsidP="004168AC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331C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4168AC" w:rsidRDefault="004168AC" w:rsidP="004168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68AC" w:rsidRPr="00C35210" w:rsidRDefault="004168AC" w:rsidP="004168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>
        <w:rPr>
          <w:rFonts w:ascii="Times New Roman" w:hAnsi="Times New Roman"/>
          <w:sz w:val="24"/>
          <w:szCs w:val="24"/>
        </w:rPr>
        <w:t>.</w:t>
      </w:r>
    </w:p>
    <w:p w:rsidR="004168AC" w:rsidRPr="009F5A78" w:rsidRDefault="004168AC" w:rsidP="004168AC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4168AC" w:rsidRPr="009F5A78" w:rsidRDefault="004168AC" w:rsidP="004168A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4168AC" w:rsidRPr="009F5A78" w:rsidRDefault="004168AC" w:rsidP="004168A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68AC" w:rsidRPr="009F5A78" w:rsidRDefault="004168AC" w:rsidP="004168A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9F5A78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9F5A78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4168AC" w:rsidRPr="009F5A78" w:rsidRDefault="004168AC" w:rsidP="004168A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4168AC" w:rsidRPr="009F5A78" w:rsidRDefault="004168AC" w:rsidP="004168A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4168AC" w:rsidRPr="009F5A78" w:rsidRDefault="004168AC" w:rsidP="004168A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4168AC" w:rsidRPr="009F5A78" w:rsidRDefault="004168AC" w:rsidP="004168A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 в г.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F5A78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4168AC" w:rsidRPr="009F5A78" w:rsidRDefault="004168AC" w:rsidP="004168AC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4168AC" w:rsidRPr="009F5A78" w:rsidRDefault="004168AC" w:rsidP="004168AC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4168AC" w:rsidRPr="009F5A78" w:rsidRDefault="004168AC" w:rsidP="004168AC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4168AC" w:rsidRPr="009F5A78" w:rsidRDefault="004168AC" w:rsidP="004168AC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4168AC" w:rsidRPr="009F5A78" w:rsidRDefault="004168AC" w:rsidP="004168AC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4168AC" w:rsidRDefault="004168AC" w:rsidP="004168AC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4168AC" w:rsidRDefault="004168AC" w:rsidP="004168A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168AC" w:rsidRDefault="004168AC" w:rsidP="004168A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168AC" w:rsidRDefault="004168AC" w:rsidP="004168A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168AC" w:rsidRDefault="004168AC" w:rsidP="004168A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168AC" w:rsidRDefault="004168AC" w:rsidP="004168A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41F4F" w:rsidRDefault="00B41F4F" w:rsidP="004168A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168AC" w:rsidRPr="00C95952" w:rsidRDefault="004168AC" w:rsidP="004168A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Pr="00C95952">
        <w:rPr>
          <w:rFonts w:ascii="Times New Roman" w:hAnsi="Times New Roman"/>
          <w:b/>
          <w:i/>
          <w:sz w:val="24"/>
          <w:szCs w:val="24"/>
        </w:rPr>
        <w:t>Требования к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4677"/>
        <w:gridCol w:w="2510"/>
        <w:gridCol w:w="1111"/>
        <w:gridCol w:w="1216"/>
      </w:tblGrid>
      <w:tr w:rsidR="004168AC" w:rsidRPr="00D0740A" w:rsidTr="00A45FF4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281" w:type="pct"/>
            <w:shd w:val="clear" w:color="auto" w:fill="D9D9D9" w:themeFill="background1" w:themeFillShade="D9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224" w:type="pct"/>
            <w:shd w:val="clear" w:color="auto" w:fill="D9D9D9" w:themeFill="background1" w:themeFillShade="D9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3" w:type="pct"/>
            <w:shd w:val="clear" w:color="auto" w:fill="D9D9D9" w:themeFill="background1" w:themeFillShade="D9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4168AC" w:rsidRPr="00D0740A" w:rsidTr="00A45FF4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81" w:type="pct"/>
            <w:shd w:val="clear" w:color="auto" w:fill="D9D9D9" w:themeFill="background1" w:themeFillShade="D9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224" w:type="pct"/>
            <w:shd w:val="clear" w:color="auto" w:fill="D9D9D9" w:themeFill="background1" w:themeFillShade="D9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3" w:type="pct"/>
            <w:shd w:val="clear" w:color="auto" w:fill="D9D9D9" w:themeFill="background1" w:themeFillShade="D9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168AC" w:rsidRPr="00D0740A" w:rsidTr="00A45FF4">
        <w:tc>
          <w:tcPr>
            <w:tcW w:w="5000" w:type="pct"/>
            <w:gridSpan w:val="5"/>
            <w:vAlign w:val="center"/>
          </w:tcPr>
          <w:p w:rsidR="004168AC" w:rsidRPr="00DB14D0" w:rsidRDefault="004168AC" w:rsidP="00A45F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4D0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4168AC" w:rsidRPr="00D0740A" w:rsidTr="00A45FF4">
        <w:tc>
          <w:tcPr>
            <w:tcW w:w="360" w:type="pct"/>
            <w:vAlign w:val="center"/>
          </w:tcPr>
          <w:p w:rsidR="004168AC" w:rsidRPr="00D0740A" w:rsidRDefault="004168AC" w:rsidP="00A45F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2281" w:type="pct"/>
            <w:vAlign w:val="center"/>
          </w:tcPr>
          <w:p w:rsidR="004168AC" w:rsidRPr="00853B55" w:rsidRDefault="004168AC" w:rsidP="00A45FF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b/>
                <w:sz w:val="20"/>
                <w:szCs w:val="20"/>
              </w:rPr>
              <w:t>Пакер механический для ОК-178</w:t>
            </w:r>
          </w:p>
          <w:p w:rsidR="004168AC" w:rsidRPr="00853B55" w:rsidRDefault="004168AC" w:rsidP="00A45F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Способ установки – осевым перемещением</w:t>
            </w:r>
          </w:p>
          <w:p w:rsidR="004168AC" w:rsidRPr="00853B55" w:rsidRDefault="004168AC" w:rsidP="00A45F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Условный диаметр обсадной колонны – 178 мм</w:t>
            </w:r>
          </w:p>
          <w:p w:rsidR="004168AC" w:rsidRPr="00853B55" w:rsidRDefault="004168AC" w:rsidP="00A45F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Толщина стенки – </w:t>
            </w:r>
            <w:r w:rsidR="009D73F0" w:rsidRPr="00853B55">
              <w:rPr>
                <w:rFonts w:ascii="Times New Roman" w:hAnsi="Times New Roman" w:cs="Times New Roman"/>
                <w:sz w:val="20"/>
                <w:szCs w:val="20"/>
              </w:rPr>
              <w:t>8,1-</w:t>
            </w: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9,2 мм</w:t>
            </w:r>
          </w:p>
          <w:p w:rsidR="004168AC" w:rsidRPr="00853B55" w:rsidRDefault="004168AC" w:rsidP="00A45F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Диаметр проходного канала – 55-60 мм</w:t>
            </w:r>
          </w:p>
          <w:p w:rsidR="004168AC" w:rsidRPr="00853B55" w:rsidRDefault="004168AC" w:rsidP="00A45F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Максимальный перепад давления – не менее 50 МПа</w:t>
            </w:r>
          </w:p>
          <w:p w:rsidR="004168AC" w:rsidRPr="00853B55" w:rsidRDefault="004168AC" w:rsidP="00A45F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Рекомендуемая нагрузка для установки – 6-12 </w:t>
            </w:r>
            <w:proofErr w:type="spellStart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  <w:p w:rsidR="004168AC" w:rsidRPr="00853B55" w:rsidRDefault="004168AC" w:rsidP="00A45F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нагрузка для установки – 20 </w:t>
            </w:r>
            <w:proofErr w:type="spellStart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  <w:p w:rsidR="004168AC" w:rsidRPr="00853B55" w:rsidRDefault="004168AC" w:rsidP="00A45F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Растягивающая нагрузка – не менее 35 </w:t>
            </w:r>
            <w:proofErr w:type="spellStart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  <w:p w:rsidR="00B443A5" w:rsidRPr="00853B55" w:rsidRDefault="004168AC" w:rsidP="00A45F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муфты / ниппеля </w:t>
            </w:r>
            <w:proofErr w:type="spellStart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пакера</w:t>
            </w:r>
            <w:proofErr w:type="spellEnd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 – НКТ-73 ГОСТ 633-80 (</w:t>
            </w:r>
            <w:proofErr w:type="spellStart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пакер</w:t>
            </w:r>
            <w:proofErr w:type="spellEnd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 должен быть укомплектован переходными переводниками З-108/НКТ-73 и НКТ-73/З-108, окрашенными в цвет </w:t>
            </w:r>
            <w:proofErr w:type="spellStart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пакера</w:t>
            </w:r>
            <w:proofErr w:type="spellEnd"/>
            <w:r w:rsidR="00EC6A20" w:rsidRPr="00853B55">
              <w:rPr>
                <w:rFonts w:ascii="Times New Roman" w:hAnsi="Times New Roman" w:cs="Times New Roman"/>
                <w:sz w:val="20"/>
                <w:szCs w:val="20"/>
              </w:rPr>
              <w:t>, для прямого соединения с бурильным инструментом с резьбой З-108</w:t>
            </w: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443A5" w:rsidRPr="00853B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43A5" w:rsidRPr="00853B55" w:rsidRDefault="00B443A5" w:rsidP="00A45F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Допускается присоединительная резьба НКТ-89 с комплектом переводников на З-108.</w:t>
            </w:r>
          </w:p>
          <w:p w:rsidR="004168AC" w:rsidRPr="00853B55" w:rsidRDefault="004168AC" w:rsidP="00A45F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</w:t>
            </w:r>
            <w:proofErr w:type="spellStart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пакера</w:t>
            </w:r>
            <w:proofErr w:type="spellEnd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 с комплектом ЗИП. Комплект ЗИП должен состоять из стандартного набора быстроизнашиваемых деталей, в том числе сменных уплотнительных элементов </w:t>
            </w:r>
            <w:proofErr w:type="spellStart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пакера</w:t>
            </w:r>
            <w:proofErr w:type="spellEnd"/>
            <w:r w:rsidR="009D73F0" w:rsidRPr="00853B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24" w:type="pct"/>
            <w:shd w:val="clear" w:color="auto" w:fill="FFFFFF" w:themeFill="background1"/>
            <w:vAlign w:val="center"/>
          </w:tcPr>
          <w:p w:rsidR="004168AC" w:rsidRPr="00D0740A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D074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42" w:type="pct"/>
            <w:vAlign w:val="center"/>
          </w:tcPr>
          <w:p w:rsidR="004168AC" w:rsidRPr="00D0740A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168AC" w:rsidRPr="00D0740A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168AC" w:rsidRPr="00D0740A" w:rsidTr="00A45FF4">
        <w:tc>
          <w:tcPr>
            <w:tcW w:w="360" w:type="pct"/>
            <w:vAlign w:val="center"/>
          </w:tcPr>
          <w:p w:rsidR="004168AC" w:rsidRPr="00D0740A" w:rsidRDefault="004168AC" w:rsidP="00A45F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</w:t>
            </w:r>
          </w:p>
        </w:tc>
        <w:tc>
          <w:tcPr>
            <w:tcW w:w="2281" w:type="pct"/>
            <w:vAlign w:val="center"/>
          </w:tcPr>
          <w:p w:rsidR="004168AC" w:rsidRPr="00853B55" w:rsidRDefault="004168AC" w:rsidP="00A45FF4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853B55">
              <w:rPr>
                <w:rFonts w:ascii="Times New Roman" w:hAnsi="Times New Roman" w:cs="Times New Roman"/>
                <w:b/>
                <w:sz w:val="20"/>
              </w:rPr>
              <w:t>Пакер механический для ОК</w:t>
            </w:r>
            <w:r w:rsidR="009D73F0" w:rsidRPr="00853B55">
              <w:rPr>
                <w:rFonts w:ascii="Times New Roman" w:hAnsi="Times New Roman" w:cs="Times New Roman"/>
                <w:b/>
                <w:sz w:val="20"/>
              </w:rPr>
              <w:t>-</w:t>
            </w:r>
            <w:r w:rsidRPr="00853B55">
              <w:rPr>
                <w:rFonts w:ascii="Times New Roman" w:hAnsi="Times New Roman" w:cs="Times New Roman"/>
                <w:b/>
                <w:sz w:val="20"/>
              </w:rPr>
              <w:t xml:space="preserve">245 </w:t>
            </w:r>
          </w:p>
          <w:p w:rsidR="009D73F0" w:rsidRPr="00853B55" w:rsidRDefault="009D73F0" w:rsidP="009D7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Способ установки – осевым перемещением</w:t>
            </w:r>
          </w:p>
          <w:p w:rsidR="009D73F0" w:rsidRPr="00853B55" w:rsidRDefault="009D73F0" w:rsidP="009D7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Условный диаметр обсадной колонны – 245 мм</w:t>
            </w:r>
          </w:p>
          <w:p w:rsidR="009D73F0" w:rsidRPr="00853B55" w:rsidRDefault="009D73F0" w:rsidP="009D7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Толщина стенки – </w:t>
            </w:r>
            <w:r w:rsidR="00003EE5" w:rsidRPr="00853B55">
              <w:rPr>
                <w:rFonts w:ascii="Times New Roman" w:hAnsi="Times New Roman" w:cs="Times New Roman"/>
                <w:sz w:val="20"/>
                <w:szCs w:val="20"/>
              </w:rPr>
              <w:t>7,9-10</w:t>
            </w: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003EE5" w:rsidRPr="00853B55" w:rsidRDefault="00003EE5" w:rsidP="00003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Диаметр проходного канала – 80-95 мм</w:t>
            </w:r>
          </w:p>
          <w:p w:rsidR="009D73F0" w:rsidRPr="00853B55" w:rsidRDefault="009D73F0" w:rsidP="009D7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Максимальный перепад давления – не менее 50 МПа</w:t>
            </w:r>
          </w:p>
          <w:p w:rsidR="009D73F0" w:rsidRPr="00853B55" w:rsidRDefault="009D73F0" w:rsidP="009D7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Рекомендуемая нагрузка для установки – </w:t>
            </w:r>
            <w:r w:rsidR="00EC6A20" w:rsidRPr="00853B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C6A20" w:rsidRPr="00853B5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  <w:p w:rsidR="009D73F0" w:rsidRPr="00853B55" w:rsidRDefault="009D73F0" w:rsidP="009D7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нагрузка для установки – 20 </w:t>
            </w:r>
            <w:proofErr w:type="spellStart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  <w:p w:rsidR="009D73F0" w:rsidRPr="00853B55" w:rsidRDefault="009D73F0" w:rsidP="009D7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Растягивающая нагрузка – не менее </w:t>
            </w:r>
            <w:r w:rsidR="00EC6A20" w:rsidRPr="00853B5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  <w:p w:rsidR="009D73F0" w:rsidRPr="00853B55" w:rsidRDefault="009D73F0" w:rsidP="009D7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Присоединительная резьба муфты / ниппеля </w:t>
            </w:r>
            <w:proofErr w:type="spellStart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пакера</w:t>
            </w:r>
            <w:proofErr w:type="spellEnd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 – НКТ-</w:t>
            </w:r>
            <w:r w:rsidR="00EC6A20" w:rsidRPr="00853B55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 ГОСТ 633-80 (</w:t>
            </w:r>
            <w:proofErr w:type="spellStart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пакер</w:t>
            </w:r>
            <w:proofErr w:type="spellEnd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 должен быть укомплектован переходными переводниками З-1</w:t>
            </w:r>
            <w:r w:rsidR="00EC6A20" w:rsidRPr="00853B5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/НКТ-</w:t>
            </w:r>
            <w:r w:rsidR="00EC6A20" w:rsidRPr="00853B55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 и НКТ-</w:t>
            </w:r>
            <w:r w:rsidR="00EC6A20" w:rsidRPr="00853B55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/З-1</w:t>
            </w:r>
            <w:r w:rsidR="00EC6A20" w:rsidRPr="00853B5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, окрашенными в цвет </w:t>
            </w:r>
            <w:proofErr w:type="spellStart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пакера</w:t>
            </w:r>
            <w:proofErr w:type="spellEnd"/>
            <w:r w:rsidR="00EC6A20" w:rsidRPr="00853B55">
              <w:rPr>
                <w:rFonts w:ascii="Times New Roman" w:hAnsi="Times New Roman" w:cs="Times New Roman"/>
                <w:sz w:val="20"/>
                <w:szCs w:val="20"/>
              </w:rPr>
              <w:t>, для прямого соединения с бурильным инструментом с резьбой З-133</w:t>
            </w: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68AC" w:rsidRPr="00853B55" w:rsidRDefault="009D73F0" w:rsidP="00A45F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</w:t>
            </w:r>
            <w:proofErr w:type="spellStart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пакера</w:t>
            </w:r>
            <w:proofErr w:type="spellEnd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 с комплектом ЗИП. Комплект ЗИП должен состоять из стандартного набора быстроизнашиваемых деталей, в том числе сменных уплотнительных элементов </w:t>
            </w:r>
            <w:proofErr w:type="spellStart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пакера</w:t>
            </w:r>
            <w:proofErr w:type="spellEnd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24" w:type="pct"/>
            <w:shd w:val="clear" w:color="auto" w:fill="FFFFFF" w:themeFill="background1"/>
            <w:vAlign w:val="center"/>
          </w:tcPr>
          <w:p w:rsidR="004168AC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Копия паспорта, руководства (инструкции) по эксплуатации (</w:t>
            </w:r>
            <w:r w:rsidRPr="000F42F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68AC" w:rsidRPr="00D0740A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4168AC" w:rsidRPr="00D0740A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168AC" w:rsidRPr="00D0740A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168AC" w:rsidRPr="00D0740A" w:rsidTr="00A45FF4">
        <w:tc>
          <w:tcPr>
            <w:tcW w:w="360" w:type="pct"/>
            <w:vAlign w:val="center"/>
          </w:tcPr>
          <w:p w:rsidR="004168AC" w:rsidRPr="00D0740A" w:rsidRDefault="004168AC" w:rsidP="00A45F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41F4F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281" w:type="pct"/>
            <w:vAlign w:val="center"/>
          </w:tcPr>
          <w:p w:rsidR="00EC6A20" w:rsidRPr="00853B55" w:rsidRDefault="00EC6A20" w:rsidP="00EC6A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b/>
                <w:sz w:val="20"/>
                <w:szCs w:val="20"/>
              </w:rPr>
              <w:t>Разъединитель механический для ОК-178</w:t>
            </w:r>
          </w:p>
          <w:p w:rsidR="00EC6A20" w:rsidRPr="00853B55" w:rsidRDefault="00EC6A20" w:rsidP="00EC6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Наружный диаметр по телу – 130-140 мм</w:t>
            </w:r>
          </w:p>
          <w:p w:rsidR="00EC6A20" w:rsidRPr="00853B55" w:rsidRDefault="00EC6A20" w:rsidP="00EC6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Условный диаметр обсадной колонны – 178 мм</w:t>
            </w:r>
          </w:p>
          <w:p w:rsidR="00EC6A20" w:rsidRPr="00853B55" w:rsidRDefault="00EC6A20" w:rsidP="00EC6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Рабочее давление – 50 МПа</w:t>
            </w:r>
          </w:p>
          <w:p w:rsidR="00EC6A20" w:rsidRPr="00853B55" w:rsidRDefault="00EC6A20" w:rsidP="00EC6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Способ разъединения - поворотный</w:t>
            </w:r>
          </w:p>
          <w:p w:rsidR="00EC6A20" w:rsidRPr="00853B55" w:rsidRDefault="00EC6A20" w:rsidP="00EC6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Усилие срабатывания (среза предохранительных винтов) – не более 5 </w:t>
            </w:r>
            <w:proofErr w:type="spellStart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  <w:p w:rsidR="00EC6A20" w:rsidRPr="00853B55" w:rsidRDefault="00EC6A20" w:rsidP="00EC6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Растягивающая нагрузка – не менее 35 </w:t>
            </w:r>
            <w:proofErr w:type="spellStart"/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</w:p>
          <w:p w:rsidR="00EC6A20" w:rsidRPr="00853B55" w:rsidRDefault="00EC6A20" w:rsidP="00EC6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Диаметр проходного канала – 55-60 мм</w:t>
            </w:r>
          </w:p>
          <w:p w:rsidR="00EC6A20" w:rsidRPr="00853B55" w:rsidRDefault="00EC6A20" w:rsidP="00EC6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муфты / ниппеля – НКТ-73 ГОСТ 633-80 (разъединитель должен быть укомплектован переходными переводниками З-108/НКТ-73 и НКТ-73/З-108, окрашенными в цвет разъединителя, для прямого соединения с бурильным инструментом с резьбой З-108)</w:t>
            </w:r>
            <w:r w:rsidR="00B443A5" w:rsidRPr="00853B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443A5" w:rsidRPr="00853B55" w:rsidRDefault="00B443A5" w:rsidP="00EC6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Допускается присоединительная резьба НКТ-89 с комплектом переводников на З-108.</w:t>
            </w:r>
          </w:p>
          <w:p w:rsidR="00EC6A20" w:rsidRPr="00853B55" w:rsidRDefault="00EC6A20" w:rsidP="00EC6A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 xml:space="preserve">Конструктивное исполнение разъединителя должно предусматривать захват и извлечение оставленной </w:t>
            </w:r>
            <w:r w:rsidRPr="00853B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части извлекаемой частью (без применения дополнительных ловителей)</w:t>
            </w:r>
          </w:p>
          <w:p w:rsidR="004168AC" w:rsidRPr="00853B55" w:rsidRDefault="00EC6A20" w:rsidP="00A45F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3B55">
              <w:rPr>
                <w:rFonts w:ascii="Times New Roman" w:hAnsi="Times New Roman" w:cs="Times New Roman"/>
                <w:sz w:val="20"/>
                <w:szCs w:val="20"/>
              </w:rPr>
              <w:t>Поставка с комплектом ЗИП. Комплект ЗИП должен состоять из стандартного набора быстроизнашиваемых деталей.</w:t>
            </w:r>
          </w:p>
        </w:tc>
        <w:tc>
          <w:tcPr>
            <w:tcW w:w="1224" w:type="pct"/>
            <w:shd w:val="clear" w:color="auto" w:fill="FFFFFF" w:themeFill="background1"/>
            <w:vAlign w:val="center"/>
          </w:tcPr>
          <w:p w:rsidR="004168AC" w:rsidRPr="00D0740A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паспорта, руководства (инструкции) по эксплуатации (</w:t>
            </w:r>
            <w:r w:rsidRPr="00D0740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на русском языке</w:t>
            </w: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42" w:type="pct"/>
            <w:vAlign w:val="center"/>
          </w:tcPr>
          <w:p w:rsidR="004168AC" w:rsidRPr="00D0740A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168AC" w:rsidRPr="00D0740A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168AC" w:rsidRPr="00D0740A" w:rsidTr="00A45FF4">
        <w:tc>
          <w:tcPr>
            <w:tcW w:w="5000" w:type="pct"/>
            <w:gridSpan w:val="5"/>
            <w:vAlign w:val="center"/>
          </w:tcPr>
          <w:p w:rsidR="004168AC" w:rsidRPr="00DB14D0" w:rsidRDefault="004168AC" w:rsidP="00A45F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4D0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4168AC" w:rsidRPr="00D0740A" w:rsidTr="00A45FF4">
        <w:tc>
          <w:tcPr>
            <w:tcW w:w="360" w:type="pct"/>
            <w:vAlign w:val="center"/>
          </w:tcPr>
          <w:p w:rsidR="004168AC" w:rsidRPr="00D0740A" w:rsidRDefault="004168AC" w:rsidP="00A45F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41F4F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</w:p>
        </w:tc>
        <w:tc>
          <w:tcPr>
            <w:tcW w:w="2281" w:type="pct"/>
            <w:vAlign w:val="center"/>
          </w:tcPr>
          <w:p w:rsidR="004168AC" w:rsidRPr="00D0740A" w:rsidRDefault="004168AC" w:rsidP="00A45FF4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224" w:type="pct"/>
            <w:shd w:val="clear" w:color="auto" w:fill="FFFFFF" w:themeFill="background1"/>
            <w:vAlign w:val="center"/>
          </w:tcPr>
          <w:p w:rsidR="004168AC" w:rsidRPr="00D0740A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4168AC" w:rsidRPr="00D0740A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168AC" w:rsidRPr="00D0740A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168AC" w:rsidRPr="00D0740A" w:rsidTr="00A45FF4">
        <w:tc>
          <w:tcPr>
            <w:tcW w:w="360" w:type="pct"/>
            <w:vAlign w:val="center"/>
          </w:tcPr>
          <w:p w:rsidR="004168AC" w:rsidRPr="00D0740A" w:rsidRDefault="004168AC" w:rsidP="00A45F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41F4F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.2</w:t>
            </w:r>
          </w:p>
        </w:tc>
        <w:tc>
          <w:tcPr>
            <w:tcW w:w="2281" w:type="pct"/>
            <w:vAlign w:val="center"/>
          </w:tcPr>
          <w:p w:rsidR="004168AC" w:rsidRPr="00D0740A" w:rsidRDefault="004168AC" w:rsidP="00A45F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C8E">
              <w:rPr>
                <w:rFonts w:ascii="Times New Roman" w:hAnsi="Times New Roman" w:cs="Times New Roman"/>
                <w:sz w:val="20"/>
                <w:szCs w:val="20"/>
              </w:rPr>
              <w:t>Товар должен быть новый, выпущен не ранее 01.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531C8E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31C8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224" w:type="pct"/>
            <w:shd w:val="clear" w:color="auto" w:fill="FFFFFF" w:themeFill="background1"/>
            <w:vAlign w:val="center"/>
          </w:tcPr>
          <w:p w:rsidR="004168AC" w:rsidRPr="00D0740A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4168AC" w:rsidRPr="00D0740A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168AC" w:rsidRPr="00D0740A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168AC" w:rsidRPr="00D0740A" w:rsidTr="00A45FF4">
        <w:tc>
          <w:tcPr>
            <w:tcW w:w="360" w:type="pct"/>
            <w:vAlign w:val="center"/>
          </w:tcPr>
          <w:p w:rsidR="004168AC" w:rsidRPr="00D0740A" w:rsidRDefault="004168AC" w:rsidP="00A45F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B41F4F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.3</w:t>
            </w:r>
          </w:p>
        </w:tc>
        <w:tc>
          <w:tcPr>
            <w:tcW w:w="2281" w:type="pct"/>
            <w:vAlign w:val="center"/>
          </w:tcPr>
          <w:p w:rsidR="004168AC" w:rsidRPr="00D25B74" w:rsidRDefault="00674594" w:rsidP="00A45F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Каждая единица </w:t>
            </w:r>
            <w:r w:rsidR="004168AC" w:rsidRPr="00D25B74">
              <w:rPr>
                <w:rFonts w:ascii="Times New Roman" w:hAnsi="Times New Roman" w:cs="Times New Roman"/>
                <w:sz w:val="20"/>
                <w:szCs w:val="20"/>
              </w:rPr>
              <w:t xml:space="preserve">МТР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упаковывается в индивидуальный деревянный ящик</w:t>
            </w:r>
            <w:r w:rsidR="004168AC" w:rsidRPr="00D25B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Внутренняя поверхность ящика должна быть защищена от попадания атмосферных осадков. Дополнительный комплект поставки (ЗИП) упаковывается в полиэтиленовые пакеты, укладывается внутрь ящика.</w:t>
            </w:r>
          </w:p>
          <w:p w:rsidR="004168AC" w:rsidRPr="00D0740A" w:rsidRDefault="004168AC" w:rsidP="00A45F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B74">
              <w:rPr>
                <w:rFonts w:ascii="Times New Roman" w:hAnsi="Times New Roman" w:cs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</w:p>
        </w:tc>
        <w:tc>
          <w:tcPr>
            <w:tcW w:w="1224" w:type="pct"/>
            <w:shd w:val="clear" w:color="auto" w:fill="FFFFFF" w:themeFill="background1"/>
            <w:vAlign w:val="center"/>
          </w:tcPr>
          <w:p w:rsidR="004168AC" w:rsidRPr="00D0740A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4168AC" w:rsidRPr="00D0740A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168AC" w:rsidRPr="00D0740A" w:rsidRDefault="004168AC" w:rsidP="00A45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4168AC" w:rsidRDefault="004168AC" w:rsidP="004168AC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864"/>
        <w:gridCol w:w="1417"/>
        <w:gridCol w:w="1389"/>
      </w:tblGrid>
      <w:tr w:rsidR="004168AC" w:rsidRPr="00D0740A" w:rsidTr="00A45FF4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4168AC" w:rsidRPr="00D0740A" w:rsidTr="00A45FF4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64" w:type="dxa"/>
            <w:shd w:val="clear" w:color="auto" w:fill="D9D9D9" w:themeFill="background1" w:themeFillShade="D9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D9D9D9" w:themeFill="background1" w:themeFillShade="D9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168AC" w:rsidRPr="00D0740A" w:rsidTr="00A45FF4">
        <w:tc>
          <w:tcPr>
            <w:tcW w:w="567" w:type="dxa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:rsidR="004168AC" w:rsidRPr="00D0740A" w:rsidRDefault="004168AC" w:rsidP="00A45FF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</w:t>
            </w:r>
          </w:p>
        </w:tc>
        <w:tc>
          <w:tcPr>
            <w:tcW w:w="2864" w:type="dxa"/>
            <w:vAlign w:val="center"/>
          </w:tcPr>
          <w:p w:rsidR="004168AC" w:rsidRPr="00D0740A" w:rsidRDefault="004168AC" w:rsidP="00A45FF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hAnsi="Times New Roman" w:cs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</w:t>
            </w:r>
          </w:p>
        </w:tc>
        <w:tc>
          <w:tcPr>
            <w:tcW w:w="1417" w:type="dxa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168AC" w:rsidRPr="00D0740A" w:rsidTr="00A45FF4">
        <w:trPr>
          <w:trHeight w:val="346"/>
        </w:trPr>
        <w:tc>
          <w:tcPr>
            <w:tcW w:w="567" w:type="dxa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  <w:vAlign w:val="center"/>
          </w:tcPr>
          <w:p w:rsidR="004168AC" w:rsidRPr="00D0740A" w:rsidRDefault="004168AC" w:rsidP="00A45FF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864" w:type="dxa"/>
            <w:vAlign w:val="center"/>
          </w:tcPr>
          <w:p w:rsidR="004168AC" w:rsidRPr="00D0740A" w:rsidRDefault="004168AC" w:rsidP="00A45FF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«БНГРЭ» без протокола разногласий</w:t>
            </w:r>
          </w:p>
        </w:tc>
        <w:tc>
          <w:tcPr>
            <w:tcW w:w="1417" w:type="dxa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168AC" w:rsidRPr="00D0740A" w:rsidTr="00A45FF4">
        <w:tc>
          <w:tcPr>
            <w:tcW w:w="567" w:type="dxa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253" w:type="dxa"/>
            <w:vAlign w:val="center"/>
          </w:tcPr>
          <w:p w:rsidR="004168AC" w:rsidRPr="00D0740A" w:rsidRDefault="004168AC" w:rsidP="00A45FF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Наличие аккредитации в ООО «БНГРЭ»/пакет документов для прохождения аккредитации. Порядок прохождения процедуры по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аккредитации находится на внешнем сайте Компании www.slavneft.ru</w:t>
            </w:r>
          </w:p>
        </w:tc>
        <w:tc>
          <w:tcPr>
            <w:tcW w:w="2864" w:type="dxa"/>
            <w:vAlign w:val="center"/>
          </w:tcPr>
          <w:p w:rsidR="004168AC" w:rsidRPr="00D0740A" w:rsidRDefault="004168AC" w:rsidP="00A45FF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</w:t>
            </w:r>
          </w:p>
        </w:tc>
        <w:tc>
          <w:tcPr>
            <w:tcW w:w="1417" w:type="dxa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168AC" w:rsidRPr="00D0740A" w:rsidTr="00A45FF4">
        <w:tc>
          <w:tcPr>
            <w:tcW w:w="567" w:type="dxa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:rsidR="004168AC" w:rsidRPr="00D0740A" w:rsidRDefault="004168AC" w:rsidP="00A45FF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</w:t>
            </w:r>
          </w:p>
        </w:tc>
        <w:tc>
          <w:tcPr>
            <w:tcW w:w="2864" w:type="dxa"/>
            <w:vAlign w:val="center"/>
          </w:tcPr>
          <w:p w:rsidR="004168AC" w:rsidRPr="00D0740A" w:rsidRDefault="004168AC" w:rsidP="00A45FF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D0740A">
              <w:rPr>
                <w:rFonts w:ascii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D0740A">
              <w:rPr>
                <w:rFonts w:ascii="Times New Roman" w:hAnsi="Times New Roman" w:cs="Times New Roman"/>
                <w:sz w:val="20"/>
                <w:szCs w:val="20"/>
              </w:rPr>
              <w:t xml:space="preserve">-лист с указанием поставок и </w:t>
            </w:r>
            <w:r w:rsidRPr="00D074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наименований контрагентов за последние 3 года, контактного лица и телефона</w:t>
            </w:r>
          </w:p>
        </w:tc>
        <w:tc>
          <w:tcPr>
            <w:tcW w:w="1417" w:type="dxa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389" w:type="dxa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168AC" w:rsidRPr="00D0740A" w:rsidTr="00A45FF4">
        <w:trPr>
          <w:trHeight w:val="375"/>
        </w:trPr>
        <w:tc>
          <w:tcPr>
            <w:tcW w:w="567" w:type="dxa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  <w:vAlign w:val="center"/>
          </w:tcPr>
          <w:p w:rsidR="004168AC" w:rsidRPr="00D0740A" w:rsidRDefault="004168AC" w:rsidP="00A45FF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</w:t>
            </w:r>
            <w:proofErr w:type="spellStart"/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</w:p>
        </w:tc>
        <w:tc>
          <w:tcPr>
            <w:tcW w:w="2864" w:type="dxa"/>
            <w:vAlign w:val="center"/>
          </w:tcPr>
          <w:p w:rsidR="004168AC" w:rsidRPr="00D0740A" w:rsidRDefault="004168AC" w:rsidP="00A45FF4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40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40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168AC" w:rsidRPr="00D0740A" w:rsidTr="00A45FF4">
        <w:trPr>
          <w:trHeight w:val="210"/>
        </w:trPr>
        <w:tc>
          <w:tcPr>
            <w:tcW w:w="567" w:type="dxa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0740A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  <w:vAlign w:val="center"/>
          </w:tcPr>
          <w:p w:rsidR="004168AC" w:rsidRPr="00D0740A" w:rsidRDefault="004168AC" w:rsidP="00A45FF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4168AC" w:rsidRPr="00D0740A" w:rsidRDefault="004168AC" w:rsidP="00A45FF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несвоевременную передачу неисключительного права/лицензии)</w:t>
            </w:r>
          </w:p>
          <w:p w:rsidR="004168AC" w:rsidRPr="00D0740A" w:rsidRDefault="004168AC" w:rsidP="00A45FF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4168AC" w:rsidRPr="00D0740A" w:rsidRDefault="004168AC" w:rsidP="00A45FF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фактов неоплаты по принятым/признанным (в любом письменном виде) требованиям (замечаниям, претензиям, штрафам) в течение 3-х мес. после их выставления.</w:t>
            </w:r>
          </w:p>
          <w:p w:rsidR="004168AC" w:rsidRPr="00D0740A" w:rsidRDefault="004168AC" w:rsidP="00A45FF4">
            <w:pPr>
              <w:ind w:firstLine="424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2864" w:type="dxa"/>
            <w:vAlign w:val="center"/>
          </w:tcPr>
          <w:p w:rsidR="004168AC" w:rsidRPr="00D0740A" w:rsidRDefault="004168AC" w:rsidP="00A45FF4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0740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40A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4168AC" w:rsidRPr="00D0740A" w:rsidRDefault="004168AC" w:rsidP="00A45FF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740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4168AC" w:rsidRDefault="004168AC" w:rsidP="004168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0" w:name="_GoBack"/>
      <w:bookmarkEnd w:id="0"/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683208" w:rsidRPr="00C326F2" w:rsidRDefault="00683208" w:rsidP="004168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4168AC" w:rsidRDefault="004168AC" w:rsidP="004168AC">
      <w:pPr>
        <w:pStyle w:val="a3"/>
        <w:numPr>
          <w:ilvl w:val="0"/>
          <w:numId w:val="1"/>
        </w:numPr>
        <w:ind w:left="0" w:firstLine="360"/>
        <w:jc w:val="both"/>
      </w:pPr>
      <w:r w:rsidRPr="00C326F2">
        <w:t xml:space="preserve">Оригиналы документации (паспорт, сертификаты, проч.) на </w:t>
      </w:r>
      <w:r>
        <w:t>Т</w:t>
      </w:r>
      <w:r w:rsidRPr="00C326F2">
        <w:t>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B41F4F" w:rsidRDefault="00B41F4F" w:rsidP="004168AC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B41F4F" w:rsidRDefault="00B41F4F" w:rsidP="004168AC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168AC" w:rsidRPr="00D0740A" w:rsidRDefault="004168AC" w:rsidP="004168AC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168AC" w:rsidRPr="00D0740A" w:rsidRDefault="004168AC" w:rsidP="004168AC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168AC" w:rsidRDefault="004168AC" w:rsidP="004168AC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0740A">
        <w:rPr>
          <w:rFonts w:ascii="Times New Roman" w:hAnsi="Times New Roman" w:cs="Times New Roman"/>
          <w:sz w:val="24"/>
        </w:rPr>
        <w:t>Начальник</w:t>
      </w:r>
      <w:r w:rsidR="000916B8">
        <w:rPr>
          <w:rFonts w:ascii="Times New Roman" w:hAnsi="Times New Roman" w:cs="Times New Roman"/>
          <w:sz w:val="24"/>
        </w:rPr>
        <w:t xml:space="preserve"> ОМТО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916B8">
        <w:rPr>
          <w:rFonts w:ascii="Times New Roman" w:hAnsi="Times New Roman" w:cs="Times New Roman"/>
          <w:sz w:val="24"/>
        </w:rPr>
        <w:t>Е.С. Кузнецова</w:t>
      </w:r>
    </w:p>
    <w:p w:rsidR="004168AC" w:rsidRDefault="004168AC" w:rsidP="004168AC">
      <w:pPr>
        <w:spacing w:after="0" w:line="240" w:lineRule="auto"/>
        <w:rPr>
          <w:rFonts w:ascii="Times New Roman" w:hAnsi="Times New Roman" w:cs="Times New Roman"/>
        </w:rPr>
      </w:pPr>
    </w:p>
    <w:p w:rsidR="004168AC" w:rsidRDefault="004168AC" w:rsidP="004168AC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4168AC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7354" w:rsidRDefault="00487354" w:rsidP="00415C62">
      <w:pPr>
        <w:spacing w:after="0" w:line="240" w:lineRule="auto"/>
      </w:pPr>
      <w:r>
        <w:separator/>
      </w:r>
    </w:p>
  </w:endnote>
  <w:endnote w:type="continuationSeparator" w:id="0">
    <w:p w:rsidR="00487354" w:rsidRDefault="00487354" w:rsidP="00415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7354" w:rsidRDefault="00487354" w:rsidP="00415C62">
      <w:pPr>
        <w:spacing w:after="0" w:line="240" w:lineRule="auto"/>
      </w:pPr>
      <w:r>
        <w:separator/>
      </w:r>
    </w:p>
  </w:footnote>
  <w:footnote w:type="continuationSeparator" w:id="0">
    <w:p w:rsidR="00487354" w:rsidRDefault="00487354" w:rsidP="00415C62">
      <w:pPr>
        <w:spacing w:after="0" w:line="240" w:lineRule="auto"/>
      </w:pPr>
      <w:r>
        <w:continuationSeparator/>
      </w:r>
    </w:p>
  </w:footnote>
  <w:footnote w:id="1">
    <w:p w:rsidR="004168AC" w:rsidRPr="001C5725" w:rsidRDefault="004168AC" w:rsidP="004168AC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1C5725">
        <w:rPr>
          <w:rFonts w:ascii="Times New Roman" w:hAnsi="Times New Roman" w:cs="Times New Roman"/>
        </w:rPr>
        <w:t>решения</w:t>
      </w:r>
      <w:proofErr w:type="gramEnd"/>
      <w:r w:rsidRPr="001C5725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E02509"/>
    <w:multiLevelType w:val="hybridMultilevel"/>
    <w:tmpl w:val="212A99EC"/>
    <w:lvl w:ilvl="0" w:tplc="8CD2BFB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4AD688F"/>
    <w:multiLevelType w:val="hybridMultilevel"/>
    <w:tmpl w:val="FC78102A"/>
    <w:lvl w:ilvl="0" w:tplc="F140B682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1F4C6817"/>
    <w:multiLevelType w:val="hybridMultilevel"/>
    <w:tmpl w:val="00C29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9FE3CBF"/>
    <w:multiLevelType w:val="hybridMultilevel"/>
    <w:tmpl w:val="7B9EC0BE"/>
    <w:lvl w:ilvl="0" w:tplc="0419000F">
      <w:start w:val="1"/>
      <w:numFmt w:val="decimal"/>
      <w:lvlText w:val="%1."/>
      <w:lvlJc w:val="left"/>
      <w:pPr>
        <w:ind w:left="649" w:hanging="360"/>
      </w:p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4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34C03"/>
    <w:multiLevelType w:val="hybridMultilevel"/>
    <w:tmpl w:val="43706A28"/>
    <w:lvl w:ilvl="0" w:tplc="FBBE726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0"/>
  </w:num>
  <w:num w:numId="5">
    <w:abstractNumId w:val="4"/>
  </w:num>
  <w:num w:numId="6">
    <w:abstractNumId w:val="26"/>
  </w:num>
  <w:num w:numId="7">
    <w:abstractNumId w:val="29"/>
  </w:num>
  <w:num w:numId="8">
    <w:abstractNumId w:val="21"/>
  </w:num>
  <w:num w:numId="9">
    <w:abstractNumId w:val="1"/>
  </w:num>
  <w:num w:numId="10">
    <w:abstractNumId w:val="15"/>
  </w:num>
  <w:num w:numId="11">
    <w:abstractNumId w:val="22"/>
  </w:num>
  <w:num w:numId="12">
    <w:abstractNumId w:val="28"/>
  </w:num>
  <w:num w:numId="13">
    <w:abstractNumId w:val="24"/>
  </w:num>
  <w:num w:numId="14">
    <w:abstractNumId w:val="8"/>
  </w:num>
  <w:num w:numId="15">
    <w:abstractNumId w:val="27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6"/>
  </w:num>
  <w:num w:numId="21">
    <w:abstractNumId w:val="23"/>
  </w:num>
  <w:num w:numId="22">
    <w:abstractNumId w:val="12"/>
  </w:num>
  <w:num w:numId="23">
    <w:abstractNumId w:val="17"/>
  </w:num>
  <w:num w:numId="24">
    <w:abstractNumId w:val="14"/>
  </w:num>
  <w:num w:numId="25">
    <w:abstractNumId w:val="25"/>
  </w:num>
  <w:num w:numId="26">
    <w:abstractNumId w:val="30"/>
  </w:num>
  <w:num w:numId="27">
    <w:abstractNumId w:val="10"/>
  </w:num>
  <w:num w:numId="28">
    <w:abstractNumId w:val="31"/>
  </w:num>
  <w:num w:numId="29">
    <w:abstractNumId w:val="6"/>
  </w:num>
  <w:num w:numId="30">
    <w:abstractNumId w:val="0"/>
  </w:num>
  <w:num w:numId="31">
    <w:abstractNumId w:val="9"/>
  </w:num>
  <w:num w:numId="32">
    <w:abstractNumId w:val="5"/>
  </w:num>
  <w:num w:numId="33">
    <w:abstractNumId w:val="1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0943"/>
    <w:rsid w:val="00003EE5"/>
    <w:rsid w:val="00006CA4"/>
    <w:rsid w:val="0001139B"/>
    <w:rsid w:val="0001194A"/>
    <w:rsid w:val="0002056F"/>
    <w:rsid w:val="00022D83"/>
    <w:rsid w:val="00023AAB"/>
    <w:rsid w:val="00026961"/>
    <w:rsid w:val="00027BFD"/>
    <w:rsid w:val="00030987"/>
    <w:rsid w:val="00031A97"/>
    <w:rsid w:val="000365CC"/>
    <w:rsid w:val="00041053"/>
    <w:rsid w:val="0004157B"/>
    <w:rsid w:val="00045BE0"/>
    <w:rsid w:val="0004707E"/>
    <w:rsid w:val="00051EAF"/>
    <w:rsid w:val="000521B8"/>
    <w:rsid w:val="000524E9"/>
    <w:rsid w:val="000617A6"/>
    <w:rsid w:val="00061BAB"/>
    <w:rsid w:val="000635EE"/>
    <w:rsid w:val="000640B1"/>
    <w:rsid w:val="000647D3"/>
    <w:rsid w:val="00065549"/>
    <w:rsid w:val="000758EE"/>
    <w:rsid w:val="00076239"/>
    <w:rsid w:val="00077AE3"/>
    <w:rsid w:val="000806E7"/>
    <w:rsid w:val="000830BC"/>
    <w:rsid w:val="00085745"/>
    <w:rsid w:val="000874D6"/>
    <w:rsid w:val="0008789B"/>
    <w:rsid w:val="000905B2"/>
    <w:rsid w:val="000916B8"/>
    <w:rsid w:val="00091AC2"/>
    <w:rsid w:val="00093543"/>
    <w:rsid w:val="00094D8C"/>
    <w:rsid w:val="000A31BC"/>
    <w:rsid w:val="000A39E1"/>
    <w:rsid w:val="000B4BC8"/>
    <w:rsid w:val="000B6901"/>
    <w:rsid w:val="000B6E09"/>
    <w:rsid w:val="000B7A50"/>
    <w:rsid w:val="000C2193"/>
    <w:rsid w:val="000C5663"/>
    <w:rsid w:val="000C6780"/>
    <w:rsid w:val="000C6EEF"/>
    <w:rsid w:val="000D0131"/>
    <w:rsid w:val="000D134B"/>
    <w:rsid w:val="000D4039"/>
    <w:rsid w:val="000D4B22"/>
    <w:rsid w:val="000D5024"/>
    <w:rsid w:val="000D65E8"/>
    <w:rsid w:val="000D7376"/>
    <w:rsid w:val="000E0E2B"/>
    <w:rsid w:val="000E3746"/>
    <w:rsid w:val="000E7CCA"/>
    <w:rsid w:val="000F0AB8"/>
    <w:rsid w:val="000F3982"/>
    <w:rsid w:val="000F7A5B"/>
    <w:rsid w:val="00105434"/>
    <w:rsid w:val="0010732E"/>
    <w:rsid w:val="00114FF2"/>
    <w:rsid w:val="0012468A"/>
    <w:rsid w:val="00126506"/>
    <w:rsid w:val="001319CC"/>
    <w:rsid w:val="001336A3"/>
    <w:rsid w:val="00134FE7"/>
    <w:rsid w:val="001404D9"/>
    <w:rsid w:val="00140F9B"/>
    <w:rsid w:val="00147A9D"/>
    <w:rsid w:val="00147CA3"/>
    <w:rsid w:val="001500C2"/>
    <w:rsid w:val="00150350"/>
    <w:rsid w:val="00150534"/>
    <w:rsid w:val="00151627"/>
    <w:rsid w:val="00153D34"/>
    <w:rsid w:val="00154CCE"/>
    <w:rsid w:val="00156CF0"/>
    <w:rsid w:val="0015725D"/>
    <w:rsid w:val="00160F5F"/>
    <w:rsid w:val="0016133B"/>
    <w:rsid w:val="001633C1"/>
    <w:rsid w:val="001704FE"/>
    <w:rsid w:val="00170893"/>
    <w:rsid w:val="00170B04"/>
    <w:rsid w:val="00172ED4"/>
    <w:rsid w:val="00183ADE"/>
    <w:rsid w:val="00184483"/>
    <w:rsid w:val="00191F1B"/>
    <w:rsid w:val="00193ADD"/>
    <w:rsid w:val="001962B3"/>
    <w:rsid w:val="001A1BBB"/>
    <w:rsid w:val="001A6E0C"/>
    <w:rsid w:val="001B0B17"/>
    <w:rsid w:val="001B159C"/>
    <w:rsid w:val="001B22C1"/>
    <w:rsid w:val="001C2B01"/>
    <w:rsid w:val="001C44D7"/>
    <w:rsid w:val="001C45EA"/>
    <w:rsid w:val="001C6DE3"/>
    <w:rsid w:val="001D07C7"/>
    <w:rsid w:val="001D1CB6"/>
    <w:rsid w:val="001D70D3"/>
    <w:rsid w:val="001E0E32"/>
    <w:rsid w:val="001E13D4"/>
    <w:rsid w:val="001E441D"/>
    <w:rsid w:val="001E7302"/>
    <w:rsid w:val="001F079D"/>
    <w:rsid w:val="001F0955"/>
    <w:rsid w:val="001F2362"/>
    <w:rsid w:val="001F5910"/>
    <w:rsid w:val="001F671C"/>
    <w:rsid w:val="001F6846"/>
    <w:rsid w:val="002001C1"/>
    <w:rsid w:val="00204C0C"/>
    <w:rsid w:val="002068D0"/>
    <w:rsid w:val="00213FB3"/>
    <w:rsid w:val="002152AC"/>
    <w:rsid w:val="00220E4F"/>
    <w:rsid w:val="0022162D"/>
    <w:rsid w:val="00222CC8"/>
    <w:rsid w:val="0022417D"/>
    <w:rsid w:val="002251B0"/>
    <w:rsid w:val="002264A1"/>
    <w:rsid w:val="00227FBE"/>
    <w:rsid w:val="00240132"/>
    <w:rsid w:val="00240B9D"/>
    <w:rsid w:val="002418D3"/>
    <w:rsid w:val="00241BA4"/>
    <w:rsid w:val="00242686"/>
    <w:rsid w:val="00243FA7"/>
    <w:rsid w:val="00252B8E"/>
    <w:rsid w:val="00266F08"/>
    <w:rsid w:val="00272335"/>
    <w:rsid w:val="00273F33"/>
    <w:rsid w:val="0027401B"/>
    <w:rsid w:val="002740F6"/>
    <w:rsid w:val="0028058B"/>
    <w:rsid w:val="00281EC6"/>
    <w:rsid w:val="00285D98"/>
    <w:rsid w:val="0029093F"/>
    <w:rsid w:val="00293958"/>
    <w:rsid w:val="0029500B"/>
    <w:rsid w:val="002A197A"/>
    <w:rsid w:val="002A7F8E"/>
    <w:rsid w:val="002B0A07"/>
    <w:rsid w:val="002B0D13"/>
    <w:rsid w:val="002C343E"/>
    <w:rsid w:val="002C363A"/>
    <w:rsid w:val="002C3ACB"/>
    <w:rsid w:val="002C59EF"/>
    <w:rsid w:val="002C7FDC"/>
    <w:rsid w:val="002D1A68"/>
    <w:rsid w:val="002D20D1"/>
    <w:rsid w:val="002D5808"/>
    <w:rsid w:val="002D7F84"/>
    <w:rsid w:val="002E0C7A"/>
    <w:rsid w:val="002E1B99"/>
    <w:rsid w:val="002E1FA8"/>
    <w:rsid w:val="002E5484"/>
    <w:rsid w:val="002E6F66"/>
    <w:rsid w:val="002E758E"/>
    <w:rsid w:val="002F2130"/>
    <w:rsid w:val="002F42C1"/>
    <w:rsid w:val="003007D9"/>
    <w:rsid w:val="00305030"/>
    <w:rsid w:val="00306770"/>
    <w:rsid w:val="00310A37"/>
    <w:rsid w:val="00310B04"/>
    <w:rsid w:val="00313C6F"/>
    <w:rsid w:val="0031434A"/>
    <w:rsid w:val="003162DA"/>
    <w:rsid w:val="00320D4E"/>
    <w:rsid w:val="0032144F"/>
    <w:rsid w:val="0032384B"/>
    <w:rsid w:val="00324FCC"/>
    <w:rsid w:val="0033228D"/>
    <w:rsid w:val="00335D9D"/>
    <w:rsid w:val="00344F96"/>
    <w:rsid w:val="003470C2"/>
    <w:rsid w:val="00351BCA"/>
    <w:rsid w:val="003630D9"/>
    <w:rsid w:val="00364C7B"/>
    <w:rsid w:val="00370D2E"/>
    <w:rsid w:val="003729B9"/>
    <w:rsid w:val="00373872"/>
    <w:rsid w:val="00373E54"/>
    <w:rsid w:val="00380883"/>
    <w:rsid w:val="003819A0"/>
    <w:rsid w:val="00382C30"/>
    <w:rsid w:val="00383420"/>
    <w:rsid w:val="00391A97"/>
    <w:rsid w:val="003A180E"/>
    <w:rsid w:val="003A5F72"/>
    <w:rsid w:val="003A63C8"/>
    <w:rsid w:val="003B0027"/>
    <w:rsid w:val="003B0651"/>
    <w:rsid w:val="003B3B68"/>
    <w:rsid w:val="003B4A84"/>
    <w:rsid w:val="003C0BD1"/>
    <w:rsid w:val="003C70FE"/>
    <w:rsid w:val="003D3E01"/>
    <w:rsid w:val="003D519F"/>
    <w:rsid w:val="003E0EB3"/>
    <w:rsid w:val="003E142F"/>
    <w:rsid w:val="003E3D3D"/>
    <w:rsid w:val="003E6203"/>
    <w:rsid w:val="003E7DE7"/>
    <w:rsid w:val="003F081A"/>
    <w:rsid w:val="003F4A86"/>
    <w:rsid w:val="004006F6"/>
    <w:rsid w:val="004027CD"/>
    <w:rsid w:val="00403718"/>
    <w:rsid w:val="00403A94"/>
    <w:rsid w:val="00404F9E"/>
    <w:rsid w:val="00406302"/>
    <w:rsid w:val="00412521"/>
    <w:rsid w:val="00414824"/>
    <w:rsid w:val="00415C62"/>
    <w:rsid w:val="004168AC"/>
    <w:rsid w:val="0041792E"/>
    <w:rsid w:val="00417B87"/>
    <w:rsid w:val="00420D97"/>
    <w:rsid w:val="0042192C"/>
    <w:rsid w:val="004237F6"/>
    <w:rsid w:val="0042551E"/>
    <w:rsid w:val="00425A03"/>
    <w:rsid w:val="004262EA"/>
    <w:rsid w:val="00427A7E"/>
    <w:rsid w:val="004305DD"/>
    <w:rsid w:val="0043073C"/>
    <w:rsid w:val="004320FA"/>
    <w:rsid w:val="004323F0"/>
    <w:rsid w:val="00432D89"/>
    <w:rsid w:val="00437CCE"/>
    <w:rsid w:val="00441B7E"/>
    <w:rsid w:val="004429C0"/>
    <w:rsid w:val="00443441"/>
    <w:rsid w:val="004476DA"/>
    <w:rsid w:val="00453477"/>
    <w:rsid w:val="004555CA"/>
    <w:rsid w:val="00456998"/>
    <w:rsid w:val="00457970"/>
    <w:rsid w:val="00457BAC"/>
    <w:rsid w:val="00461C9D"/>
    <w:rsid w:val="0046278B"/>
    <w:rsid w:val="004663D4"/>
    <w:rsid w:val="004676F4"/>
    <w:rsid w:val="00473B53"/>
    <w:rsid w:val="00474481"/>
    <w:rsid w:val="00475160"/>
    <w:rsid w:val="0048036F"/>
    <w:rsid w:val="00480BE4"/>
    <w:rsid w:val="00481CB0"/>
    <w:rsid w:val="004850CE"/>
    <w:rsid w:val="00487233"/>
    <w:rsid w:val="00487354"/>
    <w:rsid w:val="00491D2C"/>
    <w:rsid w:val="004926B0"/>
    <w:rsid w:val="00492C4F"/>
    <w:rsid w:val="00496E9D"/>
    <w:rsid w:val="00497435"/>
    <w:rsid w:val="004A3F83"/>
    <w:rsid w:val="004A5EBE"/>
    <w:rsid w:val="004B0803"/>
    <w:rsid w:val="004B238F"/>
    <w:rsid w:val="004B499C"/>
    <w:rsid w:val="004B5790"/>
    <w:rsid w:val="004B6BB5"/>
    <w:rsid w:val="004C04FD"/>
    <w:rsid w:val="004C36A1"/>
    <w:rsid w:val="004C6CFB"/>
    <w:rsid w:val="004D2361"/>
    <w:rsid w:val="004D26E0"/>
    <w:rsid w:val="004D2FE4"/>
    <w:rsid w:val="004D387A"/>
    <w:rsid w:val="004D6258"/>
    <w:rsid w:val="004D65F6"/>
    <w:rsid w:val="004D68AC"/>
    <w:rsid w:val="004E309D"/>
    <w:rsid w:val="004E707E"/>
    <w:rsid w:val="004F0555"/>
    <w:rsid w:val="004F1F4A"/>
    <w:rsid w:val="004F51F7"/>
    <w:rsid w:val="005034A2"/>
    <w:rsid w:val="005101A0"/>
    <w:rsid w:val="00510435"/>
    <w:rsid w:val="00510CA9"/>
    <w:rsid w:val="005113F8"/>
    <w:rsid w:val="00511AF8"/>
    <w:rsid w:val="0051380C"/>
    <w:rsid w:val="00515B6B"/>
    <w:rsid w:val="005208F5"/>
    <w:rsid w:val="00522318"/>
    <w:rsid w:val="005232CD"/>
    <w:rsid w:val="00524F1B"/>
    <w:rsid w:val="00525013"/>
    <w:rsid w:val="00525094"/>
    <w:rsid w:val="005264DE"/>
    <w:rsid w:val="005315B8"/>
    <w:rsid w:val="00531ACE"/>
    <w:rsid w:val="00531EDA"/>
    <w:rsid w:val="00532C1E"/>
    <w:rsid w:val="00534F1C"/>
    <w:rsid w:val="0053643C"/>
    <w:rsid w:val="005411A9"/>
    <w:rsid w:val="00545C03"/>
    <w:rsid w:val="00553092"/>
    <w:rsid w:val="00553B84"/>
    <w:rsid w:val="00557F4A"/>
    <w:rsid w:val="00560A10"/>
    <w:rsid w:val="0056426E"/>
    <w:rsid w:val="00564366"/>
    <w:rsid w:val="00564472"/>
    <w:rsid w:val="005653CF"/>
    <w:rsid w:val="005667D2"/>
    <w:rsid w:val="00570D22"/>
    <w:rsid w:val="00572EF5"/>
    <w:rsid w:val="005814E4"/>
    <w:rsid w:val="00583F0A"/>
    <w:rsid w:val="0058536D"/>
    <w:rsid w:val="0058645A"/>
    <w:rsid w:val="00586EED"/>
    <w:rsid w:val="0058797B"/>
    <w:rsid w:val="005929A0"/>
    <w:rsid w:val="00594771"/>
    <w:rsid w:val="00595C93"/>
    <w:rsid w:val="005A201A"/>
    <w:rsid w:val="005B0305"/>
    <w:rsid w:val="005B0F17"/>
    <w:rsid w:val="005B1E2F"/>
    <w:rsid w:val="005B6142"/>
    <w:rsid w:val="005C06F6"/>
    <w:rsid w:val="005C213E"/>
    <w:rsid w:val="005C49B9"/>
    <w:rsid w:val="005C6397"/>
    <w:rsid w:val="005D0FBB"/>
    <w:rsid w:val="005D4667"/>
    <w:rsid w:val="005D6087"/>
    <w:rsid w:val="005E4197"/>
    <w:rsid w:val="005E7AB7"/>
    <w:rsid w:val="005F0F1E"/>
    <w:rsid w:val="005F2DDC"/>
    <w:rsid w:val="006004BE"/>
    <w:rsid w:val="00601AA6"/>
    <w:rsid w:val="00605BED"/>
    <w:rsid w:val="006061C8"/>
    <w:rsid w:val="00606C3E"/>
    <w:rsid w:val="00607AA2"/>
    <w:rsid w:val="00607BD2"/>
    <w:rsid w:val="00611728"/>
    <w:rsid w:val="00612748"/>
    <w:rsid w:val="00615097"/>
    <w:rsid w:val="006154AD"/>
    <w:rsid w:val="00630796"/>
    <w:rsid w:val="00630C21"/>
    <w:rsid w:val="006338BF"/>
    <w:rsid w:val="006349BE"/>
    <w:rsid w:val="00635190"/>
    <w:rsid w:val="006407E4"/>
    <w:rsid w:val="0064266B"/>
    <w:rsid w:val="00643FF2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4594"/>
    <w:rsid w:val="00675674"/>
    <w:rsid w:val="00676B67"/>
    <w:rsid w:val="00681BA0"/>
    <w:rsid w:val="006831C5"/>
    <w:rsid w:val="00683208"/>
    <w:rsid w:val="0068372E"/>
    <w:rsid w:val="0068575D"/>
    <w:rsid w:val="00685E59"/>
    <w:rsid w:val="00686940"/>
    <w:rsid w:val="00687506"/>
    <w:rsid w:val="00694DBB"/>
    <w:rsid w:val="00695860"/>
    <w:rsid w:val="006973DE"/>
    <w:rsid w:val="00697501"/>
    <w:rsid w:val="006A0205"/>
    <w:rsid w:val="006A12E7"/>
    <w:rsid w:val="006A776A"/>
    <w:rsid w:val="006A7CB9"/>
    <w:rsid w:val="006B0241"/>
    <w:rsid w:val="006B15DD"/>
    <w:rsid w:val="006B2D51"/>
    <w:rsid w:val="006B4AA1"/>
    <w:rsid w:val="006B6749"/>
    <w:rsid w:val="006B721C"/>
    <w:rsid w:val="006C3217"/>
    <w:rsid w:val="006C5197"/>
    <w:rsid w:val="006D0557"/>
    <w:rsid w:val="006D5815"/>
    <w:rsid w:val="006D76DA"/>
    <w:rsid w:val="006E00E7"/>
    <w:rsid w:val="006E14D6"/>
    <w:rsid w:val="006E1A20"/>
    <w:rsid w:val="006E36CF"/>
    <w:rsid w:val="006E57C8"/>
    <w:rsid w:val="006E6F9B"/>
    <w:rsid w:val="006E79BF"/>
    <w:rsid w:val="006F03E6"/>
    <w:rsid w:val="006F0E91"/>
    <w:rsid w:val="006F134C"/>
    <w:rsid w:val="006F2A1D"/>
    <w:rsid w:val="006F558A"/>
    <w:rsid w:val="00702492"/>
    <w:rsid w:val="00702ED1"/>
    <w:rsid w:val="0070535F"/>
    <w:rsid w:val="00711184"/>
    <w:rsid w:val="00714E89"/>
    <w:rsid w:val="00722F58"/>
    <w:rsid w:val="0072401A"/>
    <w:rsid w:val="00724AC2"/>
    <w:rsid w:val="00727B75"/>
    <w:rsid w:val="007312C7"/>
    <w:rsid w:val="00732177"/>
    <w:rsid w:val="00733DF5"/>
    <w:rsid w:val="007342EA"/>
    <w:rsid w:val="00735FAE"/>
    <w:rsid w:val="007365A7"/>
    <w:rsid w:val="007368E3"/>
    <w:rsid w:val="00740178"/>
    <w:rsid w:val="00741101"/>
    <w:rsid w:val="0074116F"/>
    <w:rsid w:val="00744C9E"/>
    <w:rsid w:val="0074742C"/>
    <w:rsid w:val="0075495F"/>
    <w:rsid w:val="00761DE5"/>
    <w:rsid w:val="007714B2"/>
    <w:rsid w:val="007749E7"/>
    <w:rsid w:val="00776589"/>
    <w:rsid w:val="0078022D"/>
    <w:rsid w:val="00780254"/>
    <w:rsid w:val="00780E18"/>
    <w:rsid w:val="00782C6C"/>
    <w:rsid w:val="007919CB"/>
    <w:rsid w:val="00792E8E"/>
    <w:rsid w:val="00793206"/>
    <w:rsid w:val="007952B7"/>
    <w:rsid w:val="00795613"/>
    <w:rsid w:val="007A695B"/>
    <w:rsid w:val="007B041A"/>
    <w:rsid w:val="007B0461"/>
    <w:rsid w:val="007B19B3"/>
    <w:rsid w:val="007B2702"/>
    <w:rsid w:val="007B7CD2"/>
    <w:rsid w:val="007C26D3"/>
    <w:rsid w:val="007C5D05"/>
    <w:rsid w:val="007D2C89"/>
    <w:rsid w:val="007D33E5"/>
    <w:rsid w:val="007D7066"/>
    <w:rsid w:val="007E06D0"/>
    <w:rsid w:val="007E656B"/>
    <w:rsid w:val="007E6C89"/>
    <w:rsid w:val="007E6E7E"/>
    <w:rsid w:val="007E7F54"/>
    <w:rsid w:val="007F18B9"/>
    <w:rsid w:val="007F215D"/>
    <w:rsid w:val="007F646C"/>
    <w:rsid w:val="007F72F3"/>
    <w:rsid w:val="007F75FF"/>
    <w:rsid w:val="00800F40"/>
    <w:rsid w:val="0080124A"/>
    <w:rsid w:val="00802004"/>
    <w:rsid w:val="00806152"/>
    <w:rsid w:val="00807D47"/>
    <w:rsid w:val="008108D2"/>
    <w:rsid w:val="00811572"/>
    <w:rsid w:val="00812895"/>
    <w:rsid w:val="00812E42"/>
    <w:rsid w:val="00813FA5"/>
    <w:rsid w:val="008160BC"/>
    <w:rsid w:val="0082065C"/>
    <w:rsid w:val="008210F6"/>
    <w:rsid w:val="008211B8"/>
    <w:rsid w:val="008219C5"/>
    <w:rsid w:val="00823898"/>
    <w:rsid w:val="00823A5A"/>
    <w:rsid w:val="008247EB"/>
    <w:rsid w:val="00824871"/>
    <w:rsid w:val="00825643"/>
    <w:rsid w:val="0082597C"/>
    <w:rsid w:val="00832DDF"/>
    <w:rsid w:val="00834AFE"/>
    <w:rsid w:val="00835A43"/>
    <w:rsid w:val="008361F3"/>
    <w:rsid w:val="00837C94"/>
    <w:rsid w:val="00841F2B"/>
    <w:rsid w:val="008425CD"/>
    <w:rsid w:val="0084568C"/>
    <w:rsid w:val="0085008B"/>
    <w:rsid w:val="008530D3"/>
    <w:rsid w:val="00853B55"/>
    <w:rsid w:val="008542AA"/>
    <w:rsid w:val="008572AD"/>
    <w:rsid w:val="00857DEB"/>
    <w:rsid w:val="00860863"/>
    <w:rsid w:val="0086126A"/>
    <w:rsid w:val="00861870"/>
    <w:rsid w:val="008620CE"/>
    <w:rsid w:val="00870D52"/>
    <w:rsid w:val="00870EBE"/>
    <w:rsid w:val="008719B4"/>
    <w:rsid w:val="008735DC"/>
    <w:rsid w:val="00874B02"/>
    <w:rsid w:val="00876F38"/>
    <w:rsid w:val="00880014"/>
    <w:rsid w:val="008814E2"/>
    <w:rsid w:val="00881B5E"/>
    <w:rsid w:val="00882357"/>
    <w:rsid w:val="00882E01"/>
    <w:rsid w:val="008857AB"/>
    <w:rsid w:val="00886038"/>
    <w:rsid w:val="0089056B"/>
    <w:rsid w:val="00891326"/>
    <w:rsid w:val="008935DC"/>
    <w:rsid w:val="00895034"/>
    <w:rsid w:val="0089547F"/>
    <w:rsid w:val="008A2930"/>
    <w:rsid w:val="008A41A8"/>
    <w:rsid w:val="008A5CFF"/>
    <w:rsid w:val="008B10BC"/>
    <w:rsid w:val="008B160B"/>
    <w:rsid w:val="008B2BEE"/>
    <w:rsid w:val="008C0B90"/>
    <w:rsid w:val="008C1A54"/>
    <w:rsid w:val="008C22D5"/>
    <w:rsid w:val="008C513B"/>
    <w:rsid w:val="008C5EE3"/>
    <w:rsid w:val="008C7A5B"/>
    <w:rsid w:val="008D0CF8"/>
    <w:rsid w:val="008D3A7A"/>
    <w:rsid w:val="008D48E6"/>
    <w:rsid w:val="008D73DA"/>
    <w:rsid w:val="008E1507"/>
    <w:rsid w:val="008E70E2"/>
    <w:rsid w:val="008F4218"/>
    <w:rsid w:val="008F7800"/>
    <w:rsid w:val="00902D5C"/>
    <w:rsid w:val="00904758"/>
    <w:rsid w:val="00910429"/>
    <w:rsid w:val="0091199A"/>
    <w:rsid w:val="00912230"/>
    <w:rsid w:val="0091265A"/>
    <w:rsid w:val="00912C58"/>
    <w:rsid w:val="00913AA6"/>
    <w:rsid w:val="00916B0A"/>
    <w:rsid w:val="00916CDF"/>
    <w:rsid w:val="009224C2"/>
    <w:rsid w:val="00923D23"/>
    <w:rsid w:val="009355C2"/>
    <w:rsid w:val="009407BE"/>
    <w:rsid w:val="0094341A"/>
    <w:rsid w:val="009454CA"/>
    <w:rsid w:val="0095480D"/>
    <w:rsid w:val="009548DB"/>
    <w:rsid w:val="009557AE"/>
    <w:rsid w:val="00955C72"/>
    <w:rsid w:val="00964A90"/>
    <w:rsid w:val="009652CF"/>
    <w:rsid w:val="00965726"/>
    <w:rsid w:val="0097302B"/>
    <w:rsid w:val="00974F7D"/>
    <w:rsid w:val="009821F8"/>
    <w:rsid w:val="0098439A"/>
    <w:rsid w:val="009847E6"/>
    <w:rsid w:val="009863A9"/>
    <w:rsid w:val="00987511"/>
    <w:rsid w:val="009929AF"/>
    <w:rsid w:val="00994306"/>
    <w:rsid w:val="00994F1D"/>
    <w:rsid w:val="009A1998"/>
    <w:rsid w:val="009A19BB"/>
    <w:rsid w:val="009A1D4D"/>
    <w:rsid w:val="009A2F7F"/>
    <w:rsid w:val="009A5249"/>
    <w:rsid w:val="009A556F"/>
    <w:rsid w:val="009A64DC"/>
    <w:rsid w:val="009A7BD8"/>
    <w:rsid w:val="009B0414"/>
    <w:rsid w:val="009B0AAD"/>
    <w:rsid w:val="009B495A"/>
    <w:rsid w:val="009B5351"/>
    <w:rsid w:val="009C06BD"/>
    <w:rsid w:val="009C3036"/>
    <w:rsid w:val="009C599D"/>
    <w:rsid w:val="009C5C11"/>
    <w:rsid w:val="009D23EB"/>
    <w:rsid w:val="009D3AF1"/>
    <w:rsid w:val="009D6B86"/>
    <w:rsid w:val="009D73F0"/>
    <w:rsid w:val="009E1364"/>
    <w:rsid w:val="009E2156"/>
    <w:rsid w:val="009E5EA6"/>
    <w:rsid w:val="009E6655"/>
    <w:rsid w:val="009E6DF0"/>
    <w:rsid w:val="009F3FE3"/>
    <w:rsid w:val="009F445B"/>
    <w:rsid w:val="009F54ED"/>
    <w:rsid w:val="009F5A78"/>
    <w:rsid w:val="009F68B2"/>
    <w:rsid w:val="00A0360E"/>
    <w:rsid w:val="00A04FCE"/>
    <w:rsid w:val="00A10827"/>
    <w:rsid w:val="00A11556"/>
    <w:rsid w:val="00A158CC"/>
    <w:rsid w:val="00A16B8E"/>
    <w:rsid w:val="00A21281"/>
    <w:rsid w:val="00A251A3"/>
    <w:rsid w:val="00A26F3A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4FBE"/>
    <w:rsid w:val="00A5554C"/>
    <w:rsid w:val="00A616B6"/>
    <w:rsid w:val="00A6479A"/>
    <w:rsid w:val="00A717E9"/>
    <w:rsid w:val="00A73864"/>
    <w:rsid w:val="00A746A3"/>
    <w:rsid w:val="00A74D3A"/>
    <w:rsid w:val="00A75885"/>
    <w:rsid w:val="00A8077C"/>
    <w:rsid w:val="00A807D4"/>
    <w:rsid w:val="00A81DD0"/>
    <w:rsid w:val="00A92227"/>
    <w:rsid w:val="00A945A7"/>
    <w:rsid w:val="00AA04E6"/>
    <w:rsid w:val="00AA3189"/>
    <w:rsid w:val="00AA6435"/>
    <w:rsid w:val="00AB1D5A"/>
    <w:rsid w:val="00AB2A66"/>
    <w:rsid w:val="00AB3ACC"/>
    <w:rsid w:val="00AB4990"/>
    <w:rsid w:val="00AC0B6A"/>
    <w:rsid w:val="00AC495C"/>
    <w:rsid w:val="00AD011D"/>
    <w:rsid w:val="00AD1A5A"/>
    <w:rsid w:val="00AD222D"/>
    <w:rsid w:val="00AD3AF7"/>
    <w:rsid w:val="00AD5C6A"/>
    <w:rsid w:val="00AD7A7D"/>
    <w:rsid w:val="00AD7E65"/>
    <w:rsid w:val="00AE0555"/>
    <w:rsid w:val="00AE0B70"/>
    <w:rsid w:val="00AE5265"/>
    <w:rsid w:val="00AE595E"/>
    <w:rsid w:val="00AF0DBF"/>
    <w:rsid w:val="00AF1682"/>
    <w:rsid w:val="00AF1D6F"/>
    <w:rsid w:val="00AF240D"/>
    <w:rsid w:val="00AF2771"/>
    <w:rsid w:val="00AF382D"/>
    <w:rsid w:val="00AF4961"/>
    <w:rsid w:val="00AF63E5"/>
    <w:rsid w:val="00AF721A"/>
    <w:rsid w:val="00B012A3"/>
    <w:rsid w:val="00B027B5"/>
    <w:rsid w:val="00B046EE"/>
    <w:rsid w:val="00B053AA"/>
    <w:rsid w:val="00B0558D"/>
    <w:rsid w:val="00B06C05"/>
    <w:rsid w:val="00B072F7"/>
    <w:rsid w:val="00B07ADB"/>
    <w:rsid w:val="00B13757"/>
    <w:rsid w:val="00B20651"/>
    <w:rsid w:val="00B209B5"/>
    <w:rsid w:val="00B224A9"/>
    <w:rsid w:val="00B24CE2"/>
    <w:rsid w:val="00B2720E"/>
    <w:rsid w:val="00B302C1"/>
    <w:rsid w:val="00B310FF"/>
    <w:rsid w:val="00B324CE"/>
    <w:rsid w:val="00B331DF"/>
    <w:rsid w:val="00B37459"/>
    <w:rsid w:val="00B374FD"/>
    <w:rsid w:val="00B407EB"/>
    <w:rsid w:val="00B41F4F"/>
    <w:rsid w:val="00B42696"/>
    <w:rsid w:val="00B42789"/>
    <w:rsid w:val="00B443A5"/>
    <w:rsid w:val="00B44C67"/>
    <w:rsid w:val="00B46E5F"/>
    <w:rsid w:val="00B50627"/>
    <w:rsid w:val="00B50EA7"/>
    <w:rsid w:val="00B54C7D"/>
    <w:rsid w:val="00B56F23"/>
    <w:rsid w:val="00B60932"/>
    <w:rsid w:val="00B62A4E"/>
    <w:rsid w:val="00B6573F"/>
    <w:rsid w:val="00B7086B"/>
    <w:rsid w:val="00B70E32"/>
    <w:rsid w:val="00B70F44"/>
    <w:rsid w:val="00B713D5"/>
    <w:rsid w:val="00B73A4C"/>
    <w:rsid w:val="00B760C6"/>
    <w:rsid w:val="00B82328"/>
    <w:rsid w:val="00B837AD"/>
    <w:rsid w:val="00B91BF5"/>
    <w:rsid w:val="00B94CA5"/>
    <w:rsid w:val="00B94ED9"/>
    <w:rsid w:val="00BA1BB4"/>
    <w:rsid w:val="00BA45E5"/>
    <w:rsid w:val="00BB668F"/>
    <w:rsid w:val="00BC22B5"/>
    <w:rsid w:val="00BC7BA8"/>
    <w:rsid w:val="00BD1836"/>
    <w:rsid w:val="00BD7579"/>
    <w:rsid w:val="00BE07A2"/>
    <w:rsid w:val="00BE0D65"/>
    <w:rsid w:val="00BE1893"/>
    <w:rsid w:val="00BE3A12"/>
    <w:rsid w:val="00BE644C"/>
    <w:rsid w:val="00BF06B8"/>
    <w:rsid w:val="00BF4D3E"/>
    <w:rsid w:val="00BF5DD1"/>
    <w:rsid w:val="00BF6CAE"/>
    <w:rsid w:val="00C020E9"/>
    <w:rsid w:val="00C048DC"/>
    <w:rsid w:val="00C051A0"/>
    <w:rsid w:val="00C06725"/>
    <w:rsid w:val="00C06A30"/>
    <w:rsid w:val="00C0762B"/>
    <w:rsid w:val="00C105EB"/>
    <w:rsid w:val="00C10FB7"/>
    <w:rsid w:val="00C15D5F"/>
    <w:rsid w:val="00C164D0"/>
    <w:rsid w:val="00C26DC9"/>
    <w:rsid w:val="00C27783"/>
    <w:rsid w:val="00C301A8"/>
    <w:rsid w:val="00C322C7"/>
    <w:rsid w:val="00C326F2"/>
    <w:rsid w:val="00C33464"/>
    <w:rsid w:val="00C34260"/>
    <w:rsid w:val="00C35210"/>
    <w:rsid w:val="00C3612A"/>
    <w:rsid w:val="00C374A0"/>
    <w:rsid w:val="00C422D1"/>
    <w:rsid w:val="00C439ED"/>
    <w:rsid w:val="00C4534A"/>
    <w:rsid w:val="00C50A55"/>
    <w:rsid w:val="00C50D40"/>
    <w:rsid w:val="00C52D74"/>
    <w:rsid w:val="00C54BDE"/>
    <w:rsid w:val="00C55186"/>
    <w:rsid w:val="00C611E7"/>
    <w:rsid w:val="00C64738"/>
    <w:rsid w:val="00C6541D"/>
    <w:rsid w:val="00C65D6A"/>
    <w:rsid w:val="00C67037"/>
    <w:rsid w:val="00C67CF0"/>
    <w:rsid w:val="00C72D67"/>
    <w:rsid w:val="00C75435"/>
    <w:rsid w:val="00C800DF"/>
    <w:rsid w:val="00C87FDA"/>
    <w:rsid w:val="00C91855"/>
    <w:rsid w:val="00C936B8"/>
    <w:rsid w:val="00C93D9A"/>
    <w:rsid w:val="00C979DF"/>
    <w:rsid w:val="00CA0A80"/>
    <w:rsid w:val="00CA5361"/>
    <w:rsid w:val="00CA753A"/>
    <w:rsid w:val="00CA7B75"/>
    <w:rsid w:val="00CB0956"/>
    <w:rsid w:val="00CB1202"/>
    <w:rsid w:val="00CB13A4"/>
    <w:rsid w:val="00CB18F8"/>
    <w:rsid w:val="00CB21B2"/>
    <w:rsid w:val="00CB278E"/>
    <w:rsid w:val="00CB2AD3"/>
    <w:rsid w:val="00CB37C8"/>
    <w:rsid w:val="00CC23D0"/>
    <w:rsid w:val="00CC3C0D"/>
    <w:rsid w:val="00CC6079"/>
    <w:rsid w:val="00CD0783"/>
    <w:rsid w:val="00CD10D8"/>
    <w:rsid w:val="00CD5157"/>
    <w:rsid w:val="00CD52C9"/>
    <w:rsid w:val="00CD7B48"/>
    <w:rsid w:val="00CE059B"/>
    <w:rsid w:val="00CE0AA6"/>
    <w:rsid w:val="00CE2ED4"/>
    <w:rsid w:val="00CE555A"/>
    <w:rsid w:val="00CE5A55"/>
    <w:rsid w:val="00CE5AF3"/>
    <w:rsid w:val="00CE5B63"/>
    <w:rsid w:val="00CF1764"/>
    <w:rsid w:val="00CF2076"/>
    <w:rsid w:val="00CF27BD"/>
    <w:rsid w:val="00CF2E81"/>
    <w:rsid w:val="00CF3CD1"/>
    <w:rsid w:val="00CF7B37"/>
    <w:rsid w:val="00D005AC"/>
    <w:rsid w:val="00D00A99"/>
    <w:rsid w:val="00D03929"/>
    <w:rsid w:val="00D03DA7"/>
    <w:rsid w:val="00D04A08"/>
    <w:rsid w:val="00D05363"/>
    <w:rsid w:val="00D063B1"/>
    <w:rsid w:val="00D079E2"/>
    <w:rsid w:val="00D1749C"/>
    <w:rsid w:val="00D20614"/>
    <w:rsid w:val="00D2068D"/>
    <w:rsid w:val="00D21F27"/>
    <w:rsid w:val="00D2279C"/>
    <w:rsid w:val="00D25B74"/>
    <w:rsid w:val="00D33DBB"/>
    <w:rsid w:val="00D33E8D"/>
    <w:rsid w:val="00D35572"/>
    <w:rsid w:val="00D35637"/>
    <w:rsid w:val="00D408C6"/>
    <w:rsid w:val="00D419C8"/>
    <w:rsid w:val="00D42032"/>
    <w:rsid w:val="00D46B1F"/>
    <w:rsid w:val="00D52C3F"/>
    <w:rsid w:val="00D5415C"/>
    <w:rsid w:val="00D54E4D"/>
    <w:rsid w:val="00D5707B"/>
    <w:rsid w:val="00D57487"/>
    <w:rsid w:val="00D63FFD"/>
    <w:rsid w:val="00D70A96"/>
    <w:rsid w:val="00D711DB"/>
    <w:rsid w:val="00D713C8"/>
    <w:rsid w:val="00D71ED7"/>
    <w:rsid w:val="00D71FC4"/>
    <w:rsid w:val="00D741D2"/>
    <w:rsid w:val="00D82329"/>
    <w:rsid w:val="00D8372E"/>
    <w:rsid w:val="00D840B7"/>
    <w:rsid w:val="00D846DB"/>
    <w:rsid w:val="00D85834"/>
    <w:rsid w:val="00D85E42"/>
    <w:rsid w:val="00D86F81"/>
    <w:rsid w:val="00D90C62"/>
    <w:rsid w:val="00D92759"/>
    <w:rsid w:val="00D93536"/>
    <w:rsid w:val="00D96F9C"/>
    <w:rsid w:val="00DA0275"/>
    <w:rsid w:val="00DA632F"/>
    <w:rsid w:val="00DB07AC"/>
    <w:rsid w:val="00DB294B"/>
    <w:rsid w:val="00DC25FE"/>
    <w:rsid w:val="00DC435C"/>
    <w:rsid w:val="00DC7644"/>
    <w:rsid w:val="00DD2475"/>
    <w:rsid w:val="00DD298F"/>
    <w:rsid w:val="00DD3390"/>
    <w:rsid w:val="00DD3F47"/>
    <w:rsid w:val="00DD694E"/>
    <w:rsid w:val="00DD75BA"/>
    <w:rsid w:val="00DD7C8C"/>
    <w:rsid w:val="00DE264B"/>
    <w:rsid w:val="00DE7DC0"/>
    <w:rsid w:val="00DF070B"/>
    <w:rsid w:val="00DF1054"/>
    <w:rsid w:val="00DF4AD6"/>
    <w:rsid w:val="00E00F7E"/>
    <w:rsid w:val="00E0275D"/>
    <w:rsid w:val="00E104F1"/>
    <w:rsid w:val="00E10AC1"/>
    <w:rsid w:val="00E15695"/>
    <w:rsid w:val="00E21459"/>
    <w:rsid w:val="00E221C1"/>
    <w:rsid w:val="00E3239A"/>
    <w:rsid w:val="00E346C1"/>
    <w:rsid w:val="00E353B5"/>
    <w:rsid w:val="00E403D4"/>
    <w:rsid w:val="00E40D2E"/>
    <w:rsid w:val="00E418F2"/>
    <w:rsid w:val="00E42126"/>
    <w:rsid w:val="00E44620"/>
    <w:rsid w:val="00E45BBF"/>
    <w:rsid w:val="00E54236"/>
    <w:rsid w:val="00E54316"/>
    <w:rsid w:val="00E56193"/>
    <w:rsid w:val="00E56606"/>
    <w:rsid w:val="00E56DEF"/>
    <w:rsid w:val="00E60027"/>
    <w:rsid w:val="00E63679"/>
    <w:rsid w:val="00E6583B"/>
    <w:rsid w:val="00E72124"/>
    <w:rsid w:val="00E73B67"/>
    <w:rsid w:val="00E76019"/>
    <w:rsid w:val="00E769C9"/>
    <w:rsid w:val="00E773E7"/>
    <w:rsid w:val="00E82854"/>
    <w:rsid w:val="00E84CEE"/>
    <w:rsid w:val="00E87D1B"/>
    <w:rsid w:val="00E91B33"/>
    <w:rsid w:val="00EA1D59"/>
    <w:rsid w:val="00EA21C5"/>
    <w:rsid w:val="00EB09BA"/>
    <w:rsid w:val="00EB31CC"/>
    <w:rsid w:val="00EB772F"/>
    <w:rsid w:val="00EC1B22"/>
    <w:rsid w:val="00EC2D18"/>
    <w:rsid w:val="00EC36B4"/>
    <w:rsid w:val="00EC4A8F"/>
    <w:rsid w:val="00EC6A20"/>
    <w:rsid w:val="00ED4716"/>
    <w:rsid w:val="00ED6941"/>
    <w:rsid w:val="00ED7613"/>
    <w:rsid w:val="00EE02FB"/>
    <w:rsid w:val="00EE1B51"/>
    <w:rsid w:val="00EE2B54"/>
    <w:rsid w:val="00EE762B"/>
    <w:rsid w:val="00EF01D1"/>
    <w:rsid w:val="00EF273B"/>
    <w:rsid w:val="00EF4FA6"/>
    <w:rsid w:val="00EF741A"/>
    <w:rsid w:val="00F01A41"/>
    <w:rsid w:val="00F04746"/>
    <w:rsid w:val="00F0754D"/>
    <w:rsid w:val="00F105A6"/>
    <w:rsid w:val="00F111A9"/>
    <w:rsid w:val="00F12648"/>
    <w:rsid w:val="00F129E1"/>
    <w:rsid w:val="00F17F5C"/>
    <w:rsid w:val="00F20705"/>
    <w:rsid w:val="00F20DA1"/>
    <w:rsid w:val="00F21C6C"/>
    <w:rsid w:val="00F23766"/>
    <w:rsid w:val="00F30393"/>
    <w:rsid w:val="00F33DB2"/>
    <w:rsid w:val="00F3543B"/>
    <w:rsid w:val="00F378BC"/>
    <w:rsid w:val="00F41B37"/>
    <w:rsid w:val="00F42B47"/>
    <w:rsid w:val="00F43040"/>
    <w:rsid w:val="00F51958"/>
    <w:rsid w:val="00F56AA8"/>
    <w:rsid w:val="00F60B2C"/>
    <w:rsid w:val="00F6369E"/>
    <w:rsid w:val="00F647A2"/>
    <w:rsid w:val="00F64A0F"/>
    <w:rsid w:val="00F72B87"/>
    <w:rsid w:val="00F75E48"/>
    <w:rsid w:val="00F766AF"/>
    <w:rsid w:val="00F77BAA"/>
    <w:rsid w:val="00F80272"/>
    <w:rsid w:val="00F81FEA"/>
    <w:rsid w:val="00F83411"/>
    <w:rsid w:val="00F85028"/>
    <w:rsid w:val="00F864C3"/>
    <w:rsid w:val="00FA5489"/>
    <w:rsid w:val="00FB0C4E"/>
    <w:rsid w:val="00FB1236"/>
    <w:rsid w:val="00FB13CC"/>
    <w:rsid w:val="00FB6782"/>
    <w:rsid w:val="00FB700E"/>
    <w:rsid w:val="00FB7BC5"/>
    <w:rsid w:val="00FC1B0E"/>
    <w:rsid w:val="00FD00AC"/>
    <w:rsid w:val="00FD08CB"/>
    <w:rsid w:val="00FD08F0"/>
    <w:rsid w:val="00FD1551"/>
    <w:rsid w:val="00FD1877"/>
    <w:rsid w:val="00FD2BD8"/>
    <w:rsid w:val="00FD4666"/>
    <w:rsid w:val="00FD575F"/>
    <w:rsid w:val="00FD5DA4"/>
    <w:rsid w:val="00FE0481"/>
    <w:rsid w:val="00FE096A"/>
    <w:rsid w:val="00FE2A56"/>
    <w:rsid w:val="00FE2DBC"/>
    <w:rsid w:val="00FE608D"/>
    <w:rsid w:val="00FE72EA"/>
    <w:rsid w:val="00FE765F"/>
    <w:rsid w:val="00FE77BC"/>
    <w:rsid w:val="00FE7E6C"/>
    <w:rsid w:val="00FF5366"/>
    <w:rsid w:val="00FF5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960DB3-3D35-45E3-80EB-84032C26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415C62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15C62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415C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4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0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83DDC-AB0F-445D-8983-EA1C75C1C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4</Pages>
  <Words>1413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63</cp:revision>
  <cp:lastPrinted>2025-08-27T05:18:00Z</cp:lastPrinted>
  <dcterms:created xsi:type="dcterms:W3CDTF">2023-10-09T07:25:00Z</dcterms:created>
  <dcterms:modified xsi:type="dcterms:W3CDTF">2025-09-01T03:42:00Z</dcterms:modified>
</cp:coreProperties>
</file>