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52605" w14:textId="77777777" w:rsidR="00322003" w:rsidRPr="00CC2352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CC2352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B804F60" w14:textId="77777777" w:rsidR="00322003" w:rsidRPr="00CC2352" w:rsidRDefault="00322003" w:rsidP="00322003">
      <w:pPr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 бланке участника закупки</w:t>
      </w:r>
    </w:p>
    <w:p w14:paraId="3472139B" w14:textId="77777777" w:rsidR="00322003" w:rsidRPr="00CC235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1766F35C" w14:textId="77777777" w:rsidR="00322003" w:rsidRPr="00CC235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от____________________________</w:t>
      </w:r>
      <w:r w:rsidRPr="00CC2352">
        <w:rPr>
          <w:rFonts w:ascii="Times New Roman" w:hAnsi="Times New Roman"/>
          <w:szCs w:val="22"/>
        </w:rPr>
        <w:br/>
        <w:t xml:space="preserve"> _____________________________</w:t>
      </w:r>
    </w:p>
    <w:p w14:paraId="6392BFED" w14:textId="77777777" w:rsidR="00322003" w:rsidRPr="00CC2352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CC2352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FD9C716" w14:textId="77777777" w:rsidR="00322003" w:rsidRPr="00CC2352" w:rsidRDefault="00322003" w:rsidP="00322003">
      <w:pPr>
        <w:jc w:val="center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(безотзывная оферта)</w:t>
      </w:r>
    </w:p>
    <w:p w14:paraId="30B73E42" w14:textId="6F000EA4" w:rsidR="00322003" w:rsidRPr="00CC2352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«____» </w:t>
      </w:r>
      <w:r w:rsidR="000326F8" w:rsidRPr="00CC2352">
        <w:rPr>
          <w:rFonts w:ascii="Times New Roman" w:hAnsi="Times New Roman"/>
          <w:szCs w:val="22"/>
        </w:rPr>
        <w:t>_____________</w:t>
      </w:r>
      <w:r w:rsidRPr="00CC2352">
        <w:rPr>
          <w:rFonts w:ascii="Times New Roman" w:hAnsi="Times New Roman"/>
          <w:szCs w:val="22"/>
        </w:rPr>
        <w:t xml:space="preserve">_ </w:t>
      </w:r>
      <w:r w:rsidR="000326F8" w:rsidRPr="00CC2352">
        <w:rPr>
          <w:rFonts w:ascii="Times New Roman" w:hAnsi="Times New Roman"/>
          <w:szCs w:val="22"/>
        </w:rPr>
        <w:t>202</w:t>
      </w:r>
      <w:r w:rsidR="006B31FF">
        <w:rPr>
          <w:rFonts w:ascii="Times New Roman" w:hAnsi="Times New Roman"/>
          <w:szCs w:val="22"/>
        </w:rPr>
        <w:t>5</w:t>
      </w:r>
      <w:r w:rsidRPr="00CC2352">
        <w:rPr>
          <w:rFonts w:ascii="Times New Roman" w:hAnsi="Times New Roman"/>
          <w:szCs w:val="22"/>
        </w:rPr>
        <w:t xml:space="preserve"> г.</w:t>
      </w:r>
    </w:p>
    <w:p w14:paraId="00DC245A" w14:textId="75F2426E" w:rsidR="00322003" w:rsidRPr="00CC2352" w:rsidRDefault="00322003" w:rsidP="003A7C79">
      <w:pPr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  <w:highlight w:val="yellow"/>
        </w:rPr>
        <w:t>________________________</w:t>
      </w:r>
      <w:r w:rsidRPr="00CC2352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C2352">
        <w:rPr>
          <w:rFonts w:ascii="Times New Roman" w:hAnsi="Times New Roman"/>
          <w:szCs w:val="22"/>
        </w:rPr>
        <w:t xml:space="preserve">ООО «БНГРЭ» </w:t>
      </w:r>
      <w:r w:rsidR="005327F1" w:rsidRPr="00CC2352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CC2352">
        <w:rPr>
          <w:rFonts w:ascii="Times New Roman" w:hAnsi="Times New Roman"/>
          <w:b/>
          <w:szCs w:val="22"/>
        </w:rPr>
        <w:t xml:space="preserve">на </w:t>
      </w:r>
      <w:r w:rsidR="006B31FF">
        <w:rPr>
          <w:rFonts w:ascii="Times New Roman" w:hAnsi="Times New Roman"/>
          <w:b/>
          <w:szCs w:val="22"/>
        </w:rPr>
        <w:t>п</w:t>
      </w:r>
      <w:r w:rsidR="006B31FF" w:rsidRPr="006B31FF">
        <w:rPr>
          <w:rFonts w:ascii="Times New Roman" w:hAnsi="Times New Roman"/>
          <w:b/>
          <w:szCs w:val="22"/>
        </w:rPr>
        <w:t>оставк</w:t>
      </w:r>
      <w:r w:rsidR="006B31FF">
        <w:rPr>
          <w:rFonts w:ascii="Times New Roman" w:hAnsi="Times New Roman"/>
          <w:b/>
          <w:szCs w:val="22"/>
        </w:rPr>
        <w:t>у</w:t>
      </w:r>
      <w:r w:rsidR="006B31FF" w:rsidRPr="006B31FF">
        <w:rPr>
          <w:rFonts w:ascii="Times New Roman" w:hAnsi="Times New Roman"/>
          <w:b/>
          <w:szCs w:val="22"/>
        </w:rPr>
        <w:t xml:space="preserve"> </w:t>
      </w:r>
      <w:r w:rsidR="000F3AFE" w:rsidRPr="000F3AFE">
        <w:rPr>
          <w:rFonts w:ascii="Times New Roman" w:hAnsi="Times New Roman"/>
          <w:b/>
          <w:szCs w:val="22"/>
        </w:rPr>
        <w:t>буровых долот в 2025 году</w:t>
      </w:r>
      <w:r w:rsidR="00E06801" w:rsidRPr="00CC2352">
        <w:rPr>
          <w:rFonts w:ascii="Times New Roman" w:hAnsi="Times New Roman"/>
          <w:b/>
          <w:szCs w:val="22"/>
        </w:rPr>
        <w:t>,</w:t>
      </w:r>
      <w:r w:rsidR="00E06801" w:rsidRPr="00CC2352">
        <w:rPr>
          <w:rFonts w:ascii="Times New Roman" w:hAnsi="Times New Roman"/>
          <w:szCs w:val="22"/>
        </w:rPr>
        <w:t xml:space="preserve"> </w:t>
      </w:r>
      <w:r w:rsidR="001C58C4" w:rsidRPr="00CC2352">
        <w:rPr>
          <w:rFonts w:ascii="Times New Roman" w:hAnsi="Times New Roman"/>
          <w:szCs w:val="22"/>
        </w:rPr>
        <w:t>ПДО №</w:t>
      </w:r>
      <w:r w:rsidR="000F3AFE">
        <w:rPr>
          <w:rFonts w:ascii="Times New Roman" w:hAnsi="Times New Roman"/>
          <w:szCs w:val="22"/>
        </w:rPr>
        <w:t>16</w:t>
      </w:r>
      <w:r w:rsidR="001C58C4" w:rsidRPr="00CC2352">
        <w:rPr>
          <w:rFonts w:ascii="Times New Roman" w:hAnsi="Times New Roman"/>
          <w:szCs w:val="22"/>
        </w:rPr>
        <w:t>-БНГРЭ-20</w:t>
      </w:r>
      <w:r w:rsidR="00052306" w:rsidRPr="00CC2352">
        <w:rPr>
          <w:rFonts w:ascii="Times New Roman" w:hAnsi="Times New Roman"/>
          <w:szCs w:val="22"/>
        </w:rPr>
        <w:t>2</w:t>
      </w:r>
      <w:r w:rsidR="006B31FF">
        <w:rPr>
          <w:rFonts w:ascii="Times New Roman" w:hAnsi="Times New Roman"/>
          <w:szCs w:val="22"/>
        </w:rPr>
        <w:t>5</w:t>
      </w:r>
      <w:r w:rsidR="00BD5104" w:rsidRPr="00CC2352">
        <w:rPr>
          <w:rFonts w:ascii="Times New Roman" w:hAnsi="Times New Roman"/>
          <w:szCs w:val="22"/>
        </w:rPr>
        <w:t xml:space="preserve"> </w:t>
      </w:r>
      <w:r w:rsidRPr="00CC2352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CC2352" w14:paraId="37854D06" w14:textId="77777777" w:rsidTr="00100FCC">
        <w:trPr>
          <w:trHeight w:val="487"/>
        </w:trPr>
        <w:tc>
          <w:tcPr>
            <w:tcW w:w="7230" w:type="dxa"/>
          </w:tcPr>
          <w:p w14:paraId="186B30EB" w14:textId="77777777" w:rsidR="00322003" w:rsidRPr="00CC235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C235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C2352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63405EE4" w14:textId="1D867252" w:rsidR="00523F63" w:rsidRPr="00CC2352" w:rsidRDefault="00D044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П</w:t>
            </w:r>
            <w:r w:rsidRPr="006B31FF">
              <w:rPr>
                <w:rFonts w:ascii="Times New Roman" w:hAnsi="Times New Roman"/>
                <w:b/>
                <w:szCs w:val="22"/>
              </w:rPr>
              <w:t>оставк</w:t>
            </w:r>
            <w:r>
              <w:rPr>
                <w:rFonts w:ascii="Times New Roman" w:hAnsi="Times New Roman"/>
                <w:b/>
                <w:szCs w:val="22"/>
              </w:rPr>
              <w:t xml:space="preserve">а </w:t>
            </w:r>
            <w:r w:rsidRPr="000F3AFE">
              <w:rPr>
                <w:rFonts w:ascii="Times New Roman" w:hAnsi="Times New Roman"/>
                <w:b/>
                <w:szCs w:val="22"/>
              </w:rPr>
              <w:t>буровых долот в 2025 году</w:t>
            </w:r>
          </w:p>
        </w:tc>
      </w:tr>
      <w:tr w:rsidR="00BD46B9" w:rsidRPr="00CC2352" w14:paraId="151818F7" w14:textId="77777777" w:rsidTr="00DE7964">
        <w:trPr>
          <w:trHeight w:val="329"/>
        </w:trPr>
        <w:tc>
          <w:tcPr>
            <w:tcW w:w="7230" w:type="dxa"/>
          </w:tcPr>
          <w:p w14:paraId="0FE8A876" w14:textId="77777777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6B938311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CC2352" w14:paraId="05CD2850" w14:textId="77777777" w:rsidTr="00DE7964">
        <w:trPr>
          <w:trHeight w:val="329"/>
        </w:trPr>
        <w:tc>
          <w:tcPr>
            <w:tcW w:w="7230" w:type="dxa"/>
          </w:tcPr>
          <w:p w14:paraId="588283E3" w14:textId="77777777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220A723C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C2352" w14:paraId="78C256CB" w14:textId="77777777" w:rsidTr="00DE7964">
        <w:trPr>
          <w:trHeight w:val="269"/>
        </w:trPr>
        <w:tc>
          <w:tcPr>
            <w:tcW w:w="7230" w:type="dxa"/>
          </w:tcPr>
          <w:p w14:paraId="0373ECE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154AEC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C2352" w14:paraId="39488403" w14:textId="77777777" w:rsidTr="00DE7964">
        <w:trPr>
          <w:trHeight w:val="357"/>
        </w:trPr>
        <w:tc>
          <w:tcPr>
            <w:tcW w:w="7230" w:type="dxa"/>
          </w:tcPr>
          <w:p w14:paraId="52889AAA" w14:textId="77777777" w:rsidR="00A1613D" w:rsidRPr="00CC235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33CDE1D8" w14:textId="081B66B4" w:rsidR="00537FEB" w:rsidRPr="00CC2352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Лот </w:t>
            </w:r>
            <w:r w:rsidR="00162F39" w:rsidRPr="00CC2352">
              <w:rPr>
                <w:rFonts w:ascii="Times New Roman" w:hAnsi="Times New Roman"/>
                <w:szCs w:val="22"/>
              </w:rPr>
              <w:t>№:</w:t>
            </w:r>
            <w:r w:rsidR="00100FCC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>1</w:t>
            </w:r>
            <w:r w:rsidR="00FC20C3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 xml:space="preserve">DAP, Красноярский край, Богучанский р-н, пос. Таежный </w:t>
            </w:r>
          </w:p>
        </w:tc>
        <w:tc>
          <w:tcPr>
            <w:tcW w:w="3260" w:type="dxa"/>
          </w:tcPr>
          <w:p w14:paraId="7C5DE5DF" w14:textId="77777777" w:rsidR="00887A9D" w:rsidRPr="00CC2352" w:rsidRDefault="00887A9D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CC2352" w14:paraId="5AAF0F2E" w14:textId="77777777" w:rsidTr="00DE7964">
        <w:trPr>
          <w:trHeight w:val="357"/>
        </w:trPr>
        <w:tc>
          <w:tcPr>
            <w:tcW w:w="7230" w:type="dxa"/>
          </w:tcPr>
          <w:p w14:paraId="2DFD456D" w14:textId="77777777" w:rsidR="00991001" w:rsidRPr="00CC2352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C2352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685D345F" w14:textId="77777777" w:rsidR="00991001" w:rsidRPr="00CC2352" w:rsidRDefault="00991001" w:rsidP="00991001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C2352" w14:paraId="23A025D9" w14:textId="77777777" w:rsidTr="00DE7964">
        <w:trPr>
          <w:trHeight w:val="373"/>
        </w:trPr>
        <w:tc>
          <w:tcPr>
            <w:tcW w:w="7230" w:type="dxa"/>
          </w:tcPr>
          <w:p w14:paraId="08E63C6B" w14:textId="77777777" w:rsidR="005C380B" w:rsidRPr="00CC2352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Опцион</w:t>
            </w:r>
            <w:r w:rsidRPr="00CC2352">
              <w:rPr>
                <w:rFonts w:ascii="Times New Roman" w:hAnsi="Times New Roman"/>
                <w:szCs w:val="22"/>
              </w:rPr>
              <w:t>:</w:t>
            </w:r>
          </w:p>
          <w:p w14:paraId="03A88D25" w14:textId="77777777" w:rsidR="00FD639D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9C4A86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CC2352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743B87B9" w14:textId="77777777" w:rsidR="00A70DB6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- минус</w:t>
            </w:r>
            <w:r w:rsidR="00301387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062093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CC2352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CC2352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2AD2C8C2" w14:textId="77777777" w:rsidR="005C380B" w:rsidRPr="00CC2352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736C7A63" w14:textId="77777777" w:rsidR="00A70DB6" w:rsidRPr="00CC2352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C2352" w14:paraId="69F8AA2D" w14:textId="77777777" w:rsidTr="00DE7964">
        <w:trPr>
          <w:trHeight w:val="744"/>
        </w:trPr>
        <w:tc>
          <w:tcPr>
            <w:tcW w:w="7230" w:type="dxa"/>
          </w:tcPr>
          <w:p w14:paraId="51D8AF4D" w14:textId="77777777" w:rsidR="00A70DB6" w:rsidRPr="00CC2352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C2352">
              <w:rPr>
                <w:rFonts w:ascii="Times New Roman" w:hAnsi="Times New Roman"/>
                <w:szCs w:val="22"/>
              </w:rPr>
              <w:t xml:space="preserve">: 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CC2352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00CA0307" w14:textId="77777777" w:rsidR="00FB1394" w:rsidRPr="00CC2352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60E2E627" w14:textId="77777777" w:rsidR="00A70DB6" w:rsidRPr="00CC2352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7BA4525D" w14:textId="77777777" w:rsidR="00DE7964" w:rsidRPr="00CC2352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CC2352" w14:paraId="28F76AC2" w14:textId="77777777" w:rsidTr="00DE7964">
        <w:trPr>
          <w:trHeight w:val="239"/>
        </w:trPr>
        <w:tc>
          <w:tcPr>
            <w:tcW w:w="7230" w:type="dxa"/>
          </w:tcPr>
          <w:p w14:paraId="03A56BE0" w14:textId="77777777" w:rsidR="00A70DB6" w:rsidRPr="00CC235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7C281696" w14:textId="77777777" w:rsidR="00A70DB6" w:rsidRPr="00CC2352" w:rsidRDefault="00A70DB6" w:rsidP="00A70DB6">
            <w:pPr>
              <w:pStyle w:val="a3"/>
              <w:rPr>
                <w:sz w:val="22"/>
                <w:szCs w:val="22"/>
              </w:rPr>
            </w:pPr>
            <w:r w:rsidRPr="00CC2352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6C76E77" w14:textId="357C215D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CC2352">
        <w:rPr>
          <w:rFonts w:ascii="Times New Roman" w:hAnsi="Times New Roman"/>
          <w:b/>
          <w:szCs w:val="22"/>
        </w:rPr>
        <w:t>до</w:t>
      </w:r>
      <w:r w:rsidR="00162F39" w:rsidRPr="00CC2352">
        <w:rPr>
          <w:rFonts w:ascii="Times New Roman" w:hAnsi="Times New Roman"/>
          <w:b/>
          <w:szCs w:val="22"/>
        </w:rPr>
        <w:t xml:space="preserve"> </w:t>
      </w:r>
      <w:r w:rsidR="00D044A9">
        <w:rPr>
          <w:rFonts w:ascii="Times New Roman" w:hAnsi="Times New Roman"/>
          <w:b/>
          <w:szCs w:val="22"/>
        </w:rPr>
        <w:t>30.04.2025</w:t>
      </w:r>
      <w:bookmarkStart w:id="0" w:name="_GoBack"/>
      <w:bookmarkEnd w:id="0"/>
    </w:p>
    <w:p w14:paraId="1BE5AAD7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4D7CB40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59D4B96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2E69A491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5DB17E2" w14:textId="77777777" w:rsidR="00322003" w:rsidRPr="00CC235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C235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B61FB" w14:textId="77777777" w:rsidR="00B56B22" w:rsidRDefault="00B56B22" w:rsidP="00A70DB6">
      <w:pPr>
        <w:spacing w:before="0"/>
      </w:pPr>
      <w:r>
        <w:separator/>
      </w:r>
    </w:p>
  </w:endnote>
  <w:endnote w:type="continuationSeparator" w:id="0">
    <w:p w14:paraId="64D3474E" w14:textId="77777777" w:rsidR="00B56B22" w:rsidRDefault="00B56B22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5EB54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361D965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FFE55" w14:textId="77777777" w:rsidR="00B56B22" w:rsidRDefault="00B56B22" w:rsidP="00A70DB6">
      <w:pPr>
        <w:spacing w:before="0"/>
      </w:pPr>
      <w:r>
        <w:separator/>
      </w:r>
    </w:p>
  </w:footnote>
  <w:footnote w:type="continuationSeparator" w:id="0">
    <w:p w14:paraId="03BA992B" w14:textId="77777777" w:rsidR="00B56B22" w:rsidRDefault="00B56B2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C03FF"/>
    <w:rsid w:val="000C67F4"/>
    <w:rsid w:val="000D57F9"/>
    <w:rsid w:val="000F3AFE"/>
    <w:rsid w:val="00100FCC"/>
    <w:rsid w:val="001015A1"/>
    <w:rsid w:val="00102222"/>
    <w:rsid w:val="00107B6B"/>
    <w:rsid w:val="00132E25"/>
    <w:rsid w:val="00133604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9301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902C7"/>
    <w:rsid w:val="003A7C79"/>
    <w:rsid w:val="003B16A8"/>
    <w:rsid w:val="003B36D1"/>
    <w:rsid w:val="003B6D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95128"/>
    <w:rsid w:val="006A09B4"/>
    <w:rsid w:val="006B31FF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176E4"/>
    <w:rsid w:val="00A31C3B"/>
    <w:rsid w:val="00A41185"/>
    <w:rsid w:val="00A44DCB"/>
    <w:rsid w:val="00A51FB7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56B22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92CB1"/>
    <w:rsid w:val="00CA0D09"/>
    <w:rsid w:val="00CA7843"/>
    <w:rsid w:val="00CB1668"/>
    <w:rsid w:val="00CC2352"/>
    <w:rsid w:val="00CC362C"/>
    <w:rsid w:val="00CE48C3"/>
    <w:rsid w:val="00CE6D66"/>
    <w:rsid w:val="00D044A9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BE2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5129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C20C3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F071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7EF3A-ABEC-4805-98D0-EEA6DADE1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177</cp:revision>
  <dcterms:created xsi:type="dcterms:W3CDTF">2016-12-15T18:26:00Z</dcterms:created>
  <dcterms:modified xsi:type="dcterms:W3CDTF">2025-02-21T11:58:00Z</dcterms:modified>
</cp:coreProperties>
</file>