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B3A81">
        <w:rPr>
          <w:rFonts w:ascii="Times New Roman" w:hAnsi="Times New Roman"/>
          <w:b/>
          <w:szCs w:val="22"/>
        </w:rPr>
        <w:t>8</w:t>
      </w:r>
      <w:r w:rsidR="006B4C51">
        <w:rPr>
          <w:rFonts w:ascii="Times New Roman" w:hAnsi="Times New Roman"/>
          <w:b/>
          <w:szCs w:val="22"/>
        </w:rPr>
        <w:t>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B4C51">
        <w:rPr>
          <w:rFonts w:ascii="Times New Roman" w:hAnsi="Times New Roman"/>
          <w:b/>
          <w:szCs w:val="22"/>
        </w:rPr>
        <w:t>п</w:t>
      </w:r>
      <w:r w:rsidR="006B4C51" w:rsidRPr="006B4C51">
        <w:rPr>
          <w:rFonts w:ascii="Times New Roman" w:hAnsi="Times New Roman"/>
          <w:b/>
          <w:szCs w:val="22"/>
        </w:rPr>
        <w:t>оставк</w:t>
      </w:r>
      <w:r w:rsidR="006B4C51">
        <w:rPr>
          <w:rFonts w:ascii="Times New Roman" w:hAnsi="Times New Roman"/>
          <w:b/>
          <w:szCs w:val="22"/>
        </w:rPr>
        <w:t>у</w:t>
      </w:r>
      <w:bookmarkStart w:id="0" w:name="_GoBack"/>
      <w:bookmarkEnd w:id="0"/>
      <w:r w:rsidR="006B4C51" w:rsidRPr="006B4C51">
        <w:rPr>
          <w:rFonts w:ascii="Times New Roman" w:hAnsi="Times New Roman"/>
          <w:b/>
          <w:szCs w:val="22"/>
        </w:rPr>
        <w:t xml:space="preserve"> канатов, стропов и комплектующих к ним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B4C51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A912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78</cp:revision>
  <dcterms:created xsi:type="dcterms:W3CDTF">2016-11-30T12:38:00Z</dcterms:created>
  <dcterms:modified xsi:type="dcterms:W3CDTF">2023-10-25T04:46:00Z</dcterms:modified>
</cp:coreProperties>
</file>