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1058A9" w:rsidRDefault="00322003" w:rsidP="001058A9">
      <w:pPr>
        <w:jc w:val="both"/>
        <w:rPr>
          <w:rFonts w:ascii="Times New Roman" w:hAnsi="Times New Roman"/>
          <w:iCs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1058A9">
        <w:rPr>
          <w:rFonts w:ascii="Times New Roman" w:hAnsi="Times New Roman"/>
          <w:szCs w:val="22"/>
        </w:rPr>
        <w:t xml:space="preserve">направляет настоящую оферту </w:t>
      </w:r>
      <w:r w:rsidR="00D71016">
        <w:rPr>
          <w:rFonts w:ascii="Times New Roman" w:hAnsi="Times New Roman"/>
          <w:szCs w:val="22"/>
        </w:rPr>
        <w:t xml:space="preserve">                  </w:t>
      </w:r>
      <w:r w:rsidR="00D208D9" w:rsidRPr="001058A9">
        <w:rPr>
          <w:rFonts w:ascii="Times New Roman" w:hAnsi="Times New Roman"/>
          <w:szCs w:val="22"/>
        </w:rPr>
        <w:t xml:space="preserve">ООО «БНГРЭ» </w:t>
      </w:r>
      <w:r w:rsidR="008B5241">
        <w:rPr>
          <w:rFonts w:ascii="Times New Roman" w:hAnsi="Times New Roman"/>
          <w:szCs w:val="22"/>
        </w:rPr>
        <w:t>на</w:t>
      </w:r>
      <w:r w:rsidR="008B5241" w:rsidRPr="00237FA3">
        <w:rPr>
          <w:rFonts w:ascii="Times New Roman" w:hAnsi="Times New Roman"/>
          <w:szCs w:val="22"/>
        </w:rPr>
        <w:t xml:space="preserve"> ПДО </w:t>
      </w:r>
      <w:r w:rsidR="008B5241">
        <w:rPr>
          <w:rFonts w:ascii="Times New Roman" w:hAnsi="Times New Roman"/>
          <w:szCs w:val="22"/>
        </w:rPr>
        <w:t>122</w:t>
      </w:r>
      <w:r w:rsidR="008B5241" w:rsidRPr="00237FA3">
        <w:rPr>
          <w:rFonts w:ascii="Times New Roman" w:hAnsi="Times New Roman"/>
          <w:szCs w:val="22"/>
        </w:rPr>
        <w:t>-БНГРЭ-20</w:t>
      </w:r>
      <w:r w:rsidR="008B5241">
        <w:rPr>
          <w:rFonts w:ascii="Times New Roman" w:hAnsi="Times New Roman"/>
          <w:szCs w:val="22"/>
        </w:rPr>
        <w:t>19</w:t>
      </w:r>
      <w:r w:rsidR="008B5241" w:rsidRPr="001058A9">
        <w:rPr>
          <w:rFonts w:ascii="Times New Roman" w:hAnsi="Times New Roman"/>
          <w:szCs w:val="22"/>
        </w:rPr>
        <w:t xml:space="preserve"> (лот №1</w:t>
      </w:r>
      <w:r w:rsidR="008B5241">
        <w:rPr>
          <w:rFonts w:ascii="Times New Roman" w:hAnsi="Times New Roman"/>
          <w:szCs w:val="22"/>
        </w:rPr>
        <w:t>, лот№2</w:t>
      </w:r>
      <w:r w:rsidR="00AE61AA">
        <w:rPr>
          <w:rFonts w:ascii="Times New Roman" w:hAnsi="Times New Roman"/>
          <w:szCs w:val="22"/>
        </w:rPr>
        <w:t>, лот №3</w:t>
      </w:r>
      <w:proofErr w:type="gramStart"/>
      <w:r w:rsidR="00AE61AA">
        <w:rPr>
          <w:rFonts w:ascii="Times New Roman" w:hAnsi="Times New Roman"/>
          <w:szCs w:val="22"/>
        </w:rPr>
        <w:t xml:space="preserve"> </w:t>
      </w:r>
      <w:r w:rsidR="008B5241" w:rsidRPr="001058A9">
        <w:rPr>
          <w:rFonts w:ascii="Times New Roman" w:hAnsi="Times New Roman"/>
          <w:szCs w:val="22"/>
        </w:rPr>
        <w:t>)</w:t>
      </w:r>
      <w:proofErr w:type="gramEnd"/>
      <w:r w:rsidR="008B5241" w:rsidRPr="001058A9">
        <w:rPr>
          <w:rFonts w:ascii="Times New Roman" w:hAnsi="Times New Roman"/>
          <w:szCs w:val="22"/>
        </w:rPr>
        <w:t xml:space="preserve"> </w:t>
      </w:r>
      <w:r w:rsidRPr="001058A9">
        <w:rPr>
          <w:rFonts w:ascii="Times New Roman" w:hAnsi="Times New Roman"/>
          <w:szCs w:val="22"/>
        </w:rPr>
        <w:t xml:space="preserve">с целью заключения договора </w:t>
      </w:r>
      <w:r w:rsidR="00045E7D">
        <w:rPr>
          <w:rFonts w:ascii="Times New Roman" w:hAnsi="Times New Roman"/>
          <w:szCs w:val="22"/>
        </w:rPr>
        <w:t xml:space="preserve">на </w:t>
      </w:r>
      <w:r w:rsidR="007A3E28" w:rsidRPr="007A3E28">
        <w:rPr>
          <w:rFonts w:ascii="Times New Roman" w:hAnsi="Times New Roman"/>
        </w:rPr>
        <w:t xml:space="preserve">поставку </w:t>
      </w:r>
      <w:r w:rsidR="00CD6868" w:rsidRPr="00CD6868">
        <w:rPr>
          <w:rFonts w:ascii="Times New Roman" w:hAnsi="Times New Roman"/>
        </w:rPr>
        <w:t>Технические газы и сопутствующие материалы</w:t>
      </w:r>
      <w:r w:rsidR="00045E7D">
        <w:rPr>
          <w:rFonts w:ascii="Times New Roman" w:hAnsi="Times New Roman"/>
          <w:sz w:val="24"/>
        </w:rPr>
        <w:t xml:space="preserve"> </w:t>
      </w:r>
      <w:r w:rsidRPr="001058A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927D2D" w:rsidRDefault="00322003" w:rsidP="008E60BB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Предмет оферты</w:t>
            </w:r>
          </w:p>
        </w:tc>
        <w:tc>
          <w:tcPr>
            <w:tcW w:w="3402" w:type="dxa"/>
          </w:tcPr>
          <w:p w:rsidR="00523F63" w:rsidRPr="00927D2D" w:rsidRDefault="00DF7C63" w:rsidP="008E60BB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 xml:space="preserve">Поставка </w:t>
            </w:r>
            <w:r w:rsidR="00CD6868" w:rsidRPr="00CD6868">
              <w:rPr>
                <w:rFonts w:cs="Arial"/>
                <w:sz w:val="19"/>
                <w:szCs w:val="19"/>
              </w:rPr>
              <w:t>Технически</w:t>
            </w:r>
            <w:r w:rsidR="008E60BB">
              <w:rPr>
                <w:rFonts w:cs="Arial"/>
                <w:sz w:val="19"/>
                <w:szCs w:val="19"/>
              </w:rPr>
              <w:t>х</w:t>
            </w:r>
            <w:r w:rsidR="00CD6868" w:rsidRPr="00CD6868">
              <w:rPr>
                <w:rFonts w:cs="Arial"/>
                <w:sz w:val="19"/>
                <w:szCs w:val="19"/>
              </w:rPr>
              <w:t xml:space="preserve"> газ</w:t>
            </w:r>
            <w:r w:rsidR="008E60BB">
              <w:rPr>
                <w:rFonts w:cs="Arial"/>
                <w:sz w:val="19"/>
                <w:szCs w:val="19"/>
              </w:rPr>
              <w:t>ов</w:t>
            </w:r>
            <w:r w:rsidR="00CD6868" w:rsidRPr="00CD6868">
              <w:rPr>
                <w:rFonts w:cs="Arial"/>
                <w:sz w:val="19"/>
                <w:szCs w:val="19"/>
              </w:rPr>
              <w:t xml:space="preserve"> и сопутствующи</w:t>
            </w:r>
            <w:r w:rsidR="008E60BB">
              <w:rPr>
                <w:rFonts w:cs="Arial"/>
                <w:sz w:val="19"/>
                <w:szCs w:val="19"/>
              </w:rPr>
              <w:t>х</w:t>
            </w:r>
            <w:r w:rsidR="00CD6868" w:rsidRPr="00CD6868">
              <w:rPr>
                <w:rFonts w:cs="Arial"/>
                <w:sz w:val="19"/>
                <w:szCs w:val="19"/>
              </w:rPr>
              <w:t xml:space="preserve"> материал</w:t>
            </w:r>
            <w:r w:rsidR="008E60BB">
              <w:rPr>
                <w:rFonts w:cs="Arial"/>
                <w:sz w:val="19"/>
                <w:szCs w:val="19"/>
              </w:rPr>
              <w:t>ов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927D2D" w:rsidRDefault="00322003" w:rsidP="007A0AB2">
            <w:pPr>
              <w:tabs>
                <w:tab w:val="left" w:pos="2880"/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Срок поставки </w:t>
            </w:r>
            <w:r w:rsidR="00563A09" w:rsidRPr="00927D2D">
              <w:rPr>
                <w:rFonts w:cs="Arial"/>
                <w:sz w:val="19"/>
                <w:szCs w:val="19"/>
              </w:rPr>
              <w:t>в соответствии с графиком поставки, указанном в требованиях к предмету оферты, в формах 6</w:t>
            </w:r>
            <w:r w:rsidR="007A0AB2">
              <w:rPr>
                <w:rFonts w:cs="Arial"/>
                <w:sz w:val="19"/>
                <w:szCs w:val="19"/>
              </w:rPr>
              <w:t>.</w:t>
            </w:r>
            <w:r w:rsidR="00AC7C02">
              <w:rPr>
                <w:rFonts w:cs="Arial"/>
                <w:sz w:val="19"/>
                <w:szCs w:val="19"/>
              </w:rPr>
              <w:t>1</w:t>
            </w:r>
            <w:r w:rsidR="00563A09" w:rsidRPr="00927D2D">
              <w:rPr>
                <w:rFonts w:cs="Arial"/>
                <w:sz w:val="19"/>
                <w:szCs w:val="19"/>
              </w:rPr>
              <w:t>к</w:t>
            </w:r>
            <w:r w:rsidR="008E60BB">
              <w:rPr>
                <w:rFonts w:cs="Arial"/>
                <w:sz w:val="19"/>
                <w:szCs w:val="19"/>
              </w:rPr>
              <w:t>,</w:t>
            </w:r>
            <w:r w:rsidR="009F7F58">
              <w:rPr>
                <w:rFonts w:cs="Arial"/>
                <w:sz w:val="19"/>
                <w:szCs w:val="19"/>
              </w:rPr>
              <w:t xml:space="preserve"> </w:t>
            </w:r>
            <w:r w:rsidR="00AC7C02">
              <w:rPr>
                <w:rFonts w:cs="Arial"/>
                <w:sz w:val="19"/>
                <w:szCs w:val="19"/>
              </w:rPr>
              <w:t xml:space="preserve"> 6.2</w:t>
            </w:r>
            <w:proofErr w:type="gramStart"/>
            <w:r w:rsidR="00AC7C02">
              <w:rPr>
                <w:rFonts w:cs="Arial"/>
                <w:sz w:val="19"/>
                <w:szCs w:val="19"/>
              </w:rPr>
              <w:t>к</w:t>
            </w:r>
            <w:proofErr w:type="gramEnd"/>
            <w:r w:rsidR="00563A09" w:rsidRPr="00927D2D">
              <w:rPr>
                <w:rFonts w:cs="Arial"/>
                <w:sz w:val="19"/>
                <w:szCs w:val="19"/>
              </w:rPr>
              <w:t xml:space="preserve"> </w:t>
            </w:r>
          </w:p>
        </w:tc>
        <w:tc>
          <w:tcPr>
            <w:tcW w:w="3402" w:type="dxa"/>
          </w:tcPr>
          <w:p w:rsidR="00322003" w:rsidRPr="00927D2D" w:rsidRDefault="0037563F" w:rsidP="00F64076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322003" w:rsidRPr="00927D2D" w:rsidTr="00343C29">
        <w:trPr>
          <w:trHeight w:val="675"/>
        </w:trPr>
        <w:tc>
          <w:tcPr>
            <w:tcW w:w="6804" w:type="dxa"/>
          </w:tcPr>
          <w:p w:rsidR="00322003" w:rsidRPr="007669A5" w:rsidRDefault="00322003" w:rsidP="009F7F5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</w:t>
            </w:r>
            <w:r w:rsidR="00DE4DF2"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z w:val="20"/>
                <w:szCs w:val="20"/>
              </w:rPr>
              <w:t>товаров</w:t>
            </w:r>
            <w:r w:rsidR="00927D2D" w:rsidRPr="007669A5">
              <w:rPr>
                <w:rFonts w:cs="Arial"/>
                <w:sz w:val="20"/>
                <w:szCs w:val="20"/>
              </w:rPr>
              <w:t xml:space="preserve"> Лот</w:t>
            </w:r>
            <w:r w:rsidR="00AC7C02" w:rsidRPr="007669A5">
              <w:rPr>
                <w:rFonts w:cs="Arial"/>
                <w:sz w:val="20"/>
                <w:szCs w:val="20"/>
              </w:rPr>
              <w:t>а</w:t>
            </w:r>
            <w:r w:rsidR="00927D2D" w:rsidRPr="007669A5">
              <w:rPr>
                <w:rFonts w:cs="Arial"/>
                <w:sz w:val="20"/>
                <w:szCs w:val="20"/>
              </w:rPr>
              <w:t xml:space="preserve"> №</w:t>
            </w:r>
            <w:r w:rsidR="009F7F58">
              <w:rPr>
                <w:rFonts w:cs="Arial"/>
                <w:sz w:val="20"/>
                <w:szCs w:val="20"/>
              </w:rPr>
              <w:t xml:space="preserve">1 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 w:rsidR="009F7F58"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(без </w:t>
            </w:r>
            <w:r w:rsidR="00DE4DF2" w:rsidRPr="007669A5">
              <w:rPr>
                <w:rFonts w:cs="Arial"/>
                <w:sz w:val="20"/>
                <w:szCs w:val="20"/>
              </w:rPr>
              <w:t xml:space="preserve">НДС) </w:t>
            </w:r>
            <w:r w:rsidR="009F7F58" w:rsidRPr="007669A5">
              <w:rPr>
                <w:rFonts w:cs="Arial"/>
                <w:sz w:val="20"/>
                <w:szCs w:val="20"/>
              </w:rPr>
              <w:t xml:space="preserve">в соответствии с базисом поставки </w:t>
            </w:r>
            <w:r w:rsidR="009F7F58" w:rsidRPr="007669A5">
              <w:rPr>
                <w:rFonts w:cs="Arial"/>
                <w:sz w:val="20"/>
                <w:szCs w:val="20"/>
                <w:lang w:val="en-US"/>
              </w:rPr>
              <w:t>DAP</w:t>
            </w:r>
            <w:r w:rsidR="009F7F58" w:rsidRPr="007669A5">
              <w:rPr>
                <w:sz w:val="20"/>
                <w:szCs w:val="20"/>
              </w:rPr>
              <w:t xml:space="preserve"> Ямало-ненецкий </w:t>
            </w:r>
            <w:proofErr w:type="spellStart"/>
            <w:r w:rsidR="009F7F58" w:rsidRPr="007669A5">
              <w:rPr>
                <w:sz w:val="20"/>
                <w:szCs w:val="20"/>
              </w:rPr>
              <w:t>а.о</w:t>
            </w:r>
            <w:proofErr w:type="spellEnd"/>
            <w:r w:rsidR="009F7F58" w:rsidRPr="007669A5">
              <w:rPr>
                <w:sz w:val="20"/>
                <w:szCs w:val="20"/>
              </w:rPr>
              <w:t>.,</w:t>
            </w:r>
            <w:r w:rsidR="009F7F58" w:rsidRPr="007669A5">
              <w:rPr>
                <w:rFonts w:cs="Arial"/>
                <w:sz w:val="20"/>
                <w:szCs w:val="20"/>
              </w:rPr>
              <w:t xml:space="preserve"> г. Новый Уренгой, п. </w:t>
            </w:r>
            <w:proofErr w:type="spellStart"/>
            <w:r w:rsidR="009F7F58" w:rsidRPr="007669A5">
              <w:rPr>
                <w:rFonts w:cs="Arial"/>
                <w:sz w:val="20"/>
                <w:szCs w:val="20"/>
              </w:rPr>
              <w:t>Коротчаево</w:t>
            </w:r>
            <w:proofErr w:type="spellEnd"/>
            <w:r w:rsidR="009F7F58" w:rsidRPr="007669A5">
              <w:rPr>
                <w:rFonts w:cs="Arial"/>
                <w:sz w:val="20"/>
                <w:szCs w:val="20"/>
              </w:rPr>
              <w:t xml:space="preserve"> </w:t>
            </w:r>
            <w:r w:rsidR="00CC362C" w:rsidRPr="007669A5">
              <w:rPr>
                <w:rFonts w:cs="Arial"/>
                <w:spacing w:val="-3"/>
                <w:sz w:val="20"/>
                <w:szCs w:val="20"/>
              </w:rPr>
              <w:t>(форма 6.</w:t>
            </w:r>
            <w:r w:rsidR="00AC7C02" w:rsidRPr="007669A5">
              <w:rPr>
                <w:rFonts w:cs="Arial"/>
                <w:spacing w:val="-3"/>
                <w:sz w:val="20"/>
                <w:szCs w:val="20"/>
              </w:rPr>
              <w:t>1</w:t>
            </w:r>
            <w:r w:rsidR="00CC362C" w:rsidRPr="007669A5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="00CC362C" w:rsidRPr="007669A5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="00CC362C" w:rsidRPr="007669A5">
              <w:rPr>
                <w:rFonts w:cs="Arial"/>
                <w:spacing w:val="-3"/>
                <w:sz w:val="20"/>
                <w:szCs w:val="20"/>
              </w:rPr>
              <w:t>, форма 6.</w:t>
            </w:r>
            <w:r w:rsidR="00AC7C02" w:rsidRPr="007669A5">
              <w:rPr>
                <w:rFonts w:cs="Arial"/>
                <w:spacing w:val="-3"/>
                <w:sz w:val="20"/>
                <w:szCs w:val="20"/>
              </w:rPr>
              <w:t>1</w:t>
            </w:r>
            <w:r w:rsidR="00CC362C" w:rsidRPr="007669A5">
              <w:rPr>
                <w:rFonts w:cs="Arial"/>
                <w:spacing w:val="-3"/>
                <w:sz w:val="20"/>
                <w:szCs w:val="20"/>
              </w:rPr>
              <w:t xml:space="preserve"> т)</w:t>
            </w:r>
            <w:r w:rsidR="00AC7C02" w:rsidRPr="007669A5">
              <w:rPr>
                <w:rFonts w:cs="Arial"/>
                <w:spacing w:val="-3"/>
                <w:sz w:val="20"/>
                <w:szCs w:val="20"/>
              </w:rPr>
              <w:t xml:space="preserve">  </w:t>
            </w:r>
          </w:p>
        </w:tc>
        <w:tc>
          <w:tcPr>
            <w:tcW w:w="3402" w:type="dxa"/>
          </w:tcPr>
          <w:p w:rsidR="00322003" w:rsidRPr="00927D2D" w:rsidRDefault="00322003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9F7F58" w:rsidRPr="00927D2D" w:rsidTr="00343C29">
        <w:trPr>
          <w:trHeight w:val="675"/>
        </w:trPr>
        <w:tc>
          <w:tcPr>
            <w:tcW w:w="6804" w:type="dxa"/>
          </w:tcPr>
          <w:p w:rsidR="009F7F58" w:rsidRPr="007669A5" w:rsidRDefault="009F7F58" w:rsidP="009F7F5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 товаров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Лота №2 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(без НДС) в соответствии с базисом поставки </w:t>
            </w:r>
            <w:r w:rsidRPr="007669A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sz w:val="20"/>
                <w:szCs w:val="20"/>
              </w:rPr>
              <w:t xml:space="preserve">Красноярский край, </w:t>
            </w:r>
            <w:proofErr w:type="spellStart"/>
            <w:r w:rsidRPr="007669A5">
              <w:rPr>
                <w:sz w:val="20"/>
                <w:szCs w:val="20"/>
              </w:rPr>
              <w:t>Богучанский</w:t>
            </w:r>
            <w:proofErr w:type="spellEnd"/>
            <w:r w:rsidRPr="007669A5">
              <w:rPr>
                <w:sz w:val="20"/>
                <w:szCs w:val="20"/>
              </w:rPr>
              <w:t xml:space="preserve"> р-н, пос. Таежный</w:t>
            </w:r>
            <w:proofErr w:type="gramStart"/>
            <w:r w:rsidRPr="007669A5">
              <w:rPr>
                <w:sz w:val="20"/>
                <w:szCs w:val="20"/>
              </w:rPr>
              <w:t>.</w:t>
            </w:r>
            <w:proofErr w:type="gramEnd"/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Start"/>
            <w:r w:rsidRPr="007669A5">
              <w:rPr>
                <w:rFonts w:cs="Arial"/>
                <w:spacing w:val="-3"/>
                <w:sz w:val="20"/>
                <w:szCs w:val="20"/>
              </w:rPr>
              <w:t>ф</w:t>
            </w:r>
            <w:proofErr w:type="gramEnd"/>
            <w:r w:rsidRPr="007669A5">
              <w:rPr>
                <w:rFonts w:cs="Arial"/>
                <w:spacing w:val="-3"/>
                <w:sz w:val="20"/>
                <w:szCs w:val="20"/>
              </w:rPr>
              <w:t>орма 6.2 к, форма 6.2 т)</w:t>
            </w:r>
          </w:p>
        </w:tc>
        <w:tc>
          <w:tcPr>
            <w:tcW w:w="3402" w:type="dxa"/>
          </w:tcPr>
          <w:p w:rsidR="009F7F58" w:rsidRDefault="009F7F58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274550">
        <w:trPr>
          <w:trHeight w:val="675"/>
        </w:trPr>
        <w:tc>
          <w:tcPr>
            <w:tcW w:w="6804" w:type="dxa"/>
          </w:tcPr>
          <w:p w:rsidR="00AE61AA" w:rsidRPr="007669A5" w:rsidRDefault="00AE61AA" w:rsidP="00AE61A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 товаров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Лота №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(без НДС) в соответствии с базисом поставки </w:t>
            </w:r>
            <w:r>
              <w:rPr>
                <w:rFonts w:cs="Arial"/>
                <w:sz w:val="20"/>
                <w:szCs w:val="20"/>
              </w:rPr>
              <w:t>FCA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sz w:val="20"/>
                <w:szCs w:val="20"/>
              </w:rPr>
              <w:t xml:space="preserve">Красноярский край, </w:t>
            </w:r>
            <w:r w:rsidRPr="00AE61AA">
              <w:rPr>
                <w:sz w:val="20"/>
                <w:szCs w:val="20"/>
              </w:rPr>
              <w:t>г</w:t>
            </w:r>
            <w:r w:rsidRPr="007669A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Красноярск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669A5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7669A5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т)</w:t>
            </w:r>
          </w:p>
        </w:tc>
        <w:tc>
          <w:tcPr>
            <w:tcW w:w="3402" w:type="dxa"/>
          </w:tcPr>
          <w:p w:rsidR="00AE61AA" w:rsidRDefault="00AE61AA" w:rsidP="00274550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274550">
        <w:trPr>
          <w:trHeight w:val="675"/>
        </w:trPr>
        <w:tc>
          <w:tcPr>
            <w:tcW w:w="6804" w:type="dxa"/>
          </w:tcPr>
          <w:p w:rsidR="00AE61AA" w:rsidRPr="007669A5" w:rsidRDefault="00AE61AA" w:rsidP="009F7F5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 товаров Лота №</w:t>
            </w:r>
            <w:r>
              <w:rPr>
                <w:rFonts w:cs="Arial"/>
                <w:sz w:val="20"/>
                <w:szCs w:val="20"/>
              </w:rPr>
              <w:t xml:space="preserve">1 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с</w:t>
            </w:r>
            <w:r w:rsidRPr="007669A5">
              <w:rPr>
                <w:rFonts w:cs="Arial"/>
                <w:sz w:val="20"/>
                <w:szCs w:val="20"/>
              </w:rPr>
              <w:t xml:space="preserve"> НДС) в соответствии с базисом поставки </w:t>
            </w:r>
            <w:r w:rsidRPr="007669A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7669A5">
              <w:rPr>
                <w:sz w:val="20"/>
                <w:szCs w:val="20"/>
              </w:rPr>
              <w:t xml:space="preserve"> Ямало-ненецкий </w:t>
            </w:r>
            <w:proofErr w:type="spellStart"/>
            <w:r w:rsidRPr="007669A5">
              <w:rPr>
                <w:sz w:val="20"/>
                <w:szCs w:val="20"/>
              </w:rPr>
              <w:t>а.о</w:t>
            </w:r>
            <w:proofErr w:type="spellEnd"/>
            <w:r w:rsidRPr="007669A5">
              <w:rPr>
                <w:sz w:val="20"/>
                <w:szCs w:val="20"/>
              </w:rPr>
              <w:t>.,</w:t>
            </w:r>
            <w:r w:rsidRPr="007669A5">
              <w:rPr>
                <w:rFonts w:cs="Arial"/>
                <w:sz w:val="20"/>
                <w:szCs w:val="20"/>
              </w:rPr>
              <w:t xml:space="preserve"> г. Новый Уренгой, п. </w:t>
            </w:r>
            <w:proofErr w:type="spellStart"/>
            <w:r w:rsidRPr="007669A5">
              <w:rPr>
                <w:rFonts w:cs="Arial"/>
                <w:sz w:val="20"/>
                <w:szCs w:val="20"/>
              </w:rPr>
              <w:t>Коротчаево</w:t>
            </w:r>
            <w:proofErr w:type="spellEnd"/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(форма 6.1 </w:t>
            </w:r>
            <w:proofErr w:type="gramStart"/>
            <w:r w:rsidRPr="007669A5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7669A5">
              <w:rPr>
                <w:rFonts w:cs="Arial"/>
                <w:spacing w:val="-3"/>
                <w:sz w:val="20"/>
                <w:szCs w:val="20"/>
              </w:rPr>
              <w:t xml:space="preserve">, форма 6.1 т)  </w:t>
            </w:r>
          </w:p>
        </w:tc>
        <w:tc>
          <w:tcPr>
            <w:tcW w:w="3402" w:type="dxa"/>
          </w:tcPr>
          <w:p w:rsidR="00AE61AA" w:rsidRDefault="00AE61AA" w:rsidP="00274550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343C29">
        <w:trPr>
          <w:trHeight w:val="675"/>
        </w:trPr>
        <w:tc>
          <w:tcPr>
            <w:tcW w:w="6804" w:type="dxa"/>
          </w:tcPr>
          <w:p w:rsidR="00AE61AA" w:rsidRPr="007669A5" w:rsidRDefault="00AE61AA" w:rsidP="009F7F5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 товаров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Лота №2 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с</w:t>
            </w:r>
            <w:r w:rsidRPr="007669A5">
              <w:rPr>
                <w:rFonts w:cs="Arial"/>
                <w:sz w:val="20"/>
                <w:szCs w:val="20"/>
              </w:rPr>
              <w:t xml:space="preserve"> НДС) в соответствии с базисом поставки </w:t>
            </w:r>
            <w:r w:rsidRPr="007669A5">
              <w:rPr>
                <w:rFonts w:cs="Arial"/>
                <w:sz w:val="20"/>
                <w:szCs w:val="20"/>
                <w:lang w:val="en-US"/>
              </w:rPr>
              <w:t>DAP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sz w:val="20"/>
                <w:szCs w:val="20"/>
              </w:rPr>
              <w:t xml:space="preserve">Красноярский край, </w:t>
            </w:r>
            <w:proofErr w:type="spellStart"/>
            <w:r w:rsidRPr="007669A5">
              <w:rPr>
                <w:sz w:val="20"/>
                <w:szCs w:val="20"/>
              </w:rPr>
              <w:t>Богучанский</w:t>
            </w:r>
            <w:proofErr w:type="spellEnd"/>
            <w:r w:rsidRPr="007669A5">
              <w:rPr>
                <w:sz w:val="20"/>
                <w:szCs w:val="20"/>
              </w:rPr>
              <w:t xml:space="preserve"> р-н, пос. Таежный</w:t>
            </w:r>
            <w:proofErr w:type="gramStart"/>
            <w:r w:rsidRPr="007669A5">
              <w:rPr>
                <w:sz w:val="20"/>
                <w:szCs w:val="20"/>
              </w:rPr>
              <w:t>.</w:t>
            </w:r>
            <w:proofErr w:type="gramEnd"/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Start"/>
            <w:r w:rsidRPr="007669A5">
              <w:rPr>
                <w:rFonts w:cs="Arial"/>
                <w:spacing w:val="-3"/>
                <w:sz w:val="20"/>
                <w:szCs w:val="20"/>
              </w:rPr>
              <w:t>ф</w:t>
            </w:r>
            <w:proofErr w:type="gramEnd"/>
            <w:r w:rsidRPr="007669A5">
              <w:rPr>
                <w:rFonts w:cs="Arial"/>
                <w:spacing w:val="-3"/>
                <w:sz w:val="20"/>
                <w:szCs w:val="20"/>
              </w:rPr>
              <w:t>орма 6.2 к, форма 6.2 т)</w:t>
            </w:r>
          </w:p>
        </w:tc>
        <w:tc>
          <w:tcPr>
            <w:tcW w:w="3402" w:type="dxa"/>
          </w:tcPr>
          <w:p w:rsidR="00AE61AA" w:rsidRDefault="00AE61AA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343C29">
        <w:trPr>
          <w:trHeight w:val="675"/>
        </w:trPr>
        <w:tc>
          <w:tcPr>
            <w:tcW w:w="6804" w:type="dxa"/>
          </w:tcPr>
          <w:p w:rsidR="00AE61AA" w:rsidRPr="007669A5" w:rsidRDefault="00AE61AA" w:rsidP="00AE61AA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7669A5">
              <w:rPr>
                <w:rFonts w:cs="Arial"/>
                <w:sz w:val="20"/>
                <w:szCs w:val="20"/>
              </w:rPr>
              <w:t>Стоимость товаров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Лота №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в </w:t>
            </w:r>
            <w:r w:rsidRPr="007669A5">
              <w:rPr>
                <w:rFonts w:cs="Arial"/>
                <w:sz w:val="20"/>
                <w:szCs w:val="20"/>
              </w:rPr>
              <w:t>руб</w:t>
            </w:r>
            <w:r>
              <w:rPr>
                <w:rFonts w:cs="Arial"/>
                <w:sz w:val="20"/>
                <w:szCs w:val="20"/>
              </w:rPr>
              <w:t>лях</w:t>
            </w:r>
            <w:r w:rsidRPr="007669A5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с</w:t>
            </w:r>
            <w:r w:rsidRPr="007669A5">
              <w:rPr>
                <w:rFonts w:cs="Arial"/>
                <w:sz w:val="20"/>
                <w:szCs w:val="20"/>
              </w:rPr>
              <w:t xml:space="preserve"> НДС) в соответствии с базисом поставки </w:t>
            </w:r>
            <w:r>
              <w:rPr>
                <w:rFonts w:cs="Arial"/>
                <w:sz w:val="20"/>
                <w:szCs w:val="20"/>
              </w:rPr>
              <w:t>FCA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sz w:val="20"/>
                <w:szCs w:val="20"/>
              </w:rPr>
              <w:t xml:space="preserve">Красноярский край, </w:t>
            </w:r>
            <w:r w:rsidRPr="00AE61AA">
              <w:rPr>
                <w:sz w:val="20"/>
                <w:szCs w:val="20"/>
              </w:rPr>
              <w:t>г</w:t>
            </w:r>
            <w:r w:rsidRPr="007669A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Красноярск</w:t>
            </w:r>
            <w:r w:rsidRPr="007669A5">
              <w:rPr>
                <w:rFonts w:cs="Arial"/>
                <w:sz w:val="20"/>
                <w:szCs w:val="20"/>
              </w:rPr>
              <w:t xml:space="preserve"> 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</w:t>
            </w:r>
            <w:proofErr w:type="gramStart"/>
            <w:r w:rsidRPr="007669A5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7669A5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7669A5">
              <w:rPr>
                <w:rFonts w:cs="Arial"/>
                <w:spacing w:val="-3"/>
                <w:sz w:val="20"/>
                <w:szCs w:val="20"/>
              </w:rPr>
              <w:t xml:space="preserve"> т)</w:t>
            </w:r>
          </w:p>
        </w:tc>
        <w:tc>
          <w:tcPr>
            <w:tcW w:w="3402" w:type="dxa"/>
          </w:tcPr>
          <w:p w:rsidR="00AE61AA" w:rsidRDefault="00AE61AA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343C29">
        <w:trPr>
          <w:trHeight w:val="284"/>
        </w:trPr>
        <w:tc>
          <w:tcPr>
            <w:tcW w:w="10206" w:type="dxa"/>
            <w:gridSpan w:val="2"/>
          </w:tcPr>
          <w:p w:rsidR="00AE61AA" w:rsidRPr="00927D2D" w:rsidRDefault="00AE61AA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b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AE61AA" w:rsidRPr="00927D2D" w:rsidTr="00343C29">
        <w:trPr>
          <w:trHeight w:val="269"/>
        </w:trPr>
        <w:tc>
          <w:tcPr>
            <w:tcW w:w="6804" w:type="dxa"/>
          </w:tcPr>
          <w:p w:rsidR="00AE61AA" w:rsidRPr="00927D2D" w:rsidRDefault="00AE61AA" w:rsidP="00343C2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AE61AA" w:rsidRPr="00927D2D" w:rsidRDefault="00AE61AA" w:rsidP="00343C2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</w:p>
        </w:tc>
      </w:tr>
      <w:tr w:rsidR="00AE61AA" w:rsidRPr="00927D2D" w:rsidTr="00343C29">
        <w:trPr>
          <w:trHeight w:val="357"/>
        </w:trPr>
        <w:tc>
          <w:tcPr>
            <w:tcW w:w="6804" w:type="dxa"/>
          </w:tcPr>
          <w:p w:rsidR="00AE61AA" w:rsidRPr="00927D2D" w:rsidRDefault="00AE61AA" w:rsidP="00563A09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Базисные условия поставки:</w:t>
            </w:r>
          </w:p>
          <w:p w:rsidR="00AE61AA" w:rsidRPr="00AC7C02" w:rsidRDefault="00AE61AA" w:rsidP="00927D2D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927D2D">
              <w:rPr>
                <w:sz w:val="19"/>
                <w:szCs w:val="19"/>
              </w:rPr>
              <w:t xml:space="preserve">Лот №1: </w:t>
            </w:r>
            <w:r w:rsidRPr="00927D2D">
              <w:rPr>
                <w:sz w:val="19"/>
                <w:szCs w:val="19"/>
                <w:lang w:val="en-US"/>
              </w:rPr>
              <w:t>DAP</w:t>
            </w:r>
            <w:r>
              <w:rPr>
                <w:sz w:val="19"/>
                <w:szCs w:val="19"/>
              </w:rPr>
              <w:t>:</w:t>
            </w:r>
            <w:r w:rsidRPr="00927D2D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Ямало-ненецкий </w:t>
            </w:r>
            <w:proofErr w:type="spellStart"/>
            <w:r>
              <w:rPr>
                <w:sz w:val="19"/>
                <w:szCs w:val="19"/>
              </w:rPr>
              <w:t>а.о</w:t>
            </w:r>
            <w:proofErr w:type="spellEnd"/>
            <w:r>
              <w:rPr>
                <w:sz w:val="19"/>
                <w:szCs w:val="19"/>
              </w:rPr>
              <w:t>.,</w:t>
            </w:r>
            <w:r>
              <w:rPr>
                <w:rFonts w:cs="Arial"/>
                <w:sz w:val="19"/>
                <w:szCs w:val="19"/>
              </w:rPr>
              <w:t xml:space="preserve"> г. Новый Уренгой, п. </w:t>
            </w:r>
            <w:proofErr w:type="spellStart"/>
            <w:r>
              <w:rPr>
                <w:rFonts w:cs="Arial"/>
                <w:sz w:val="19"/>
                <w:szCs w:val="19"/>
              </w:rPr>
              <w:t>Коротчаево</w:t>
            </w:r>
            <w:proofErr w:type="spellEnd"/>
            <w:r w:rsidRPr="00927D2D">
              <w:rPr>
                <w:sz w:val="19"/>
                <w:szCs w:val="19"/>
              </w:rPr>
              <w:t xml:space="preserve">. </w:t>
            </w:r>
          </w:p>
          <w:p w:rsidR="00AE61AA" w:rsidRPr="00AE61AA" w:rsidRDefault="00AE61AA" w:rsidP="00FB5989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 w:rsidRPr="00AC7C02">
              <w:rPr>
                <w:sz w:val="19"/>
                <w:szCs w:val="19"/>
              </w:rPr>
              <w:t>Лот №2: DAP:</w:t>
            </w:r>
            <w:r>
              <w:rPr>
                <w:sz w:val="19"/>
                <w:szCs w:val="19"/>
              </w:rPr>
              <w:t xml:space="preserve"> </w:t>
            </w:r>
            <w:r w:rsidRPr="00927D2D">
              <w:rPr>
                <w:sz w:val="19"/>
                <w:szCs w:val="19"/>
              </w:rPr>
              <w:t xml:space="preserve">Красноярский край, </w:t>
            </w:r>
            <w:proofErr w:type="spellStart"/>
            <w:r w:rsidRPr="00927D2D">
              <w:rPr>
                <w:sz w:val="19"/>
                <w:szCs w:val="19"/>
              </w:rPr>
              <w:t>Богучанский</w:t>
            </w:r>
            <w:proofErr w:type="spellEnd"/>
            <w:r w:rsidRPr="00927D2D">
              <w:rPr>
                <w:sz w:val="19"/>
                <w:szCs w:val="19"/>
              </w:rPr>
              <w:t xml:space="preserve"> р-н, пос. Таежный. </w:t>
            </w:r>
            <w:bookmarkStart w:id="0" w:name="_GoBack"/>
            <w:bookmarkEnd w:id="0"/>
          </w:p>
          <w:p w:rsidR="00AE61AA" w:rsidRPr="00FB5989" w:rsidRDefault="00AE61AA" w:rsidP="00FB5989">
            <w:pPr>
              <w:pStyle w:val="a3"/>
              <w:numPr>
                <w:ilvl w:val="0"/>
                <w:numId w:val="2"/>
              </w:numPr>
              <w:ind w:left="360"/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Лот №3: FCA: Красноярский край, </w:t>
            </w:r>
            <w:proofErr w:type="gramStart"/>
            <w:r>
              <w:rPr>
                <w:sz w:val="19"/>
                <w:szCs w:val="19"/>
              </w:rPr>
              <w:t>г</w:t>
            </w:r>
            <w:proofErr w:type="gramEnd"/>
            <w:r>
              <w:rPr>
                <w:sz w:val="19"/>
                <w:szCs w:val="19"/>
              </w:rPr>
              <w:t xml:space="preserve">. Красноярск </w:t>
            </w:r>
          </w:p>
        </w:tc>
        <w:tc>
          <w:tcPr>
            <w:tcW w:w="3402" w:type="dxa"/>
          </w:tcPr>
          <w:p w:rsidR="00AE61AA" w:rsidRPr="00927D2D" w:rsidRDefault="00AE61AA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AE61AA" w:rsidRPr="00927D2D" w:rsidTr="00343C29">
        <w:trPr>
          <w:trHeight w:val="136"/>
        </w:trPr>
        <w:tc>
          <w:tcPr>
            <w:tcW w:w="6804" w:type="dxa"/>
          </w:tcPr>
          <w:p w:rsidR="00AE61AA" w:rsidRDefault="00AE61AA" w:rsidP="0037563F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Условия опциона</w:t>
            </w:r>
            <w:r>
              <w:rPr>
                <w:rFonts w:cs="Arial"/>
                <w:sz w:val="19"/>
                <w:szCs w:val="19"/>
              </w:rPr>
              <w:t>:</w:t>
            </w:r>
          </w:p>
          <w:p w:rsidR="00AE61AA" w:rsidRPr="00927D2D" w:rsidRDefault="00AE61AA" w:rsidP="00CD04B2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043620">
              <w:rPr>
                <w:rFonts w:cs="Arial"/>
                <w:sz w:val="19"/>
                <w:szCs w:val="19"/>
              </w:rPr>
              <w:t xml:space="preserve"> </w:t>
            </w:r>
            <w:r>
              <w:rPr>
                <w:rFonts w:cs="Arial"/>
                <w:sz w:val="19"/>
                <w:szCs w:val="19"/>
              </w:rPr>
              <w:t>М</w:t>
            </w:r>
            <w:r w:rsidRPr="00043620">
              <w:rPr>
                <w:rFonts w:cs="Arial"/>
                <w:sz w:val="19"/>
                <w:szCs w:val="19"/>
              </w:rPr>
              <w:t xml:space="preserve">инус </w:t>
            </w:r>
            <w:r>
              <w:rPr>
                <w:rFonts w:cs="Arial"/>
                <w:sz w:val="19"/>
                <w:szCs w:val="19"/>
              </w:rPr>
              <w:t>30</w:t>
            </w:r>
            <w:r w:rsidRPr="00043620">
              <w:rPr>
                <w:rFonts w:cs="Arial"/>
                <w:sz w:val="19"/>
                <w:szCs w:val="19"/>
              </w:rPr>
              <w:t xml:space="preserve">% / плюс </w:t>
            </w:r>
            <w:r>
              <w:rPr>
                <w:rFonts w:cs="Arial"/>
                <w:sz w:val="19"/>
                <w:szCs w:val="19"/>
              </w:rPr>
              <w:t>30</w:t>
            </w:r>
            <w:r w:rsidRPr="00043620">
              <w:rPr>
                <w:rFonts w:cs="Arial"/>
                <w:sz w:val="19"/>
                <w:szCs w:val="19"/>
              </w:rPr>
              <w:t>%</w:t>
            </w:r>
            <w:r w:rsidRPr="00927D2D">
              <w:rPr>
                <w:rFonts w:cs="Arial"/>
                <w:sz w:val="19"/>
                <w:szCs w:val="19"/>
              </w:rPr>
              <w:t xml:space="preserve"> при условии уведомления за </w:t>
            </w:r>
            <w:r>
              <w:rPr>
                <w:rFonts w:cs="Arial"/>
                <w:sz w:val="19"/>
                <w:szCs w:val="19"/>
              </w:rPr>
              <w:t>20</w:t>
            </w:r>
            <w:r w:rsidRPr="00927D2D">
              <w:rPr>
                <w:rFonts w:cs="Arial"/>
                <w:sz w:val="19"/>
                <w:szCs w:val="19"/>
              </w:rPr>
              <w:t xml:space="preserve"> календарных дней до </w:t>
            </w:r>
            <w:r>
              <w:rPr>
                <w:rFonts w:cs="Arial"/>
                <w:sz w:val="19"/>
                <w:szCs w:val="19"/>
              </w:rPr>
              <w:t>окончания срока</w:t>
            </w:r>
            <w:r w:rsidRPr="00927D2D">
              <w:rPr>
                <w:rFonts w:cs="Arial"/>
                <w:sz w:val="19"/>
                <w:szCs w:val="19"/>
              </w:rPr>
              <w:t xml:space="preserve">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AE61AA" w:rsidRPr="00927D2D" w:rsidRDefault="00AE61AA" w:rsidP="00C36B63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AE61AA" w:rsidRPr="00927D2D" w:rsidTr="00343C29">
        <w:trPr>
          <w:trHeight w:val="198"/>
        </w:trPr>
        <w:tc>
          <w:tcPr>
            <w:tcW w:w="6804" w:type="dxa"/>
          </w:tcPr>
          <w:p w:rsidR="00AE61AA" w:rsidRPr="00927D2D" w:rsidRDefault="00AE61AA" w:rsidP="001058A9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 xml:space="preserve">Условия оплаты: 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 xml:space="preserve">Оплата Товара производится покупателем в течение </w:t>
            </w:r>
            <w:r>
              <w:rPr>
                <w:rFonts w:cs="Arial"/>
                <w:color w:val="000000"/>
                <w:sz w:val="19"/>
                <w:szCs w:val="19"/>
              </w:rPr>
              <w:t>6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0 (</w:t>
            </w:r>
            <w:r>
              <w:rPr>
                <w:rFonts w:cs="Arial"/>
                <w:color w:val="000000"/>
                <w:sz w:val="19"/>
                <w:szCs w:val="19"/>
              </w:rPr>
              <w:t>шестидесяти</w:t>
            </w:r>
            <w:r w:rsidRPr="00927D2D">
              <w:rPr>
                <w:rFonts w:cs="Arial"/>
                <w:color w:val="000000"/>
                <w:sz w:val="19"/>
                <w:szCs w:val="19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E61AA" w:rsidRPr="00927D2D" w:rsidRDefault="00AE61AA" w:rsidP="006C5E34">
            <w:pPr>
              <w:tabs>
                <w:tab w:val="left" w:pos="3240"/>
              </w:tabs>
              <w:jc w:val="both"/>
              <w:rPr>
                <w:rFonts w:cs="Arial"/>
                <w:sz w:val="19"/>
                <w:szCs w:val="19"/>
              </w:rPr>
            </w:pP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  <w:tr w:rsidR="00AE61AA" w:rsidRPr="00927D2D" w:rsidTr="00343C29">
        <w:trPr>
          <w:trHeight w:val="239"/>
        </w:trPr>
        <w:tc>
          <w:tcPr>
            <w:tcW w:w="6804" w:type="dxa"/>
          </w:tcPr>
          <w:p w:rsidR="00AE61AA" w:rsidRPr="00927D2D" w:rsidRDefault="00AE61AA" w:rsidP="001363AC">
            <w:pPr>
              <w:tabs>
                <w:tab w:val="left" w:pos="3240"/>
              </w:tabs>
              <w:rPr>
                <w:rFonts w:cs="Arial"/>
                <w:sz w:val="19"/>
                <w:szCs w:val="19"/>
              </w:rPr>
            </w:pPr>
            <w:r w:rsidRPr="00927D2D">
              <w:rPr>
                <w:rFonts w:cs="Arial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AE61AA" w:rsidRPr="00927D2D" w:rsidRDefault="00AE61AA" w:rsidP="006C5E34">
            <w:pPr>
              <w:pStyle w:val="a3"/>
              <w:rPr>
                <w:rFonts w:ascii="Arial" w:hAnsi="Arial" w:cs="Arial"/>
                <w:sz w:val="19"/>
                <w:szCs w:val="19"/>
              </w:rPr>
            </w:pPr>
            <w:r w:rsidRPr="00927D2D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gramStart"/>
            <w:r>
              <w:rPr>
                <w:rFonts w:cs="Arial"/>
                <w:sz w:val="19"/>
                <w:szCs w:val="19"/>
              </w:rPr>
              <w:t>Согласен</w:t>
            </w:r>
            <w:proofErr w:type="gramEnd"/>
            <w:r>
              <w:rPr>
                <w:rFonts w:cs="Arial"/>
                <w:sz w:val="19"/>
                <w:szCs w:val="19"/>
              </w:rPr>
              <w:t>/ не согласен</w:t>
            </w:r>
          </w:p>
        </w:tc>
      </w:tr>
    </w:tbl>
    <w:p w:rsidR="00322003" w:rsidRPr="004D2681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="008E60BB">
        <w:rPr>
          <w:rFonts w:cs="Arial"/>
          <w:sz w:val="19"/>
          <w:szCs w:val="19"/>
        </w:rPr>
        <w:t xml:space="preserve">до  </w:t>
      </w:r>
      <w:r w:rsidR="006C5E34">
        <w:rPr>
          <w:rFonts w:cs="Arial"/>
          <w:sz w:val="19"/>
          <w:szCs w:val="19"/>
        </w:rPr>
        <w:t>«</w:t>
      </w:r>
      <w:r w:rsidR="008E60BB">
        <w:rPr>
          <w:rFonts w:cs="Arial"/>
          <w:sz w:val="19"/>
          <w:szCs w:val="19"/>
        </w:rPr>
        <w:t>15</w:t>
      </w:r>
      <w:r w:rsidRPr="004D2681">
        <w:rPr>
          <w:rFonts w:cs="Arial"/>
          <w:sz w:val="19"/>
          <w:szCs w:val="19"/>
        </w:rPr>
        <w:t>»</w:t>
      </w:r>
      <w:r w:rsidR="006C5E34">
        <w:rPr>
          <w:rFonts w:cs="Arial"/>
          <w:sz w:val="19"/>
          <w:szCs w:val="19"/>
        </w:rPr>
        <w:t xml:space="preserve"> </w:t>
      </w:r>
      <w:r w:rsidR="008E60BB">
        <w:rPr>
          <w:rFonts w:cs="Arial"/>
          <w:sz w:val="19"/>
          <w:szCs w:val="19"/>
        </w:rPr>
        <w:t>января</w:t>
      </w:r>
      <w:r w:rsidR="00916441" w:rsidRPr="004D2681">
        <w:rPr>
          <w:rFonts w:cs="Arial"/>
          <w:sz w:val="19"/>
          <w:szCs w:val="19"/>
        </w:rPr>
        <w:t xml:space="preserve"> </w:t>
      </w:r>
      <w:r w:rsidR="001363AC" w:rsidRPr="004D2681">
        <w:rPr>
          <w:rFonts w:cs="Arial"/>
          <w:sz w:val="19"/>
          <w:szCs w:val="19"/>
        </w:rPr>
        <w:t>20</w:t>
      </w:r>
      <w:r w:rsidR="008E60BB">
        <w:rPr>
          <w:rFonts w:cs="Arial"/>
          <w:sz w:val="19"/>
          <w:szCs w:val="19"/>
        </w:rPr>
        <w:t>20</w:t>
      </w:r>
      <w:r w:rsidRPr="004D2681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2003"/>
    <w:rsid w:val="00043620"/>
    <w:rsid w:val="00045E7D"/>
    <w:rsid w:val="00065F4E"/>
    <w:rsid w:val="000955AC"/>
    <w:rsid w:val="000A4859"/>
    <w:rsid w:val="000E0B30"/>
    <w:rsid w:val="001058A9"/>
    <w:rsid w:val="001363AC"/>
    <w:rsid w:val="00143493"/>
    <w:rsid w:val="001838FD"/>
    <w:rsid w:val="001951D9"/>
    <w:rsid w:val="001F22BD"/>
    <w:rsid w:val="00237FA3"/>
    <w:rsid w:val="0025506D"/>
    <w:rsid w:val="002928AA"/>
    <w:rsid w:val="002A39E3"/>
    <w:rsid w:val="002B75CD"/>
    <w:rsid w:val="002C42A8"/>
    <w:rsid w:val="002E4291"/>
    <w:rsid w:val="00322003"/>
    <w:rsid w:val="00362BC0"/>
    <w:rsid w:val="0037563F"/>
    <w:rsid w:val="00375F28"/>
    <w:rsid w:val="00391852"/>
    <w:rsid w:val="003B36D1"/>
    <w:rsid w:val="0048085D"/>
    <w:rsid w:val="004A74F1"/>
    <w:rsid w:val="004D2681"/>
    <w:rsid w:val="00523F63"/>
    <w:rsid w:val="005458E7"/>
    <w:rsid w:val="0055559B"/>
    <w:rsid w:val="0056016F"/>
    <w:rsid w:val="00563A09"/>
    <w:rsid w:val="005C6C41"/>
    <w:rsid w:val="005D058A"/>
    <w:rsid w:val="00600752"/>
    <w:rsid w:val="0067087F"/>
    <w:rsid w:val="006A09B4"/>
    <w:rsid w:val="006A7DAD"/>
    <w:rsid w:val="006C5E34"/>
    <w:rsid w:val="006D3C9D"/>
    <w:rsid w:val="00724D28"/>
    <w:rsid w:val="007412DF"/>
    <w:rsid w:val="00753C90"/>
    <w:rsid w:val="0075536B"/>
    <w:rsid w:val="00761742"/>
    <w:rsid w:val="00761BE7"/>
    <w:rsid w:val="007669A5"/>
    <w:rsid w:val="00781A17"/>
    <w:rsid w:val="007A0AB2"/>
    <w:rsid w:val="007A31B1"/>
    <w:rsid w:val="007A3E28"/>
    <w:rsid w:val="008758CC"/>
    <w:rsid w:val="008920A0"/>
    <w:rsid w:val="008A1C7F"/>
    <w:rsid w:val="008B5241"/>
    <w:rsid w:val="008E5BB0"/>
    <w:rsid w:val="008E60BB"/>
    <w:rsid w:val="00916441"/>
    <w:rsid w:val="00927D2D"/>
    <w:rsid w:val="00936774"/>
    <w:rsid w:val="0094516F"/>
    <w:rsid w:val="009744D1"/>
    <w:rsid w:val="00975805"/>
    <w:rsid w:val="009F7F58"/>
    <w:rsid w:val="00A05E0D"/>
    <w:rsid w:val="00A51FB7"/>
    <w:rsid w:val="00A741E3"/>
    <w:rsid w:val="00A867A3"/>
    <w:rsid w:val="00AC26CB"/>
    <w:rsid w:val="00AC7C02"/>
    <w:rsid w:val="00AE61AA"/>
    <w:rsid w:val="00AF3ACA"/>
    <w:rsid w:val="00B50744"/>
    <w:rsid w:val="00B60430"/>
    <w:rsid w:val="00BC3DB2"/>
    <w:rsid w:val="00BE215E"/>
    <w:rsid w:val="00BF0049"/>
    <w:rsid w:val="00C267AC"/>
    <w:rsid w:val="00C36B63"/>
    <w:rsid w:val="00C41C5F"/>
    <w:rsid w:val="00CB09B9"/>
    <w:rsid w:val="00CC362C"/>
    <w:rsid w:val="00CC6481"/>
    <w:rsid w:val="00CD04B2"/>
    <w:rsid w:val="00CD6868"/>
    <w:rsid w:val="00CF05A1"/>
    <w:rsid w:val="00D208D9"/>
    <w:rsid w:val="00D40D85"/>
    <w:rsid w:val="00D41616"/>
    <w:rsid w:val="00D71016"/>
    <w:rsid w:val="00DA1C46"/>
    <w:rsid w:val="00DA54C3"/>
    <w:rsid w:val="00DB5AA7"/>
    <w:rsid w:val="00DD2782"/>
    <w:rsid w:val="00DE4DF2"/>
    <w:rsid w:val="00DF5386"/>
    <w:rsid w:val="00DF7C63"/>
    <w:rsid w:val="00E921D7"/>
    <w:rsid w:val="00EC0B13"/>
    <w:rsid w:val="00ED49FD"/>
    <w:rsid w:val="00ED79F4"/>
    <w:rsid w:val="00EE6801"/>
    <w:rsid w:val="00F02AA1"/>
    <w:rsid w:val="00F13706"/>
    <w:rsid w:val="00F3753B"/>
    <w:rsid w:val="00F40F9E"/>
    <w:rsid w:val="00F438B0"/>
    <w:rsid w:val="00F64076"/>
    <w:rsid w:val="00F970BE"/>
    <w:rsid w:val="00F97830"/>
    <w:rsid w:val="00FB5989"/>
    <w:rsid w:val="00FC3DAA"/>
    <w:rsid w:val="00FF1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55751-8971-4118-90B1-9B248BD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Kravchenko_AS</cp:lastModifiedBy>
  <cp:revision>51</cp:revision>
  <dcterms:created xsi:type="dcterms:W3CDTF">2016-12-08T13:05:00Z</dcterms:created>
  <dcterms:modified xsi:type="dcterms:W3CDTF">2019-11-19T03:29:00Z</dcterms:modified>
</cp:coreProperties>
</file>