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065DCD" w:rsidRPr="004D54AB" w:rsidTr="00065DCD">
        <w:trPr>
          <w:trHeight w:val="369"/>
        </w:trPr>
        <w:tc>
          <w:tcPr>
            <w:tcW w:w="5103" w:type="dxa"/>
          </w:tcPr>
          <w:p w:rsidR="00065DCD" w:rsidRPr="004D54AB" w:rsidRDefault="00065DCD" w:rsidP="00065DCD">
            <w:pPr>
              <w:tabs>
                <w:tab w:val="left" w:pos="4606"/>
              </w:tabs>
              <w:ind w:right="353"/>
              <w:rPr>
                <w:rFonts w:ascii="Times New Roman" w:hAnsi="Times New Roman"/>
              </w:rPr>
            </w:pPr>
          </w:p>
        </w:tc>
        <w:tc>
          <w:tcPr>
            <w:tcW w:w="4253" w:type="dxa"/>
          </w:tcPr>
          <w:p w:rsidR="00065DCD" w:rsidRPr="00FA324C" w:rsidRDefault="00065DCD" w:rsidP="00065DCD">
            <w:pPr>
              <w:ind w:right="36"/>
              <w:jc w:val="right"/>
              <w:rPr>
                <w:rFonts w:ascii="Times New Roman" w:hAnsi="Times New Roman"/>
              </w:rPr>
            </w:pPr>
            <w:r w:rsidRPr="00FA324C">
              <w:rPr>
                <w:rFonts w:ascii="Times New Roman" w:hAnsi="Times New Roman"/>
                <w:szCs w:val="22"/>
              </w:rPr>
              <w:t>УТВЕРЖДЕНО</w:t>
            </w:r>
          </w:p>
        </w:tc>
      </w:tr>
      <w:tr w:rsidR="00065DCD" w:rsidRPr="004D54AB" w:rsidTr="00065DCD">
        <w:trPr>
          <w:trHeight w:val="369"/>
        </w:trPr>
        <w:tc>
          <w:tcPr>
            <w:tcW w:w="5103" w:type="dxa"/>
          </w:tcPr>
          <w:p w:rsidR="00065DCD" w:rsidRPr="004D54AB" w:rsidRDefault="00065DCD" w:rsidP="00065DCD">
            <w:pPr>
              <w:tabs>
                <w:tab w:val="left" w:pos="4606"/>
              </w:tabs>
              <w:ind w:right="353"/>
              <w:rPr>
                <w:rFonts w:ascii="Times New Roman" w:hAnsi="Times New Roman"/>
              </w:rPr>
            </w:pPr>
          </w:p>
        </w:tc>
        <w:tc>
          <w:tcPr>
            <w:tcW w:w="4253" w:type="dxa"/>
          </w:tcPr>
          <w:p w:rsidR="00065DCD" w:rsidRPr="00FA324C" w:rsidRDefault="00065DCD" w:rsidP="00065DCD">
            <w:pPr>
              <w:ind w:right="36"/>
              <w:jc w:val="right"/>
              <w:rPr>
                <w:rFonts w:ascii="Times New Roman" w:hAnsi="Times New Roman"/>
              </w:rPr>
            </w:pPr>
            <w:r w:rsidRPr="00FA324C">
              <w:rPr>
                <w:rFonts w:ascii="Times New Roman" w:hAnsi="Times New Roman"/>
                <w:szCs w:val="22"/>
              </w:rPr>
              <w:t>решением Тендерной комиссии</w:t>
            </w:r>
          </w:p>
        </w:tc>
      </w:tr>
      <w:tr w:rsidR="00065DCD" w:rsidRPr="004D54AB" w:rsidTr="00065DCD">
        <w:trPr>
          <w:trHeight w:val="369"/>
        </w:trPr>
        <w:tc>
          <w:tcPr>
            <w:tcW w:w="5103" w:type="dxa"/>
          </w:tcPr>
          <w:p w:rsidR="00065DCD" w:rsidRPr="004D54AB" w:rsidRDefault="00065DCD" w:rsidP="00065DCD">
            <w:pPr>
              <w:tabs>
                <w:tab w:val="left" w:pos="4606"/>
              </w:tabs>
              <w:ind w:right="353"/>
              <w:rPr>
                <w:rFonts w:ascii="Times New Roman" w:hAnsi="Times New Roman"/>
              </w:rPr>
            </w:pPr>
          </w:p>
        </w:tc>
        <w:tc>
          <w:tcPr>
            <w:tcW w:w="4253" w:type="dxa"/>
          </w:tcPr>
          <w:p w:rsidR="00065DCD" w:rsidRPr="00FA324C" w:rsidRDefault="00065DCD" w:rsidP="00065DCD">
            <w:pPr>
              <w:ind w:right="36"/>
              <w:jc w:val="right"/>
              <w:rPr>
                <w:rFonts w:ascii="Times New Roman" w:hAnsi="Times New Roman"/>
              </w:rPr>
            </w:pPr>
            <w:r w:rsidRPr="00FA324C">
              <w:rPr>
                <w:rFonts w:ascii="Times New Roman" w:hAnsi="Times New Roman"/>
                <w:szCs w:val="22"/>
              </w:rPr>
              <w:t>Протокол №</w:t>
            </w:r>
            <w:r>
              <w:rPr>
                <w:rFonts w:ascii="Times New Roman" w:hAnsi="Times New Roman"/>
                <w:szCs w:val="22"/>
              </w:rPr>
              <w:t>165/2022</w:t>
            </w:r>
          </w:p>
        </w:tc>
      </w:tr>
      <w:tr w:rsidR="00065DCD" w:rsidRPr="004D54AB" w:rsidTr="00065DCD">
        <w:trPr>
          <w:trHeight w:val="369"/>
        </w:trPr>
        <w:tc>
          <w:tcPr>
            <w:tcW w:w="5103" w:type="dxa"/>
          </w:tcPr>
          <w:p w:rsidR="00065DCD" w:rsidRPr="004D54AB" w:rsidRDefault="00065DCD" w:rsidP="00065DCD">
            <w:pPr>
              <w:tabs>
                <w:tab w:val="left" w:pos="4606"/>
              </w:tabs>
              <w:ind w:right="353"/>
              <w:rPr>
                <w:rFonts w:ascii="Times New Roman" w:hAnsi="Times New Roman"/>
              </w:rPr>
            </w:pPr>
          </w:p>
        </w:tc>
        <w:tc>
          <w:tcPr>
            <w:tcW w:w="4253" w:type="dxa"/>
          </w:tcPr>
          <w:p w:rsidR="00065DCD" w:rsidRPr="00FA324C" w:rsidRDefault="00065DCD" w:rsidP="00065DCD">
            <w:pPr>
              <w:ind w:right="36"/>
              <w:jc w:val="right"/>
              <w:rPr>
                <w:rFonts w:ascii="Times New Roman" w:hAnsi="Times New Roman"/>
              </w:rPr>
            </w:pPr>
            <w:r w:rsidRPr="00FA324C">
              <w:rPr>
                <w:rFonts w:ascii="Times New Roman" w:hAnsi="Times New Roman"/>
                <w:szCs w:val="22"/>
              </w:rPr>
              <w:t xml:space="preserve">от </w:t>
            </w:r>
            <w:r>
              <w:rPr>
                <w:rFonts w:ascii="Times New Roman" w:hAnsi="Times New Roman"/>
                <w:szCs w:val="22"/>
              </w:rPr>
              <w:t>02</w:t>
            </w:r>
            <w:r w:rsidRPr="00FA324C">
              <w:rPr>
                <w:rFonts w:ascii="Times New Roman" w:hAnsi="Times New Roman"/>
                <w:szCs w:val="22"/>
              </w:rPr>
              <w:t>.</w:t>
            </w:r>
            <w:r>
              <w:rPr>
                <w:rFonts w:ascii="Times New Roman" w:hAnsi="Times New Roman"/>
                <w:szCs w:val="22"/>
              </w:rPr>
              <w:t>09</w:t>
            </w:r>
            <w:r w:rsidRPr="00FA324C">
              <w:rPr>
                <w:rFonts w:ascii="Times New Roman" w:hAnsi="Times New Roman"/>
                <w:szCs w:val="22"/>
              </w:rPr>
              <w:t>.</w:t>
            </w:r>
            <w:r>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C250FA" w:rsidRPr="00065DCD">
        <w:rPr>
          <w:rFonts w:ascii="Times New Roman" w:hAnsi="Times New Roman"/>
          <w:b/>
          <w:szCs w:val="22"/>
        </w:rPr>
        <w:t>89</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065DCD" w:rsidRPr="00751343">
        <w:rPr>
          <w:rFonts w:ascii="Times New Roman" w:hAnsi="Times New Roman"/>
          <w:b/>
          <w:szCs w:val="22"/>
        </w:rPr>
        <w:t>от 02.09.2022</w:t>
      </w:r>
    </w:p>
    <w:p w:rsidR="00F97B11" w:rsidRPr="004D54AB" w:rsidRDefault="00F97B11" w:rsidP="00F97B11">
      <w:pPr>
        <w:spacing w:before="0"/>
        <w:jc w:val="center"/>
        <w:rPr>
          <w:rFonts w:ascii="Times New Roman" w:hAnsi="Times New Roman"/>
          <w:b/>
          <w:szCs w:val="22"/>
        </w:rPr>
      </w:pPr>
    </w:p>
    <w:p w:rsidR="00511ECA" w:rsidRPr="009B21C0" w:rsidRDefault="00511ECA" w:rsidP="00511ECA">
      <w:pPr>
        <w:ind w:firstLine="72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9B21C0">
        <w:rPr>
          <w:rFonts w:ascii="Times New Roman" w:hAnsi="Times New Roman"/>
          <w:b/>
          <w:szCs w:val="22"/>
        </w:rPr>
        <w:t>«</w:t>
      </w:r>
      <w:r w:rsidR="009B21C0" w:rsidRPr="009B21C0">
        <w:rPr>
          <w:rFonts w:ascii="Times New Roman" w:hAnsi="Times New Roman"/>
          <w:b/>
          <w:szCs w:val="22"/>
        </w:rPr>
        <w:t xml:space="preserve">Поставка </w:t>
      </w:r>
      <w:r w:rsidR="00C250FA">
        <w:rPr>
          <w:rFonts w:ascii="Times New Roman" w:hAnsi="Times New Roman"/>
          <w:b/>
          <w:szCs w:val="22"/>
        </w:rPr>
        <w:t xml:space="preserve">станции пенного пожаротушения </w:t>
      </w:r>
      <w:r w:rsidR="009B21C0" w:rsidRPr="009B21C0">
        <w:rPr>
          <w:rFonts w:ascii="Times New Roman" w:hAnsi="Times New Roman"/>
          <w:b/>
          <w:szCs w:val="22"/>
        </w:rPr>
        <w:t>в 2023 году</w:t>
      </w:r>
      <w:r w:rsidR="00C44F06" w:rsidRPr="009B21C0">
        <w:rPr>
          <w:rFonts w:ascii="Times New Roman" w:hAnsi="Times New Roman"/>
          <w:b/>
          <w:szCs w:val="22"/>
        </w:rPr>
        <w:t>»</w:t>
      </w:r>
      <w:r w:rsidR="00736EF7" w:rsidRPr="009B21C0">
        <w:rPr>
          <w:rFonts w:ascii="Times New Roman" w:hAnsi="Times New Roman"/>
          <w:b/>
          <w:szCs w:val="22"/>
        </w:rPr>
        <w:t>.</w:t>
      </w:r>
    </w:p>
    <w:p w:rsidR="0011720A" w:rsidRPr="004D54AB" w:rsidRDefault="00D64383" w:rsidP="0011720A">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w:t>
      </w:r>
      <w:r w:rsidR="00C713C7" w:rsidRPr="004D54AB">
        <w:rPr>
          <w:rFonts w:ascii="Times New Roman" w:hAnsi="Times New Roman"/>
          <w:szCs w:val="22"/>
        </w:rPr>
        <w:t xml:space="preserve">бщество определит контрагента, </w:t>
      </w:r>
      <w:r w:rsidRPr="004D54AB">
        <w:rPr>
          <w:rFonts w:ascii="Times New Roman" w:hAnsi="Times New Roman"/>
          <w:szCs w:val="22"/>
        </w:rPr>
        <w:t>предложившего наилучшие условия в соответствии с Комм</w:t>
      </w:r>
      <w:r w:rsidR="00C322A1" w:rsidRPr="004D54AB">
        <w:rPr>
          <w:rFonts w:ascii="Times New Roman" w:hAnsi="Times New Roman"/>
          <w:szCs w:val="22"/>
        </w:rPr>
        <w:t>ерческим предложением (</w:t>
      </w:r>
      <w:r w:rsidR="00A12686">
        <w:rPr>
          <w:rFonts w:ascii="Times New Roman" w:hAnsi="Times New Roman"/>
          <w:szCs w:val="22"/>
        </w:rPr>
        <w:t>форма 6.1к</w:t>
      </w:r>
      <w:r w:rsidRPr="004D54AB">
        <w:rPr>
          <w:rFonts w:ascii="Times New Roman" w:hAnsi="Times New Roman"/>
          <w:szCs w:val="22"/>
        </w:rPr>
        <w:t>) при выполнении Требований к предмету оферты (форма 2)</w:t>
      </w:r>
      <w:r w:rsidR="00AC247C" w:rsidRPr="004D54AB">
        <w:rPr>
          <w:rFonts w:ascii="Times New Roman" w:hAnsi="Times New Roman"/>
          <w:szCs w:val="22"/>
        </w:rPr>
        <w:t xml:space="preserve"> </w:t>
      </w:r>
      <w:r w:rsidR="009938DC" w:rsidRPr="004D54AB">
        <w:rPr>
          <w:rFonts w:ascii="Times New Roman" w:hAnsi="Times New Roman"/>
          <w:szCs w:val="22"/>
        </w:rPr>
        <w:t xml:space="preserve">исходя </w:t>
      </w:r>
      <w:proofErr w:type="gramStart"/>
      <w:r w:rsidR="009938DC" w:rsidRPr="004D54AB">
        <w:rPr>
          <w:rFonts w:ascii="Times New Roman" w:hAnsi="Times New Roman"/>
          <w:szCs w:val="22"/>
        </w:rPr>
        <w:t xml:space="preserve">из </w:t>
      </w:r>
      <w:r w:rsidR="0011720A" w:rsidRPr="004D54AB">
        <w:rPr>
          <w:rFonts w:ascii="Times New Roman" w:hAnsi="Times New Roman"/>
          <w:szCs w:val="22"/>
        </w:rPr>
        <w:t>наименьше</w:t>
      </w:r>
      <w:r w:rsidR="00723124" w:rsidRPr="004D54AB">
        <w:rPr>
          <w:rFonts w:ascii="Times New Roman" w:hAnsi="Times New Roman"/>
          <w:szCs w:val="22"/>
        </w:rPr>
        <w:t>й стоимости</w:t>
      </w:r>
      <w:proofErr w:type="gramEnd"/>
      <w:r w:rsidR="00717587" w:rsidRPr="004D54AB">
        <w:rPr>
          <w:rFonts w:ascii="Times New Roman" w:hAnsi="Times New Roman"/>
          <w:szCs w:val="22"/>
        </w:rPr>
        <w:t xml:space="preserve"> </w:t>
      </w:r>
      <w:r w:rsidR="00723124" w:rsidRPr="004D54AB">
        <w:rPr>
          <w:rFonts w:ascii="Times New Roman" w:hAnsi="Times New Roman"/>
          <w:szCs w:val="22"/>
        </w:rPr>
        <w:t>предложенной за лот:</w:t>
      </w:r>
    </w:p>
    <w:p w:rsidR="00DE0827" w:rsidRPr="00ED072B" w:rsidRDefault="0003698D" w:rsidP="00DE0827">
      <w:pPr>
        <w:ind w:firstLine="539"/>
        <w:jc w:val="both"/>
        <w:rPr>
          <w:rFonts w:ascii="Times New Roman" w:hAnsi="Times New Roman"/>
        </w:rPr>
      </w:pPr>
      <w:r w:rsidRPr="00ED072B">
        <w:rPr>
          <w:rFonts w:ascii="Times New Roman" w:hAnsi="Times New Roman"/>
        </w:rPr>
        <w:t>Лот №1 «</w:t>
      </w:r>
      <w:r w:rsidR="00A12686" w:rsidRPr="009F5A78">
        <w:rPr>
          <w:rFonts w:ascii="Times New Roman" w:hAnsi="Times New Roman"/>
          <w:sz w:val="24"/>
          <w:szCs w:val="26"/>
        </w:rPr>
        <w:t xml:space="preserve">Поставка </w:t>
      </w:r>
      <w:r w:rsidR="00C250FA" w:rsidRPr="00C250FA">
        <w:rPr>
          <w:rFonts w:ascii="Times New Roman" w:hAnsi="Times New Roman"/>
          <w:sz w:val="24"/>
          <w:szCs w:val="26"/>
        </w:rPr>
        <w:t>станции пенного пожаротушения</w:t>
      </w:r>
      <w:r w:rsidR="00A12686">
        <w:rPr>
          <w:rFonts w:ascii="Times New Roman" w:hAnsi="Times New Roman"/>
          <w:sz w:val="24"/>
          <w:szCs w:val="26"/>
        </w:rPr>
        <w:t xml:space="preserve"> в 2023 году</w:t>
      </w:r>
      <w:r w:rsidR="00ED072B">
        <w:rPr>
          <w:rFonts w:ascii="Times New Roman" w:hAnsi="Times New Roman"/>
        </w:rPr>
        <w:t>»</w:t>
      </w:r>
      <w:r w:rsidR="00EF58B9" w:rsidRPr="00ED072B">
        <w:rPr>
          <w:rFonts w:ascii="Times New Roman" w:hAnsi="Times New Roman"/>
        </w:rPr>
        <w:t xml:space="preserve"> </w:t>
      </w:r>
      <w:r w:rsidR="00E645F7" w:rsidRPr="00ED072B">
        <w:rPr>
          <w:rFonts w:ascii="Times New Roman" w:hAnsi="Times New Roman"/>
        </w:rPr>
        <w:t>(</w:t>
      </w:r>
      <w:r w:rsidR="00D50279" w:rsidRPr="00ED072B">
        <w:rPr>
          <w:rFonts w:ascii="Times New Roman" w:hAnsi="Times New Roman"/>
        </w:rPr>
        <w:t xml:space="preserve">DAP, Красноярский край, </w:t>
      </w:r>
      <w:proofErr w:type="spellStart"/>
      <w:r w:rsidR="00D50279" w:rsidRPr="00ED072B">
        <w:rPr>
          <w:rFonts w:ascii="Times New Roman" w:hAnsi="Times New Roman"/>
        </w:rPr>
        <w:t>Богучанский</w:t>
      </w:r>
      <w:proofErr w:type="spellEnd"/>
      <w:r w:rsidR="00D50279" w:rsidRPr="00ED072B">
        <w:rPr>
          <w:rFonts w:ascii="Times New Roman" w:hAnsi="Times New Roman"/>
        </w:rPr>
        <w:t xml:space="preserve"> р-н, пос. Таежный</w:t>
      </w:r>
      <w:r w:rsidR="00D50279">
        <w:rPr>
          <w:rFonts w:ascii="Times New Roman" w:hAnsi="Times New Roman"/>
        </w:rPr>
        <w:t>)</w:t>
      </w:r>
    </w:p>
    <w:p w:rsidR="006D0C51" w:rsidRPr="004D54AB" w:rsidRDefault="006D0C51" w:rsidP="00D50279">
      <w:pPr>
        <w:spacing w:before="0"/>
        <w:jc w:val="both"/>
        <w:rPr>
          <w:rFonts w:ascii="Times New Roman" w:hAnsi="Times New Roman"/>
          <w:szCs w:val="22"/>
        </w:rPr>
      </w:pP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C4517D">
        <w:rPr>
          <w:rFonts w:ascii="Times New Roman" w:hAnsi="Times New Roman"/>
          <w:b/>
          <w:szCs w:val="22"/>
        </w:rPr>
        <w:t>декабря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50279">
        <w:rPr>
          <w:rFonts w:ascii="Times New Roman" w:hAnsi="Times New Roman"/>
          <w:szCs w:val="22"/>
        </w:rPr>
        <w:t>форма</w:t>
      </w:r>
      <w:r w:rsidR="00A12686">
        <w:rPr>
          <w:rFonts w:ascii="Times New Roman" w:hAnsi="Times New Roman"/>
          <w:szCs w:val="22"/>
        </w:rPr>
        <w:t xml:space="preserve"> 6.1т</w:t>
      </w:r>
      <w:r w:rsidR="00D50279">
        <w:rPr>
          <w:rFonts w:ascii="Times New Roman" w:hAnsi="Times New Roman"/>
          <w:szCs w:val="22"/>
        </w:rPr>
        <w:t xml:space="preserve">, </w:t>
      </w:r>
      <w:r w:rsidRPr="004D54AB">
        <w:rPr>
          <w:rFonts w:ascii="Times New Roman" w:hAnsi="Times New Roman"/>
          <w:szCs w:val="22"/>
        </w:rPr>
        <w:t>подписанн</w:t>
      </w:r>
      <w:r w:rsidR="00D50279">
        <w:rPr>
          <w:rFonts w:ascii="Times New Roman" w:hAnsi="Times New Roman"/>
          <w:szCs w:val="22"/>
        </w:rPr>
        <w:t>ая</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2A294D" w:rsidRPr="00D50279" w:rsidRDefault="00A23C9C" w:rsidP="00C713C7">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50279">
        <w:rPr>
          <w:rFonts w:ascii="Times New Roman" w:hAnsi="Times New Roman"/>
          <w:szCs w:val="22"/>
        </w:rPr>
        <w:t>форма</w:t>
      </w:r>
      <w:r w:rsidR="00A12686">
        <w:rPr>
          <w:rFonts w:ascii="Times New Roman" w:hAnsi="Times New Roman"/>
          <w:szCs w:val="22"/>
        </w:rPr>
        <w:t xml:space="preserve"> 6.1к</w:t>
      </w:r>
      <w:r w:rsidR="00D50279">
        <w:rPr>
          <w:rFonts w:ascii="Times New Roman" w:hAnsi="Times New Roman"/>
          <w:szCs w:val="22"/>
        </w:rPr>
        <w:t>,</w:t>
      </w:r>
      <w:r w:rsidR="00A12686">
        <w:rPr>
          <w:rFonts w:ascii="Times New Roman" w:hAnsi="Times New Roman"/>
          <w:szCs w:val="22"/>
        </w:rPr>
        <w:t xml:space="preserve"> </w:t>
      </w:r>
      <w:r w:rsidR="00823E6A" w:rsidRPr="004D54AB">
        <w:rPr>
          <w:rFonts w:ascii="Times New Roman" w:hAnsi="Times New Roman"/>
          <w:szCs w:val="22"/>
        </w:rPr>
        <w:t>подписанн</w:t>
      </w:r>
      <w:r w:rsidR="00D50279">
        <w:rPr>
          <w:rFonts w:ascii="Times New Roman" w:hAnsi="Times New Roman"/>
          <w:szCs w:val="22"/>
        </w:rPr>
        <w:t>ая</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lastRenderedPageBreak/>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D50279">
        <w:rPr>
          <w:rFonts w:ascii="Times New Roman" w:hAnsi="Times New Roman"/>
          <w:b/>
          <w:szCs w:val="22"/>
        </w:rPr>
        <w:t>89</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065DCD" w:rsidRPr="00756BC7" w:rsidRDefault="00065DCD" w:rsidP="00065DCD">
      <w:pPr>
        <w:ind w:left="142"/>
        <w:jc w:val="both"/>
        <w:rPr>
          <w:rFonts w:ascii="Times New Roman" w:hAnsi="Times New Roman"/>
          <w:b/>
          <w:szCs w:val="22"/>
        </w:rPr>
      </w:pPr>
      <w:r w:rsidRPr="00756BC7">
        <w:rPr>
          <w:rFonts w:ascii="Times New Roman" w:hAnsi="Times New Roman"/>
          <w:b/>
          <w:szCs w:val="22"/>
        </w:rPr>
        <w:t xml:space="preserve">Начало приема оферт – </w:t>
      </w:r>
      <w:r w:rsidRPr="00756BC7">
        <w:rPr>
          <w:rFonts w:ascii="Times New Roman" w:hAnsi="Times New Roman"/>
          <w:b/>
          <w:color w:val="000000" w:themeColor="text1"/>
          <w:szCs w:val="22"/>
        </w:rPr>
        <w:t xml:space="preserve">«05» сентября </w:t>
      </w:r>
      <w:r w:rsidRPr="00756BC7">
        <w:rPr>
          <w:rFonts w:ascii="Times New Roman" w:hAnsi="Times New Roman"/>
          <w:b/>
          <w:szCs w:val="22"/>
        </w:rPr>
        <w:t>2022 года.</w:t>
      </w:r>
    </w:p>
    <w:p w:rsidR="00065DCD" w:rsidRPr="00756BC7" w:rsidRDefault="00065DCD" w:rsidP="00065DCD">
      <w:pPr>
        <w:ind w:left="142"/>
        <w:jc w:val="both"/>
        <w:rPr>
          <w:rFonts w:ascii="Times New Roman" w:hAnsi="Times New Roman"/>
          <w:b/>
          <w:szCs w:val="22"/>
        </w:rPr>
      </w:pPr>
      <w:r w:rsidRPr="00756BC7">
        <w:rPr>
          <w:rFonts w:ascii="Times New Roman" w:hAnsi="Times New Roman"/>
          <w:b/>
          <w:szCs w:val="22"/>
        </w:rPr>
        <w:t xml:space="preserve">Окончание приема оферт 17.00 (красноярского времени) </w:t>
      </w:r>
      <w:r w:rsidRPr="00756BC7">
        <w:rPr>
          <w:rFonts w:ascii="Times New Roman" w:hAnsi="Times New Roman"/>
          <w:b/>
          <w:color w:val="000000" w:themeColor="text1"/>
          <w:szCs w:val="22"/>
        </w:rPr>
        <w:t xml:space="preserve">«16» сентября </w:t>
      </w:r>
      <w:r w:rsidRPr="00756BC7">
        <w:rPr>
          <w:rFonts w:ascii="Times New Roman" w:hAnsi="Times New Roman"/>
          <w:b/>
          <w:szCs w:val="22"/>
        </w:rPr>
        <w:t>2022 года.</w:t>
      </w:r>
    </w:p>
    <w:p w:rsidR="00065DCD" w:rsidRPr="00D11054" w:rsidRDefault="00065DCD" w:rsidP="00065DCD">
      <w:pPr>
        <w:ind w:left="142"/>
        <w:jc w:val="both"/>
        <w:rPr>
          <w:rFonts w:ascii="Times New Roman" w:hAnsi="Times New Roman"/>
          <w:b/>
          <w:color w:val="FF0000"/>
          <w:szCs w:val="22"/>
        </w:rPr>
      </w:pPr>
      <w:r w:rsidRPr="00756BC7">
        <w:rPr>
          <w:rFonts w:ascii="Times New Roman" w:hAnsi="Times New Roman"/>
          <w:b/>
          <w:szCs w:val="22"/>
        </w:rPr>
        <w:t xml:space="preserve">Срок для определения победителя – до </w:t>
      </w:r>
      <w:r w:rsidRPr="00756BC7">
        <w:rPr>
          <w:rFonts w:ascii="Times New Roman" w:hAnsi="Times New Roman"/>
          <w:b/>
          <w:color w:val="000000" w:themeColor="text1"/>
          <w:szCs w:val="22"/>
        </w:rPr>
        <w:t>«31» декабря 2</w:t>
      </w:r>
      <w:r w:rsidRPr="00756BC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65DCD" w:rsidRPr="00FA324C" w:rsidRDefault="00065DCD" w:rsidP="00065DCD">
      <w:pPr>
        <w:ind w:firstLine="708"/>
        <w:jc w:val="both"/>
        <w:rPr>
          <w:rFonts w:ascii="Times New Roman" w:hAnsi="Times New Roman"/>
          <w:szCs w:val="22"/>
        </w:rPr>
      </w:pPr>
      <w:r w:rsidRPr="00756BC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«13»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D50279" w:rsidP="00ED072B">
      <w:pPr>
        <w:ind w:firstLine="708"/>
        <w:jc w:val="both"/>
      </w:pPr>
      <w:r>
        <w:rPr>
          <w:rFonts w:ascii="Times New Roman" w:hAnsi="Times New Roman"/>
          <w:szCs w:val="22"/>
        </w:rPr>
        <w:t>Давтян Ася Эдмондовна (391) 2748699 доб.2304</w:t>
      </w:r>
      <w:r w:rsidR="00ED072B" w:rsidRPr="00C15EA6">
        <w:rPr>
          <w:rFonts w:ascii="Times New Roman" w:hAnsi="Times New Roman"/>
          <w:szCs w:val="22"/>
        </w:rPr>
        <w:t xml:space="preserve">, </w:t>
      </w:r>
      <w:hyperlink r:id="rId8" w:history="1">
        <w:r w:rsidRPr="00B61B2C">
          <w:rPr>
            <w:rStyle w:val="a6"/>
            <w:rFonts w:ascii="Times New Roman" w:hAnsi="Times New Roman"/>
            <w:szCs w:val="22"/>
            <w:lang w:val="en-US"/>
          </w:rPr>
          <w:t>Davtyan</w:t>
        </w:r>
        <w:r w:rsidRPr="00B61B2C">
          <w:rPr>
            <w:rStyle w:val="a6"/>
            <w:rFonts w:ascii="Times New Roman" w:hAnsi="Times New Roman"/>
            <w:szCs w:val="22"/>
          </w:rPr>
          <w:t>_</w:t>
        </w:r>
        <w:r w:rsidRPr="00B61B2C">
          <w:rPr>
            <w:rStyle w:val="a6"/>
            <w:rFonts w:ascii="Times New Roman" w:hAnsi="Times New Roman"/>
            <w:szCs w:val="22"/>
            <w:lang w:val="en-US"/>
          </w:rPr>
          <w:t>AE</w:t>
        </w:r>
        <w:r w:rsidRPr="00B61B2C">
          <w:rPr>
            <w:rStyle w:val="a6"/>
            <w:rFonts w:ascii="Times New Roman" w:hAnsi="Times New Roman"/>
            <w:szCs w:val="22"/>
          </w:rPr>
          <w:t>@</w:t>
        </w:r>
        <w:r w:rsidRPr="00B61B2C">
          <w:rPr>
            <w:rStyle w:val="a6"/>
            <w:rFonts w:ascii="Times New Roman" w:hAnsi="Times New Roman"/>
            <w:szCs w:val="22"/>
            <w:lang w:val="en-US"/>
          </w:rPr>
          <w:t>bngre</w:t>
        </w:r>
        <w:r w:rsidRPr="00B61B2C">
          <w:rPr>
            <w:rStyle w:val="a6"/>
            <w:rFonts w:ascii="Times New Roman" w:hAnsi="Times New Roman"/>
            <w:szCs w:val="22"/>
          </w:rPr>
          <w:t>.</w:t>
        </w:r>
        <w:r w:rsidRPr="00B61B2C">
          <w:rPr>
            <w:rStyle w:val="a6"/>
            <w:rFonts w:ascii="Times New Roman" w:hAnsi="Times New Roman"/>
            <w:szCs w:val="22"/>
            <w:lang w:val="en-US"/>
          </w:rPr>
          <w:t>ru</w:t>
        </w:r>
      </w:hyperlink>
    </w:p>
    <w:p w:rsidR="00ED072B" w:rsidRPr="00730ADB" w:rsidRDefault="00D50279" w:rsidP="00ED072B">
      <w:pPr>
        <w:ind w:firstLine="708"/>
        <w:jc w:val="both"/>
        <w:rPr>
          <w:rFonts w:ascii="Times New Roman" w:hAnsi="Times New Roman"/>
          <w:szCs w:val="22"/>
        </w:rPr>
      </w:pPr>
      <w:r>
        <w:rPr>
          <w:rFonts w:ascii="Times New Roman" w:hAnsi="Times New Roman"/>
          <w:szCs w:val="22"/>
        </w:rPr>
        <w:t>Ткачева Анастасия</w:t>
      </w:r>
      <w:r w:rsidR="00A12686" w:rsidRPr="00A12686">
        <w:rPr>
          <w:rFonts w:ascii="Times New Roman" w:hAnsi="Times New Roman"/>
          <w:szCs w:val="22"/>
        </w:rPr>
        <w:t xml:space="preserve"> Владимировна </w:t>
      </w:r>
      <w:r w:rsidR="00ED072B" w:rsidRPr="00C15EA6">
        <w:rPr>
          <w:rFonts w:ascii="Times New Roman" w:hAnsi="Times New Roman"/>
          <w:szCs w:val="22"/>
        </w:rPr>
        <w:t>(391) 2748699 доб.</w:t>
      </w:r>
      <w:r w:rsidR="00A12686">
        <w:rPr>
          <w:rFonts w:ascii="Times New Roman" w:hAnsi="Times New Roman"/>
          <w:szCs w:val="22"/>
        </w:rPr>
        <w:t>2069</w:t>
      </w:r>
      <w:r w:rsidR="00ED072B">
        <w:rPr>
          <w:rFonts w:ascii="Times New Roman" w:hAnsi="Times New Roman"/>
          <w:szCs w:val="22"/>
        </w:rPr>
        <w:t xml:space="preserve"> </w:t>
      </w:r>
      <w:proofErr w:type="spellStart"/>
      <w:r w:rsidRPr="00D50279">
        <w:rPr>
          <w:rStyle w:val="a6"/>
          <w:rFonts w:ascii="Times New Roman" w:hAnsi="Times New Roman"/>
          <w:szCs w:val="22"/>
          <w:lang w:val="en-US"/>
        </w:rPr>
        <w:t>tkacheva</w:t>
      </w:r>
      <w:proofErr w:type="spellEnd"/>
      <w:r w:rsidRPr="00D50279">
        <w:rPr>
          <w:rStyle w:val="a6"/>
          <w:rFonts w:ascii="Times New Roman" w:hAnsi="Times New Roman"/>
          <w:szCs w:val="22"/>
        </w:rPr>
        <w:t>_</w:t>
      </w:r>
      <w:r w:rsidRPr="00D50279">
        <w:rPr>
          <w:rStyle w:val="a6"/>
          <w:rFonts w:ascii="Times New Roman" w:hAnsi="Times New Roman"/>
          <w:szCs w:val="22"/>
          <w:lang w:val="en-US"/>
        </w:rPr>
        <w:t>av</w:t>
      </w:r>
      <w:r w:rsidRPr="00D50279">
        <w:rPr>
          <w:rStyle w:val="a6"/>
          <w:rFonts w:ascii="Times New Roman" w:hAnsi="Times New Roman"/>
          <w:szCs w:val="22"/>
        </w:rPr>
        <w:t>@</w:t>
      </w:r>
      <w:proofErr w:type="spellStart"/>
      <w:r w:rsidRPr="00D50279">
        <w:rPr>
          <w:rStyle w:val="a6"/>
          <w:rFonts w:ascii="Times New Roman" w:hAnsi="Times New Roman"/>
          <w:szCs w:val="22"/>
          <w:lang w:val="en-US"/>
        </w:rPr>
        <w:t>bngre</w:t>
      </w:r>
      <w:proofErr w:type="spellEnd"/>
      <w:r w:rsidRPr="00D50279">
        <w:rPr>
          <w:rStyle w:val="a6"/>
          <w:rFonts w:ascii="Times New Roman" w:hAnsi="Times New Roman"/>
          <w:szCs w:val="22"/>
        </w:rPr>
        <w:t>.</w:t>
      </w:r>
      <w:proofErr w:type="spellStart"/>
      <w:r w:rsidRPr="00D50279">
        <w:rPr>
          <w:rStyle w:val="a6"/>
          <w:rFonts w:ascii="Times New Roman" w:hAnsi="Times New Roman"/>
          <w:szCs w:val="22"/>
          <w:lang w:val="en-US"/>
        </w:rPr>
        <w:t>ru</w:t>
      </w:r>
      <w:proofErr w:type="spellEnd"/>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D50279" w:rsidRDefault="00D50279" w:rsidP="00091A80">
      <w:pPr>
        <w:ind w:firstLine="708"/>
        <w:rPr>
          <w:rFonts w:ascii="Times New Roman" w:hAnsi="Times New Roman"/>
          <w:szCs w:val="22"/>
        </w:rPr>
      </w:pPr>
      <w:r>
        <w:rPr>
          <w:rFonts w:ascii="Times New Roman" w:hAnsi="Times New Roman"/>
          <w:szCs w:val="22"/>
        </w:rPr>
        <w:lastRenderedPageBreak/>
        <w:t>Коровин Александр Владимирович</w:t>
      </w:r>
      <w:r w:rsidR="00FA452C" w:rsidRPr="00FA452C">
        <w:rPr>
          <w:rFonts w:ascii="Times New Roman" w:hAnsi="Times New Roman"/>
          <w:szCs w:val="22"/>
        </w:rPr>
        <w:t xml:space="preserve">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w:t>
      </w:r>
      <w:r>
        <w:rPr>
          <w:rFonts w:ascii="Times New Roman" w:hAnsi="Times New Roman"/>
          <w:szCs w:val="22"/>
        </w:rPr>
        <w:t>2019</w:t>
      </w:r>
      <w:r w:rsidR="00091A80" w:rsidRPr="004D54AB">
        <w:rPr>
          <w:rFonts w:ascii="Times New Roman" w:hAnsi="Times New Roman"/>
          <w:szCs w:val="22"/>
        </w:rPr>
        <w:t>,</w:t>
      </w:r>
      <w:bookmarkStart w:id="0" w:name="_GoBack"/>
      <w:bookmarkEnd w:id="0"/>
      <w:r w:rsidR="00091A80" w:rsidRPr="004D54AB">
        <w:rPr>
          <w:rFonts w:ascii="Times New Roman" w:hAnsi="Times New Roman"/>
          <w:szCs w:val="22"/>
        </w:rPr>
        <w:t xml:space="preserve"> </w:t>
      </w:r>
      <w:r w:rsidRPr="00D50279">
        <w:rPr>
          <w:rStyle w:val="a6"/>
          <w:rFonts w:ascii="Times New Roman" w:hAnsi="Times New Roman"/>
          <w:szCs w:val="22"/>
        </w:rPr>
        <w:t>Korovin</w:t>
      </w:r>
      <w:r w:rsidRPr="00065DCD">
        <w:rPr>
          <w:rStyle w:val="a6"/>
          <w:rFonts w:ascii="Times New Roman" w:hAnsi="Times New Roman"/>
          <w:szCs w:val="22"/>
        </w:rPr>
        <w:t>_</w:t>
      </w:r>
      <w:r w:rsidRPr="00D50279">
        <w:rPr>
          <w:rStyle w:val="a6"/>
          <w:rFonts w:ascii="Times New Roman" w:hAnsi="Times New Roman"/>
          <w:szCs w:val="22"/>
        </w:rPr>
        <w:t>AV</w:t>
      </w:r>
      <w:r w:rsidRPr="00065DCD">
        <w:rPr>
          <w:rStyle w:val="a6"/>
          <w:rFonts w:ascii="Times New Roman" w:hAnsi="Times New Roman"/>
          <w:szCs w:val="22"/>
        </w:rPr>
        <w:t>@</w:t>
      </w:r>
      <w:r w:rsidRPr="00D50279">
        <w:rPr>
          <w:rStyle w:val="a6"/>
          <w:rFonts w:ascii="Times New Roman" w:hAnsi="Times New Roman"/>
          <w:szCs w:val="22"/>
        </w:rPr>
        <w:t>bngre</w:t>
      </w:r>
      <w:r w:rsidRPr="00065DCD">
        <w:rPr>
          <w:rStyle w:val="a6"/>
          <w:rFonts w:ascii="Times New Roman" w:hAnsi="Times New Roman"/>
          <w:szCs w:val="22"/>
        </w:rPr>
        <w:t>.</w:t>
      </w:r>
      <w:r w:rsidRPr="00D50279">
        <w:rPr>
          <w:rStyle w:val="a6"/>
          <w:rFonts w:ascii="Times New Roman" w:hAnsi="Times New Roman"/>
          <w:szCs w:val="22"/>
        </w:rPr>
        <w:t>ru</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lastRenderedPageBreak/>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Pr="004D54AB" w:rsidRDefault="00FA452C" w:rsidP="00091A80">
      <w:pPr>
        <w:rPr>
          <w:rFonts w:ascii="Times New Roman" w:hAnsi="Times New Roman"/>
          <w:szCs w:val="22"/>
        </w:rPr>
      </w:pPr>
      <w:r>
        <w:rPr>
          <w:rFonts w:ascii="Times New Roman" w:hAnsi="Times New Roman"/>
          <w:szCs w:val="22"/>
        </w:rPr>
        <w:t>7</w:t>
      </w:r>
      <w:r w:rsidR="00091A80" w:rsidRPr="004D54AB">
        <w:rPr>
          <w:rFonts w:ascii="Times New Roman" w:hAnsi="Times New Roman"/>
          <w:szCs w:val="22"/>
        </w:rPr>
        <w:t>. форма 6.1к «Коммерческое предложение»;</w:t>
      </w:r>
    </w:p>
    <w:p w:rsidR="00091A80" w:rsidRPr="004D54AB" w:rsidRDefault="00FA452C"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7B7323" w:rsidRPr="004D54AB" w:rsidRDefault="007B7323" w:rsidP="00511ECA">
      <w:pPr>
        <w:rPr>
          <w:rFonts w:ascii="Times New Roman" w:hAnsi="Times New Roman"/>
          <w:szCs w:val="22"/>
        </w:rPr>
      </w:pPr>
    </w:p>
    <w:p w:rsidR="004D3515" w:rsidRPr="004D54AB" w:rsidRDefault="00FA452C" w:rsidP="0046106E">
      <w:pPr>
        <w:autoSpaceDE w:val="0"/>
        <w:autoSpaceDN w:val="0"/>
        <w:adjustRightInd w:val="0"/>
        <w:contextualSpacing/>
        <w:jc w:val="both"/>
        <w:rPr>
          <w:rFonts w:ascii="Times New Roman" w:hAnsi="Times New Roman"/>
          <w:szCs w:val="22"/>
        </w:rPr>
      </w:pPr>
      <w:r>
        <w:rPr>
          <w:rFonts w:ascii="Times New Roman" w:hAnsi="Times New Roman"/>
          <w:iCs/>
          <w:szCs w:val="22"/>
        </w:rPr>
        <w:t xml:space="preserve">И.о. </w:t>
      </w:r>
      <w:r w:rsidR="00967C32" w:rsidRPr="004D54AB">
        <w:rPr>
          <w:rFonts w:ascii="Times New Roman" w:hAnsi="Times New Roman"/>
          <w:iCs/>
          <w:szCs w:val="22"/>
        </w:rPr>
        <w:t>Начальник</w:t>
      </w:r>
      <w:r>
        <w:rPr>
          <w:rFonts w:ascii="Times New Roman" w:hAnsi="Times New Roman"/>
          <w:iCs/>
          <w:szCs w:val="22"/>
        </w:rPr>
        <w:t>а</w:t>
      </w:r>
      <w:r w:rsidR="00967C32" w:rsidRPr="004D54AB">
        <w:rPr>
          <w:rFonts w:ascii="Times New Roman" w:hAnsi="Times New Roman"/>
          <w:iCs/>
          <w:szCs w:val="22"/>
        </w:rPr>
        <w:t xml:space="preserve">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Pr>
          <w:rFonts w:ascii="Times New Roman" w:hAnsi="Times New Roman"/>
          <w:iCs/>
          <w:szCs w:val="22"/>
        </w:rPr>
        <w:t xml:space="preserve">                       Кузнецова Е.С. </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0FA" w:rsidRDefault="00C250FA" w:rsidP="00C713C7">
      <w:pPr>
        <w:spacing w:before="0"/>
      </w:pPr>
      <w:r>
        <w:separator/>
      </w:r>
    </w:p>
  </w:endnote>
  <w:endnote w:type="continuationSeparator" w:id="0">
    <w:p w:rsidR="00C250FA" w:rsidRDefault="00C250F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C250FA" w:rsidRPr="0046106E" w:rsidRDefault="00540036" w:rsidP="00C713C7">
        <w:pPr>
          <w:pStyle w:val="aa"/>
          <w:jc w:val="center"/>
          <w:rPr>
            <w:rFonts w:ascii="Times New Roman" w:hAnsi="Times New Roman"/>
          </w:rPr>
        </w:pPr>
        <w:r w:rsidRPr="0046106E">
          <w:rPr>
            <w:rFonts w:ascii="Times New Roman" w:hAnsi="Times New Roman"/>
            <w:sz w:val="18"/>
            <w:szCs w:val="18"/>
          </w:rPr>
          <w:fldChar w:fldCharType="begin"/>
        </w:r>
        <w:r w:rsidR="00C250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15F41">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0FA" w:rsidRDefault="00C250FA" w:rsidP="00C713C7">
      <w:pPr>
        <w:spacing w:before="0"/>
      </w:pPr>
      <w:r>
        <w:separator/>
      </w:r>
    </w:p>
  </w:footnote>
  <w:footnote w:type="continuationSeparator" w:id="0">
    <w:p w:rsidR="00C250FA" w:rsidRDefault="00C250F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65DCD"/>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56A"/>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04ECB"/>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294D"/>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2F5C79"/>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54AB"/>
    <w:rsid w:val="004E1BC9"/>
    <w:rsid w:val="004E1DB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0036"/>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36CD"/>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1C0"/>
    <w:rsid w:val="009B5417"/>
    <w:rsid w:val="009B572A"/>
    <w:rsid w:val="009C6D0C"/>
    <w:rsid w:val="009C7CAA"/>
    <w:rsid w:val="009D0695"/>
    <w:rsid w:val="009D269A"/>
    <w:rsid w:val="009D34C8"/>
    <w:rsid w:val="009D3B2A"/>
    <w:rsid w:val="009F373A"/>
    <w:rsid w:val="00A00DBA"/>
    <w:rsid w:val="00A036C9"/>
    <w:rsid w:val="00A12686"/>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15F41"/>
    <w:rsid w:val="00C250FA"/>
    <w:rsid w:val="00C26C54"/>
    <w:rsid w:val="00C31985"/>
    <w:rsid w:val="00C322A1"/>
    <w:rsid w:val="00C37C06"/>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279"/>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32C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27935"/>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452C"/>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E9D8CBC"/>
  <w15:docId w15:val="{3FC60EA5-0CE9-414D-8F5F-19407841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2987C-F2CE-4611-ACF9-0A02BC37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2157</Words>
  <Characters>12295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29</cp:revision>
  <cp:lastPrinted>2022-07-25T04:51:00Z</cp:lastPrinted>
  <dcterms:created xsi:type="dcterms:W3CDTF">2022-07-26T08:21:00Z</dcterms:created>
  <dcterms:modified xsi:type="dcterms:W3CDTF">2022-09-02T08:50:00Z</dcterms:modified>
</cp:coreProperties>
</file>