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D74AC8">
        <w:rPr>
          <w:rFonts w:ascii="Times New Roman" w:hAnsi="Times New Roman"/>
          <w:b/>
          <w:szCs w:val="22"/>
        </w:rPr>
        <w:t>7</w:t>
      </w:r>
      <w:r w:rsidR="0055712B">
        <w:rPr>
          <w:rFonts w:ascii="Times New Roman" w:hAnsi="Times New Roman"/>
          <w:b/>
          <w:szCs w:val="22"/>
        </w:rPr>
        <w:t>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B4300B">
        <w:rPr>
          <w:rFonts w:ascii="Times New Roman" w:hAnsi="Times New Roman"/>
          <w:b/>
          <w:szCs w:val="22"/>
        </w:rPr>
        <w:t xml:space="preserve">поставку </w:t>
      </w:r>
      <w:r w:rsidR="0055712B" w:rsidRPr="0055712B">
        <w:rPr>
          <w:rFonts w:ascii="Times New Roman" w:hAnsi="Times New Roman"/>
          <w:b/>
          <w:szCs w:val="22"/>
        </w:rPr>
        <w:t>шаблонов для труб в 2024 году</w:t>
      </w:r>
      <w:r w:rsidR="001C318C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  <w:bookmarkStart w:id="0" w:name="_GoBack"/>
      <w:bookmarkEnd w:id="0"/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ФИО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318C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5712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A02D6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76</cp:revision>
  <dcterms:created xsi:type="dcterms:W3CDTF">2016-11-30T12:38:00Z</dcterms:created>
  <dcterms:modified xsi:type="dcterms:W3CDTF">2023-10-18T03:36:00Z</dcterms:modified>
</cp:coreProperties>
</file>