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92D" w:rsidRPr="00242E4F" w:rsidRDefault="00693B5D" w:rsidP="003D792D">
      <w:pPr>
        <w:spacing w:line="240" w:lineRule="exact"/>
        <w:jc w:val="right"/>
        <w:rPr>
          <w:b/>
          <w:bCs/>
          <w:sz w:val="24"/>
          <w:szCs w:val="24"/>
        </w:rPr>
      </w:pPr>
      <w:r w:rsidRPr="00242E4F">
        <w:rPr>
          <w:b/>
          <w:bCs/>
          <w:sz w:val="24"/>
          <w:szCs w:val="24"/>
        </w:rPr>
        <w:t>Приложение № 1</w:t>
      </w:r>
      <w:r w:rsidR="00DE38CB" w:rsidRPr="00242E4F">
        <w:rPr>
          <w:b/>
          <w:bCs/>
          <w:sz w:val="24"/>
          <w:szCs w:val="24"/>
        </w:rPr>
        <w:t>1</w:t>
      </w:r>
    </w:p>
    <w:p w:rsidR="003D792D" w:rsidRPr="00242E4F" w:rsidRDefault="000D3291" w:rsidP="003D792D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242E4F">
        <w:rPr>
          <w:b/>
          <w:szCs w:val="24"/>
        </w:rPr>
        <w:t xml:space="preserve">    </w:t>
      </w:r>
      <w:r w:rsidR="003D792D" w:rsidRPr="00242E4F">
        <w:rPr>
          <w:b/>
          <w:szCs w:val="24"/>
        </w:rPr>
        <w:t>к Договору №</w:t>
      </w:r>
      <w:r w:rsidRPr="00242E4F">
        <w:rPr>
          <w:b/>
          <w:szCs w:val="24"/>
        </w:rPr>
        <w:t xml:space="preserve"> </w:t>
      </w:r>
      <w:r w:rsidR="00DA3054">
        <w:rPr>
          <w:b/>
          <w:szCs w:val="24"/>
        </w:rPr>
        <w:t>___</w:t>
      </w:r>
      <w:r w:rsidR="00242E4F">
        <w:rPr>
          <w:b/>
          <w:szCs w:val="24"/>
        </w:rPr>
        <w:t>/</w:t>
      </w:r>
      <w:r w:rsidRPr="00242E4F">
        <w:rPr>
          <w:b/>
          <w:szCs w:val="24"/>
        </w:rPr>
        <w:t>20</w:t>
      </w:r>
      <w:r w:rsidR="00303039" w:rsidRPr="00242E4F">
        <w:rPr>
          <w:b/>
          <w:szCs w:val="24"/>
        </w:rPr>
        <w:t>2</w:t>
      </w:r>
      <w:r w:rsidR="00DA3054">
        <w:rPr>
          <w:b/>
          <w:szCs w:val="24"/>
        </w:rPr>
        <w:t>4</w:t>
      </w:r>
      <w:r w:rsidR="003D792D" w:rsidRPr="00242E4F">
        <w:rPr>
          <w:b/>
          <w:szCs w:val="24"/>
        </w:rPr>
        <w:t xml:space="preserve"> от </w:t>
      </w:r>
      <w:r w:rsidR="003D792D" w:rsidRPr="00242E4F">
        <w:rPr>
          <w:b/>
          <w:bCs/>
          <w:szCs w:val="24"/>
        </w:rPr>
        <w:t>«</w:t>
      </w:r>
      <w:r w:rsidR="00DA3054">
        <w:rPr>
          <w:b/>
          <w:bCs/>
          <w:szCs w:val="24"/>
        </w:rPr>
        <w:t>__</w:t>
      </w:r>
      <w:r w:rsidR="003D792D" w:rsidRPr="00242E4F">
        <w:rPr>
          <w:b/>
          <w:bCs/>
          <w:szCs w:val="24"/>
        </w:rPr>
        <w:t>»</w:t>
      </w:r>
      <w:r w:rsidRPr="00242E4F">
        <w:rPr>
          <w:b/>
          <w:bCs/>
          <w:szCs w:val="24"/>
        </w:rPr>
        <w:t xml:space="preserve"> </w:t>
      </w:r>
      <w:r w:rsidR="00DA3054">
        <w:rPr>
          <w:b/>
          <w:bCs/>
          <w:szCs w:val="24"/>
        </w:rPr>
        <w:t>_______</w:t>
      </w:r>
      <w:r w:rsidRPr="00242E4F">
        <w:rPr>
          <w:b/>
          <w:bCs/>
          <w:szCs w:val="24"/>
        </w:rPr>
        <w:t xml:space="preserve"> </w:t>
      </w:r>
      <w:r w:rsidR="003D792D" w:rsidRPr="00242E4F">
        <w:rPr>
          <w:b/>
          <w:bCs/>
          <w:szCs w:val="24"/>
        </w:rPr>
        <w:t>20</w:t>
      </w:r>
      <w:r w:rsidR="00303039" w:rsidRPr="00242E4F">
        <w:rPr>
          <w:b/>
          <w:bCs/>
          <w:szCs w:val="24"/>
        </w:rPr>
        <w:t>2</w:t>
      </w:r>
      <w:r w:rsidR="00DA3054">
        <w:rPr>
          <w:b/>
          <w:bCs/>
          <w:szCs w:val="24"/>
        </w:rPr>
        <w:t>4</w:t>
      </w:r>
      <w:r w:rsidR="003D792D" w:rsidRPr="00242E4F">
        <w:rPr>
          <w:b/>
          <w:szCs w:val="24"/>
        </w:rPr>
        <w:t xml:space="preserve"> </w:t>
      </w:r>
      <w:r w:rsidR="003D792D" w:rsidRPr="00242E4F">
        <w:rPr>
          <w:b/>
          <w:bCs/>
          <w:szCs w:val="24"/>
        </w:rPr>
        <w:t>г.</w:t>
      </w:r>
      <w:r w:rsidR="003D792D" w:rsidRPr="00242E4F">
        <w:rPr>
          <w:bCs/>
          <w:szCs w:val="24"/>
        </w:rPr>
        <w:t xml:space="preserve"> </w:t>
      </w:r>
    </w:p>
    <w:p w:rsidR="003D792D" w:rsidRPr="00242E4F" w:rsidRDefault="003D792D" w:rsidP="003D792D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</w:p>
    <w:p w:rsidR="003D792D" w:rsidRPr="00242E4F" w:rsidRDefault="003D792D" w:rsidP="003D792D">
      <w:pPr>
        <w:ind w:firstLine="0"/>
        <w:outlineLvl w:val="0"/>
        <w:rPr>
          <w:sz w:val="24"/>
          <w:szCs w:val="24"/>
        </w:rPr>
      </w:pPr>
      <w:r w:rsidRPr="00242E4F">
        <w:rPr>
          <w:sz w:val="24"/>
          <w:szCs w:val="24"/>
        </w:rPr>
        <w:t>г.</w:t>
      </w:r>
      <w:r w:rsidR="000D3291" w:rsidRPr="00242E4F">
        <w:rPr>
          <w:sz w:val="24"/>
          <w:szCs w:val="24"/>
        </w:rPr>
        <w:t xml:space="preserve"> Красноярск</w:t>
      </w:r>
      <w:r w:rsidRPr="00242E4F">
        <w:rPr>
          <w:sz w:val="24"/>
          <w:szCs w:val="24"/>
        </w:rPr>
        <w:tab/>
      </w:r>
      <w:r w:rsidRPr="00242E4F">
        <w:rPr>
          <w:sz w:val="24"/>
          <w:szCs w:val="24"/>
        </w:rPr>
        <w:tab/>
      </w:r>
      <w:r w:rsidRPr="00242E4F">
        <w:rPr>
          <w:sz w:val="24"/>
          <w:szCs w:val="24"/>
        </w:rPr>
        <w:tab/>
      </w:r>
      <w:r w:rsidRPr="00242E4F">
        <w:rPr>
          <w:sz w:val="24"/>
          <w:szCs w:val="24"/>
        </w:rPr>
        <w:tab/>
      </w:r>
      <w:r w:rsidRPr="00242E4F">
        <w:rPr>
          <w:sz w:val="24"/>
          <w:szCs w:val="24"/>
        </w:rPr>
        <w:tab/>
      </w:r>
      <w:r w:rsidRPr="00242E4F">
        <w:rPr>
          <w:sz w:val="24"/>
          <w:szCs w:val="24"/>
        </w:rPr>
        <w:tab/>
        <w:t xml:space="preserve">                                                                                                           </w:t>
      </w:r>
      <w:r w:rsidR="000D3291" w:rsidRPr="00242E4F">
        <w:rPr>
          <w:sz w:val="24"/>
          <w:szCs w:val="24"/>
        </w:rPr>
        <w:t xml:space="preserve"> </w:t>
      </w:r>
      <w:proofErr w:type="gramStart"/>
      <w:r w:rsidR="000D3291" w:rsidRPr="00242E4F">
        <w:rPr>
          <w:sz w:val="24"/>
          <w:szCs w:val="24"/>
        </w:rPr>
        <w:t xml:space="preserve">   </w:t>
      </w:r>
      <w:r w:rsidRPr="00242E4F">
        <w:rPr>
          <w:sz w:val="24"/>
          <w:szCs w:val="24"/>
        </w:rPr>
        <w:t>«</w:t>
      </w:r>
      <w:proofErr w:type="gramEnd"/>
      <w:r w:rsidR="00DA3054">
        <w:rPr>
          <w:sz w:val="24"/>
          <w:szCs w:val="24"/>
        </w:rPr>
        <w:t>__</w:t>
      </w:r>
      <w:r w:rsidRPr="00242E4F">
        <w:rPr>
          <w:sz w:val="24"/>
          <w:szCs w:val="24"/>
        </w:rPr>
        <w:t xml:space="preserve">» </w:t>
      </w:r>
      <w:r w:rsidR="00DA3054">
        <w:rPr>
          <w:sz w:val="24"/>
          <w:szCs w:val="24"/>
        </w:rPr>
        <w:t>________</w:t>
      </w:r>
      <w:r w:rsidRPr="00242E4F">
        <w:rPr>
          <w:b/>
          <w:sz w:val="24"/>
          <w:szCs w:val="24"/>
        </w:rPr>
        <w:t xml:space="preserve"> </w:t>
      </w:r>
      <w:r w:rsidRPr="00242E4F">
        <w:rPr>
          <w:sz w:val="24"/>
          <w:szCs w:val="24"/>
        </w:rPr>
        <w:t>20</w:t>
      </w:r>
      <w:r w:rsidR="00303039" w:rsidRPr="00242E4F">
        <w:rPr>
          <w:sz w:val="24"/>
          <w:szCs w:val="24"/>
        </w:rPr>
        <w:t>2</w:t>
      </w:r>
      <w:r w:rsidR="00DA3054">
        <w:rPr>
          <w:sz w:val="24"/>
          <w:szCs w:val="24"/>
        </w:rPr>
        <w:t>4</w:t>
      </w:r>
      <w:r w:rsidRPr="00242E4F">
        <w:rPr>
          <w:sz w:val="24"/>
          <w:szCs w:val="24"/>
        </w:rPr>
        <w:t xml:space="preserve"> года</w:t>
      </w:r>
    </w:p>
    <w:p w:rsidR="003D792D" w:rsidRPr="00242E4F" w:rsidRDefault="003D792D" w:rsidP="003D792D">
      <w:pPr>
        <w:tabs>
          <w:tab w:val="right" w:pos="9355"/>
        </w:tabs>
        <w:rPr>
          <w:b/>
          <w:sz w:val="24"/>
          <w:szCs w:val="24"/>
        </w:rPr>
      </w:pPr>
    </w:p>
    <w:p w:rsidR="003D792D" w:rsidRPr="00242E4F" w:rsidRDefault="003D792D" w:rsidP="003D792D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 w:rsidRPr="00242E4F">
        <w:rPr>
          <w:i/>
          <w:sz w:val="24"/>
          <w:szCs w:val="24"/>
          <w:u w:val="single"/>
        </w:rPr>
        <w:t>Общество с ограниченной ответственностью «Байкитская нефтегазоразведочная экспедиция»</w:t>
      </w:r>
      <w:r w:rsidRPr="00242E4F">
        <w:rPr>
          <w:sz w:val="24"/>
          <w:szCs w:val="24"/>
          <w:u w:val="single"/>
        </w:rPr>
        <w:t>,</w:t>
      </w:r>
      <w:r w:rsidRPr="00242E4F">
        <w:rPr>
          <w:sz w:val="24"/>
          <w:szCs w:val="24"/>
        </w:rPr>
        <w:t xml:space="preserve"> именуемое в дальнейшем </w:t>
      </w:r>
      <w:r w:rsidRPr="00242E4F">
        <w:rPr>
          <w:b/>
          <w:bCs/>
          <w:sz w:val="24"/>
          <w:szCs w:val="24"/>
        </w:rPr>
        <w:t xml:space="preserve">«ЗАКАЗЧИК», </w:t>
      </w:r>
      <w:r w:rsidRPr="00242E4F">
        <w:rPr>
          <w:sz w:val="24"/>
          <w:szCs w:val="24"/>
        </w:rPr>
        <w:t xml:space="preserve">в лице Генерального директора </w:t>
      </w:r>
      <w:r w:rsidR="00303039" w:rsidRPr="00242E4F">
        <w:rPr>
          <w:sz w:val="24"/>
          <w:szCs w:val="24"/>
        </w:rPr>
        <w:t>Ганиева</w:t>
      </w:r>
      <w:r w:rsidRPr="00242E4F">
        <w:rPr>
          <w:sz w:val="24"/>
          <w:szCs w:val="24"/>
        </w:rPr>
        <w:t xml:space="preserve"> </w:t>
      </w:r>
      <w:r w:rsidR="00303039" w:rsidRPr="00242E4F">
        <w:rPr>
          <w:sz w:val="24"/>
          <w:szCs w:val="24"/>
        </w:rPr>
        <w:t>Наиля</w:t>
      </w:r>
      <w:r w:rsidRPr="00242E4F">
        <w:rPr>
          <w:sz w:val="24"/>
          <w:szCs w:val="24"/>
        </w:rPr>
        <w:t xml:space="preserve"> </w:t>
      </w:r>
      <w:r w:rsidR="00303039" w:rsidRPr="00242E4F">
        <w:rPr>
          <w:sz w:val="24"/>
          <w:szCs w:val="24"/>
        </w:rPr>
        <w:t>Фаритовича</w:t>
      </w:r>
      <w:r w:rsidRPr="00242E4F">
        <w:rPr>
          <w:sz w:val="24"/>
          <w:szCs w:val="24"/>
          <w:u w:val="single"/>
        </w:rPr>
        <w:t>,</w:t>
      </w:r>
      <w:r w:rsidRPr="00242E4F">
        <w:rPr>
          <w:sz w:val="24"/>
          <w:szCs w:val="24"/>
        </w:rPr>
        <w:t xml:space="preserve">  действующего на основании Устава, с одной стороны, и</w:t>
      </w:r>
      <w:r w:rsidR="000D3291" w:rsidRPr="00242E4F">
        <w:rPr>
          <w:sz w:val="24"/>
          <w:szCs w:val="24"/>
        </w:rPr>
        <w:t xml:space="preserve"> </w:t>
      </w:r>
      <w:r w:rsidR="00DA3054">
        <w:rPr>
          <w:sz w:val="24"/>
          <w:szCs w:val="24"/>
        </w:rPr>
        <w:t>____________________________________________________________________________</w:t>
      </w:r>
      <w:r w:rsidR="000D3291" w:rsidRPr="00242E4F">
        <w:rPr>
          <w:sz w:val="24"/>
          <w:szCs w:val="24"/>
        </w:rPr>
        <w:t>,</w:t>
      </w:r>
      <w:r w:rsidRPr="00242E4F">
        <w:rPr>
          <w:sz w:val="24"/>
          <w:szCs w:val="24"/>
        </w:rPr>
        <w:t xml:space="preserve"> именуемое в дальнейшем </w:t>
      </w:r>
      <w:r w:rsidRPr="00242E4F">
        <w:rPr>
          <w:b/>
          <w:bCs/>
          <w:sz w:val="24"/>
          <w:szCs w:val="24"/>
        </w:rPr>
        <w:t xml:space="preserve">«ИСПОЛНИТЕЛЬ», </w:t>
      </w:r>
      <w:r w:rsidRPr="00242E4F">
        <w:rPr>
          <w:sz w:val="24"/>
          <w:szCs w:val="24"/>
        </w:rPr>
        <w:t>в лице</w:t>
      </w:r>
      <w:r w:rsidR="000D3291" w:rsidRPr="00242E4F">
        <w:rPr>
          <w:sz w:val="24"/>
          <w:szCs w:val="24"/>
        </w:rPr>
        <w:t xml:space="preserve"> Генерального директора </w:t>
      </w:r>
      <w:r w:rsidR="00DA3054">
        <w:rPr>
          <w:sz w:val="24"/>
          <w:szCs w:val="24"/>
        </w:rPr>
        <w:t>______________________________</w:t>
      </w:r>
      <w:r w:rsidRPr="00242E4F">
        <w:rPr>
          <w:sz w:val="24"/>
          <w:szCs w:val="24"/>
        </w:rPr>
        <w:t xml:space="preserve">, </w:t>
      </w:r>
      <w:r w:rsidRPr="00242E4F">
        <w:rPr>
          <w:spacing w:val="-2"/>
          <w:sz w:val="24"/>
          <w:szCs w:val="24"/>
        </w:rPr>
        <w:t>действующего на основании</w:t>
      </w:r>
      <w:r w:rsidR="000D3291" w:rsidRPr="00242E4F">
        <w:rPr>
          <w:spacing w:val="-2"/>
          <w:sz w:val="24"/>
          <w:szCs w:val="24"/>
        </w:rPr>
        <w:t xml:space="preserve"> Устава</w:t>
      </w:r>
      <w:r w:rsidRPr="00242E4F">
        <w:rPr>
          <w:spacing w:val="-2"/>
          <w:sz w:val="24"/>
          <w:szCs w:val="24"/>
        </w:rPr>
        <w:t xml:space="preserve">, с другой стороны, вместе именуемые </w:t>
      </w:r>
      <w:r w:rsidRPr="00242E4F">
        <w:rPr>
          <w:b/>
          <w:bCs/>
          <w:sz w:val="24"/>
          <w:szCs w:val="24"/>
        </w:rPr>
        <w:t>«СТОРОНЫ»</w:t>
      </w:r>
      <w:r w:rsidRPr="00242E4F">
        <w:rPr>
          <w:spacing w:val="-2"/>
          <w:sz w:val="24"/>
          <w:szCs w:val="24"/>
        </w:rPr>
        <w:t xml:space="preserve">, заключили </w:t>
      </w:r>
      <w:r w:rsidRPr="00242E4F">
        <w:rPr>
          <w:spacing w:val="-1"/>
          <w:sz w:val="24"/>
          <w:szCs w:val="24"/>
        </w:rPr>
        <w:t>настоящее Приложение к Договору от</w:t>
      </w:r>
      <w:r w:rsidR="000D3291" w:rsidRPr="00242E4F">
        <w:rPr>
          <w:spacing w:val="-1"/>
          <w:sz w:val="24"/>
          <w:szCs w:val="24"/>
        </w:rPr>
        <w:t xml:space="preserve"> </w:t>
      </w:r>
      <w:r w:rsidR="00DA3054">
        <w:rPr>
          <w:spacing w:val="-1"/>
          <w:sz w:val="24"/>
          <w:szCs w:val="24"/>
        </w:rPr>
        <w:t>__</w:t>
      </w:r>
      <w:r w:rsidR="00242E4F">
        <w:rPr>
          <w:spacing w:val="-1"/>
          <w:sz w:val="24"/>
          <w:szCs w:val="24"/>
        </w:rPr>
        <w:t>.</w:t>
      </w:r>
      <w:r w:rsidR="00DA3054">
        <w:rPr>
          <w:spacing w:val="-1"/>
          <w:sz w:val="24"/>
          <w:szCs w:val="24"/>
        </w:rPr>
        <w:t>__.</w:t>
      </w:r>
      <w:r w:rsidR="000D3291" w:rsidRPr="00242E4F">
        <w:rPr>
          <w:spacing w:val="-1"/>
          <w:sz w:val="24"/>
          <w:szCs w:val="24"/>
        </w:rPr>
        <w:t>20</w:t>
      </w:r>
      <w:r w:rsidR="00303039" w:rsidRPr="00242E4F">
        <w:rPr>
          <w:spacing w:val="-1"/>
          <w:sz w:val="24"/>
          <w:szCs w:val="24"/>
        </w:rPr>
        <w:t>2</w:t>
      </w:r>
      <w:r w:rsidR="00DA3054">
        <w:rPr>
          <w:spacing w:val="-1"/>
          <w:sz w:val="24"/>
          <w:szCs w:val="24"/>
        </w:rPr>
        <w:t>4</w:t>
      </w:r>
      <w:r w:rsidR="000D3291" w:rsidRPr="00242E4F">
        <w:rPr>
          <w:spacing w:val="-1"/>
          <w:sz w:val="24"/>
          <w:szCs w:val="24"/>
        </w:rPr>
        <w:t xml:space="preserve"> </w:t>
      </w:r>
      <w:r w:rsidRPr="00242E4F">
        <w:rPr>
          <w:sz w:val="24"/>
          <w:szCs w:val="24"/>
        </w:rPr>
        <w:t xml:space="preserve">№ </w:t>
      </w:r>
      <w:r w:rsidR="00DA3054">
        <w:rPr>
          <w:sz w:val="24"/>
          <w:szCs w:val="24"/>
        </w:rPr>
        <w:t>___</w:t>
      </w:r>
      <w:r w:rsidR="00242E4F">
        <w:rPr>
          <w:sz w:val="24"/>
          <w:szCs w:val="24"/>
        </w:rPr>
        <w:t>/</w:t>
      </w:r>
      <w:r w:rsidR="000D3291" w:rsidRPr="00242E4F">
        <w:rPr>
          <w:sz w:val="24"/>
          <w:szCs w:val="24"/>
        </w:rPr>
        <w:t>20</w:t>
      </w:r>
      <w:r w:rsidR="00303039" w:rsidRPr="00242E4F">
        <w:rPr>
          <w:sz w:val="24"/>
          <w:szCs w:val="24"/>
        </w:rPr>
        <w:t>2</w:t>
      </w:r>
      <w:r w:rsidR="00DA3054">
        <w:rPr>
          <w:sz w:val="24"/>
          <w:szCs w:val="24"/>
        </w:rPr>
        <w:t>4</w:t>
      </w:r>
      <w:r w:rsidRPr="00242E4F">
        <w:rPr>
          <w:sz w:val="24"/>
          <w:szCs w:val="24"/>
        </w:rPr>
        <w:t xml:space="preserve"> (далее - Договор) </w:t>
      </w:r>
      <w:r w:rsidRPr="00242E4F">
        <w:rPr>
          <w:spacing w:val="-1"/>
          <w:sz w:val="24"/>
          <w:szCs w:val="24"/>
        </w:rPr>
        <w:t xml:space="preserve">о нижеследующем: </w:t>
      </w:r>
    </w:p>
    <w:p w:rsidR="003D792D" w:rsidRPr="00242E4F" w:rsidRDefault="003D792D" w:rsidP="003D792D">
      <w:pPr>
        <w:pStyle w:val="a3"/>
        <w:suppressLineNumbers/>
        <w:suppressAutoHyphens/>
        <w:spacing w:after="0"/>
        <w:ind w:left="0" w:right="45"/>
        <w:jc w:val="center"/>
        <w:rPr>
          <w:b/>
          <w:szCs w:val="24"/>
        </w:rPr>
      </w:pPr>
    </w:p>
    <w:p w:rsidR="003D792D" w:rsidRPr="00242E4F" w:rsidRDefault="003D792D" w:rsidP="003D792D">
      <w:pPr>
        <w:ind w:right="-1"/>
        <w:jc w:val="center"/>
        <w:rPr>
          <w:b/>
          <w:bCs/>
          <w:sz w:val="24"/>
          <w:szCs w:val="24"/>
        </w:rPr>
      </w:pPr>
      <w:r w:rsidRPr="00242E4F">
        <w:rPr>
          <w:b/>
          <w:bCs/>
          <w:sz w:val="24"/>
          <w:szCs w:val="24"/>
        </w:rPr>
        <w:t>Информация о цепочке собственников ИСПОЛНИТЕЛЯ, включая бенефициаров (в том числе, конечных)</w:t>
      </w:r>
    </w:p>
    <w:p w:rsidR="003D792D" w:rsidRPr="00242E4F" w:rsidRDefault="003D792D" w:rsidP="003D792D">
      <w:pPr>
        <w:ind w:right="-1"/>
        <w:jc w:val="center"/>
        <w:rPr>
          <w:b/>
          <w:bCs/>
          <w:sz w:val="24"/>
          <w:szCs w:val="24"/>
        </w:rPr>
      </w:pPr>
      <w:r w:rsidRPr="00242E4F">
        <w:rPr>
          <w:b/>
          <w:bCs/>
          <w:sz w:val="24"/>
          <w:szCs w:val="24"/>
        </w:rPr>
        <w:t>(по состоянию на "</w:t>
      </w:r>
      <w:r w:rsidR="00195918" w:rsidRPr="00242E4F">
        <w:rPr>
          <w:b/>
          <w:bCs/>
          <w:sz w:val="24"/>
          <w:szCs w:val="24"/>
        </w:rPr>
        <w:fldChar w:fldCharType="begin">
          <w:ffData>
            <w:name w:val="ТекстовоеПоле724"/>
            <w:enabled/>
            <w:calcOnExit w:val="0"/>
            <w:textInput/>
          </w:ffData>
        </w:fldChar>
      </w:r>
      <w:bookmarkStart w:id="0" w:name="ТекстовоеПоле724"/>
      <w:r w:rsidRPr="00242E4F">
        <w:rPr>
          <w:b/>
          <w:bCs/>
          <w:sz w:val="24"/>
          <w:szCs w:val="24"/>
        </w:rPr>
        <w:instrText xml:space="preserve"> FORMTEXT </w:instrText>
      </w:r>
      <w:r w:rsidR="00195918" w:rsidRPr="00242E4F">
        <w:rPr>
          <w:b/>
          <w:bCs/>
          <w:sz w:val="24"/>
          <w:szCs w:val="24"/>
        </w:rPr>
      </w:r>
      <w:r w:rsidR="00195918" w:rsidRPr="00242E4F">
        <w:rPr>
          <w:b/>
          <w:bCs/>
          <w:sz w:val="24"/>
          <w:szCs w:val="24"/>
        </w:rPr>
        <w:fldChar w:fldCharType="separate"/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="00195918" w:rsidRPr="00242E4F">
        <w:rPr>
          <w:b/>
          <w:bCs/>
          <w:sz w:val="24"/>
          <w:szCs w:val="24"/>
        </w:rPr>
        <w:fldChar w:fldCharType="end"/>
      </w:r>
      <w:bookmarkEnd w:id="0"/>
      <w:r w:rsidRPr="00242E4F">
        <w:rPr>
          <w:b/>
          <w:bCs/>
          <w:sz w:val="24"/>
          <w:szCs w:val="24"/>
        </w:rPr>
        <w:t xml:space="preserve">" </w:t>
      </w:r>
      <w:r w:rsidR="00195918" w:rsidRPr="00242E4F">
        <w:rPr>
          <w:b/>
          <w:bCs/>
          <w:sz w:val="24"/>
          <w:szCs w:val="24"/>
        </w:rPr>
        <w:fldChar w:fldCharType="begin">
          <w:ffData>
            <w:name w:val="ТекстовоеПоле725"/>
            <w:enabled/>
            <w:calcOnExit w:val="0"/>
            <w:textInput/>
          </w:ffData>
        </w:fldChar>
      </w:r>
      <w:bookmarkStart w:id="1" w:name="ТекстовоеПоле725"/>
      <w:r w:rsidRPr="00242E4F">
        <w:rPr>
          <w:b/>
          <w:bCs/>
          <w:sz w:val="24"/>
          <w:szCs w:val="24"/>
        </w:rPr>
        <w:instrText xml:space="preserve"> FORMTEXT </w:instrText>
      </w:r>
      <w:r w:rsidR="00195918" w:rsidRPr="00242E4F">
        <w:rPr>
          <w:b/>
          <w:bCs/>
          <w:sz w:val="24"/>
          <w:szCs w:val="24"/>
        </w:rPr>
      </w:r>
      <w:r w:rsidR="00195918" w:rsidRPr="00242E4F">
        <w:rPr>
          <w:b/>
          <w:bCs/>
          <w:sz w:val="24"/>
          <w:szCs w:val="24"/>
        </w:rPr>
        <w:fldChar w:fldCharType="separate"/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="00195918" w:rsidRPr="00242E4F">
        <w:rPr>
          <w:b/>
          <w:bCs/>
          <w:sz w:val="24"/>
          <w:szCs w:val="24"/>
        </w:rPr>
        <w:fldChar w:fldCharType="end"/>
      </w:r>
      <w:bookmarkEnd w:id="1"/>
      <w:r w:rsidRPr="00242E4F">
        <w:rPr>
          <w:b/>
          <w:bCs/>
          <w:sz w:val="24"/>
          <w:szCs w:val="24"/>
        </w:rPr>
        <w:t xml:space="preserve"> 20</w:t>
      </w:r>
      <w:r w:rsidR="00195918" w:rsidRPr="00242E4F">
        <w:rPr>
          <w:b/>
          <w:bCs/>
          <w:sz w:val="24"/>
          <w:szCs w:val="24"/>
        </w:rPr>
        <w:fldChar w:fldCharType="begin">
          <w:ffData>
            <w:name w:val="ТекстовоеПоле726"/>
            <w:enabled/>
            <w:calcOnExit w:val="0"/>
            <w:textInput/>
          </w:ffData>
        </w:fldChar>
      </w:r>
      <w:bookmarkStart w:id="2" w:name="ТекстовоеПоле726"/>
      <w:r w:rsidRPr="00242E4F">
        <w:rPr>
          <w:b/>
          <w:bCs/>
          <w:sz w:val="24"/>
          <w:szCs w:val="24"/>
        </w:rPr>
        <w:instrText xml:space="preserve"> FORMTEXT </w:instrText>
      </w:r>
      <w:r w:rsidR="00195918" w:rsidRPr="00242E4F">
        <w:rPr>
          <w:b/>
          <w:bCs/>
          <w:sz w:val="24"/>
          <w:szCs w:val="24"/>
        </w:rPr>
      </w:r>
      <w:r w:rsidR="00195918" w:rsidRPr="00242E4F">
        <w:rPr>
          <w:b/>
          <w:bCs/>
          <w:sz w:val="24"/>
          <w:szCs w:val="24"/>
        </w:rPr>
        <w:fldChar w:fldCharType="separate"/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Pr="00242E4F">
        <w:rPr>
          <w:b/>
          <w:bCs/>
          <w:noProof/>
          <w:sz w:val="24"/>
          <w:szCs w:val="24"/>
        </w:rPr>
        <w:t> </w:t>
      </w:r>
      <w:r w:rsidR="00195918" w:rsidRPr="00242E4F">
        <w:rPr>
          <w:b/>
          <w:bCs/>
          <w:sz w:val="24"/>
          <w:szCs w:val="24"/>
        </w:rPr>
        <w:fldChar w:fldCharType="end"/>
      </w:r>
      <w:bookmarkEnd w:id="2"/>
      <w:r w:rsidRPr="00242E4F">
        <w:rPr>
          <w:b/>
          <w:bCs/>
          <w:sz w:val="24"/>
          <w:szCs w:val="24"/>
        </w:rPr>
        <w:t xml:space="preserve"> г.)</w:t>
      </w:r>
    </w:p>
    <w:p w:rsidR="003D792D" w:rsidRPr="00242E4F" w:rsidRDefault="003D792D" w:rsidP="003D792D">
      <w:pPr>
        <w:ind w:right="-1"/>
        <w:rPr>
          <w:sz w:val="24"/>
          <w:szCs w:val="24"/>
        </w:rPr>
      </w:pPr>
    </w:p>
    <w:tbl>
      <w:tblPr>
        <w:tblW w:w="14735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2854"/>
        <w:gridCol w:w="3530"/>
        <w:gridCol w:w="4388"/>
        <w:gridCol w:w="3147"/>
      </w:tblGrid>
      <w:tr w:rsidR="003D792D" w:rsidRPr="00242E4F" w:rsidTr="000D3291">
        <w:trPr>
          <w:trHeight w:val="1269"/>
        </w:trPr>
        <w:tc>
          <w:tcPr>
            <w:tcW w:w="816" w:type="dxa"/>
            <w:vAlign w:val="center"/>
          </w:tcPr>
          <w:p w:rsidR="003D792D" w:rsidRPr="00242E4F" w:rsidRDefault="003D792D" w:rsidP="00D456FB">
            <w:pPr>
              <w:ind w:left="-30" w:firstLine="750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П№</w:t>
            </w:r>
          </w:p>
          <w:p w:rsidR="003D792D" w:rsidRPr="00242E4F" w:rsidRDefault="003D792D" w:rsidP="00D456FB">
            <w:pPr>
              <w:ind w:left="-30" w:firstLine="750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пп/п</w:t>
            </w:r>
          </w:p>
        </w:tc>
        <w:tc>
          <w:tcPr>
            <w:tcW w:w="2854" w:type="dxa"/>
            <w:vAlign w:val="center"/>
          </w:tcPr>
          <w:p w:rsidR="003D792D" w:rsidRPr="00242E4F" w:rsidRDefault="003D792D" w:rsidP="00D456FB">
            <w:pPr>
              <w:ind w:firstLine="0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Наименование ИСПОЛНИТЕЛЯ</w:t>
            </w:r>
          </w:p>
          <w:p w:rsidR="003D792D" w:rsidRPr="00242E4F" w:rsidRDefault="003D792D" w:rsidP="00D456FB">
            <w:pPr>
              <w:ind w:firstLine="0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(ИНН, вид деятельности)</w:t>
            </w:r>
          </w:p>
        </w:tc>
        <w:tc>
          <w:tcPr>
            <w:tcW w:w="3530" w:type="dxa"/>
            <w:vAlign w:val="center"/>
          </w:tcPr>
          <w:p w:rsidR="003D792D" w:rsidRPr="00242E4F" w:rsidRDefault="003D792D" w:rsidP="00D456FB">
            <w:pPr>
              <w:ind w:firstLine="16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Договор/Контракт</w:t>
            </w:r>
          </w:p>
          <w:p w:rsidR="003D792D" w:rsidRPr="00242E4F" w:rsidRDefault="003D792D" w:rsidP="00D456FB">
            <w:pPr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(предмет, цена, срок действия и иные существенные условия)</w:t>
            </w:r>
          </w:p>
        </w:tc>
        <w:tc>
          <w:tcPr>
            <w:tcW w:w="4388" w:type="dxa"/>
            <w:vAlign w:val="center"/>
          </w:tcPr>
          <w:p w:rsidR="003D792D" w:rsidRPr="00242E4F" w:rsidRDefault="003D792D" w:rsidP="00D456FB">
            <w:pPr>
              <w:ind w:firstLine="44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Информация о цепочке собственников ИСПОЛНИТЕЛЯ, включая бенефициаров (в том числе конечных) (наименование собственника, ИНН / ФИО, паспортные данные)</w:t>
            </w:r>
          </w:p>
        </w:tc>
        <w:tc>
          <w:tcPr>
            <w:tcW w:w="3147" w:type="dxa"/>
            <w:vAlign w:val="center"/>
          </w:tcPr>
          <w:p w:rsidR="003D792D" w:rsidRPr="00242E4F" w:rsidRDefault="003D792D" w:rsidP="00D456FB">
            <w:pPr>
              <w:ind w:firstLine="0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Подтверждающие документы</w:t>
            </w:r>
          </w:p>
          <w:p w:rsidR="003D792D" w:rsidRPr="00242E4F" w:rsidRDefault="003D792D" w:rsidP="00D456FB">
            <w:pPr>
              <w:ind w:firstLine="0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t>(наименование, реквизиты)</w:t>
            </w:r>
          </w:p>
        </w:tc>
      </w:tr>
      <w:tr w:rsidR="003D792D" w:rsidRPr="00242E4F" w:rsidTr="000D3291">
        <w:trPr>
          <w:trHeight w:val="371"/>
        </w:trPr>
        <w:tc>
          <w:tcPr>
            <w:tcW w:w="816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bookmarkStart w:id="3" w:name="ТекстовоеПоле731"/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  <w:bookmarkEnd w:id="3"/>
          </w:p>
        </w:tc>
        <w:tc>
          <w:tcPr>
            <w:tcW w:w="2854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  <w:tc>
          <w:tcPr>
            <w:tcW w:w="3530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  <w:tc>
          <w:tcPr>
            <w:tcW w:w="4388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  <w:tc>
          <w:tcPr>
            <w:tcW w:w="3147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</w:tr>
      <w:tr w:rsidR="003D792D" w:rsidRPr="00242E4F" w:rsidTr="000D3291">
        <w:trPr>
          <w:trHeight w:val="371"/>
        </w:trPr>
        <w:tc>
          <w:tcPr>
            <w:tcW w:w="816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  <w:tc>
          <w:tcPr>
            <w:tcW w:w="2854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  <w:tc>
          <w:tcPr>
            <w:tcW w:w="3530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  <w:tc>
          <w:tcPr>
            <w:tcW w:w="4388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  <w:tc>
          <w:tcPr>
            <w:tcW w:w="3147" w:type="dxa"/>
            <w:vAlign w:val="center"/>
          </w:tcPr>
          <w:p w:rsidR="003D792D" w:rsidRPr="00242E4F" w:rsidRDefault="00195918" w:rsidP="00D456FB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begin">
                <w:ffData>
                  <w:name w:val="ТекстовоеПоле731"/>
                  <w:enabled/>
                  <w:calcOnExit w:val="0"/>
                  <w:textInput/>
                </w:ffData>
              </w:fldChar>
            </w:r>
            <w:r w:rsidR="003D792D" w:rsidRPr="00242E4F">
              <w:rPr>
                <w:rFonts w:eastAsia="MS Mincho"/>
                <w:sz w:val="24"/>
                <w:szCs w:val="24"/>
                <w:lang w:eastAsia="ja-JP"/>
              </w:rPr>
              <w:instrText xml:space="preserve"> FORMTEXT </w:instrTex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separate"/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="003D792D" w:rsidRPr="00242E4F">
              <w:rPr>
                <w:rFonts w:eastAsia="MS Mincho"/>
                <w:noProof/>
                <w:sz w:val="24"/>
                <w:szCs w:val="24"/>
                <w:lang w:eastAsia="ja-JP"/>
              </w:rPr>
              <w:t> </w:t>
            </w:r>
            <w:r w:rsidRPr="00242E4F">
              <w:rPr>
                <w:rFonts w:eastAsia="MS Mincho"/>
                <w:sz w:val="24"/>
                <w:szCs w:val="24"/>
                <w:lang w:eastAsia="ja-JP"/>
              </w:rPr>
              <w:fldChar w:fldCharType="end"/>
            </w:r>
          </w:p>
        </w:tc>
      </w:tr>
    </w:tbl>
    <w:p w:rsidR="003D792D" w:rsidRPr="00242E4F" w:rsidRDefault="003D792D" w:rsidP="000D3291">
      <w:pPr>
        <w:ind w:right="-1" w:firstLine="0"/>
        <w:rPr>
          <w:sz w:val="24"/>
          <w:szCs w:val="24"/>
        </w:rPr>
      </w:pPr>
    </w:p>
    <w:p w:rsidR="003D792D" w:rsidRPr="00242E4F" w:rsidRDefault="003D792D" w:rsidP="003D792D">
      <w:pPr>
        <w:ind w:right="-1"/>
        <w:rPr>
          <w:b/>
          <w:bCs/>
          <w:sz w:val="24"/>
          <w:szCs w:val="24"/>
        </w:rPr>
      </w:pPr>
      <w:r w:rsidRPr="00242E4F">
        <w:rPr>
          <w:rFonts w:eastAsia="MS Mincho"/>
          <w:b/>
          <w:bCs/>
          <w:sz w:val="24"/>
          <w:szCs w:val="24"/>
          <w:lang w:eastAsia="ja-JP"/>
        </w:rPr>
        <w:t>Достоверность и полноту настоящих сведений подтверждаю.</w:t>
      </w:r>
    </w:p>
    <w:p w:rsidR="003D792D" w:rsidRPr="00242E4F" w:rsidRDefault="003D792D" w:rsidP="003D792D">
      <w:pPr>
        <w:ind w:right="-1"/>
        <w:rPr>
          <w:sz w:val="24"/>
          <w:szCs w:val="24"/>
        </w:rPr>
      </w:pPr>
    </w:p>
    <w:p w:rsidR="003D792D" w:rsidRPr="00242E4F" w:rsidRDefault="003D792D" w:rsidP="003D792D">
      <w:pPr>
        <w:ind w:right="-1"/>
        <w:rPr>
          <w:sz w:val="24"/>
          <w:szCs w:val="24"/>
        </w:rPr>
      </w:pPr>
      <w:r w:rsidRPr="00242E4F">
        <w:rPr>
          <w:rFonts w:eastAsia="MS Mincho"/>
          <w:sz w:val="24"/>
          <w:szCs w:val="24"/>
          <w:lang w:eastAsia="ja-JP"/>
        </w:rPr>
        <w:t>"</w:t>
      </w:r>
      <w:r w:rsidR="00195918" w:rsidRPr="00242E4F">
        <w:rPr>
          <w:rFonts w:eastAsia="MS Mincho"/>
          <w:sz w:val="24"/>
          <w:szCs w:val="24"/>
          <w:lang w:eastAsia="ja-JP"/>
        </w:rPr>
        <w:fldChar w:fldCharType="begin">
          <w:ffData>
            <w:name w:val="ТекстовоеПоле727"/>
            <w:enabled/>
            <w:calcOnExit w:val="0"/>
            <w:textInput/>
          </w:ffData>
        </w:fldChar>
      </w:r>
      <w:bookmarkStart w:id="4" w:name="ТекстовоеПоле727"/>
      <w:r w:rsidRPr="00242E4F">
        <w:rPr>
          <w:rFonts w:eastAsia="MS Mincho"/>
          <w:sz w:val="24"/>
          <w:szCs w:val="24"/>
          <w:lang w:eastAsia="ja-JP"/>
        </w:rPr>
        <w:instrText xml:space="preserve"> FORMTEXT </w:instrText>
      </w:r>
      <w:r w:rsidR="00195918" w:rsidRPr="00242E4F">
        <w:rPr>
          <w:rFonts w:eastAsia="MS Mincho"/>
          <w:sz w:val="24"/>
          <w:szCs w:val="24"/>
          <w:lang w:eastAsia="ja-JP"/>
        </w:rPr>
      </w:r>
      <w:r w:rsidR="00195918" w:rsidRPr="00242E4F">
        <w:rPr>
          <w:rFonts w:eastAsia="MS Mincho"/>
          <w:sz w:val="24"/>
          <w:szCs w:val="24"/>
          <w:lang w:eastAsia="ja-JP"/>
        </w:rPr>
        <w:fldChar w:fldCharType="separate"/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="00195918" w:rsidRPr="00242E4F">
        <w:rPr>
          <w:rFonts w:eastAsia="MS Mincho"/>
          <w:sz w:val="24"/>
          <w:szCs w:val="24"/>
          <w:lang w:eastAsia="ja-JP"/>
        </w:rPr>
        <w:fldChar w:fldCharType="end"/>
      </w:r>
      <w:bookmarkEnd w:id="4"/>
      <w:r w:rsidRPr="00242E4F">
        <w:rPr>
          <w:rFonts w:eastAsia="MS Mincho"/>
          <w:sz w:val="24"/>
          <w:szCs w:val="24"/>
          <w:lang w:eastAsia="ja-JP"/>
        </w:rPr>
        <w:t>"</w:t>
      </w:r>
      <w:r w:rsidR="00195918" w:rsidRPr="00242E4F">
        <w:rPr>
          <w:rFonts w:eastAsia="MS Mincho"/>
          <w:sz w:val="24"/>
          <w:szCs w:val="24"/>
          <w:lang w:eastAsia="ja-JP"/>
        </w:rPr>
        <w:fldChar w:fldCharType="begin">
          <w:ffData>
            <w:name w:val="ТекстовоеПоле728"/>
            <w:enabled/>
            <w:calcOnExit w:val="0"/>
            <w:textInput/>
          </w:ffData>
        </w:fldChar>
      </w:r>
      <w:bookmarkStart w:id="5" w:name="ТекстовоеПоле728"/>
      <w:r w:rsidRPr="00242E4F">
        <w:rPr>
          <w:rFonts w:eastAsia="MS Mincho"/>
          <w:sz w:val="24"/>
          <w:szCs w:val="24"/>
          <w:lang w:eastAsia="ja-JP"/>
        </w:rPr>
        <w:instrText xml:space="preserve"> FORMTEXT </w:instrText>
      </w:r>
      <w:r w:rsidR="00195918" w:rsidRPr="00242E4F">
        <w:rPr>
          <w:rFonts w:eastAsia="MS Mincho"/>
          <w:sz w:val="24"/>
          <w:szCs w:val="24"/>
          <w:lang w:eastAsia="ja-JP"/>
        </w:rPr>
      </w:r>
      <w:r w:rsidR="00195918" w:rsidRPr="00242E4F">
        <w:rPr>
          <w:rFonts w:eastAsia="MS Mincho"/>
          <w:sz w:val="24"/>
          <w:szCs w:val="24"/>
          <w:lang w:eastAsia="ja-JP"/>
        </w:rPr>
        <w:fldChar w:fldCharType="separate"/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="00195918" w:rsidRPr="00242E4F">
        <w:rPr>
          <w:rFonts w:eastAsia="MS Mincho"/>
          <w:sz w:val="24"/>
          <w:szCs w:val="24"/>
          <w:lang w:eastAsia="ja-JP"/>
        </w:rPr>
        <w:fldChar w:fldCharType="end"/>
      </w:r>
      <w:bookmarkEnd w:id="5"/>
      <w:r w:rsidRPr="00242E4F">
        <w:rPr>
          <w:rFonts w:eastAsia="MS Mincho"/>
          <w:sz w:val="24"/>
          <w:szCs w:val="24"/>
          <w:lang w:eastAsia="ja-JP"/>
        </w:rPr>
        <w:t xml:space="preserve"> 20</w:t>
      </w:r>
      <w:r w:rsidR="00195918" w:rsidRPr="00242E4F">
        <w:rPr>
          <w:rFonts w:eastAsia="MS Mincho"/>
          <w:sz w:val="24"/>
          <w:szCs w:val="24"/>
          <w:lang w:eastAsia="ja-JP"/>
        </w:rPr>
        <w:fldChar w:fldCharType="begin">
          <w:ffData>
            <w:name w:val="ТекстовоеПоле729"/>
            <w:enabled/>
            <w:calcOnExit w:val="0"/>
            <w:textInput/>
          </w:ffData>
        </w:fldChar>
      </w:r>
      <w:bookmarkStart w:id="6" w:name="ТекстовоеПоле729"/>
      <w:r w:rsidRPr="00242E4F">
        <w:rPr>
          <w:rFonts w:eastAsia="MS Mincho"/>
          <w:sz w:val="24"/>
          <w:szCs w:val="24"/>
          <w:lang w:eastAsia="ja-JP"/>
        </w:rPr>
        <w:instrText xml:space="preserve"> FORMTEXT </w:instrText>
      </w:r>
      <w:r w:rsidR="00195918" w:rsidRPr="00242E4F">
        <w:rPr>
          <w:rFonts w:eastAsia="MS Mincho"/>
          <w:sz w:val="24"/>
          <w:szCs w:val="24"/>
          <w:lang w:eastAsia="ja-JP"/>
        </w:rPr>
      </w:r>
      <w:r w:rsidR="00195918" w:rsidRPr="00242E4F">
        <w:rPr>
          <w:rFonts w:eastAsia="MS Mincho"/>
          <w:sz w:val="24"/>
          <w:szCs w:val="24"/>
          <w:lang w:eastAsia="ja-JP"/>
        </w:rPr>
        <w:fldChar w:fldCharType="separate"/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="00195918" w:rsidRPr="00242E4F">
        <w:rPr>
          <w:rFonts w:eastAsia="MS Mincho"/>
          <w:sz w:val="24"/>
          <w:szCs w:val="24"/>
          <w:lang w:eastAsia="ja-JP"/>
        </w:rPr>
        <w:fldChar w:fldCharType="end"/>
      </w:r>
      <w:bookmarkEnd w:id="6"/>
      <w:r w:rsidRPr="00242E4F">
        <w:rPr>
          <w:rFonts w:eastAsia="MS Mincho"/>
          <w:sz w:val="24"/>
          <w:szCs w:val="24"/>
          <w:lang w:eastAsia="ja-JP"/>
        </w:rPr>
        <w:t xml:space="preserve"> г.</w:t>
      </w:r>
      <w:r w:rsidRPr="00242E4F">
        <w:rPr>
          <w:rFonts w:eastAsia="MS Mincho"/>
          <w:sz w:val="24"/>
          <w:szCs w:val="24"/>
          <w:lang w:eastAsia="ja-JP"/>
        </w:rPr>
        <w:tab/>
      </w:r>
      <w:r w:rsidRPr="00242E4F">
        <w:rPr>
          <w:rFonts w:eastAsia="MS Mincho"/>
          <w:sz w:val="24"/>
          <w:szCs w:val="24"/>
          <w:lang w:eastAsia="ja-JP"/>
        </w:rPr>
        <w:tab/>
      </w:r>
      <w:r w:rsidRPr="00242E4F">
        <w:rPr>
          <w:rFonts w:eastAsia="MS Mincho"/>
          <w:sz w:val="24"/>
          <w:szCs w:val="24"/>
          <w:lang w:eastAsia="ja-JP"/>
        </w:rPr>
        <w:tab/>
      </w:r>
      <w:r w:rsidRPr="00242E4F">
        <w:rPr>
          <w:rFonts w:eastAsia="MS Mincho"/>
          <w:sz w:val="24"/>
          <w:szCs w:val="24"/>
          <w:lang w:eastAsia="ja-JP"/>
        </w:rPr>
        <w:tab/>
      </w:r>
      <w:r w:rsidRPr="00242E4F">
        <w:rPr>
          <w:rFonts w:eastAsia="MS Mincho"/>
          <w:sz w:val="24"/>
          <w:szCs w:val="24"/>
          <w:lang w:eastAsia="ja-JP"/>
        </w:rPr>
        <w:tab/>
        <w:t>__________________________________</w:t>
      </w:r>
      <w:r w:rsidRPr="00242E4F">
        <w:rPr>
          <w:rFonts w:eastAsia="MS Mincho"/>
          <w:sz w:val="24"/>
          <w:szCs w:val="24"/>
          <w:lang w:eastAsia="ja-JP"/>
        </w:rPr>
        <w:tab/>
        <w:t>/</w:t>
      </w:r>
      <w:r w:rsidR="00195918" w:rsidRPr="00242E4F">
        <w:rPr>
          <w:rFonts w:eastAsia="MS Mincho"/>
          <w:sz w:val="24"/>
          <w:szCs w:val="24"/>
          <w:lang w:eastAsia="ja-JP"/>
        </w:rPr>
        <w:fldChar w:fldCharType="begin">
          <w:ffData>
            <w:name w:val="ТекстовоеПоле730"/>
            <w:enabled/>
            <w:calcOnExit w:val="0"/>
            <w:textInput/>
          </w:ffData>
        </w:fldChar>
      </w:r>
      <w:bookmarkStart w:id="7" w:name="ТекстовоеПоле730"/>
      <w:r w:rsidRPr="00242E4F">
        <w:rPr>
          <w:rFonts w:eastAsia="MS Mincho"/>
          <w:sz w:val="24"/>
          <w:szCs w:val="24"/>
          <w:lang w:eastAsia="ja-JP"/>
        </w:rPr>
        <w:instrText xml:space="preserve"> FORMTEXT </w:instrText>
      </w:r>
      <w:r w:rsidR="00195918" w:rsidRPr="00242E4F">
        <w:rPr>
          <w:rFonts w:eastAsia="MS Mincho"/>
          <w:sz w:val="24"/>
          <w:szCs w:val="24"/>
          <w:lang w:eastAsia="ja-JP"/>
        </w:rPr>
      </w:r>
      <w:r w:rsidR="00195918" w:rsidRPr="00242E4F">
        <w:rPr>
          <w:rFonts w:eastAsia="MS Mincho"/>
          <w:sz w:val="24"/>
          <w:szCs w:val="24"/>
          <w:lang w:eastAsia="ja-JP"/>
        </w:rPr>
        <w:fldChar w:fldCharType="separate"/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Pr="00242E4F">
        <w:rPr>
          <w:rFonts w:eastAsia="MS Mincho"/>
          <w:noProof/>
          <w:sz w:val="24"/>
          <w:szCs w:val="24"/>
          <w:lang w:eastAsia="ja-JP"/>
        </w:rPr>
        <w:t> </w:t>
      </w:r>
      <w:r w:rsidR="00195918" w:rsidRPr="00242E4F">
        <w:rPr>
          <w:rFonts w:eastAsia="MS Mincho"/>
          <w:sz w:val="24"/>
          <w:szCs w:val="24"/>
          <w:lang w:eastAsia="ja-JP"/>
        </w:rPr>
        <w:fldChar w:fldCharType="end"/>
      </w:r>
      <w:bookmarkEnd w:id="7"/>
      <w:r w:rsidRPr="00242E4F">
        <w:rPr>
          <w:rFonts w:eastAsia="MS Mincho"/>
          <w:sz w:val="24"/>
          <w:szCs w:val="24"/>
          <w:lang w:eastAsia="ja-JP"/>
        </w:rPr>
        <w:t>/</w:t>
      </w:r>
    </w:p>
    <w:p w:rsidR="003D792D" w:rsidRPr="00242E4F" w:rsidRDefault="003D792D" w:rsidP="003D792D">
      <w:pPr>
        <w:ind w:right="-1" w:firstLine="5580"/>
        <w:rPr>
          <w:rFonts w:eastAsia="MS Mincho"/>
          <w:i/>
          <w:iCs/>
          <w:sz w:val="24"/>
          <w:szCs w:val="24"/>
          <w:vertAlign w:val="superscript"/>
          <w:lang w:eastAsia="ja-JP"/>
        </w:rPr>
      </w:pPr>
      <w:r w:rsidRPr="00242E4F">
        <w:rPr>
          <w:rFonts w:eastAsia="MS Mincho"/>
          <w:i/>
          <w:iCs/>
          <w:sz w:val="24"/>
          <w:szCs w:val="24"/>
          <w:vertAlign w:val="superscript"/>
          <w:lang w:eastAsia="ja-JP"/>
        </w:rPr>
        <w:t>(подпись и Ф.И.О. лица-уполномоченного представителя юридического лица, предоставляющего информацию)</w:t>
      </w:r>
    </w:p>
    <w:p w:rsidR="000D3291" w:rsidRPr="00242E4F" w:rsidRDefault="000D3291" w:rsidP="000D3291">
      <w:pPr>
        <w:jc w:val="center"/>
        <w:outlineLvl w:val="0"/>
        <w:rPr>
          <w:b/>
          <w:sz w:val="24"/>
          <w:szCs w:val="24"/>
        </w:rPr>
      </w:pPr>
    </w:p>
    <w:p w:rsidR="000D3291" w:rsidRDefault="000D3291" w:rsidP="000D3291">
      <w:pPr>
        <w:jc w:val="center"/>
        <w:outlineLvl w:val="0"/>
        <w:rPr>
          <w:b/>
          <w:sz w:val="24"/>
          <w:szCs w:val="24"/>
        </w:rPr>
      </w:pPr>
      <w:r w:rsidRPr="00242E4F">
        <w:rPr>
          <w:b/>
          <w:sz w:val="24"/>
          <w:szCs w:val="24"/>
        </w:rPr>
        <w:t>Подписи СТОРОН</w:t>
      </w:r>
    </w:p>
    <w:p w:rsidR="00D82D60" w:rsidRPr="00242E4F" w:rsidRDefault="00D82D60" w:rsidP="000D3291">
      <w:pPr>
        <w:jc w:val="center"/>
        <w:outlineLvl w:val="0"/>
        <w:rPr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7"/>
        <w:gridCol w:w="2067"/>
        <w:gridCol w:w="6772"/>
      </w:tblGrid>
      <w:tr w:rsidR="00D82D60" w:rsidRPr="00D375B9" w:rsidTr="00A004B0">
        <w:trPr>
          <w:trHeight w:val="1566"/>
        </w:trPr>
        <w:tc>
          <w:tcPr>
            <w:tcW w:w="2011" w:type="pct"/>
          </w:tcPr>
          <w:p w:rsidR="00D82D60" w:rsidRPr="00D375B9" w:rsidRDefault="00D82D60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>ИСПОЛНИТЕЛЬ</w:t>
            </w:r>
          </w:p>
          <w:p w:rsidR="00D82D60" w:rsidRPr="00D375B9" w:rsidRDefault="00D82D60" w:rsidP="00D82D60">
            <w:pPr>
              <w:ind w:firstLine="0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D82D60" w:rsidRPr="00D375B9" w:rsidRDefault="00DA3054" w:rsidP="00D82D60">
            <w:pPr>
              <w:ind w:firstLine="0"/>
              <w:outlineLvl w:val="0"/>
              <w:rPr>
                <w:b/>
              </w:rPr>
            </w:pPr>
            <w:r>
              <w:rPr>
                <w:b/>
              </w:rPr>
              <w:t>______________________</w:t>
            </w:r>
            <w:bookmarkStart w:id="8" w:name="_GoBack"/>
            <w:bookmarkEnd w:id="8"/>
          </w:p>
          <w:p w:rsidR="00D82D60" w:rsidRPr="00D375B9" w:rsidRDefault="00D82D60" w:rsidP="00A004B0">
            <w:pPr>
              <w:outlineLvl w:val="0"/>
              <w:rPr>
                <w:b/>
              </w:rPr>
            </w:pPr>
          </w:p>
          <w:p w:rsidR="00D82D60" w:rsidRPr="00D375B9" w:rsidRDefault="00D82D60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 </w:t>
            </w:r>
          </w:p>
          <w:p w:rsidR="00D82D60" w:rsidRPr="00D375B9" w:rsidRDefault="00D82D60" w:rsidP="00A004B0">
            <w:pPr>
              <w:ind w:firstLine="34"/>
              <w:outlineLvl w:val="0"/>
              <w:rPr>
                <w:b/>
              </w:rPr>
            </w:pPr>
            <w:proofErr w:type="spellStart"/>
            <w:r w:rsidRPr="00D375B9">
              <w:rPr>
                <w:b/>
                <w:bCs/>
                <w:iCs/>
              </w:rPr>
              <w:t>м.п</w:t>
            </w:r>
            <w:proofErr w:type="spellEnd"/>
            <w:r w:rsidRPr="00D375B9">
              <w:rPr>
                <w:b/>
                <w:bCs/>
                <w:iCs/>
              </w:rPr>
              <w:t>.</w:t>
            </w:r>
            <w:r w:rsidRPr="00D375B9">
              <w:rPr>
                <w:b/>
              </w:rPr>
              <w:t xml:space="preserve">                </w:t>
            </w:r>
          </w:p>
          <w:p w:rsidR="00D82D60" w:rsidRPr="00D375B9" w:rsidRDefault="00D82D60" w:rsidP="00A004B0">
            <w:pPr>
              <w:outlineLvl w:val="0"/>
              <w:rPr>
                <w:b/>
              </w:rPr>
            </w:pPr>
          </w:p>
        </w:tc>
        <w:tc>
          <w:tcPr>
            <w:tcW w:w="699" w:type="pct"/>
          </w:tcPr>
          <w:p w:rsidR="00D82D60" w:rsidRPr="00D375B9" w:rsidRDefault="00D82D60" w:rsidP="00A004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290" w:type="pct"/>
          </w:tcPr>
          <w:p w:rsidR="00D82D60" w:rsidRPr="00D375B9" w:rsidRDefault="00D82D60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>ЗАКАЗЧИК</w:t>
            </w:r>
          </w:p>
          <w:p w:rsidR="00D82D60" w:rsidRPr="00D375B9" w:rsidRDefault="00D82D60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D82D60" w:rsidRPr="00D375B9" w:rsidRDefault="00D82D60" w:rsidP="00A004B0">
            <w:pPr>
              <w:ind w:left="189"/>
              <w:outlineLvl w:val="0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D82D60" w:rsidRPr="00D375B9" w:rsidRDefault="00D82D60" w:rsidP="00A004B0">
            <w:pPr>
              <w:ind w:left="189"/>
              <w:jc w:val="center"/>
              <w:outlineLvl w:val="0"/>
              <w:rPr>
                <w:b/>
              </w:rPr>
            </w:pPr>
          </w:p>
          <w:p w:rsidR="00D82D60" w:rsidRPr="00D375B9" w:rsidRDefault="00D82D60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Н.Ф. Ганиев </w:t>
            </w:r>
          </w:p>
          <w:p w:rsidR="00D82D60" w:rsidRPr="00D375B9" w:rsidRDefault="00D82D60" w:rsidP="00A004B0">
            <w:pPr>
              <w:ind w:left="189"/>
              <w:outlineLvl w:val="0"/>
              <w:rPr>
                <w:b/>
                <w:bCs/>
                <w:iCs/>
              </w:rPr>
            </w:pPr>
            <w:proofErr w:type="spellStart"/>
            <w:r w:rsidRPr="00D375B9">
              <w:rPr>
                <w:b/>
              </w:rPr>
              <w:t>м.п</w:t>
            </w:r>
            <w:proofErr w:type="spellEnd"/>
            <w:r w:rsidRPr="00D375B9">
              <w:rPr>
                <w:b/>
              </w:rPr>
              <w:t>.</w:t>
            </w:r>
          </w:p>
        </w:tc>
      </w:tr>
    </w:tbl>
    <w:p w:rsidR="00480F1E" w:rsidRPr="00242E4F" w:rsidRDefault="00480F1E"/>
    <w:sectPr w:rsidR="00480F1E" w:rsidRPr="00242E4F" w:rsidSect="000D3291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2D"/>
    <w:rsid w:val="000D3291"/>
    <w:rsid w:val="00195918"/>
    <w:rsid w:val="00242E4F"/>
    <w:rsid w:val="00303039"/>
    <w:rsid w:val="003D792D"/>
    <w:rsid w:val="00480F1E"/>
    <w:rsid w:val="00641E61"/>
    <w:rsid w:val="00653446"/>
    <w:rsid w:val="00693B5D"/>
    <w:rsid w:val="00894FDC"/>
    <w:rsid w:val="00D82D60"/>
    <w:rsid w:val="00DA3054"/>
    <w:rsid w:val="00DE38CB"/>
    <w:rsid w:val="00ED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15C6"/>
  <w15:docId w15:val="{C098D929-65CC-4AD2-AA0C-EEA4FC24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9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3D792D"/>
    <w:pPr>
      <w:spacing w:after="120"/>
      <w:ind w:left="4820" w:right="-766"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Salomatov_ia</dc:creator>
  <cp:lastModifiedBy>Науменко Анатолий Николаевич</cp:lastModifiedBy>
  <cp:revision>2</cp:revision>
  <dcterms:created xsi:type="dcterms:W3CDTF">2024-09-06T09:34:00Z</dcterms:created>
  <dcterms:modified xsi:type="dcterms:W3CDTF">2024-09-06T09:34:00Z</dcterms:modified>
</cp:coreProperties>
</file>