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5.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6.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7.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8.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156A78" w14:textId="77777777" w:rsidR="00594AB6" w:rsidRPr="00645997" w:rsidRDefault="0058366E" w:rsidP="00F14220">
      <w:pPr>
        <w:pStyle w:val="aa"/>
        <w:rPr>
          <w:rFonts w:ascii="Arial" w:hAnsi="Arial" w:cs="Arial"/>
          <w:sz w:val="20"/>
          <w:szCs w:val="28"/>
        </w:rPr>
      </w:pPr>
      <w:r>
        <w:rPr>
          <w:rFonts w:ascii="Times New Roman" w:hAnsi="Times New Roman"/>
          <w:noProof/>
          <w:sz w:val="26"/>
          <w:szCs w:val="26"/>
          <w:lang w:eastAsia="ru-RU"/>
        </w:rPr>
        <w:drawing>
          <wp:inline distT="0" distB="0" distL="0" distR="0" wp14:anchorId="71D01F7C" wp14:editId="5854C717">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14:paraId="78A26332" w14:textId="77777777" w:rsidR="0056548E" w:rsidRDefault="0056548E" w:rsidP="00707DF5">
      <w:pPr>
        <w:pStyle w:val="aa"/>
        <w:suppressAutoHyphens/>
        <w:spacing w:line="360" w:lineRule="auto"/>
        <w:ind w:left="5390"/>
        <w:rPr>
          <w:rFonts w:ascii="Arial" w:hAnsi="Arial" w:cs="Arial"/>
          <w:b/>
          <w:sz w:val="20"/>
          <w:szCs w:val="20"/>
          <w:lang w:val="en-US"/>
        </w:rPr>
      </w:pPr>
    </w:p>
    <w:p w14:paraId="08C45AB2" w14:textId="77777777"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УТВЕРЖДЕН</w:t>
      </w:r>
      <w:r w:rsidR="00815100">
        <w:rPr>
          <w:rFonts w:ascii="Arial" w:hAnsi="Arial" w:cs="Arial"/>
          <w:b/>
          <w:sz w:val="20"/>
          <w:szCs w:val="20"/>
        </w:rPr>
        <w:t>О</w:t>
      </w:r>
    </w:p>
    <w:p w14:paraId="6FD816EF" w14:textId="77777777"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 xml:space="preserve">Приказом </w:t>
      </w:r>
      <w:r w:rsidR="00150B73">
        <w:rPr>
          <w:rFonts w:ascii="Arial" w:hAnsi="Arial" w:cs="Arial"/>
          <w:b/>
          <w:sz w:val="20"/>
          <w:szCs w:val="20"/>
        </w:rPr>
        <w:t>ПАО</w:t>
      </w:r>
      <w:r w:rsidR="00AA418A">
        <w:rPr>
          <w:rFonts w:ascii="Arial" w:hAnsi="Arial" w:cs="Arial"/>
          <w:b/>
          <w:sz w:val="20"/>
          <w:szCs w:val="20"/>
        </w:rPr>
        <w:t> «НК «Роснефть»</w:t>
      </w:r>
    </w:p>
    <w:p w14:paraId="4FF4B879" w14:textId="012ED881" w:rsidR="0056548E" w:rsidRPr="00DE5DA1" w:rsidRDefault="0056548E" w:rsidP="00707DF5">
      <w:pPr>
        <w:pStyle w:val="aa"/>
        <w:spacing w:line="360" w:lineRule="auto"/>
        <w:ind w:left="5387"/>
        <w:rPr>
          <w:rFonts w:ascii="Arial" w:hAnsi="Arial" w:cs="Arial"/>
          <w:b/>
          <w:sz w:val="20"/>
          <w:szCs w:val="20"/>
        </w:rPr>
      </w:pPr>
      <w:r w:rsidRPr="00DE5DA1">
        <w:rPr>
          <w:rFonts w:ascii="Arial" w:hAnsi="Arial" w:cs="Arial"/>
          <w:b/>
          <w:sz w:val="20"/>
          <w:szCs w:val="20"/>
        </w:rPr>
        <w:t>от «</w:t>
      </w:r>
      <w:r w:rsidR="000856F1" w:rsidRPr="00101405">
        <w:rPr>
          <w:rFonts w:ascii="Arial" w:hAnsi="Arial" w:cs="Arial"/>
          <w:b/>
          <w:sz w:val="20"/>
          <w:szCs w:val="20"/>
        </w:rPr>
        <w:t>25</w:t>
      </w:r>
      <w:r w:rsidR="00F932FE">
        <w:rPr>
          <w:rFonts w:ascii="Arial" w:hAnsi="Arial" w:cs="Arial"/>
          <w:b/>
          <w:sz w:val="20"/>
          <w:szCs w:val="20"/>
        </w:rPr>
        <w:t>»</w:t>
      </w:r>
      <w:r w:rsidR="000856F1" w:rsidRPr="00101405">
        <w:rPr>
          <w:rFonts w:ascii="Arial" w:hAnsi="Arial" w:cs="Arial"/>
          <w:b/>
          <w:sz w:val="20"/>
          <w:szCs w:val="20"/>
        </w:rPr>
        <w:t xml:space="preserve"> </w:t>
      </w:r>
      <w:r w:rsidR="000856F1">
        <w:rPr>
          <w:rFonts w:ascii="Arial" w:hAnsi="Arial" w:cs="Arial"/>
          <w:b/>
          <w:sz w:val="20"/>
          <w:szCs w:val="20"/>
        </w:rPr>
        <w:t xml:space="preserve">декабря </w:t>
      </w:r>
      <w:r w:rsidR="005164C5" w:rsidRPr="00DE5DA1">
        <w:rPr>
          <w:rFonts w:ascii="Arial" w:hAnsi="Arial" w:cs="Arial"/>
          <w:b/>
          <w:sz w:val="20"/>
          <w:szCs w:val="20"/>
        </w:rPr>
        <w:t>201</w:t>
      </w:r>
      <w:r w:rsidR="00DE5DA1" w:rsidRPr="00DE5DA1">
        <w:rPr>
          <w:rFonts w:ascii="Arial" w:hAnsi="Arial" w:cs="Arial"/>
          <w:b/>
          <w:sz w:val="20"/>
          <w:szCs w:val="20"/>
        </w:rPr>
        <w:t>9</w:t>
      </w:r>
      <w:r w:rsidR="005164C5" w:rsidRPr="00DE5DA1">
        <w:rPr>
          <w:rFonts w:ascii="Arial" w:hAnsi="Arial" w:cs="Arial"/>
          <w:b/>
          <w:sz w:val="20"/>
          <w:szCs w:val="20"/>
        </w:rPr>
        <w:t xml:space="preserve"> </w:t>
      </w:r>
      <w:r w:rsidRPr="00DE5DA1">
        <w:rPr>
          <w:rFonts w:ascii="Arial" w:hAnsi="Arial" w:cs="Arial"/>
          <w:b/>
          <w:sz w:val="20"/>
          <w:szCs w:val="20"/>
        </w:rPr>
        <w:t>г. №</w:t>
      </w:r>
      <w:r w:rsidR="000856F1">
        <w:rPr>
          <w:rFonts w:ascii="Arial" w:hAnsi="Arial" w:cs="Arial"/>
          <w:b/>
          <w:sz w:val="20"/>
          <w:szCs w:val="20"/>
        </w:rPr>
        <w:t xml:space="preserve"> 845</w:t>
      </w:r>
    </w:p>
    <w:p w14:paraId="7A55D84A" w14:textId="773C67A9" w:rsidR="0056548E" w:rsidRDefault="0056548E" w:rsidP="00707DF5">
      <w:pPr>
        <w:pStyle w:val="aa"/>
        <w:spacing w:line="360" w:lineRule="auto"/>
        <w:ind w:left="5387"/>
        <w:rPr>
          <w:rFonts w:ascii="Arial" w:hAnsi="Arial" w:cs="Arial"/>
          <w:b/>
          <w:sz w:val="20"/>
          <w:szCs w:val="20"/>
        </w:rPr>
      </w:pPr>
      <w:r w:rsidRPr="00DE5DA1">
        <w:rPr>
          <w:rFonts w:ascii="Arial" w:hAnsi="Arial" w:cs="Arial"/>
          <w:b/>
          <w:sz w:val="20"/>
          <w:szCs w:val="20"/>
        </w:rPr>
        <w:t>Введен</w:t>
      </w:r>
      <w:r w:rsidR="00815100" w:rsidRPr="00DE5DA1">
        <w:rPr>
          <w:rFonts w:ascii="Arial" w:hAnsi="Arial" w:cs="Arial"/>
          <w:b/>
          <w:sz w:val="20"/>
          <w:szCs w:val="20"/>
        </w:rPr>
        <w:t>о</w:t>
      </w:r>
      <w:r w:rsidRPr="00DE5DA1">
        <w:rPr>
          <w:rFonts w:ascii="Arial" w:hAnsi="Arial" w:cs="Arial"/>
          <w:b/>
          <w:sz w:val="20"/>
          <w:szCs w:val="20"/>
        </w:rPr>
        <w:t xml:space="preserve"> в действие «</w:t>
      </w:r>
      <w:r w:rsidR="000856F1">
        <w:rPr>
          <w:rFonts w:ascii="Arial" w:hAnsi="Arial" w:cs="Arial"/>
          <w:b/>
          <w:sz w:val="20"/>
          <w:szCs w:val="20"/>
        </w:rPr>
        <w:t>25</w:t>
      </w:r>
      <w:r w:rsidR="00F932FE">
        <w:rPr>
          <w:rFonts w:ascii="Arial" w:hAnsi="Arial" w:cs="Arial"/>
          <w:b/>
          <w:sz w:val="20"/>
          <w:szCs w:val="20"/>
        </w:rPr>
        <w:t>»</w:t>
      </w:r>
      <w:r w:rsidR="000856F1">
        <w:rPr>
          <w:rFonts w:ascii="Arial" w:hAnsi="Arial" w:cs="Arial"/>
          <w:b/>
          <w:sz w:val="20"/>
          <w:szCs w:val="20"/>
        </w:rPr>
        <w:t xml:space="preserve"> декабря </w:t>
      </w:r>
      <w:r w:rsidR="005164C5" w:rsidRPr="00DE5DA1">
        <w:rPr>
          <w:rFonts w:ascii="Arial" w:hAnsi="Arial" w:cs="Arial"/>
          <w:b/>
          <w:sz w:val="20"/>
          <w:szCs w:val="20"/>
        </w:rPr>
        <w:t>201</w:t>
      </w:r>
      <w:r w:rsidR="00DE5DA1" w:rsidRPr="00DE5DA1">
        <w:rPr>
          <w:rFonts w:ascii="Arial" w:hAnsi="Arial" w:cs="Arial"/>
          <w:b/>
          <w:sz w:val="20"/>
          <w:szCs w:val="20"/>
        </w:rPr>
        <w:t>9</w:t>
      </w:r>
      <w:r w:rsidR="005164C5" w:rsidRPr="00DE5DA1">
        <w:rPr>
          <w:rFonts w:ascii="Arial" w:hAnsi="Arial" w:cs="Arial"/>
          <w:b/>
          <w:sz w:val="20"/>
          <w:szCs w:val="20"/>
        </w:rPr>
        <w:t xml:space="preserve"> </w:t>
      </w:r>
      <w:r w:rsidRPr="00DE5DA1">
        <w:rPr>
          <w:rFonts w:ascii="Arial" w:hAnsi="Arial" w:cs="Arial"/>
          <w:b/>
          <w:sz w:val="20"/>
          <w:szCs w:val="20"/>
        </w:rPr>
        <w:t>г.</w:t>
      </w:r>
    </w:p>
    <w:p w14:paraId="6681F79E" w14:textId="49150327" w:rsidR="00101405" w:rsidRDefault="00101405" w:rsidP="00101405">
      <w:pPr>
        <w:spacing w:before="240" w:line="360" w:lineRule="auto"/>
        <w:ind w:left="5387"/>
        <w:rPr>
          <w:rFonts w:ascii="Arial" w:hAnsi="Arial" w:cs="Arial"/>
          <w:b/>
          <w:sz w:val="20"/>
          <w:szCs w:val="20"/>
          <w:lang w:eastAsia="ru-RU"/>
        </w:rPr>
      </w:pPr>
      <w:r>
        <w:rPr>
          <w:rFonts w:ascii="Arial" w:hAnsi="Arial" w:cs="Arial"/>
          <w:b/>
          <w:sz w:val="20"/>
          <w:szCs w:val="20"/>
        </w:rPr>
        <w:t>ВВЕДЕНО В ДЕЙСТВИЕ</w:t>
      </w:r>
    </w:p>
    <w:p w14:paraId="23055AAB" w14:textId="58872892" w:rsidR="00101405" w:rsidRDefault="00101405" w:rsidP="00101405">
      <w:pPr>
        <w:spacing w:line="360" w:lineRule="auto"/>
        <w:ind w:left="5387"/>
        <w:rPr>
          <w:rFonts w:ascii="Arial" w:hAnsi="Arial" w:cs="Arial"/>
          <w:b/>
          <w:sz w:val="20"/>
          <w:szCs w:val="20"/>
        </w:rPr>
      </w:pPr>
      <w:r>
        <w:rPr>
          <w:rFonts w:ascii="Arial" w:hAnsi="Arial" w:cs="Arial"/>
          <w:b/>
          <w:sz w:val="20"/>
          <w:szCs w:val="20"/>
        </w:rPr>
        <w:t>с «13» января 2020 г.</w:t>
      </w:r>
    </w:p>
    <w:p w14:paraId="3C2F25A8" w14:textId="09B13B83" w:rsidR="0056548E" w:rsidRPr="00645D5A" w:rsidRDefault="00101405" w:rsidP="00101405">
      <w:pPr>
        <w:pStyle w:val="aa"/>
        <w:spacing w:line="360" w:lineRule="auto"/>
        <w:ind w:left="5387" w:right="-397"/>
        <w:rPr>
          <w:rFonts w:ascii="Arial" w:hAnsi="Arial" w:cs="Arial"/>
          <w:b/>
          <w:sz w:val="20"/>
          <w:szCs w:val="20"/>
        </w:rPr>
      </w:pPr>
      <w:r>
        <w:rPr>
          <w:rFonts w:ascii="Arial" w:hAnsi="Arial" w:cs="Arial"/>
          <w:b/>
          <w:sz w:val="20"/>
          <w:szCs w:val="20"/>
        </w:rPr>
        <w:t>Приказом ООО «Славнефть-Красноярскнефтегаз» от «13» января 2020 г. № 5</w:t>
      </w:r>
    </w:p>
    <w:p w14:paraId="77C47578" w14:textId="77777777" w:rsidR="0056548E" w:rsidRPr="00645D5A" w:rsidRDefault="0056548E" w:rsidP="00F14220">
      <w:pPr>
        <w:rPr>
          <w:rFonts w:ascii="Arial" w:hAnsi="Arial" w:cs="Arial"/>
          <w:b/>
          <w:sz w:val="20"/>
          <w:szCs w:val="20"/>
        </w:rPr>
      </w:pPr>
    </w:p>
    <w:p w14:paraId="46DB7BD2" w14:textId="77777777" w:rsidR="0056548E" w:rsidRPr="00645D5A" w:rsidRDefault="0056548E" w:rsidP="00F14220">
      <w:pPr>
        <w:rPr>
          <w:rFonts w:ascii="Arial" w:hAnsi="Arial" w:cs="Arial"/>
          <w:b/>
          <w:sz w:val="20"/>
          <w:szCs w:val="20"/>
        </w:rPr>
      </w:pPr>
    </w:p>
    <w:p w14:paraId="6D2A119C" w14:textId="77777777" w:rsidR="0056548E" w:rsidRPr="00645D5A" w:rsidRDefault="0056548E" w:rsidP="00F14220">
      <w:pPr>
        <w:rPr>
          <w:rFonts w:ascii="Arial" w:hAnsi="Arial" w:cs="Arial"/>
          <w:b/>
          <w:sz w:val="20"/>
          <w:szCs w:val="20"/>
        </w:rPr>
      </w:pPr>
    </w:p>
    <w:p w14:paraId="18AEB59A" w14:textId="77777777" w:rsidR="00D26ACD" w:rsidRPr="00645D5A" w:rsidRDefault="00D26ACD" w:rsidP="00F14220">
      <w:pPr>
        <w:rPr>
          <w:rFonts w:ascii="Arial" w:hAnsi="Arial" w:cs="Arial"/>
          <w:b/>
          <w:sz w:val="20"/>
          <w:szCs w:val="20"/>
        </w:rPr>
      </w:pPr>
    </w:p>
    <w:tbl>
      <w:tblPr>
        <w:tblW w:w="4857" w:type="pct"/>
        <w:jc w:val="center"/>
        <w:tblBorders>
          <w:bottom w:val="single" w:sz="8" w:space="0" w:color="FFD200"/>
        </w:tblBorders>
        <w:tblLook w:val="01E0" w:firstRow="1" w:lastRow="1" w:firstColumn="1" w:lastColumn="1" w:noHBand="0" w:noVBand="0"/>
      </w:tblPr>
      <w:tblGrid>
        <w:gridCol w:w="9601"/>
      </w:tblGrid>
      <w:tr w:rsidR="0056548E" w:rsidRPr="0084209F" w14:paraId="2D6DD4AD" w14:textId="77777777" w:rsidTr="00B00399">
        <w:trPr>
          <w:trHeight w:val="356"/>
          <w:jc w:val="center"/>
        </w:trPr>
        <w:tc>
          <w:tcPr>
            <w:tcW w:w="5000" w:type="pct"/>
            <w:tcBorders>
              <w:bottom w:val="single" w:sz="12" w:space="0" w:color="FFD200"/>
            </w:tcBorders>
          </w:tcPr>
          <w:p w14:paraId="0179819B" w14:textId="77777777" w:rsidR="0056548E" w:rsidRPr="00DA5E2C" w:rsidRDefault="003C4B44" w:rsidP="00F14220">
            <w:pPr>
              <w:jc w:val="center"/>
              <w:rPr>
                <w:rFonts w:ascii="Arial" w:hAnsi="Arial" w:cs="Arial"/>
                <w:sz w:val="36"/>
                <w:szCs w:val="36"/>
              </w:rPr>
            </w:pPr>
            <w:r>
              <w:rPr>
                <w:rFonts w:ascii="Arial" w:hAnsi="Arial" w:cs="Arial"/>
                <w:b/>
                <w:spacing w:val="-4"/>
                <w:sz w:val="36"/>
                <w:szCs w:val="36"/>
              </w:rPr>
              <w:t>ПОЛОЖЕНИЕ</w:t>
            </w:r>
            <w:r w:rsidR="0056548E" w:rsidRPr="00DA5E2C">
              <w:rPr>
                <w:rFonts w:ascii="Arial" w:hAnsi="Arial" w:cs="Arial"/>
                <w:b/>
                <w:spacing w:val="-4"/>
                <w:sz w:val="36"/>
                <w:szCs w:val="36"/>
              </w:rPr>
              <w:t xml:space="preserve"> КОМПАНИИ</w:t>
            </w:r>
          </w:p>
        </w:tc>
      </w:tr>
    </w:tbl>
    <w:p w14:paraId="6984C19F" w14:textId="77777777" w:rsidR="0056548E" w:rsidRPr="00DB3019" w:rsidRDefault="0056548E" w:rsidP="00645D5A">
      <w:pPr>
        <w:spacing w:before="60"/>
        <w:jc w:val="center"/>
        <w:rPr>
          <w:rFonts w:ascii="Arial" w:hAnsi="Arial" w:cs="Arial"/>
          <w:b/>
          <w:caps/>
          <w:szCs w:val="18"/>
        </w:rPr>
      </w:pPr>
      <w:r w:rsidRPr="005630D1">
        <w:rPr>
          <w:rFonts w:ascii="Arial" w:hAnsi="Arial" w:cs="Arial"/>
          <w:b/>
        </w:rPr>
        <w:t>ПОРЯДОК РАССЛЕДОВАНИЯ ПРОИСШЕСТВИЙ</w:t>
      </w:r>
    </w:p>
    <w:p w14:paraId="2504CEC3" w14:textId="77777777" w:rsidR="0056548E" w:rsidRPr="00645D5A" w:rsidRDefault="0056548E" w:rsidP="00645D5A">
      <w:pPr>
        <w:jc w:val="center"/>
        <w:rPr>
          <w:rFonts w:ascii="Arial" w:hAnsi="Arial" w:cs="Arial"/>
          <w:b/>
          <w:sz w:val="20"/>
          <w:szCs w:val="20"/>
        </w:rPr>
      </w:pPr>
    </w:p>
    <w:p w14:paraId="447CD07A" w14:textId="77777777" w:rsidR="00594AB6" w:rsidRPr="00645D5A" w:rsidRDefault="00594AB6" w:rsidP="00645D5A">
      <w:pPr>
        <w:jc w:val="center"/>
        <w:rPr>
          <w:rFonts w:ascii="Arial" w:hAnsi="Arial" w:cs="Arial"/>
          <w:b/>
          <w:sz w:val="20"/>
          <w:szCs w:val="20"/>
        </w:rPr>
      </w:pPr>
    </w:p>
    <w:p w14:paraId="0356B6A9" w14:textId="77777777" w:rsidR="0056548E" w:rsidRPr="00645D5A" w:rsidRDefault="0056548E" w:rsidP="00645D5A">
      <w:pPr>
        <w:jc w:val="center"/>
        <w:rPr>
          <w:rFonts w:ascii="Arial" w:hAnsi="Arial" w:cs="Arial"/>
          <w:b/>
          <w:sz w:val="20"/>
          <w:szCs w:val="20"/>
        </w:rPr>
      </w:pPr>
    </w:p>
    <w:p w14:paraId="469572D3" w14:textId="77777777" w:rsidR="00645D5A" w:rsidRPr="00645D5A" w:rsidRDefault="00645D5A" w:rsidP="00645D5A">
      <w:pPr>
        <w:jc w:val="center"/>
        <w:rPr>
          <w:rFonts w:ascii="Arial" w:hAnsi="Arial" w:cs="Arial"/>
          <w:b/>
          <w:sz w:val="20"/>
          <w:szCs w:val="20"/>
        </w:rPr>
      </w:pPr>
    </w:p>
    <w:p w14:paraId="2BBC8A92" w14:textId="77777777" w:rsidR="00594AB6" w:rsidRPr="00645D5A" w:rsidRDefault="00594AB6" w:rsidP="00645D5A">
      <w:pPr>
        <w:jc w:val="center"/>
        <w:rPr>
          <w:rFonts w:ascii="Arial" w:hAnsi="Arial" w:cs="Arial"/>
          <w:b/>
          <w:sz w:val="20"/>
          <w:szCs w:val="20"/>
        </w:rPr>
      </w:pPr>
    </w:p>
    <w:p w14:paraId="7B1CBB4F" w14:textId="77777777" w:rsidR="00594AB6" w:rsidRPr="00C64C5B" w:rsidRDefault="00594AB6" w:rsidP="00F14220">
      <w:pPr>
        <w:jc w:val="center"/>
        <w:rPr>
          <w:rFonts w:ascii="EuropeDemiC" w:hAnsi="EuropeDemiC"/>
          <w:sz w:val="28"/>
          <w:szCs w:val="28"/>
        </w:rPr>
      </w:pPr>
      <w:bookmarkStart w:id="0" w:name="_Toc182895775"/>
      <w:bookmarkStart w:id="1" w:name="_Toc210634465"/>
      <w:bookmarkStart w:id="2" w:name="_Toc211659331"/>
      <w:bookmarkStart w:id="3" w:name="_Toc211660254"/>
      <w:bookmarkStart w:id="4" w:name="_Toc213835051"/>
      <w:bookmarkStart w:id="5" w:name="_Toc216684597"/>
      <w:bookmarkStart w:id="6" w:name="_Toc217795448"/>
      <w:bookmarkStart w:id="7" w:name="_Toc217970343"/>
      <w:bookmarkStart w:id="8" w:name="_Toc217970622"/>
      <w:bookmarkStart w:id="9" w:name="_Toc278816218"/>
      <w:bookmarkStart w:id="10" w:name="_GoBack"/>
      <w:bookmarkEnd w:id="10"/>
      <w:r w:rsidRPr="005630D1">
        <w:rPr>
          <w:rFonts w:ascii="Arial" w:hAnsi="Arial" w:cs="Arial"/>
          <w:b/>
          <w:snapToGrid w:val="0"/>
        </w:rPr>
        <w:t>№</w:t>
      </w:r>
      <w:bookmarkEnd w:id="0"/>
      <w:r w:rsidRPr="005630D1">
        <w:rPr>
          <w:rFonts w:ascii="Arial" w:hAnsi="Arial" w:cs="Arial"/>
          <w:b/>
          <w:snapToGrid w:val="0"/>
        </w:rPr>
        <w:t xml:space="preserve"> </w:t>
      </w:r>
      <w:bookmarkEnd w:id="1"/>
      <w:bookmarkEnd w:id="2"/>
      <w:bookmarkEnd w:id="3"/>
      <w:bookmarkEnd w:id="4"/>
      <w:bookmarkEnd w:id="5"/>
      <w:bookmarkEnd w:id="6"/>
      <w:bookmarkEnd w:id="7"/>
      <w:bookmarkEnd w:id="8"/>
      <w:bookmarkEnd w:id="9"/>
      <w:r w:rsidR="00815100" w:rsidRPr="009111EB">
        <w:rPr>
          <w:rFonts w:ascii="Arial" w:hAnsi="Arial" w:cs="Arial"/>
          <w:b/>
          <w:snapToGrid w:val="0"/>
        </w:rPr>
        <w:t>П3-05 Р-0778</w:t>
      </w:r>
    </w:p>
    <w:p w14:paraId="184AAF5A" w14:textId="77777777" w:rsidR="00594AB6" w:rsidRPr="00620FC9" w:rsidRDefault="00594AB6" w:rsidP="00F14220">
      <w:pPr>
        <w:jc w:val="center"/>
        <w:rPr>
          <w:rFonts w:ascii="Arial" w:hAnsi="Arial" w:cs="Arial"/>
          <w:b/>
          <w:sz w:val="16"/>
          <w:szCs w:val="16"/>
        </w:rPr>
      </w:pPr>
    </w:p>
    <w:p w14:paraId="0435C7AC" w14:textId="77777777" w:rsidR="00594AB6" w:rsidRPr="00620FC9" w:rsidRDefault="00594AB6" w:rsidP="00F14220">
      <w:pPr>
        <w:jc w:val="center"/>
        <w:rPr>
          <w:rFonts w:ascii="Arial" w:hAnsi="Arial" w:cs="Arial"/>
          <w:b/>
          <w:sz w:val="16"/>
          <w:szCs w:val="16"/>
        </w:rPr>
      </w:pPr>
    </w:p>
    <w:p w14:paraId="1E39B8E6" w14:textId="77777777" w:rsidR="00594AB6" w:rsidRPr="00620FC9" w:rsidRDefault="00594AB6" w:rsidP="00F14220">
      <w:pPr>
        <w:jc w:val="center"/>
        <w:rPr>
          <w:rFonts w:ascii="Arial" w:hAnsi="Arial" w:cs="Arial"/>
          <w:b/>
          <w:sz w:val="16"/>
          <w:szCs w:val="16"/>
        </w:rPr>
      </w:pPr>
    </w:p>
    <w:p w14:paraId="277717DD" w14:textId="77777777" w:rsidR="00594AB6" w:rsidRPr="00620FC9" w:rsidRDefault="00594AB6" w:rsidP="00F14220">
      <w:pPr>
        <w:jc w:val="center"/>
        <w:rPr>
          <w:rFonts w:ascii="Arial" w:hAnsi="Arial" w:cs="Arial"/>
          <w:b/>
          <w:sz w:val="16"/>
          <w:szCs w:val="16"/>
        </w:rPr>
      </w:pPr>
    </w:p>
    <w:p w14:paraId="1EDB37A1" w14:textId="77777777" w:rsidR="00594AB6" w:rsidRPr="003E3DA3" w:rsidRDefault="00594AB6" w:rsidP="00F14220">
      <w:pPr>
        <w:jc w:val="center"/>
        <w:rPr>
          <w:rFonts w:ascii="Arial" w:hAnsi="Arial" w:cs="Arial"/>
          <w:sz w:val="20"/>
          <w:szCs w:val="20"/>
        </w:rPr>
      </w:pPr>
      <w:r w:rsidRPr="003E3DA3">
        <w:rPr>
          <w:rFonts w:ascii="Arial" w:hAnsi="Arial" w:cs="Arial"/>
          <w:b/>
          <w:sz w:val="20"/>
          <w:szCs w:val="20"/>
        </w:rPr>
        <w:t xml:space="preserve">ВЕРСИЯ </w:t>
      </w:r>
      <w:r w:rsidR="00E54361">
        <w:rPr>
          <w:rFonts w:ascii="Arial" w:hAnsi="Arial" w:cs="Arial"/>
          <w:b/>
          <w:sz w:val="20"/>
          <w:szCs w:val="20"/>
        </w:rPr>
        <w:t>2</w:t>
      </w:r>
      <w:r w:rsidRPr="003E3DA3">
        <w:rPr>
          <w:rFonts w:ascii="Arial" w:hAnsi="Arial" w:cs="Arial"/>
          <w:b/>
          <w:sz w:val="20"/>
          <w:szCs w:val="20"/>
        </w:rPr>
        <w:t>.00</w:t>
      </w:r>
    </w:p>
    <w:p w14:paraId="5AF1D3C2" w14:textId="77777777" w:rsidR="00594AB6" w:rsidRPr="00F14220" w:rsidRDefault="00594AB6" w:rsidP="00F14220">
      <w:pPr>
        <w:jc w:val="center"/>
        <w:rPr>
          <w:rFonts w:ascii="Arial" w:hAnsi="Arial" w:cs="Arial"/>
          <w:b/>
          <w:sz w:val="16"/>
          <w:szCs w:val="16"/>
        </w:rPr>
      </w:pPr>
    </w:p>
    <w:p w14:paraId="0A55A321" w14:textId="77777777" w:rsidR="00594AB6" w:rsidRPr="00F14220" w:rsidRDefault="00594AB6" w:rsidP="00F14220">
      <w:pPr>
        <w:jc w:val="center"/>
        <w:rPr>
          <w:rFonts w:ascii="Arial" w:hAnsi="Arial" w:cs="Arial"/>
          <w:b/>
          <w:sz w:val="16"/>
          <w:szCs w:val="16"/>
        </w:rPr>
      </w:pPr>
    </w:p>
    <w:p w14:paraId="125FE0D0" w14:textId="77777777" w:rsidR="00594AB6" w:rsidRPr="00F14220" w:rsidRDefault="00594AB6" w:rsidP="00F14220">
      <w:pPr>
        <w:jc w:val="center"/>
        <w:rPr>
          <w:rFonts w:ascii="Arial" w:hAnsi="Arial" w:cs="Arial"/>
          <w:b/>
          <w:sz w:val="16"/>
          <w:szCs w:val="16"/>
        </w:rPr>
      </w:pPr>
    </w:p>
    <w:p w14:paraId="03404B68" w14:textId="77777777" w:rsidR="00594AB6" w:rsidRDefault="00594AB6" w:rsidP="00F14220">
      <w:pPr>
        <w:jc w:val="center"/>
        <w:rPr>
          <w:rFonts w:ascii="Arial" w:hAnsi="Arial" w:cs="Arial"/>
          <w:b/>
          <w:sz w:val="16"/>
          <w:szCs w:val="16"/>
        </w:rPr>
      </w:pPr>
    </w:p>
    <w:p w14:paraId="54997EF7" w14:textId="77777777" w:rsidR="00E54361" w:rsidRDefault="00E54361" w:rsidP="00F14220">
      <w:pPr>
        <w:jc w:val="center"/>
        <w:rPr>
          <w:rFonts w:ascii="Arial" w:hAnsi="Arial" w:cs="Arial"/>
          <w:b/>
          <w:sz w:val="16"/>
          <w:szCs w:val="16"/>
        </w:rPr>
      </w:pPr>
    </w:p>
    <w:p w14:paraId="1FA8ADB0" w14:textId="77777777" w:rsidR="00E54361" w:rsidRDefault="00E54361" w:rsidP="00F14220">
      <w:pPr>
        <w:jc w:val="center"/>
        <w:rPr>
          <w:rFonts w:ascii="Arial" w:hAnsi="Arial" w:cs="Arial"/>
          <w:b/>
          <w:sz w:val="16"/>
          <w:szCs w:val="16"/>
        </w:rPr>
      </w:pPr>
    </w:p>
    <w:p w14:paraId="251C0F42" w14:textId="77777777" w:rsidR="00E54361" w:rsidRPr="009E7FEB" w:rsidRDefault="00E54361" w:rsidP="00F14220">
      <w:pPr>
        <w:jc w:val="center"/>
        <w:rPr>
          <w:rFonts w:ascii="Arial" w:hAnsi="Arial" w:cs="Arial"/>
          <w:b/>
          <w:sz w:val="16"/>
          <w:szCs w:val="16"/>
        </w:rPr>
      </w:pPr>
    </w:p>
    <w:p w14:paraId="4082140B" w14:textId="77777777" w:rsidR="00594AB6" w:rsidRDefault="00594AB6" w:rsidP="00F14220">
      <w:pPr>
        <w:jc w:val="center"/>
        <w:rPr>
          <w:rFonts w:ascii="Arial" w:hAnsi="Arial" w:cs="Arial"/>
          <w:b/>
          <w:sz w:val="16"/>
          <w:szCs w:val="16"/>
        </w:rPr>
      </w:pPr>
    </w:p>
    <w:p w14:paraId="5947C542" w14:textId="77777777" w:rsidR="00C64C5B" w:rsidRPr="009E7FEB" w:rsidRDefault="00C64C5B" w:rsidP="00F14220">
      <w:pPr>
        <w:jc w:val="center"/>
        <w:rPr>
          <w:rFonts w:ascii="Arial" w:hAnsi="Arial" w:cs="Arial"/>
          <w:b/>
          <w:sz w:val="16"/>
          <w:szCs w:val="16"/>
        </w:rPr>
      </w:pPr>
    </w:p>
    <w:p w14:paraId="316757F5" w14:textId="77777777" w:rsidR="00594AB6" w:rsidRDefault="00594AB6" w:rsidP="00F14220">
      <w:pPr>
        <w:jc w:val="center"/>
        <w:rPr>
          <w:rFonts w:ascii="Arial" w:hAnsi="Arial" w:cs="Arial"/>
          <w:b/>
          <w:sz w:val="16"/>
          <w:szCs w:val="16"/>
        </w:rPr>
      </w:pPr>
    </w:p>
    <w:p w14:paraId="64A629D1" w14:textId="77777777" w:rsidR="00F14220" w:rsidRDefault="00F14220" w:rsidP="00F14220">
      <w:pPr>
        <w:jc w:val="center"/>
        <w:rPr>
          <w:rFonts w:ascii="Arial" w:hAnsi="Arial" w:cs="Arial"/>
          <w:b/>
          <w:sz w:val="16"/>
          <w:szCs w:val="16"/>
        </w:rPr>
      </w:pPr>
    </w:p>
    <w:p w14:paraId="559F32A2" w14:textId="77777777" w:rsidR="00F14220" w:rsidRDefault="00F14220" w:rsidP="00F14220">
      <w:pPr>
        <w:jc w:val="center"/>
        <w:rPr>
          <w:rFonts w:ascii="Arial" w:hAnsi="Arial" w:cs="Arial"/>
          <w:b/>
          <w:sz w:val="16"/>
          <w:szCs w:val="16"/>
        </w:rPr>
      </w:pPr>
    </w:p>
    <w:p w14:paraId="5766466B" w14:textId="77777777" w:rsidR="00F14220" w:rsidRDefault="00F14220" w:rsidP="00F14220">
      <w:pPr>
        <w:jc w:val="center"/>
        <w:rPr>
          <w:rFonts w:ascii="Arial" w:hAnsi="Arial" w:cs="Arial"/>
          <w:b/>
          <w:sz w:val="16"/>
          <w:szCs w:val="16"/>
        </w:rPr>
      </w:pPr>
    </w:p>
    <w:p w14:paraId="09A86159" w14:textId="77777777" w:rsidR="00F14220" w:rsidRDefault="00F14220" w:rsidP="00F14220">
      <w:pPr>
        <w:jc w:val="center"/>
        <w:rPr>
          <w:rFonts w:ascii="Arial" w:hAnsi="Arial" w:cs="Arial"/>
          <w:b/>
          <w:sz w:val="16"/>
          <w:szCs w:val="16"/>
        </w:rPr>
      </w:pPr>
    </w:p>
    <w:p w14:paraId="1BAB4B15" w14:textId="77777777" w:rsidR="00F14220" w:rsidRDefault="00F14220" w:rsidP="00F14220">
      <w:pPr>
        <w:jc w:val="center"/>
        <w:rPr>
          <w:rFonts w:ascii="Arial" w:hAnsi="Arial" w:cs="Arial"/>
          <w:b/>
          <w:sz w:val="16"/>
          <w:szCs w:val="16"/>
        </w:rPr>
      </w:pPr>
    </w:p>
    <w:p w14:paraId="156C1D81" w14:textId="77777777" w:rsidR="00F14220" w:rsidRDefault="00F14220" w:rsidP="00F14220">
      <w:pPr>
        <w:jc w:val="center"/>
        <w:rPr>
          <w:rFonts w:ascii="Arial" w:hAnsi="Arial" w:cs="Arial"/>
          <w:b/>
          <w:sz w:val="16"/>
          <w:szCs w:val="16"/>
        </w:rPr>
      </w:pPr>
    </w:p>
    <w:p w14:paraId="6FB48C2B" w14:textId="77777777" w:rsidR="00F14220" w:rsidRPr="009E7FEB" w:rsidRDefault="00F14220" w:rsidP="00F14220">
      <w:pPr>
        <w:jc w:val="center"/>
        <w:rPr>
          <w:rFonts w:ascii="Arial" w:hAnsi="Arial" w:cs="Arial"/>
          <w:b/>
          <w:sz w:val="16"/>
          <w:szCs w:val="16"/>
        </w:rPr>
      </w:pPr>
    </w:p>
    <w:p w14:paraId="7C723133" w14:textId="77777777" w:rsidR="00594AB6" w:rsidRPr="009E7FEB" w:rsidRDefault="00594AB6" w:rsidP="00F14220">
      <w:pPr>
        <w:jc w:val="center"/>
        <w:rPr>
          <w:rFonts w:ascii="Arial" w:hAnsi="Arial" w:cs="Arial"/>
          <w:b/>
          <w:sz w:val="16"/>
          <w:szCs w:val="16"/>
        </w:rPr>
      </w:pPr>
    </w:p>
    <w:p w14:paraId="43D65ACD" w14:textId="77777777" w:rsidR="00594AB6" w:rsidRPr="009E7FEB" w:rsidRDefault="00594AB6" w:rsidP="00F14220">
      <w:pPr>
        <w:jc w:val="center"/>
        <w:rPr>
          <w:rFonts w:ascii="Arial" w:hAnsi="Arial" w:cs="Arial"/>
          <w:b/>
          <w:sz w:val="16"/>
          <w:szCs w:val="16"/>
        </w:rPr>
      </w:pPr>
    </w:p>
    <w:p w14:paraId="11664C42" w14:textId="77777777" w:rsidR="00594AB6" w:rsidRPr="009E7FEB" w:rsidRDefault="00594AB6" w:rsidP="00F14220">
      <w:pPr>
        <w:jc w:val="center"/>
        <w:rPr>
          <w:rFonts w:ascii="Arial" w:hAnsi="Arial" w:cs="Arial"/>
          <w:b/>
          <w:sz w:val="16"/>
          <w:szCs w:val="16"/>
        </w:rPr>
      </w:pPr>
    </w:p>
    <w:p w14:paraId="1C883507" w14:textId="77777777" w:rsidR="00594AB6" w:rsidRDefault="00594AB6" w:rsidP="00F14220">
      <w:pPr>
        <w:jc w:val="center"/>
        <w:rPr>
          <w:rFonts w:ascii="Arial" w:hAnsi="Arial" w:cs="Arial"/>
          <w:b/>
          <w:sz w:val="16"/>
          <w:szCs w:val="16"/>
        </w:rPr>
      </w:pPr>
    </w:p>
    <w:p w14:paraId="30671819" w14:textId="77777777" w:rsidR="00594AB6" w:rsidRDefault="00594AB6" w:rsidP="00F14220">
      <w:pPr>
        <w:jc w:val="center"/>
        <w:rPr>
          <w:rFonts w:ascii="Arial" w:hAnsi="Arial" w:cs="Arial"/>
          <w:b/>
          <w:sz w:val="16"/>
          <w:szCs w:val="16"/>
        </w:rPr>
      </w:pPr>
    </w:p>
    <w:p w14:paraId="7E1446A7" w14:textId="77777777" w:rsidR="00F14220" w:rsidRDefault="00F14220" w:rsidP="00F14220">
      <w:pPr>
        <w:jc w:val="center"/>
        <w:rPr>
          <w:rFonts w:ascii="Arial" w:hAnsi="Arial" w:cs="Arial"/>
          <w:b/>
          <w:sz w:val="16"/>
          <w:szCs w:val="16"/>
        </w:rPr>
      </w:pPr>
    </w:p>
    <w:p w14:paraId="6AE7711F" w14:textId="77777777" w:rsidR="00594AB6" w:rsidRDefault="00594AB6" w:rsidP="00F14220">
      <w:pPr>
        <w:jc w:val="center"/>
        <w:rPr>
          <w:rFonts w:ascii="Arial" w:hAnsi="Arial" w:cs="Arial"/>
          <w:b/>
          <w:sz w:val="16"/>
          <w:szCs w:val="16"/>
        </w:rPr>
      </w:pPr>
    </w:p>
    <w:p w14:paraId="4BEBA739" w14:textId="77777777" w:rsidR="00594AB6" w:rsidRPr="004257D0" w:rsidRDefault="00594AB6" w:rsidP="00F14220">
      <w:pPr>
        <w:jc w:val="center"/>
        <w:rPr>
          <w:rFonts w:ascii="Arial" w:hAnsi="Arial" w:cs="Arial"/>
          <w:b/>
          <w:sz w:val="16"/>
          <w:szCs w:val="16"/>
        </w:rPr>
      </w:pPr>
    </w:p>
    <w:p w14:paraId="2A7B2461" w14:textId="77777777" w:rsidR="00594AB6" w:rsidRPr="004257D0" w:rsidRDefault="00594AB6" w:rsidP="00F14220">
      <w:pPr>
        <w:jc w:val="center"/>
        <w:rPr>
          <w:rFonts w:ascii="Arial" w:hAnsi="Arial" w:cs="Arial"/>
          <w:b/>
          <w:sz w:val="16"/>
          <w:szCs w:val="16"/>
        </w:rPr>
      </w:pPr>
    </w:p>
    <w:p w14:paraId="512F5B94" w14:textId="77777777" w:rsidR="00594AB6" w:rsidRPr="009E7FEB" w:rsidRDefault="00594AB6" w:rsidP="00F14220">
      <w:pPr>
        <w:jc w:val="center"/>
        <w:rPr>
          <w:rFonts w:ascii="Arial" w:hAnsi="Arial" w:cs="Arial"/>
          <w:b/>
          <w:sz w:val="16"/>
          <w:szCs w:val="16"/>
        </w:rPr>
      </w:pPr>
    </w:p>
    <w:p w14:paraId="20D91B67" w14:textId="77777777" w:rsidR="00594AB6" w:rsidRDefault="00F14220" w:rsidP="00F14220">
      <w:pPr>
        <w:jc w:val="center"/>
        <w:rPr>
          <w:rFonts w:ascii="Arial" w:hAnsi="Arial" w:cs="Arial"/>
          <w:b/>
          <w:sz w:val="18"/>
          <w:szCs w:val="18"/>
        </w:rPr>
      </w:pPr>
      <w:r>
        <w:rPr>
          <w:rFonts w:ascii="Arial" w:hAnsi="Arial" w:cs="Arial"/>
          <w:b/>
          <w:sz w:val="18"/>
          <w:szCs w:val="18"/>
        </w:rPr>
        <w:t>МОСКВА</w:t>
      </w:r>
    </w:p>
    <w:p w14:paraId="43FD01B4" w14:textId="77777777" w:rsidR="004F4737" w:rsidRDefault="005164C5" w:rsidP="00F14220">
      <w:pPr>
        <w:jc w:val="center"/>
        <w:rPr>
          <w:rFonts w:ascii="Arial" w:hAnsi="Arial" w:cs="Arial"/>
          <w:b/>
          <w:sz w:val="18"/>
          <w:szCs w:val="18"/>
        </w:rPr>
        <w:sectPr w:rsidR="004F4737" w:rsidSect="00101405">
          <w:headerReference w:type="default" r:id="rId9"/>
          <w:footerReference w:type="default" r:id="rId10"/>
          <w:footerReference w:type="first" r:id="rId11"/>
          <w:type w:val="continuous"/>
          <w:pgSz w:w="11906" w:h="16838" w:code="9"/>
          <w:pgMar w:top="567" w:right="991" w:bottom="227" w:left="1247" w:header="737" w:footer="680" w:gutter="0"/>
          <w:cols w:space="708"/>
          <w:titlePg/>
          <w:docGrid w:linePitch="360"/>
        </w:sectPr>
      </w:pPr>
      <w:bookmarkStart w:id="11" w:name="_Toc286668714"/>
      <w:bookmarkStart w:id="12" w:name="_Toc286668798"/>
      <w:bookmarkStart w:id="13" w:name="_Toc286679744"/>
      <w:bookmarkStart w:id="14" w:name="_Toc287611791"/>
      <w:bookmarkStart w:id="15" w:name="_Toc289692844"/>
      <w:r w:rsidRPr="00A66470">
        <w:rPr>
          <w:rFonts w:ascii="Arial" w:hAnsi="Arial" w:cs="Arial"/>
          <w:b/>
          <w:sz w:val="18"/>
          <w:szCs w:val="18"/>
        </w:rPr>
        <w:t>201</w:t>
      </w:r>
      <w:r w:rsidR="00D42709">
        <w:rPr>
          <w:rFonts w:ascii="Arial" w:hAnsi="Arial" w:cs="Arial"/>
          <w:b/>
          <w:sz w:val="18"/>
          <w:szCs w:val="18"/>
        </w:rPr>
        <w:t>9</w:t>
      </w:r>
    </w:p>
    <w:p w14:paraId="5C373493" w14:textId="28A0B4DA" w:rsidR="00594AB6" w:rsidRPr="00A63F88" w:rsidRDefault="00CC7CE6" w:rsidP="00FD469F">
      <w:pPr>
        <w:pStyle w:val="S13"/>
      </w:pPr>
      <w:bookmarkStart w:id="16" w:name="_Toc368642205"/>
      <w:bookmarkStart w:id="17" w:name="_Toc370818873"/>
      <w:bookmarkStart w:id="18" w:name="_Toc370902655"/>
      <w:bookmarkStart w:id="19" w:name="_Toc387155028"/>
      <w:bookmarkStart w:id="20" w:name="_Toc395688537"/>
      <w:bookmarkStart w:id="21" w:name="_Toc396320602"/>
      <w:bookmarkStart w:id="22" w:name="_Toc443735789"/>
      <w:bookmarkStart w:id="23" w:name="_Toc450296384"/>
      <w:bookmarkStart w:id="24" w:name="_Toc462673616"/>
      <w:bookmarkStart w:id="25" w:name="_Toc27733448"/>
      <w:bookmarkStart w:id="26" w:name="_Toc27736114"/>
      <w:bookmarkStart w:id="27" w:name="_Toc27736293"/>
      <w:bookmarkStart w:id="28" w:name="_Toc27736845"/>
      <w:bookmarkStart w:id="29" w:name="_Toc27737395"/>
      <w:bookmarkStart w:id="30" w:name="_Toc27737483"/>
      <w:bookmarkStart w:id="31" w:name="_Toc27991658"/>
      <w:r w:rsidRPr="00A63F88">
        <w:rPr>
          <w:caps w:val="0"/>
        </w:rPr>
        <w:lastRenderedPageBreak/>
        <w:t>СОДЕРЖАНИЕ</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p>
    <w:p w14:paraId="4CE8D19B" w14:textId="77777777" w:rsidR="00594AB6" w:rsidRPr="00044554" w:rsidRDefault="00594AB6" w:rsidP="00044554"/>
    <w:p w14:paraId="1ABDF7DC" w14:textId="77777777" w:rsidR="00044554" w:rsidRDefault="00044554" w:rsidP="00044554"/>
    <w:p w14:paraId="38CDEE88" w14:textId="55FAD6B3" w:rsidR="00E8763C" w:rsidRDefault="00044554">
      <w:pPr>
        <w:pStyle w:val="16"/>
        <w:rPr>
          <w:rFonts w:asciiTheme="minorHAnsi" w:eastAsiaTheme="minorEastAsia" w:hAnsiTheme="minorHAnsi" w:cstheme="minorBidi"/>
          <w:b w:val="0"/>
          <w:bCs w:val="0"/>
          <w:caps w:val="0"/>
          <w:sz w:val="22"/>
          <w:szCs w:val="22"/>
          <w:lang w:eastAsia="ru-RU"/>
        </w:rPr>
      </w:pPr>
      <w:r>
        <w:fldChar w:fldCharType="begin"/>
      </w:r>
      <w:r>
        <w:instrText xml:space="preserve"> TOC \o "1-3" \h \z \t "S_Заголовок3_СписокН;3" </w:instrText>
      </w:r>
      <w:r>
        <w:fldChar w:fldCharType="separate"/>
      </w:r>
      <w:hyperlink w:anchor="_Toc27991659" w:history="1">
        <w:r w:rsidR="00E8763C" w:rsidRPr="007D3532">
          <w:rPr>
            <w:rStyle w:val="ad"/>
            <w:snapToGrid w:val="0"/>
          </w:rPr>
          <w:t>ВВОДНЫЕ ПОЛОЖЕНИЯ</w:t>
        </w:r>
        <w:r w:rsidR="00E8763C">
          <w:rPr>
            <w:webHidden/>
          </w:rPr>
          <w:tab/>
        </w:r>
        <w:r w:rsidR="00E8763C">
          <w:rPr>
            <w:webHidden/>
          </w:rPr>
          <w:fldChar w:fldCharType="begin"/>
        </w:r>
        <w:r w:rsidR="00E8763C">
          <w:rPr>
            <w:webHidden/>
          </w:rPr>
          <w:instrText xml:space="preserve"> PAGEREF _Toc27991659 \h </w:instrText>
        </w:r>
        <w:r w:rsidR="00E8763C">
          <w:rPr>
            <w:webHidden/>
          </w:rPr>
        </w:r>
        <w:r w:rsidR="00E8763C">
          <w:rPr>
            <w:webHidden/>
          </w:rPr>
          <w:fldChar w:fldCharType="separate"/>
        </w:r>
        <w:r w:rsidR="00877DE3">
          <w:rPr>
            <w:webHidden/>
          </w:rPr>
          <w:t>4</w:t>
        </w:r>
        <w:r w:rsidR="00E8763C">
          <w:rPr>
            <w:webHidden/>
          </w:rPr>
          <w:fldChar w:fldCharType="end"/>
        </w:r>
      </w:hyperlink>
    </w:p>
    <w:p w14:paraId="4F44A568"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60" w:history="1">
        <w:r w:rsidR="00E8763C" w:rsidRPr="007D3532">
          <w:rPr>
            <w:rStyle w:val="ad"/>
            <w:snapToGrid w:val="0"/>
          </w:rPr>
          <w:t>НАЗНАЧЕНИЕ</w:t>
        </w:r>
        <w:r w:rsidR="00E8763C">
          <w:rPr>
            <w:webHidden/>
          </w:rPr>
          <w:tab/>
        </w:r>
        <w:r w:rsidR="00E8763C">
          <w:rPr>
            <w:webHidden/>
          </w:rPr>
          <w:fldChar w:fldCharType="begin"/>
        </w:r>
        <w:r w:rsidR="00E8763C">
          <w:rPr>
            <w:webHidden/>
          </w:rPr>
          <w:instrText xml:space="preserve"> PAGEREF _Toc27991660 \h </w:instrText>
        </w:r>
        <w:r w:rsidR="00E8763C">
          <w:rPr>
            <w:webHidden/>
          </w:rPr>
        </w:r>
        <w:r w:rsidR="00E8763C">
          <w:rPr>
            <w:webHidden/>
          </w:rPr>
          <w:fldChar w:fldCharType="separate"/>
        </w:r>
        <w:r w:rsidR="00877DE3">
          <w:rPr>
            <w:webHidden/>
          </w:rPr>
          <w:t>4</w:t>
        </w:r>
        <w:r w:rsidR="00E8763C">
          <w:rPr>
            <w:webHidden/>
          </w:rPr>
          <w:fldChar w:fldCharType="end"/>
        </w:r>
      </w:hyperlink>
    </w:p>
    <w:p w14:paraId="178A7262"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61" w:history="1">
        <w:r w:rsidR="00E8763C" w:rsidRPr="007D3532">
          <w:rPr>
            <w:rStyle w:val="ad"/>
            <w:snapToGrid w:val="0"/>
          </w:rPr>
          <w:t>ОБЛАСТЬ ДЕЙСТВИЯ</w:t>
        </w:r>
        <w:r w:rsidR="00E8763C">
          <w:rPr>
            <w:webHidden/>
          </w:rPr>
          <w:tab/>
        </w:r>
        <w:r w:rsidR="00E8763C">
          <w:rPr>
            <w:webHidden/>
          </w:rPr>
          <w:fldChar w:fldCharType="begin"/>
        </w:r>
        <w:r w:rsidR="00E8763C">
          <w:rPr>
            <w:webHidden/>
          </w:rPr>
          <w:instrText xml:space="preserve"> PAGEREF _Toc27991661 \h </w:instrText>
        </w:r>
        <w:r w:rsidR="00E8763C">
          <w:rPr>
            <w:webHidden/>
          </w:rPr>
        </w:r>
        <w:r w:rsidR="00E8763C">
          <w:rPr>
            <w:webHidden/>
          </w:rPr>
          <w:fldChar w:fldCharType="separate"/>
        </w:r>
        <w:r w:rsidR="00877DE3">
          <w:rPr>
            <w:webHidden/>
          </w:rPr>
          <w:t>5</w:t>
        </w:r>
        <w:r w:rsidR="00E8763C">
          <w:rPr>
            <w:webHidden/>
          </w:rPr>
          <w:fldChar w:fldCharType="end"/>
        </w:r>
      </w:hyperlink>
    </w:p>
    <w:p w14:paraId="3552C6C9"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62" w:history="1">
        <w:r w:rsidR="00E8763C" w:rsidRPr="007D3532">
          <w:rPr>
            <w:rStyle w:val="ad"/>
            <w:snapToGrid w:val="0"/>
          </w:rPr>
          <w:t>ПЕРИОД ДЕЙСТВИЯ И ПОРЯДОК ВНЕСЕНИЯ ИЗМЕНЕНИЙ</w:t>
        </w:r>
        <w:r w:rsidR="00E8763C">
          <w:rPr>
            <w:webHidden/>
          </w:rPr>
          <w:tab/>
        </w:r>
        <w:r w:rsidR="00E8763C">
          <w:rPr>
            <w:webHidden/>
          </w:rPr>
          <w:fldChar w:fldCharType="begin"/>
        </w:r>
        <w:r w:rsidR="00E8763C">
          <w:rPr>
            <w:webHidden/>
          </w:rPr>
          <w:instrText xml:space="preserve"> PAGEREF _Toc27991662 \h </w:instrText>
        </w:r>
        <w:r w:rsidR="00E8763C">
          <w:rPr>
            <w:webHidden/>
          </w:rPr>
        </w:r>
        <w:r w:rsidR="00E8763C">
          <w:rPr>
            <w:webHidden/>
          </w:rPr>
          <w:fldChar w:fldCharType="separate"/>
        </w:r>
        <w:r w:rsidR="00877DE3">
          <w:rPr>
            <w:webHidden/>
          </w:rPr>
          <w:t>5</w:t>
        </w:r>
        <w:r w:rsidR="00E8763C">
          <w:rPr>
            <w:webHidden/>
          </w:rPr>
          <w:fldChar w:fldCharType="end"/>
        </w:r>
      </w:hyperlink>
    </w:p>
    <w:p w14:paraId="43A0D4CD" w14:textId="77777777" w:rsidR="00E8763C" w:rsidRDefault="00AE6106">
      <w:pPr>
        <w:pStyle w:val="16"/>
        <w:rPr>
          <w:rFonts w:asciiTheme="minorHAnsi" w:eastAsiaTheme="minorEastAsia" w:hAnsiTheme="minorHAnsi" w:cstheme="minorBidi"/>
          <w:b w:val="0"/>
          <w:bCs w:val="0"/>
          <w:caps w:val="0"/>
          <w:sz w:val="22"/>
          <w:szCs w:val="22"/>
          <w:lang w:eastAsia="ru-RU"/>
        </w:rPr>
      </w:pPr>
      <w:hyperlink w:anchor="_Toc27991663" w:history="1">
        <w:r w:rsidR="00E8763C" w:rsidRPr="007D3532">
          <w:rPr>
            <w:rStyle w:val="ad"/>
            <w:snapToGrid w:val="0"/>
          </w:rPr>
          <w:t>1.</w:t>
        </w:r>
        <w:r w:rsidR="00E8763C">
          <w:rPr>
            <w:rFonts w:asciiTheme="minorHAnsi" w:eastAsiaTheme="minorEastAsia" w:hAnsiTheme="minorHAnsi" w:cstheme="minorBidi"/>
            <w:b w:val="0"/>
            <w:bCs w:val="0"/>
            <w:caps w:val="0"/>
            <w:sz w:val="22"/>
            <w:szCs w:val="22"/>
            <w:lang w:eastAsia="ru-RU"/>
          </w:rPr>
          <w:tab/>
        </w:r>
        <w:r w:rsidR="00E8763C" w:rsidRPr="007D3532">
          <w:rPr>
            <w:rStyle w:val="ad"/>
            <w:snapToGrid w:val="0"/>
          </w:rPr>
          <w:t>ТЕРМИНЫ И ОПРЕДЕЛЕНИЯ</w:t>
        </w:r>
        <w:r w:rsidR="00E8763C">
          <w:rPr>
            <w:webHidden/>
          </w:rPr>
          <w:tab/>
        </w:r>
        <w:r w:rsidR="00E8763C">
          <w:rPr>
            <w:webHidden/>
          </w:rPr>
          <w:fldChar w:fldCharType="begin"/>
        </w:r>
        <w:r w:rsidR="00E8763C">
          <w:rPr>
            <w:webHidden/>
          </w:rPr>
          <w:instrText xml:space="preserve"> PAGEREF _Toc27991663 \h </w:instrText>
        </w:r>
        <w:r w:rsidR="00E8763C">
          <w:rPr>
            <w:webHidden/>
          </w:rPr>
        </w:r>
        <w:r w:rsidR="00E8763C">
          <w:rPr>
            <w:webHidden/>
          </w:rPr>
          <w:fldChar w:fldCharType="separate"/>
        </w:r>
        <w:r w:rsidR="00877DE3">
          <w:rPr>
            <w:webHidden/>
          </w:rPr>
          <w:t>7</w:t>
        </w:r>
        <w:r w:rsidR="00E8763C">
          <w:rPr>
            <w:webHidden/>
          </w:rPr>
          <w:fldChar w:fldCharType="end"/>
        </w:r>
      </w:hyperlink>
    </w:p>
    <w:p w14:paraId="0C1096C4" w14:textId="77777777" w:rsidR="00E8763C" w:rsidRDefault="00AE6106">
      <w:pPr>
        <w:pStyle w:val="16"/>
        <w:rPr>
          <w:rFonts w:asciiTheme="minorHAnsi" w:eastAsiaTheme="minorEastAsia" w:hAnsiTheme="minorHAnsi" w:cstheme="minorBidi"/>
          <w:b w:val="0"/>
          <w:bCs w:val="0"/>
          <w:caps w:val="0"/>
          <w:sz w:val="22"/>
          <w:szCs w:val="22"/>
          <w:lang w:eastAsia="ru-RU"/>
        </w:rPr>
      </w:pPr>
      <w:hyperlink w:anchor="_Toc27991664" w:history="1">
        <w:r w:rsidR="00E8763C" w:rsidRPr="007D3532">
          <w:rPr>
            <w:rStyle w:val="ad"/>
          </w:rPr>
          <w:t>2.</w:t>
        </w:r>
        <w:r w:rsidR="00E8763C">
          <w:rPr>
            <w:rFonts w:asciiTheme="minorHAnsi" w:eastAsiaTheme="minorEastAsia" w:hAnsiTheme="minorHAnsi" w:cstheme="minorBidi"/>
            <w:b w:val="0"/>
            <w:bCs w:val="0"/>
            <w:caps w:val="0"/>
            <w:sz w:val="22"/>
            <w:szCs w:val="22"/>
            <w:lang w:eastAsia="ru-RU"/>
          </w:rPr>
          <w:tab/>
        </w:r>
        <w:r w:rsidR="00E8763C" w:rsidRPr="007D3532">
          <w:rPr>
            <w:rStyle w:val="ad"/>
          </w:rPr>
          <w:t>ОБОЗНАЧЕНИЯ И СОКРАЩЕНИЯ</w:t>
        </w:r>
        <w:r w:rsidR="00E8763C">
          <w:rPr>
            <w:webHidden/>
          </w:rPr>
          <w:tab/>
        </w:r>
        <w:r w:rsidR="00E8763C">
          <w:rPr>
            <w:webHidden/>
          </w:rPr>
          <w:fldChar w:fldCharType="begin"/>
        </w:r>
        <w:r w:rsidR="00E8763C">
          <w:rPr>
            <w:webHidden/>
          </w:rPr>
          <w:instrText xml:space="preserve"> PAGEREF _Toc27991664 \h </w:instrText>
        </w:r>
        <w:r w:rsidR="00E8763C">
          <w:rPr>
            <w:webHidden/>
          </w:rPr>
        </w:r>
        <w:r w:rsidR="00E8763C">
          <w:rPr>
            <w:webHidden/>
          </w:rPr>
          <w:fldChar w:fldCharType="separate"/>
        </w:r>
        <w:r w:rsidR="00877DE3">
          <w:rPr>
            <w:webHidden/>
          </w:rPr>
          <w:t>13</w:t>
        </w:r>
        <w:r w:rsidR="00E8763C">
          <w:rPr>
            <w:webHidden/>
          </w:rPr>
          <w:fldChar w:fldCharType="end"/>
        </w:r>
      </w:hyperlink>
    </w:p>
    <w:p w14:paraId="73748BF5" w14:textId="77777777" w:rsidR="00E8763C" w:rsidRDefault="00AE6106">
      <w:pPr>
        <w:pStyle w:val="16"/>
        <w:rPr>
          <w:rFonts w:asciiTheme="minorHAnsi" w:eastAsiaTheme="minorEastAsia" w:hAnsiTheme="minorHAnsi" w:cstheme="minorBidi"/>
          <w:b w:val="0"/>
          <w:bCs w:val="0"/>
          <w:caps w:val="0"/>
          <w:sz w:val="22"/>
          <w:szCs w:val="22"/>
          <w:lang w:eastAsia="ru-RU"/>
        </w:rPr>
      </w:pPr>
      <w:hyperlink w:anchor="_Toc27991665" w:history="1">
        <w:r w:rsidR="00E8763C" w:rsidRPr="007D3532">
          <w:rPr>
            <w:rStyle w:val="ad"/>
            <w:snapToGrid w:val="0"/>
          </w:rPr>
          <w:t>3.</w:t>
        </w:r>
        <w:r w:rsidR="00E8763C">
          <w:rPr>
            <w:rFonts w:asciiTheme="minorHAnsi" w:eastAsiaTheme="minorEastAsia" w:hAnsiTheme="minorHAnsi" w:cstheme="minorBidi"/>
            <w:b w:val="0"/>
            <w:bCs w:val="0"/>
            <w:caps w:val="0"/>
            <w:sz w:val="22"/>
            <w:szCs w:val="22"/>
            <w:lang w:eastAsia="ru-RU"/>
          </w:rPr>
          <w:tab/>
        </w:r>
        <w:r w:rsidR="00E8763C" w:rsidRPr="007D3532">
          <w:rPr>
            <w:rStyle w:val="ad"/>
            <w:snapToGrid w:val="0"/>
          </w:rPr>
          <w:t>ОСНОВНЫЕ ПОЛОЖЕНИЯ ПО РегистрациИ ПРОИСШЕСТВИЙ</w:t>
        </w:r>
        <w:r w:rsidR="00E8763C">
          <w:rPr>
            <w:webHidden/>
          </w:rPr>
          <w:tab/>
        </w:r>
        <w:r w:rsidR="00E8763C">
          <w:rPr>
            <w:webHidden/>
          </w:rPr>
          <w:fldChar w:fldCharType="begin"/>
        </w:r>
        <w:r w:rsidR="00E8763C">
          <w:rPr>
            <w:webHidden/>
          </w:rPr>
          <w:instrText xml:space="preserve"> PAGEREF _Toc27991665 \h </w:instrText>
        </w:r>
        <w:r w:rsidR="00E8763C">
          <w:rPr>
            <w:webHidden/>
          </w:rPr>
        </w:r>
        <w:r w:rsidR="00E8763C">
          <w:rPr>
            <w:webHidden/>
          </w:rPr>
          <w:fldChar w:fldCharType="separate"/>
        </w:r>
        <w:r w:rsidR="00877DE3">
          <w:rPr>
            <w:webHidden/>
          </w:rPr>
          <w:t>15</w:t>
        </w:r>
        <w:r w:rsidR="00E8763C">
          <w:rPr>
            <w:webHidden/>
          </w:rPr>
          <w:fldChar w:fldCharType="end"/>
        </w:r>
      </w:hyperlink>
    </w:p>
    <w:p w14:paraId="592A1D07" w14:textId="77777777" w:rsidR="00E8763C" w:rsidRDefault="00AE6106">
      <w:pPr>
        <w:pStyle w:val="16"/>
        <w:rPr>
          <w:rFonts w:asciiTheme="minorHAnsi" w:eastAsiaTheme="minorEastAsia" w:hAnsiTheme="minorHAnsi" w:cstheme="minorBidi"/>
          <w:b w:val="0"/>
          <w:bCs w:val="0"/>
          <w:caps w:val="0"/>
          <w:sz w:val="22"/>
          <w:szCs w:val="22"/>
          <w:lang w:eastAsia="ru-RU"/>
        </w:rPr>
      </w:pPr>
      <w:hyperlink w:anchor="_Toc27991666" w:history="1">
        <w:r w:rsidR="00E8763C" w:rsidRPr="007D3532">
          <w:rPr>
            <w:rStyle w:val="ad"/>
            <w:snapToGrid w:val="0"/>
          </w:rPr>
          <w:t>4.</w:t>
        </w:r>
        <w:r w:rsidR="00E8763C">
          <w:rPr>
            <w:rFonts w:asciiTheme="minorHAnsi" w:eastAsiaTheme="minorEastAsia" w:hAnsiTheme="minorHAnsi" w:cstheme="minorBidi"/>
            <w:b w:val="0"/>
            <w:bCs w:val="0"/>
            <w:caps w:val="0"/>
            <w:sz w:val="22"/>
            <w:szCs w:val="22"/>
            <w:lang w:eastAsia="ru-RU"/>
          </w:rPr>
          <w:tab/>
        </w:r>
        <w:r w:rsidR="00E8763C" w:rsidRPr="007D3532">
          <w:rPr>
            <w:rStyle w:val="ad"/>
            <w:snapToGrid w:val="0"/>
          </w:rPr>
          <w:t>ОБЩЕЕ ОПИСАНИЕ ПОРЯДКА РАССЛЕДОВАНИЯ ПРИВЕДШИХ К ЧС ОПЕРАТИВНЫХ СОБЫТИЙ В ХОДЕ ПРОИЗВОДСТВЕННОЙ ДЕЯТЕЛЬНОСТИ/ ИНФЕКЦИОННЫХ ЗАБОЛЕВАНИЙ И ПРОИСШЕСТВИй 1-ГО, 2-ГО, 3-ГО И 4-ГО УРОВНЯ</w:t>
        </w:r>
        <w:r w:rsidR="00E8763C">
          <w:rPr>
            <w:webHidden/>
          </w:rPr>
          <w:tab/>
        </w:r>
        <w:r w:rsidR="00E8763C">
          <w:rPr>
            <w:webHidden/>
          </w:rPr>
          <w:fldChar w:fldCharType="begin"/>
        </w:r>
        <w:r w:rsidR="00E8763C">
          <w:rPr>
            <w:webHidden/>
          </w:rPr>
          <w:instrText xml:space="preserve"> PAGEREF _Toc27991666 \h </w:instrText>
        </w:r>
        <w:r w:rsidR="00E8763C">
          <w:rPr>
            <w:webHidden/>
          </w:rPr>
        </w:r>
        <w:r w:rsidR="00E8763C">
          <w:rPr>
            <w:webHidden/>
          </w:rPr>
          <w:fldChar w:fldCharType="separate"/>
        </w:r>
        <w:r w:rsidR="00877DE3">
          <w:rPr>
            <w:webHidden/>
          </w:rPr>
          <w:t>16</w:t>
        </w:r>
        <w:r w:rsidR="00E8763C">
          <w:rPr>
            <w:webHidden/>
          </w:rPr>
          <w:fldChar w:fldCharType="end"/>
        </w:r>
      </w:hyperlink>
    </w:p>
    <w:p w14:paraId="3FA88C74"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67" w:history="1">
        <w:r w:rsidR="00E8763C" w:rsidRPr="007D3532">
          <w:rPr>
            <w:rStyle w:val="ad"/>
            <w:rFonts w:cs="Arial"/>
          </w:rPr>
          <w:t>4.1.</w:t>
        </w:r>
        <w:r w:rsidR="00E8763C">
          <w:rPr>
            <w:rFonts w:asciiTheme="minorHAnsi" w:eastAsiaTheme="minorEastAsia" w:hAnsiTheme="minorHAnsi" w:cstheme="minorBidi"/>
            <w:b w:val="0"/>
            <w:bCs w:val="0"/>
            <w:sz w:val="22"/>
            <w:szCs w:val="22"/>
            <w:lang w:eastAsia="ru-RU"/>
          </w:rPr>
          <w:tab/>
        </w:r>
        <w:r w:rsidR="00E8763C" w:rsidRPr="007D3532">
          <w:rPr>
            <w:rStyle w:val="ad"/>
          </w:rPr>
          <w:t>ОБЩИЕ ПОЛОЖЕНИЯ</w:t>
        </w:r>
        <w:r w:rsidR="00E8763C">
          <w:rPr>
            <w:webHidden/>
          </w:rPr>
          <w:tab/>
        </w:r>
        <w:r w:rsidR="00E8763C">
          <w:rPr>
            <w:webHidden/>
          </w:rPr>
          <w:fldChar w:fldCharType="begin"/>
        </w:r>
        <w:r w:rsidR="00E8763C">
          <w:rPr>
            <w:webHidden/>
          </w:rPr>
          <w:instrText xml:space="preserve"> PAGEREF _Toc27991667 \h </w:instrText>
        </w:r>
        <w:r w:rsidR="00E8763C">
          <w:rPr>
            <w:webHidden/>
          </w:rPr>
        </w:r>
        <w:r w:rsidR="00E8763C">
          <w:rPr>
            <w:webHidden/>
          </w:rPr>
          <w:fldChar w:fldCharType="separate"/>
        </w:r>
        <w:r w:rsidR="00877DE3">
          <w:rPr>
            <w:webHidden/>
          </w:rPr>
          <w:t>16</w:t>
        </w:r>
        <w:r w:rsidR="00E8763C">
          <w:rPr>
            <w:webHidden/>
          </w:rPr>
          <w:fldChar w:fldCharType="end"/>
        </w:r>
      </w:hyperlink>
    </w:p>
    <w:p w14:paraId="40212218"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68" w:history="1">
        <w:r w:rsidR="00E8763C" w:rsidRPr="007D3532">
          <w:rPr>
            <w:rStyle w:val="ad"/>
            <w:rFonts w:cs="Arial"/>
          </w:rPr>
          <w:t>4.2.</w:t>
        </w:r>
        <w:r w:rsidR="00E8763C">
          <w:rPr>
            <w:rFonts w:asciiTheme="minorHAnsi" w:eastAsiaTheme="minorEastAsia" w:hAnsiTheme="minorHAnsi" w:cstheme="minorBidi"/>
            <w:b w:val="0"/>
            <w:bCs w:val="0"/>
            <w:sz w:val="22"/>
            <w:szCs w:val="22"/>
            <w:lang w:eastAsia="ru-RU"/>
          </w:rPr>
          <w:tab/>
        </w:r>
        <w:r w:rsidR="00E8763C" w:rsidRPr="007D3532">
          <w:rPr>
            <w:rStyle w:val="ad"/>
          </w:rPr>
          <w:t>ПРОЦЕДУРА ВНУТРЕННЕГО РАССЛЕДОВАНИЯ</w:t>
        </w:r>
        <w:r w:rsidR="00E8763C" w:rsidRPr="007D3532">
          <w:rPr>
            <w:rStyle w:val="ad"/>
            <w:rFonts w:ascii="Times New Roman" w:hAnsi="Times New Roman"/>
          </w:rPr>
          <w:t xml:space="preserve"> </w:t>
        </w:r>
        <w:r w:rsidR="00E8763C" w:rsidRPr="007D3532">
          <w:rPr>
            <w:rStyle w:val="ad"/>
          </w:rPr>
          <w:t>ПРИВЕДШИХ К ЧС ОПЕРАТИВНЫХ СОБЫТИЙ В ХОДЕ ПРОИЗВОДСТВЕННОЙ ДЕЯТЕЛЬНОСТИ/ ИНФЕКЦИОННЫХ ЗАБОЛЕВАНИЙ И ПРОИСШЕСТВИЙ 1- ГО, 2-ГО, 3-ГО И 4-ГО УРОВНЯ</w:t>
        </w:r>
        <w:r w:rsidR="00E8763C">
          <w:rPr>
            <w:webHidden/>
          </w:rPr>
          <w:tab/>
        </w:r>
        <w:r w:rsidR="00E8763C">
          <w:rPr>
            <w:webHidden/>
          </w:rPr>
          <w:fldChar w:fldCharType="begin"/>
        </w:r>
        <w:r w:rsidR="00E8763C">
          <w:rPr>
            <w:webHidden/>
          </w:rPr>
          <w:instrText xml:space="preserve"> PAGEREF _Toc27991668 \h </w:instrText>
        </w:r>
        <w:r w:rsidR="00E8763C">
          <w:rPr>
            <w:webHidden/>
          </w:rPr>
        </w:r>
        <w:r w:rsidR="00E8763C">
          <w:rPr>
            <w:webHidden/>
          </w:rPr>
          <w:fldChar w:fldCharType="separate"/>
        </w:r>
        <w:r w:rsidR="00877DE3">
          <w:rPr>
            <w:webHidden/>
          </w:rPr>
          <w:t>17</w:t>
        </w:r>
        <w:r w:rsidR="00E8763C">
          <w:rPr>
            <w:webHidden/>
          </w:rPr>
          <w:fldChar w:fldCharType="end"/>
        </w:r>
      </w:hyperlink>
    </w:p>
    <w:p w14:paraId="5225D865" w14:textId="77777777" w:rsidR="00E8763C" w:rsidRDefault="00AE6106">
      <w:pPr>
        <w:pStyle w:val="34"/>
        <w:rPr>
          <w:rFonts w:asciiTheme="minorHAnsi" w:eastAsiaTheme="minorEastAsia" w:hAnsiTheme="minorHAnsi" w:cstheme="minorBidi"/>
          <w:i w:val="0"/>
          <w:caps w:val="0"/>
          <w:sz w:val="22"/>
          <w:szCs w:val="22"/>
          <w:lang w:eastAsia="ru-RU"/>
        </w:rPr>
      </w:pPr>
      <w:hyperlink w:anchor="_Toc27991669" w:history="1">
        <w:r w:rsidR="00E8763C" w:rsidRPr="007D3532">
          <w:rPr>
            <w:rStyle w:val="ad"/>
          </w:rPr>
          <w:t>4.2.1.</w:t>
        </w:r>
        <w:r w:rsidR="00E8763C">
          <w:rPr>
            <w:rFonts w:asciiTheme="minorHAnsi" w:eastAsiaTheme="minorEastAsia" w:hAnsiTheme="minorHAnsi" w:cstheme="minorBidi"/>
            <w:i w:val="0"/>
            <w:caps w:val="0"/>
            <w:sz w:val="22"/>
            <w:szCs w:val="22"/>
            <w:lang w:eastAsia="ru-RU"/>
          </w:rPr>
          <w:tab/>
        </w:r>
        <w:r w:rsidR="00E8763C" w:rsidRPr="007D3532">
          <w:rPr>
            <w:rStyle w:val="ad"/>
          </w:rPr>
          <w:t>ОБЩИЕ ТРЕБОВАНИЯ ПО ОРГАНИЗАЦИИ ВНУТРЕННЕГО РАССЛЕДОВАНИЯ ПРИВЕДШИХ К ЧС ОПЕРАТИВНЫХ СОБЫТИЙ В ХОДЕ ПРОИЗВОДСТВЕННОЙ ДЕЯТЕЛЬНОСТИ/ ИНФЕКЦИОННЫХ ЗАБОЛЕВАНИЙ И ПРОИСШЕСТВИЙ 1-ГО, 2-ГО, 3-ГО И 4-ГО УРОВНЯ</w:t>
        </w:r>
        <w:r w:rsidR="00E8763C">
          <w:rPr>
            <w:webHidden/>
          </w:rPr>
          <w:tab/>
        </w:r>
        <w:r w:rsidR="00E8763C">
          <w:rPr>
            <w:webHidden/>
          </w:rPr>
          <w:fldChar w:fldCharType="begin"/>
        </w:r>
        <w:r w:rsidR="00E8763C">
          <w:rPr>
            <w:webHidden/>
          </w:rPr>
          <w:instrText xml:space="preserve"> PAGEREF _Toc27991669 \h </w:instrText>
        </w:r>
        <w:r w:rsidR="00E8763C">
          <w:rPr>
            <w:webHidden/>
          </w:rPr>
        </w:r>
        <w:r w:rsidR="00E8763C">
          <w:rPr>
            <w:webHidden/>
          </w:rPr>
          <w:fldChar w:fldCharType="separate"/>
        </w:r>
        <w:r w:rsidR="00877DE3">
          <w:rPr>
            <w:webHidden/>
          </w:rPr>
          <w:t>17</w:t>
        </w:r>
        <w:r w:rsidR="00E8763C">
          <w:rPr>
            <w:webHidden/>
          </w:rPr>
          <w:fldChar w:fldCharType="end"/>
        </w:r>
      </w:hyperlink>
    </w:p>
    <w:p w14:paraId="10EB8731" w14:textId="77777777" w:rsidR="00E8763C" w:rsidRDefault="00AE6106">
      <w:pPr>
        <w:pStyle w:val="16"/>
        <w:rPr>
          <w:rFonts w:asciiTheme="minorHAnsi" w:eastAsiaTheme="minorEastAsia" w:hAnsiTheme="minorHAnsi" w:cstheme="minorBidi"/>
          <w:b w:val="0"/>
          <w:bCs w:val="0"/>
          <w:caps w:val="0"/>
          <w:sz w:val="22"/>
          <w:szCs w:val="22"/>
          <w:lang w:eastAsia="ru-RU"/>
        </w:rPr>
      </w:pPr>
      <w:hyperlink w:anchor="_Toc27991670" w:history="1">
        <w:r w:rsidR="00E8763C" w:rsidRPr="007D3532">
          <w:rPr>
            <w:rStyle w:val="ad"/>
            <w:snapToGrid w:val="0"/>
          </w:rPr>
          <w:t>5.</w:t>
        </w:r>
        <w:r w:rsidR="00E8763C">
          <w:rPr>
            <w:rFonts w:asciiTheme="minorHAnsi" w:eastAsiaTheme="minorEastAsia" w:hAnsiTheme="minorHAnsi" w:cstheme="minorBidi"/>
            <w:b w:val="0"/>
            <w:bCs w:val="0"/>
            <w:caps w:val="0"/>
            <w:sz w:val="22"/>
            <w:szCs w:val="22"/>
            <w:lang w:eastAsia="ru-RU"/>
          </w:rPr>
          <w:tab/>
        </w:r>
        <w:r w:rsidR="00E8763C" w:rsidRPr="007D3532">
          <w:rPr>
            <w:rStyle w:val="ad"/>
            <w:snapToGrid w:val="0"/>
          </w:rPr>
          <w:t>ОРГАНИЗАЦИЯ ВНУТРЕННЕГО РАССЛЕДОВАНИЯ</w:t>
        </w:r>
        <w:r w:rsidR="00E8763C">
          <w:rPr>
            <w:webHidden/>
          </w:rPr>
          <w:tab/>
        </w:r>
        <w:r w:rsidR="00E8763C">
          <w:rPr>
            <w:webHidden/>
          </w:rPr>
          <w:fldChar w:fldCharType="begin"/>
        </w:r>
        <w:r w:rsidR="00E8763C">
          <w:rPr>
            <w:webHidden/>
          </w:rPr>
          <w:instrText xml:space="preserve"> PAGEREF _Toc27991670 \h </w:instrText>
        </w:r>
        <w:r w:rsidR="00E8763C">
          <w:rPr>
            <w:webHidden/>
          </w:rPr>
        </w:r>
        <w:r w:rsidR="00E8763C">
          <w:rPr>
            <w:webHidden/>
          </w:rPr>
          <w:fldChar w:fldCharType="separate"/>
        </w:r>
        <w:r w:rsidR="00877DE3">
          <w:rPr>
            <w:webHidden/>
          </w:rPr>
          <w:t>19</w:t>
        </w:r>
        <w:r w:rsidR="00E8763C">
          <w:rPr>
            <w:webHidden/>
          </w:rPr>
          <w:fldChar w:fldCharType="end"/>
        </w:r>
      </w:hyperlink>
    </w:p>
    <w:p w14:paraId="36AE16E0"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71" w:history="1">
        <w:r w:rsidR="00E8763C" w:rsidRPr="007D3532">
          <w:rPr>
            <w:rStyle w:val="ad"/>
            <w:rFonts w:cs="Arial"/>
          </w:rPr>
          <w:t>5.1.</w:t>
        </w:r>
        <w:r w:rsidR="00E8763C">
          <w:rPr>
            <w:rFonts w:asciiTheme="minorHAnsi" w:eastAsiaTheme="minorEastAsia" w:hAnsiTheme="minorHAnsi" w:cstheme="minorBidi"/>
            <w:b w:val="0"/>
            <w:bCs w:val="0"/>
            <w:sz w:val="22"/>
            <w:szCs w:val="22"/>
            <w:lang w:eastAsia="ru-RU"/>
          </w:rPr>
          <w:tab/>
        </w:r>
        <w:r w:rsidR="00E8763C" w:rsidRPr="007D3532">
          <w:rPr>
            <w:rStyle w:val="ad"/>
          </w:rPr>
          <w:t>ВНУТРЕННЕЕ РАССЛЕДОВАНИЕ ПРИВЕДШИХ К ЧС ОПЕРАТИВНЫХ СОБЫТИЙ В ХОДЕ ПРОИЗВОДСТВЕННОЙ ДЕЯТЕЛЬНОСТИ/ ИНФЕКЦИОННЫХ ЗАБОЛЕВАНИЙ И ПРОИСШЕСТВИЙ 1-ГО УРОВНЯ</w:t>
        </w:r>
        <w:r w:rsidR="00E8763C">
          <w:rPr>
            <w:webHidden/>
          </w:rPr>
          <w:tab/>
        </w:r>
        <w:r w:rsidR="00E8763C">
          <w:rPr>
            <w:webHidden/>
          </w:rPr>
          <w:fldChar w:fldCharType="begin"/>
        </w:r>
        <w:r w:rsidR="00E8763C">
          <w:rPr>
            <w:webHidden/>
          </w:rPr>
          <w:instrText xml:space="preserve"> PAGEREF _Toc27991671 \h </w:instrText>
        </w:r>
        <w:r w:rsidR="00E8763C">
          <w:rPr>
            <w:webHidden/>
          </w:rPr>
        </w:r>
        <w:r w:rsidR="00E8763C">
          <w:rPr>
            <w:webHidden/>
          </w:rPr>
          <w:fldChar w:fldCharType="separate"/>
        </w:r>
        <w:r w:rsidR="00877DE3">
          <w:rPr>
            <w:webHidden/>
          </w:rPr>
          <w:t>19</w:t>
        </w:r>
        <w:r w:rsidR="00E8763C">
          <w:rPr>
            <w:webHidden/>
          </w:rPr>
          <w:fldChar w:fldCharType="end"/>
        </w:r>
      </w:hyperlink>
    </w:p>
    <w:p w14:paraId="4FB0726E" w14:textId="77777777" w:rsidR="00E8763C" w:rsidRDefault="00AE6106">
      <w:pPr>
        <w:pStyle w:val="34"/>
        <w:rPr>
          <w:rFonts w:asciiTheme="minorHAnsi" w:eastAsiaTheme="minorEastAsia" w:hAnsiTheme="minorHAnsi" w:cstheme="minorBidi"/>
          <w:i w:val="0"/>
          <w:caps w:val="0"/>
          <w:sz w:val="22"/>
          <w:szCs w:val="22"/>
          <w:lang w:eastAsia="ru-RU"/>
        </w:rPr>
      </w:pPr>
      <w:hyperlink w:anchor="_Toc27991672" w:history="1">
        <w:r w:rsidR="00E8763C" w:rsidRPr="007D3532">
          <w:rPr>
            <w:rStyle w:val="ad"/>
          </w:rPr>
          <w:t>5.1.1.</w:t>
        </w:r>
        <w:r w:rsidR="00E8763C">
          <w:rPr>
            <w:rFonts w:asciiTheme="minorHAnsi" w:eastAsiaTheme="minorEastAsia" w:hAnsiTheme="minorHAnsi" w:cstheme="minorBidi"/>
            <w:i w:val="0"/>
            <w:caps w:val="0"/>
            <w:sz w:val="22"/>
            <w:szCs w:val="22"/>
            <w:lang w:eastAsia="ru-RU"/>
          </w:rPr>
          <w:tab/>
        </w:r>
        <w:r w:rsidR="00E8763C" w:rsidRPr="007D3532">
          <w:rPr>
            <w:rStyle w:val="ad"/>
            <w:lang w:eastAsia="ru-RU"/>
          </w:rPr>
          <w:t>ДИСТАНЦИОННОЕ УЧАСТИЕ ВО ВНУТРЕННЕМ РАССЛЕДОВАНИИ приведших к ЧС оперативных событий в ходе производственной деятельности/ инфекционных заболеваний и ПРОИСШЕСТВИЯ 1-ГО УРОВНЯ</w:t>
        </w:r>
        <w:r w:rsidR="00E8763C">
          <w:rPr>
            <w:webHidden/>
          </w:rPr>
          <w:tab/>
        </w:r>
        <w:r w:rsidR="00E8763C">
          <w:rPr>
            <w:webHidden/>
          </w:rPr>
          <w:fldChar w:fldCharType="begin"/>
        </w:r>
        <w:r w:rsidR="00E8763C">
          <w:rPr>
            <w:webHidden/>
          </w:rPr>
          <w:instrText xml:space="preserve"> PAGEREF _Toc27991672 \h </w:instrText>
        </w:r>
        <w:r w:rsidR="00E8763C">
          <w:rPr>
            <w:webHidden/>
          </w:rPr>
        </w:r>
        <w:r w:rsidR="00E8763C">
          <w:rPr>
            <w:webHidden/>
          </w:rPr>
          <w:fldChar w:fldCharType="separate"/>
        </w:r>
        <w:r w:rsidR="00877DE3">
          <w:rPr>
            <w:webHidden/>
          </w:rPr>
          <w:t>20</w:t>
        </w:r>
        <w:r w:rsidR="00E8763C">
          <w:rPr>
            <w:webHidden/>
          </w:rPr>
          <w:fldChar w:fldCharType="end"/>
        </w:r>
      </w:hyperlink>
    </w:p>
    <w:p w14:paraId="3F22C4BF" w14:textId="77777777" w:rsidR="00E8763C" w:rsidRDefault="00AE6106">
      <w:pPr>
        <w:pStyle w:val="34"/>
        <w:rPr>
          <w:rFonts w:asciiTheme="minorHAnsi" w:eastAsiaTheme="minorEastAsia" w:hAnsiTheme="minorHAnsi" w:cstheme="minorBidi"/>
          <w:i w:val="0"/>
          <w:caps w:val="0"/>
          <w:sz w:val="22"/>
          <w:szCs w:val="22"/>
          <w:lang w:eastAsia="ru-RU"/>
        </w:rPr>
      </w:pPr>
      <w:hyperlink w:anchor="_Toc27991673" w:history="1">
        <w:r w:rsidR="00E8763C" w:rsidRPr="007D3532">
          <w:rPr>
            <w:rStyle w:val="ad"/>
            <w:lang w:eastAsia="ru-RU"/>
          </w:rPr>
          <w:t>5.1.2.</w:t>
        </w:r>
        <w:r w:rsidR="00E8763C">
          <w:rPr>
            <w:rFonts w:asciiTheme="minorHAnsi" w:eastAsiaTheme="minorEastAsia" w:hAnsiTheme="minorHAnsi" w:cstheme="minorBidi"/>
            <w:i w:val="0"/>
            <w:caps w:val="0"/>
            <w:sz w:val="22"/>
            <w:szCs w:val="22"/>
            <w:lang w:eastAsia="ru-RU"/>
          </w:rPr>
          <w:tab/>
        </w:r>
        <w:r w:rsidR="00E8763C" w:rsidRPr="007D3532">
          <w:rPr>
            <w:rStyle w:val="ad"/>
            <w:lang w:eastAsia="ru-RU"/>
          </w:rPr>
          <w:t>АЛГОРИТМ РАБОТЫ ЧЛЕНА КОМИССИИ, ДИСТАНЦИОННО УЧАСТВУЮЩЕГО ВО ВНУТРЕННЕМ РАССЛЕДОВАНИИ ПРИВЕДШИХ К ЧС ОПЕРАТИВНЫХ СОБЫТИЙ В ХОДЕ ПРОИЗВОДСТВЕННОЙ ДЕЯТЕЛЬНОСТИ/ ИНФЕКЦИОННЫХ ЗАБОЛЕВАНИЙ И ПРОИСШЕСТВИЯ 1-ГО УРОВНЯ</w:t>
        </w:r>
        <w:r w:rsidR="00E8763C">
          <w:rPr>
            <w:webHidden/>
          </w:rPr>
          <w:tab/>
        </w:r>
        <w:r w:rsidR="00E8763C">
          <w:rPr>
            <w:webHidden/>
          </w:rPr>
          <w:fldChar w:fldCharType="begin"/>
        </w:r>
        <w:r w:rsidR="00E8763C">
          <w:rPr>
            <w:webHidden/>
          </w:rPr>
          <w:instrText xml:space="preserve"> PAGEREF _Toc27991673 \h </w:instrText>
        </w:r>
        <w:r w:rsidR="00E8763C">
          <w:rPr>
            <w:webHidden/>
          </w:rPr>
        </w:r>
        <w:r w:rsidR="00E8763C">
          <w:rPr>
            <w:webHidden/>
          </w:rPr>
          <w:fldChar w:fldCharType="separate"/>
        </w:r>
        <w:r w:rsidR="00877DE3">
          <w:rPr>
            <w:webHidden/>
          </w:rPr>
          <w:t>21</w:t>
        </w:r>
        <w:r w:rsidR="00E8763C">
          <w:rPr>
            <w:webHidden/>
          </w:rPr>
          <w:fldChar w:fldCharType="end"/>
        </w:r>
      </w:hyperlink>
    </w:p>
    <w:p w14:paraId="33E2A49C"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74" w:history="1">
        <w:r w:rsidR="00E8763C" w:rsidRPr="007D3532">
          <w:rPr>
            <w:rStyle w:val="ad"/>
            <w:rFonts w:eastAsia="Times New Roman" w:cs="Arial"/>
            <w:iCs/>
            <w:lang w:eastAsia="ru-RU"/>
          </w:rPr>
          <w:t>5.2.</w:t>
        </w:r>
        <w:r w:rsidR="00E8763C">
          <w:rPr>
            <w:rFonts w:asciiTheme="minorHAnsi" w:eastAsiaTheme="minorEastAsia" w:hAnsiTheme="minorHAnsi" w:cstheme="minorBidi"/>
            <w:b w:val="0"/>
            <w:bCs w:val="0"/>
            <w:sz w:val="22"/>
            <w:szCs w:val="22"/>
            <w:lang w:eastAsia="ru-RU"/>
          </w:rPr>
          <w:tab/>
        </w:r>
        <w:r w:rsidR="00E8763C" w:rsidRPr="007D3532">
          <w:rPr>
            <w:rStyle w:val="ad"/>
            <w:rFonts w:eastAsia="Times New Roman"/>
            <w:iCs/>
            <w:lang w:eastAsia="ru-RU"/>
          </w:rPr>
          <w:t>ВНУТРЕННЕЕ РАССЛЕДОВАНИЕ ПРОИСШЕСТВИЯ 4-ГО УРОВНЯ</w:t>
        </w:r>
        <w:r w:rsidR="00E8763C">
          <w:rPr>
            <w:webHidden/>
          </w:rPr>
          <w:tab/>
        </w:r>
        <w:r w:rsidR="00E8763C">
          <w:rPr>
            <w:webHidden/>
          </w:rPr>
          <w:fldChar w:fldCharType="begin"/>
        </w:r>
        <w:r w:rsidR="00E8763C">
          <w:rPr>
            <w:webHidden/>
          </w:rPr>
          <w:instrText xml:space="preserve"> PAGEREF _Toc27991674 \h </w:instrText>
        </w:r>
        <w:r w:rsidR="00E8763C">
          <w:rPr>
            <w:webHidden/>
          </w:rPr>
        </w:r>
        <w:r w:rsidR="00E8763C">
          <w:rPr>
            <w:webHidden/>
          </w:rPr>
          <w:fldChar w:fldCharType="separate"/>
        </w:r>
        <w:r w:rsidR="00877DE3">
          <w:rPr>
            <w:webHidden/>
          </w:rPr>
          <w:t>23</w:t>
        </w:r>
        <w:r w:rsidR="00E8763C">
          <w:rPr>
            <w:webHidden/>
          </w:rPr>
          <w:fldChar w:fldCharType="end"/>
        </w:r>
      </w:hyperlink>
    </w:p>
    <w:p w14:paraId="18D1CA9E"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75" w:history="1">
        <w:r w:rsidR="00E8763C" w:rsidRPr="007D3532">
          <w:rPr>
            <w:rStyle w:val="ad"/>
            <w:rFonts w:cs="Arial"/>
          </w:rPr>
          <w:t>5.3.</w:t>
        </w:r>
        <w:r w:rsidR="00E8763C">
          <w:rPr>
            <w:rFonts w:asciiTheme="minorHAnsi" w:eastAsiaTheme="minorEastAsia" w:hAnsiTheme="minorHAnsi" w:cstheme="minorBidi"/>
            <w:b w:val="0"/>
            <w:bCs w:val="0"/>
            <w:sz w:val="22"/>
            <w:szCs w:val="22"/>
            <w:lang w:eastAsia="ru-RU"/>
          </w:rPr>
          <w:tab/>
        </w:r>
        <w:r w:rsidR="00E8763C" w:rsidRPr="007D3532">
          <w:rPr>
            <w:rStyle w:val="ad"/>
          </w:rPr>
          <w:t>ПРОВЕДЕНИЕ ВНУТРЕННЕГО РАССЛЕДОВАНИЯ</w:t>
        </w:r>
        <w:r w:rsidR="00E8763C">
          <w:rPr>
            <w:webHidden/>
          </w:rPr>
          <w:tab/>
        </w:r>
        <w:r w:rsidR="00E8763C">
          <w:rPr>
            <w:webHidden/>
          </w:rPr>
          <w:fldChar w:fldCharType="begin"/>
        </w:r>
        <w:r w:rsidR="00E8763C">
          <w:rPr>
            <w:webHidden/>
          </w:rPr>
          <w:instrText xml:space="preserve"> PAGEREF _Toc27991675 \h </w:instrText>
        </w:r>
        <w:r w:rsidR="00E8763C">
          <w:rPr>
            <w:webHidden/>
          </w:rPr>
        </w:r>
        <w:r w:rsidR="00E8763C">
          <w:rPr>
            <w:webHidden/>
          </w:rPr>
          <w:fldChar w:fldCharType="separate"/>
        </w:r>
        <w:r w:rsidR="00877DE3">
          <w:rPr>
            <w:webHidden/>
          </w:rPr>
          <w:t>23</w:t>
        </w:r>
        <w:r w:rsidR="00E8763C">
          <w:rPr>
            <w:webHidden/>
          </w:rPr>
          <w:fldChar w:fldCharType="end"/>
        </w:r>
      </w:hyperlink>
    </w:p>
    <w:p w14:paraId="4356CFFD" w14:textId="77777777" w:rsidR="00E8763C" w:rsidRDefault="00AE6106">
      <w:pPr>
        <w:pStyle w:val="34"/>
        <w:rPr>
          <w:rFonts w:asciiTheme="minorHAnsi" w:eastAsiaTheme="minorEastAsia" w:hAnsiTheme="minorHAnsi" w:cstheme="minorBidi"/>
          <w:i w:val="0"/>
          <w:caps w:val="0"/>
          <w:sz w:val="22"/>
          <w:szCs w:val="22"/>
          <w:lang w:eastAsia="ru-RU"/>
        </w:rPr>
      </w:pPr>
      <w:hyperlink w:anchor="_Toc27991676" w:history="1">
        <w:r w:rsidR="00E8763C" w:rsidRPr="007D3532">
          <w:rPr>
            <w:rStyle w:val="ad"/>
          </w:rPr>
          <w:t>5.3.1.</w:t>
        </w:r>
        <w:r w:rsidR="00E8763C">
          <w:rPr>
            <w:rFonts w:asciiTheme="minorHAnsi" w:eastAsiaTheme="minorEastAsia" w:hAnsiTheme="minorHAnsi" w:cstheme="minorBidi"/>
            <w:i w:val="0"/>
            <w:caps w:val="0"/>
            <w:sz w:val="22"/>
            <w:szCs w:val="22"/>
            <w:lang w:eastAsia="ru-RU"/>
          </w:rPr>
          <w:tab/>
        </w:r>
        <w:r w:rsidR="00E8763C" w:rsidRPr="007D3532">
          <w:rPr>
            <w:rStyle w:val="ad"/>
          </w:rPr>
          <w:t>СБОР И ДОКУМЕНТИРОВАНИЕ СВИДЕТЕЛЬСТВ И ДОКАЗАТЕЛЬСТВ</w:t>
        </w:r>
        <w:r w:rsidR="00E8763C">
          <w:rPr>
            <w:webHidden/>
          </w:rPr>
          <w:tab/>
        </w:r>
        <w:r w:rsidR="00E8763C">
          <w:rPr>
            <w:webHidden/>
          </w:rPr>
          <w:fldChar w:fldCharType="begin"/>
        </w:r>
        <w:r w:rsidR="00E8763C">
          <w:rPr>
            <w:webHidden/>
          </w:rPr>
          <w:instrText xml:space="preserve"> PAGEREF _Toc27991676 \h </w:instrText>
        </w:r>
        <w:r w:rsidR="00E8763C">
          <w:rPr>
            <w:webHidden/>
          </w:rPr>
        </w:r>
        <w:r w:rsidR="00E8763C">
          <w:rPr>
            <w:webHidden/>
          </w:rPr>
          <w:fldChar w:fldCharType="separate"/>
        </w:r>
        <w:r w:rsidR="00877DE3">
          <w:rPr>
            <w:webHidden/>
          </w:rPr>
          <w:t>24</w:t>
        </w:r>
        <w:r w:rsidR="00E8763C">
          <w:rPr>
            <w:webHidden/>
          </w:rPr>
          <w:fldChar w:fldCharType="end"/>
        </w:r>
      </w:hyperlink>
    </w:p>
    <w:p w14:paraId="7475E669" w14:textId="77777777" w:rsidR="00E8763C" w:rsidRDefault="00AE6106">
      <w:pPr>
        <w:pStyle w:val="34"/>
        <w:rPr>
          <w:rFonts w:asciiTheme="minorHAnsi" w:eastAsiaTheme="minorEastAsia" w:hAnsiTheme="minorHAnsi" w:cstheme="minorBidi"/>
          <w:i w:val="0"/>
          <w:caps w:val="0"/>
          <w:sz w:val="22"/>
          <w:szCs w:val="22"/>
          <w:lang w:eastAsia="ru-RU"/>
        </w:rPr>
      </w:pPr>
      <w:hyperlink w:anchor="_Toc27991677" w:history="1">
        <w:r w:rsidR="00E8763C" w:rsidRPr="007D3532">
          <w:rPr>
            <w:rStyle w:val="ad"/>
          </w:rPr>
          <w:t>5.3.2.</w:t>
        </w:r>
        <w:r w:rsidR="00E8763C">
          <w:rPr>
            <w:rFonts w:asciiTheme="minorHAnsi" w:eastAsiaTheme="minorEastAsia" w:hAnsiTheme="minorHAnsi" w:cstheme="minorBidi"/>
            <w:i w:val="0"/>
            <w:caps w:val="0"/>
            <w:sz w:val="22"/>
            <w:szCs w:val="22"/>
            <w:lang w:eastAsia="ru-RU"/>
          </w:rPr>
          <w:tab/>
        </w:r>
        <w:r w:rsidR="00E8763C" w:rsidRPr="007D3532">
          <w:rPr>
            <w:rStyle w:val="ad"/>
          </w:rPr>
          <w:t>ПОСТРОЕНИЕ ВРЕМЕННОЙ ШКАЛЫ И ОПРЕДЕЛЕНИЕ КРИТИЧЕСКИХ ФАКТОРОВ ПРОИСШЕСТВИЯ</w:t>
        </w:r>
        <w:r w:rsidR="00E8763C">
          <w:rPr>
            <w:webHidden/>
          </w:rPr>
          <w:tab/>
        </w:r>
        <w:r w:rsidR="00E8763C">
          <w:rPr>
            <w:webHidden/>
          </w:rPr>
          <w:fldChar w:fldCharType="begin"/>
        </w:r>
        <w:r w:rsidR="00E8763C">
          <w:rPr>
            <w:webHidden/>
          </w:rPr>
          <w:instrText xml:space="preserve"> PAGEREF _Toc27991677 \h </w:instrText>
        </w:r>
        <w:r w:rsidR="00E8763C">
          <w:rPr>
            <w:webHidden/>
          </w:rPr>
        </w:r>
        <w:r w:rsidR="00E8763C">
          <w:rPr>
            <w:webHidden/>
          </w:rPr>
          <w:fldChar w:fldCharType="separate"/>
        </w:r>
        <w:r w:rsidR="00877DE3">
          <w:rPr>
            <w:webHidden/>
          </w:rPr>
          <w:t>27</w:t>
        </w:r>
        <w:r w:rsidR="00E8763C">
          <w:rPr>
            <w:webHidden/>
          </w:rPr>
          <w:fldChar w:fldCharType="end"/>
        </w:r>
      </w:hyperlink>
    </w:p>
    <w:p w14:paraId="6A15519D" w14:textId="77777777" w:rsidR="00E8763C" w:rsidRDefault="00AE6106">
      <w:pPr>
        <w:pStyle w:val="34"/>
        <w:rPr>
          <w:rFonts w:asciiTheme="minorHAnsi" w:eastAsiaTheme="minorEastAsia" w:hAnsiTheme="minorHAnsi" w:cstheme="minorBidi"/>
          <w:i w:val="0"/>
          <w:caps w:val="0"/>
          <w:sz w:val="22"/>
          <w:szCs w:val="22"/>
          <w:lang w:eastAsia="ru-RU"/>
        </w:rPr>
      </w:pPr>
      <w:hyperlink w:anchor="_Toc27991678" w:history="1">
        <w:r w:rsidR="00E8763C" w:rsidRPr="007D3532">
          <w:rPr>
            <w:rStyle w:val="ad"/>
          </w:rPr>
          <w:t>5.3.3.</w:t>
        </w:r>
        <w:r w:rsidR="00E8763C">
          <w:rPr>
            <w:rFonts w:asciiTheme="minorHAnsi" w:eastAsiaTheme="minorEastAsia" w:hAnsiTheme="minorHAnsi" w:cstheme="minorBidi"/>
            <w:i w:val="0"/>
            <w:caps w:val="0"/>
            <w:sz w:val="22"/>
            <w:szCs w:val="22"/>
            <w:lang w:eastAsia="ru-RU"/>
          </w:rPr>
          <w:tab/>
        </w:r>
        <w:r w:rsidR="00E8763C" w:rsidRPr="007D3532">
          <w:rPr>
            <w:rStyle w:val="ad"/>
          </w:rPr>
          <w:t>ОПРЕДЕЛЕНИЕ НЕПОСРЕДСТВЕННЫХ И СИСТЕМНЫХ ПРИЧИН ПРОИСШЕСТВИЯ</w:t>
        </w:r>
        <w:r w:rsidR="00E8763C">
          <w:rPr>
            <w:webHidden/>
          </w:rPr>
          <w:tab/>
        </w:r>
        <w:r w:rsidR="00E8763C">
          <w:rPr>
            <w:webHidden/>
          </w:rPr>
          <w:fldChar w:fldCharType="begin"/>
        </w:r>
        <w:r w:rsidR="00E8763C">
          <w:rPr>
            <w:webHidden/>
          </w:rPr>
          <w:instrText xml:space="preserve"> PAGEREF _Toc27991678 \h </w:instrText>
        </w:r>
        <w:r w:rsidR="00E8763C">
          <w:rPr>
            <w:webHidden/>
          </w:rPr>
        </w:r>
        <w:r w:rsidR="00E8763C">
          <w:rPr>
            <w:webHidden/>
          </w:rPr>
          <w:fldChar w:fldCharType="separate"/>
        </w:r>
        <w:r w:rsidR="00877DE3">
          <w:rPr>
            <w:webHidden/>
          </w:rPr>
          <w:t>28</w:t>
        </w:r>
        <w:r w:rsidR="00E8763C">
          <w:rPr>
            <w:webHidden/>
          </w:rPr>
          <w:fldChar w:fldCharType="end"/>
        </w:r>
      </w:hyperlink>
    </w:p>
    <w:p w14:paraId="4EE8DD75" w14:textId="77777777" w:rsidR="00E8763C" w:rsidRDefault="00AE6106">
      <w:pPr>
        <w:pStyle w:val="34"/>
        <w:rPr>
          <w:rFonts w:asciiTheme="minorHAnsi" w:eastAsiaTheme="minorEastAsia" w:hAnsiTheme="minorHAnsi" w:cstheme="minorBidi"/>
          <w:i w:val="0"/>
          <w:caps w:val="0"/>
          <w:sz w:val="22"/>
          <w:szCs w:val="22"/>
          <w:lang w:eastAsia="ru-RU"/>
        </w:rPr>
      </w:pPr>
      <w:hyperlink w:anchor="_Toc27991679" w:history="1">
        <w:r w:rsidR="00E8763C" w:rsidRPr="007D3532">
          <w:rPr>
            <w:rStyle w:val="ad"/>
          </w:rPr>
          <w:t>5.3.4.</w:t>
        </w:r>
        <w:r w:rsidR="00E8763C">
          <w:rPr>
            <w:rFonts w:asciiTheme="minorHAnsi" w:eastAsiaTheme="minorEastAsia" w:hAnsiTheme="minorHAnsi" w:cstheme="minorBidi"/>
            <w:i w:val="0"/>
            <w:caps w:val="0"/>
            <w:sz w:val="22"/>
            <w:szCs w:val="22"/>
            <w:lang w:eastAsia="ru-RU"/>
          </w:rPr>
          <w:tab/>
        </w:r>
        <w:r w:rsidR="00E8763C" w:rsidRPr="007D3532">
          <w:rPr>
            <w:rStyle w:val="ad"/>
          </w:rPr>
          <w:t>РАЗРАБОТКА КОРРЕКТИРУЮЩИХ МЕРОПРИЯТИЙ/ ДЕЙСТВИЙ</w:t>
        </w:r>
        <w:r w:rsidR="00E8763C">
          <w:rPr>
            <w:webHidden/>
          </w:rPr>
          <w:tab/>
        </w:r>
        <w:r w:rsidR="00E8763C">
          <w:rPr>
            <w:webHidden/>
          </w:rPr>
          <w:fldChar w:fldCharType="begin"/>
        </w:r>
        <w:r w:rsidR="00E8763C">
          <w:rPr>
            <w:webHidden/>
          </w:rPr>
          <w:instrText xml:space="preserve"> PAGEREF _Toc27991679 \h </w:instrText>
        </w:r>
        <w:r w:rsidR="00E8763C">
          <w:rPr>
            <w:webHidden/>
          </w:rPr>
        </w:r>
        <w:r w:rsidR="00E8763C">
          <w:rPr>
            <w:webHidden/>
          </w:rPr>
          <w:fldChar w:fldCharType="separate"/>
        </w:r>
        <w:r w:rsidR="00877DE3">
          <w:rPr>
            <w:webHidden/>
          </w:rPr>
          <w:t>28</w:t>
        </w:r>
        <w:r w:rsidR="00E8763C">
          <w:rPr>
            <w:webHidden/>
          </w:rPr>
          <w:fldChar w:fldCharType="end"/>
        </w:r>
      </w:hyperlink>
    </w:p>
    <w:p w14:paraId="5684C125"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80" w:history="1">
        <w:r w:rsidR="00E8763C" w:rsidRPr="007D3532">
          <w:rPr>
            <w:rStyle w:val="ad"/>
          </w:rPr>
          <w:t>5.4.</w:t>
        </w:r>
        <w:r w:rsidR="00E8763C">
          <w:rPr>
            <w:rFonts w:asciiTheme="minorHAnsi" w:eastAsiaTheme="minorEastAsia" w:hAnsiTheme="minorHAnsi" w:cstheme="minorBidi"/>
            <w:b w:val="0"/>
            <w:bCs w:val="0"/>
            <w:sz w:val="22"/>
            <w:szCs w:val="22"/>
            <w:lang w:eastAsia="ru-RU"/>
          </w:rPr>
          <w:tab/>
        </w:r>
        <w:r w:rsidR="00E8763C" w:rsidRPr="007D3532">
          <w:rPr>
            <w:rStyle w:val="ad"/>
          </w:rPr>
          <w:t>ОФОРМЛЕНИЕ РЕЗУЛЬТАТОВ ВНУТРЕННЕГО РАССЛЕДОВАНИЯ ПРОИСШЕСТВИЙ</w:t>
        </w:r>
        <w:r w:rsidR="00E8763C">
          <w:rPr>
            <w:webHidden/>
          </w:rPr>
          <w:tab/>
        </w:r>
        <w:r w:rsidR="00E8763C">
          <w:rPr>
            <w:webHidden/>
          </w:rPr>
          <w:fldChar w:fldCharType="begin"/>
        </w:r>
        <w:r w:rsidR="00E8763C">
          <w:rPr>
            <w:webHidden/>
          </w:rPr>
          <w:instrText xml:space="preserve"> PAGEREF _Toc27991680 \h </w:instrText>
        </w:r>
        <w:r w:rsidR="00E8763C">
          <w:rPr>
            <w:webHidden/>
          </w:rPr>
        </w:r>
        <w:r w:rsidR="00E8763C">
          <w:rPr>
            <w:webHidden/>
          </w:rPr>
          <w:fldChar w:fldCharType="separate"/>
        </w:r>
        <w:r w:rsidR="00877DE3">
          <w:rPr>
            <w:webHidden/>
          </w:rPr>
          <w:t>29</w:t>
        </w:r>
        <w:r w:rsidR="00E8763C">
          <w:rPr>
            <w:webHidden/>
          </w:rPr>
          <w:fldChar w:fldCharType="end"/>
        </w:r>
      </w:hyperlink>
    </w:p>
    <w:p w14:paraId="3DF29B02" w14:textId="77777777" w:rsidR="00E8763C" w:rsidRDefault="00AE6106">
      <w:pPr>
        <w:pStyle w:val="34"/>
        <w:rPr>
          <w:rFonts w:asciiTheme="minorHAnsi" w:eastAsiaTheme="minorEastAsia" w:hAnsiTheme="minorHAnsi" w:cstheme="minorBidi"/>
          <w:i w:val="0"/>
          <w:caps w:val="0"/>
          <w:sz w:val="22"/>
          <w:szCs w:val="22"/>
          <w:lang w:eastAsia="ru-RU"/>
        </w:rPr>
      </w:pPr>
      <w:hyperlink w:anchor="_Toc27991681" w:history="1">
        <w:r w:rsidR="00E8763C" w:rsidRPr="007D3532">
          <w:rPr>
            <w:rStyle w:val="ad"/>
          </w:rPr>
          <w:t>5.4.1.</w:t>
        </w:r>
        <w:r w:rsidR="00E8763C">
          <w:rPr>
            <w:rFonts w:asciiTheme="minorHAnsi" w:eastAsiaTheme="minorEastAsia" w:hAnsiTheme="minorHAnsi" w:cstheme="minorBidi"/>
            <w:i w:val="0"/>
            <w:caps w:val="0"/>
            <w:sz w:val="22"/>
            <w:szCs w:val="22"/>
            <w:lang w:eastAsia="ru-RU"/>
          </w:rPr>
          <w:tab/>
        </w:r>
        <w:r w:rsidR="00E8763C" w:rsidRPr="007D3532">
          <w:rPr>
            <w:rStyle w:val="ad"/>
          </w:rPr>
          <w:t>ПОДГОТОВКА И СОГЛАСОВАНИЕ РЕЗУЛЬТАТОВ ВНУТРЕННЕГО РАССЛЕДОВАНИЯ приведших к ЧС оперативных событий в ходе производственной деятельности/ инфекционных заболеваний, ПРОИСШЕСТВИЙ 1-ГО, 2-ГО, 3-ГО И 4-ГО УРОВНЕЙ</w:t>
        </w:r>
        <w:r w:rsidR="00E8763C">
          <w:rPr>
            <w:webHidden/>
          </w:rPr>
          <w:tab/>
        </w:r>
        <w:r w:rsidR="00E8763C">
          <w:rPr>
            <w:webHidden/>
          </w:rPr>
          <w:fldChar w:fldCharType="begin"/>
        </w:r>
        <w:r w:rsidR="00E8763C">
          <w:rPr>
            <w:webHidden/>
          </w:rPr>
          <w:instrText xml:space="preserve"> PAGEREF _Toc27991681 \h </w:instrText>
        </w:r>
        <w:r w:rsidR="00E8763C">
          <w:rPr>
            <w:webHidden/>
          </w:rPr>
        </w:r>
        <w:r w:rsidR="00E8763C">
          <w:rPr>
            <w:webHidden/>
          </w:rPr>
          <w:fldChar w:fldCharType="separate"/>
        </w:r>
        <w:r w:rsidR="00877DE3">
          <w:rPr>
            <w:webHidden/>
          </w:rPr>
          <w:t>29</w:t>
        </w:r>
        <w:r w:rsidR="00E8763C">
          <w:rPr>
            <w:webHidden/>
          </w:rPr>
          <w:fldChar w:fldCharType="end"/>
        </w:r>
      </w:hyperlink>
    </w:p>
    <w:p w14:paraId="1F316B27" w14:textId="77777777" w:rsidR="00E8763C" w:rsidRDefault="00AE6106">
      <w:pPr>
        <w:pStyle w:val="16"/>
        <w:rPr>
          <w:rFonts w:asciiTheme="minorHAnsi" w:eastAsiaTheme="minorEastAsia" w:hAnsiTheme="minorHAnsi" w:cstheme="minorBidi"/>
          <w:b w:val="0"/>
          <w:bCs w:val="0"/>
          <w:caps w:val="0"/>
          <w:sz w:val="22"/>
          <w:szCs w:val="22"/>
          <w:lang w:eastAsia="ru-RU"/>
        </w:rPr>
      </w:pPr>
      <w:hyperlink w:anchor="_Toc27991682" w:history="1">
        <w:r w:rsidR="00E8763C" w:rsidRPr="007D3532">
          <w:rPr>
            <w:rStyle w:val="ad"/>
            <w:snapToGrid w:val="0"/>
          </w:rPr>
          <w:t>6.</w:t>
        </w:r>
        <w:r w:rsidR="00E8763C">
          <w:rPr>
            <w:rFonts w:asciiTheme="minorHAnsi" w:eastAsiaTheme="minorEastAsia" w:hAnsiTheme="minorHAnsi" w:cstheme="minorBidi"/>
            <w:b w:val="0"/>
            <w:bCs w:val="0"/>
            <w:caps w:val="0"/>
            <w:sz w:val="22"/>
            <w:szCs w:val="22"/>
            <w:lang w:eastAsia="ru-RU"/>
          </w:rPr>
          <w:tab/>
        </w:r>
        <w:r w:rsidR="00E8763C" w:rsidRPr="007D3532">
          <w:rPr>
            <w:rStyle w:val="ad"/>
            <w:snapToGrid w:val="0"/>
          </w:rPr>
          <w:t xml:space="preserve">ПОРЯДОК ПОДГОТОВКИ И ДОВЕДЕНИЯ ИНФОРМАЦИИ ОБ ОБСТОЯТЕЛЬСТВАХ И ПРИЧИНАХ </w:t>
        </w:r>
        <w:r w:rsidR="00E8763C" w:rsidRPr="007D3532">
          <w:rPr>
            <w:rStyle w:val="ad"/>
          </w:rPr>
          <w:t>приведшИХ к ЧС оперативнЫХ событиЙ в ходе производственной деятельности/ инфекционнЫХ заболеваниЙ И</w:t>
        </w:r>
        <w:r w:rsidR="00E8763C" w:rsidRPr="007D3532">
          <w:rPr>
            <w:rStyle w:val="ad"/>
            <w:snapToGrid w:val="0"/>
          </w:rPr>
          <w:t xml:space="preserve"> ПРОИСШЕСТВИЙ, ПРОФИЛАКТИЧЕСКИХ МЕРОПРИЯТИЯХ</w:t>
        </w:r>
        <w:r w:rsidR="00E8763C">
          <w:rPr>
            <w:webHidden/>
          </w:rPr>
          <w:tab/>
        </w:r>
        <w:r w:rsidR="00E8763C">
          <w:rPr>
            <w:webHidden/>
          </w:rPr>
          <w:fldChar w:fldCharType="begin"/>
        </w:r>
        <w:r w:rsidR="00E8763C">
          <w:rPr>
            <w:webHidden/>
          </w:rPr>
          <w:instrText xml:space="preserve"> PAGEREF _Toc27991682 \h </w:instrText>
        </w:r>
        <w:r w:rsidR="00E8763C">
          <w:rPr>
            <w:webHidden/>
          </w:rPr>
        </w:r>
        <w:r w:rsidR="00E8763C">
          <w:rPr>
            <w:webHidden/>
          </w:rPr>
          <w:fldChar w:fldCharType="separate"/>
        </w:r>
        <w:r w:rsidR="00877DE3">
          <w:rPr>
            <w:webHidden/>
          </w:rPr>
          <w:t>32</w:t>
        </w:r>
        <w:r w:rsidR="00E8763C">
          <w:rPr>
            <w:webHidden/>
          </w:rPr>
          <w:fldChar w:fldCharType="end"/>
        </w:r>
      </w:hyperlink>
    </w:p>
    <w:p w14:paraId="45E87F53"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83" w:history="1">
        <w:r w:rsidR="00E8763C" w:rsidRPr="007D3532">
          <w:rPr>
            <w:rStyle w:val="ad"/>
          </w:rPr>
          <w:t>6.1.</w:t>
        </w:r>
        <w:r w:rsidR="00E8763C">
          <w:rPr>
            <w:rFonts w:asciiTheme="minorHAnsi" w:eastAsiaTheme="minorEastAsia" w:hAnsiTheme="minorHAnsi" w:cstheme="minorBidi"/>
            <w:b w:val="0"/>
            <w:bCs w:val="0"/>
            <w:sz w:val="22"/>
            <w:szCs w:val="22"/>
            <w:lang w:eastAsia="ru-RU"/>
          </w:rPr>
          <w:tab/>
        </w:r>
        <w:r w:rsidR="00E8763C" w:rsidRPr="007D3532">
          <w:rPr>
            <w:rStyle w:val="ad"/>
          </w:rPr>
          <w:t>МОЛНИЯ</w:t>
        </w:r>
        <w:r w:rsidR="00E8763C">
          <w:rPr>
            <w:webHidden/>
          </w:rPr>
          <w:tab/>
        </w:r>
        <w:r w:rsidR="00E8763C">
          <w:rPr>
            <w:webHidden/>
          </w:rPr>
          <w:fldChar w:fldCharType="begin"/>
        </w:r>
        <w:r w:rsidR="00E8763C">
          <w:rPr>
            <w:webHidden/>
          </w:rPr>
          <w:instrText xml:space="preserve"> PAGEREF _Toc27991683 \h </w:instrText>
        </w:r>
        <w:r w:rsidR="00E8763C">
          <w:rPr>
            <w:webHidden/>
          </w:rPr>
        </w:r>
        <w:r w:rsidR="00E8763C">
          <w:rPr>
            <w:webHidden/>
          </w:rPr>
          <w:fldChar w:fldCharType="separate"/>
        </w:r>
        <w:r w:rsidR="00877DE3">
          <w:rPr>
            <w:webHidden/>
          </w:rPr>
          <w:t>32</w:t>
        </w:r>
        <w:r w:rsidR="00E8763C">
          <w:rPr>
            <w:webHidden/>
          </w:rPr>
          <w:fldChar w:fldCharType="end"/>
        </w:r>
      </w:hyperlink>
    </w:p>
    <w:p w14:paraId="036969EC"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84" w:history="1">
        <w:r w:rsidR="00E8763C" w:rsidRPr="007D3532">
          <w:rPr>
            <w:rStyle w:val="ad"/>
          </w:rPr>
          <w:t>6.2.</w:t>
        </w:r>
        <w:r w:rsidR="00E8763C">
          <w:rPr>
            <w:rFonts w:asciiTheme="minorHAnsi" w:eastAsiaTheme="minorEastAsia" w:hAnsiTheme="minorHAnsi" w:cstheme="minorBidi"/>
            <w:b w:val="0"/>
            <w:bCs w:val="0"/>
            <w:sz w:val="22"/>
            <w:szCs w:val="22"/>
            <w:lang w:eastAsia="ru-RU"/>
          </w:rPr>
          <w:tab/>
        </w:r>
        <w:r w:rsidR="00E8763C" w:rsidRPr="007D3532">
          <w:rPr>
            <w:rStyle w:val="ad"/>
          </w:rPr>
          <w:t>УРОКИ, ИЗВЛЕЧЕННЫЕ ИЗ ПРОИСШЕСТВИЯ</w:t>
        </w:r>
        <w:r w:rsidR="00E8763C">
          <w:rPr>
            <w:webHidden/>
          </w:rPr>
          <w:tab/>
        </w:r>
        <w:r w:rsidR="00E8763C">
          <w:rPr>
            <w:webHidden/>
          </w:rPr>
          <w:fldChar w:fldCharType="begin"/>
        </w:r>
        <w:r w:rsidR="00E8763C">
          <w:rPr>
            <w:webHidden/>
          </w:rPr>
          <w:instrText xml:space="preserve"> PAGEREF _Toc27991684 \h </w:instrText>
        </w:r>
        <w:r w:rsidR="00E8763C">
          <w:rPr>
            <w:webHidden/>
          </w:rPr>
        </w:r>
        <w:r w:rsidR="00E8763C">
          <w:rPr>
            <w:webHidden/>
          </w:rPr>
          <w:fldChar w:fldCharType="separate"/>
        </w:r>
        <w:r w:rsidR="00877DE3">
          <w:rPr>
            <w:webHidden/>
          </w:rPr>
          <w:t>33</w:t>
        </w:r>
        <w:r w:rsidR="00E8763C">
          <w:rPr>
            <w:webHidden/>
          </w:rPr>
          <w:fldChar w:fldCharType="end"/>
        </w:r>
      </w:hyperlink>
    </w:p>
    <w:p w14:paraId="7E11433F" w14:textId="77777777" w:rsidR="00E8763C" w:rsidRDefault="00AE6106">
      <w:pPr>
        <w:pStyle w:val="23"/>
        <w:rPr>
          <w:rFonts w:asciiTheme="minorHAnsi" w:eastAsiaTheme="minorEastAsia" w:hAnsiTheme="minorHAnsi" w:cstheme="minorBidi"/>
          <w:b w:val="0"/>
          <w:bCs w:val="0"/>
          <w:sz w:val="22"/>
          <w:szCs w:val="22"/>
          <w:lang w:eastAsia="ru-RU"/>
        </w:rPr>
      </w:pPr>
      <w:hyperlink w:anchor="_Toc27991685" w:history="1">
        <w:r w:rsidR="00E8763C" w:rsidRPr="007D3532">
          <w:rPr>
            <w:rStyle w:val="ad"/>
          </w:rPr>
          <w:t>6.3.</w:t>
        </w:r>
        <w:r w:rsidR="00E8763C">
          <w:rPr>
            <w:rFonts w:asciiTheme="minorHAnsi" w:eastAsiaTheme="minorEastAsia" w:hAnsiTheme="minorHAnsi" w:cstheme="minorBidi"/>
            <w:b w:val="0"/>
            <w:bCs w:val="0"/>
            <w:sz w:val="22"/>
            <w:szCs w:val="22"/>
            <w:lang w:eastAsia="ru-RU"/>
          </w:rPr>
          <w:tab/>
        </w:r>
        <w:r w:rsidR="00E8763C" w:rsidRPr="007D3532">
          <w:rPr>
            <w:rStyle w:val="ad"/>
          </w:rPr>
          <w:t>ПЛАН МЕРОПРИЯТИЙ ПО РЕЗУЛЬТАТАМ РАССЛЕДОВАНИЯ И АНАЛИЗА ПРИЧИН ПРОИСШЕСТВИЯ</w:t>
        </w:r>
        <w:r w:rsidR="00E8763C">
          <w:rPr>
            <w:webHidden/>
          </w:rPr>
          <w:tab/>
        </w:r>
        <w:r w:rsidR="00E8763C">
          <w:rPr>
            <w:webHidden/>
          </w:rPr>
          <w:fldChar w:fldCharType="begin"/>
        </w:r>
        <w:r w:rsidR="00E8763C">
          <w:rPr>
            <w:webHidden/>
          </w:rPr>
          <w:instrText xml:space="preserve"> PAGEREF _Toc27991685 \h </w:instrText>
        </w:r>
        <w:r w:rsidR="00E8763C">
          <w:rPr>
            <w:webHidden/>
          </w:rPr>
        </w:r>
        <w:r w:rsidR="00E8763C">
          <w:rPr>
            <w:webHidden/>
          </w:rPr>
          <w:fldChar w:fldCharType="separate"/>
        </w:r>
        <w:r w:rsidR="00877DE3">
          <w:rPr>
            <w:webHidden/>
          </w:rPr>
          <w:t>35</w:t>
        </w:r>
        <w:r w:rsidR="00E8763C">
          <w:rPr>
            <w:webHidden/>
          </w:rPr>
          <w:fldChar w:fldCharType="end"/>
        </w:r>
      </w:hyperlink>
    </w:p>
    <w:p w14:paraId="774DB0C9" w14:textId="77777777" w:rsidR="00E8763C" w:rsidRDefault="00AE6106">
      <w:pPr>
        <w:pStyle w:val="16"/>
        <w:rPr>
          <w:rFonts w:asciiTheme="minorHAnsi" w:eastAsiaTheme="minorEastAsia" w:hAnsiTheme="minorHAnsi" w:cstheme="minorBidi"/>
          <w:b w:val="0"/>
          <w:bCs w:val="0"/>
          <w:caps w:val="0"/>
          <w:sz w:val="22"/>
          <w:szCs w:val="22"/>
          <w:lang w:eastAsia="ru-RU"/>
        </w:rPr>
      </w:pPr>
      <w:hyperlink w:anchor="_Toc27991686" w:history="1">
        <w:r w:rsidR="00E8763C" w:rsidRPr="007D3532">
          <w:rPr>
            <w:rStyle w:val="ad"/>
          </w:rPr>
          <w:t>7.</w:t>
        </w:r>
        <w:r w:rsidR="00E8763C">
          <w:rPr>
            <w:rFonts w:asciiTheme="minorHAnsi" w:eastAsiaTheme="minorEastAsia" w:hAnsiTheme="minorHAnsi" w:cstheme="minorBidi"/>
            <w:b w:val="0"/>
            <w:bCs w:val="0"/>
            <w:caps w:val="0"/>
            <w:sz w:val="22"/>
            <w:szCs w:val="22"/>
            <w:lang w:eastAsia="ru-RU"/>
          </w:rPr>
          <w:tab/>
        </w:r>
        <w:r w:rsidR="00E8763C" w:rsidRPr="007D3532">
          <w:rPr>
            <w:rStyle w:val="ad"/>
          </w:rPr>
          <w:t>МОНИТОРИНГ РЕАЛИЗАЦИИ КОРРЕКТИРУЮЩИХ И ПРЕДУПРЕЖДАЮЩИХ МЕРОПРИЯТИЙ/ ДЕЙСТВИЙ ПО РЕЗУЛЬТАТАМ ВНУТРЕННЕГО РАССЛЕДОВАНИЯ ПРОИСШЕСТВИЙ</w:t>
        </w:r>
        <w:r w:rsidR="00E8763C">
          <w:rPr>
            <w:webHidden/>
          </w:rPr>
          <w:tab/>
        </w:r>
        <w:r w:rsidR="00E8763C">
          <w:rPr>
            <w:webHidden/>
          </w:rPr>
          <w:fldChar w:fldCharType="begin"/>
        </w:r>
        <w:r w:rsidR="00E8763C">
          <w:rPr>
            <w:webHidden/>
          </w:rPr>
          <w:instrText xml:space="preserve"> PAGEREF _Toc27991686 \h </w:instrText>
        </w:r>
        <w:r w:rsidR="00E8763C">
          <w:rPr>
            <w:webHidden/>
          </w:rPr>
        </w:r>
        <w:r w:rsidR="00E8763C">
          <w:rPr>
            <w:webHidden/>
          </w:rPr>
          <w:fldChar w:fldCharType="separate"/>
        </w:r>
        <w:r w:rsidR="00877DE3">
          <w:rPr>
            <w:webHidden/>
          </w:rPr>
          <w:t>36</w:t>
        </w:r>
        <w:r w:rsidR="00E8763C">
          <w:rPr>
            <w:webHidden/>
          </w:rPr>
          <w:fldChar w:fldCharType="end"/>
        </w:r>
      </w:hyperlink>
    </w:p>
    <w:p w14:paraId="7A83F43F" w14:textId="77777777" w:rsidR="00E8763C" w:rsidRDefault="00AE6106">
      <w:pPr>
        <w:pStyle w:val="16"/>
        <w:rPr>
          <w:rFonts w:asciiTheme="minorHAnsi" w:eastAsiaTheme="minorEastAsia" w:hAnsiTheme="minorHAnsi" w:cstheme="minorBidi"/>
          <w:b w:val="0"/>
          <w:bCs w:val="0"/>
          <w:caps w:val="0"/>
          <w:sz w:val="22"/>
          <w:szCs w:val="22"/>
          <w:lang w:eastAsia="ru-RU"/>
        </w:rPr>
      </w:pPr>
      <w:hyperlink w:anchor="_Toc27991687" w:history="1">
        <w:r w:rsidR="00E8763C" w:rsidRPr="007D3532">
          <w:rPr>
            <w:rStyle w:val="ad"/>
            <w:snapToGrid w:val="0"/>
          </w:rPr>
          <w:t>8.</w:t>
        </w:r>
        <w:r w:rsidR="00E8763C">
          <w:rPr>
            <w:rFonts w:asciiTheme="minorHAnsi" w:eastAsiaTheme="minorEastAsia" w:hAnsiTheme="minorHAnsi" w:cstheme="minorBidi"/>
            <w:b w:val="0"/>
            <w:bCs w:val="0"/>
            <w:caps w:val="0"/>
            <w:sz w:val="22"/>
            <w:szCs w:val="22"/>
            <w:lang w:eastAsia="ru-RU"/>
          </w:rPr>
          <w:tab/>
        </w:r>
        <w:r w:rsidR="00E8763C" w:rsidRPr="007D3532">
          <w:rPr>
            <w:rStyle w:val="ad"/>
            <w:snapToGrid w:val="0"/>
          </w:rPr>
          <w:t>ССЫЛКИ</w:t>
        </w:r>
        <w:r w:rsidR="00E8763C">
          <w:rPr>
            <w:webHidden/>
          </w:rPr>
          <w:tab/>
        </w:r>
        <w:r w:rsidR="00E8763C">
          <w:rPr>
            <w:webHidden/>
          </w:rPr>
          <w:fldChar w:fldCharType="begin"/>
        </w:r>
        <w:r w:rsidR="00E8763C">
          <w:rPr>
            <w:webHidden/>
          </w:rPr>
          <w:instrText xml:space="preserve"> PAGEREF _Toc27991687 \h </w:instrText>
        </w:r>
        <w:r w:rsidR="00E8763C">
          <w:rPr>
            <w:webHidden/>
          </w:rPr>
        </w:r>
        <w:r w:rsidR="00E8763C">
          <w:rPr>
            <w:webHidden/>
          </w:rPr>
          <w:fldChar w:fldCharType="separate"/>
        </w:r>
        <w:r w:rsidR="00877DE3">
          <w:rPr>
            <w:webHidden/>
          </w:rPr>
          <w:t>38</w:t>
        </w:r>
        <w:r w:rsidR="00E8763C">
          <w:rPr>
            <w:webHidden/>
          </w:rPr>
          <w:fldChar w:fldCharType="end"/>
        </w:r>
      </w:hyperlink>
    </w:p>
    <w:p w14:paraId="333DFE03" w14:textId="77777777" w:rsidR="00E8763C" w:rsidRDefault="00AE6106">
      <w:pPr>
        <w:pStyle w:val="16"/>
        <w:rPr>
          <w:rFonts w:asciiTheme="minorHAnsi" w:eastAsiaTheme="minorEastAsia" w:hAnsiTheme="minorHAnsi" w:cstheme="minorBidi"/>
          <w:b w:val="0"/>
          <w:bCs w:val="0"/>
          <w:caps w:val="0"/>
          <w:sz w:val="22"/>
          <w:szCs w:val="22"/>
          <w:lang w:eastAsia="ru-RU"/>
        </w:rPr>
      </w:pPr>
      <w:hyperlink w:anchor="_Toc27991688" w:history="1">
        <w:r w:rsidR="00E8763C" w:rsidRPr="007D3532">
          <w:rPr>
            <w:rStyle w:val="ad"/>
            <w:snapToGrid w:val="0"/>
          </w:rPr>
          <w:t>ПРИЛОЖЕНИЯ</w:t>
        </w:r>
        <w:r w:rsidR="00E8763C">
          <w:rPr>
            <w:webHidden/>
          </w:rPr>
          <w:tab/>
        </w:r>
        <w:r w:rsidR="00E8763C">
          <w:rPr>
            <w:webHidden/>
          </w:rPr>
          <w:fldChar w:fldCharType="begin"/>
        </w:r>
        <w:r w:rsidR="00E8763C">
          <w:rPr>
            <w:webHidden/>
          </w:rPr>
          <w:instrText xml:space="preserve"> PAGEREF _Toc27991688 \h </w:instrText>
        </w:r>
        <w:r w:rsidR="00E8763C">
          <w:rPr>
            <w:webHidden/>
          </w:rPr>
        </w:r>
        <w:r w:rsidR="00E8763C">
          <w:rPr>
            <w:webHidden/>
          </w:rPr>
          <w:fldChar w:fldCharType="separate"/>
        </w:r>
        <w:r w:rsidR="00877DE3">
          <w:rPr>
            <w:webHidden/>
          </w:rPr>
          <w:t>39</w:t>
        </w:r>
        <w:r w:rsidR="00E8763C">
          <w:rPr>
            <w:webHidden/>
          </w:rPr>
          <w:fldChar w:fldCharType="end"/>
        </w:r>
      </w:hyperlink>
    </w:p>
    <w:p w14:paraId="41C2971C" w14:textId="6BA01120" w:rsidR="00E00D27" w:rsidRPr="00E00D27" w:rsidRDefault="00044554" w:rsidP="002D7F34">
      <w:pPr>
        <w:pStyle w:val="16"/>
      </w:pPr>
      <w:r>
        <w:fldChar w:fldCharType="end"/>
      </w:r>
    </w:p>
    <w:p w14:paraId="2111697C" w14:textId="77777777" w:rsidR="004F4737" w:rsidRDefault="004F4737" w:rsidP="00F14220">
      <w:pPr>
        <w:sectPr w:rsidR="004F4737" w:rsidSect="00D61323">
          <w:headerReference w:type="even" r:id="rId12"/>
          <w:headerReference w:type="default" r:id="rId13"/>
          <w:footerReference w:type="default" r:id="rId14"/>
          <w:headerReference w:type="first" r:id="rId15"/>
          <w:pgSz w:w="11906" w:h="16838" w:code="9"/>
          <w:pgMar w:top="510" w:right="1021" w:bottom="567" w:left="1247" w:header="737" w:footer="680" w:gutter="0"/>
          <w:cols w:space="708"/>
          <w:docGrid w:linePitch="360"/>
        </w:sectPr>
      </w:pPr>
    </w:p>
    <w:p w14:paraId="3408735E" w14:textId="77777777" w:rsidR="00594AB6" w:rsidRPr="005E2441" w:rsidRDefault="00594AB6" w:rsidP="005779FA">
      <w:pPr>
        <w:pStyle w:val="S13"/>
        <w:rPr>
          <w:snapToGrid w:val="0"/>
        </w:rPr>
      </w:pPr>
      <w:bookmarkStart w:id="32" w:name="_Ref105817418"/>
      <w:bookmarkStart w:id="33" w:name="_Toc106715414"/>
      <w:bookmarkStart w:id="34" w:name="_Toc182895780"/>
      <w:bookmarkStart w:id="35" w:name="_Toc211659336"/>
      <w:bookmarkStart w:id="36" w:name="_Toc217795452"/>
      <w:bookmarkStart w:id="37" w:name="_Toc217970627"/>
      <w:bookmarkStart w:id="38" w:name="_Toc278816223"/>
      <w:bookmarkStart w:id="39" w:name="_Toc443735790"/>
      <w:bookmarkStart w:id="40" w:name="_Toc27736294"/>
      <w:bookmarkStart w:id="41" w:name="_Toc27991659"/>
      <w:r w:rsidRPr="005E2441">
        <w:rPr>
          <w:snapToGrid w:val="0"/>
        </w:rPr>
        <w:t>ВВОДНЫЕ ПОЛОЖЕНИЯ</w:t>
      </w:r>
      <w:bookmarkEnd w:id="32"/>
      <w:bookmarkEnd w:id="33"/>
      <w:bookmarkEnd w:id="34"/>
      <w:bookmarkEnd w:id="35"/>
      <w:bookmarkEnd w:id="36"/>
      <w:bookmarkEnd w:id="37"/>
      <w:bookmarkEnd w:id="38"/>
      <w:bookmarkEnd w:id="39"/>
      <w:bookmarkEnd w:id="40"/>
      <w:bookmarkEnd w:id="41"/>
    </w:p>
    <w:p w14:paraId="433EB544" w14:textId="77777777" w:rsidR="00594AB6" w:rsidRPr="005630D1" w:rsidRDefault="00594AB6" w:rsidP="005779FA">
      <w:pPr>
        <w:pStyle w:val="S5"/>
      </w:pPr>
    </w:p>
    <w:p w14:paraId="57BCBC8E" w14:textId="77777777" w:rsidR="00594AB6" w:rsidRPr="005630D1" w:rsidRDefault="00594AB6" w:rsidP="005779FA">
      <w:pPr>
        <w:pStyle w:val="S5"/>
      </w:pPr>
    </w:p>
    <w:p w14:paraId="7E9A7F08" w14:textId="414C493B" w:rsidR="00594AB6" w:rsidRPr="005630D1" w:rsidRDefault="00CC7CE6" w:rsidP="005779FA">
      <w:pPr>
        <w:pStyle w:val="S22"/>
        <w:rPr>
          <w:i/>
          <w:snapToGrid w:val="0"/>
        </w:rPr>
      </w:pPr>
      <w:bookmarkStart w:id="42" w:name="_Toc443735791"/>
      <w:bookmarkStart w:id="43" w:name="_Toc27736295"/>
      <w:bookmarkStart w:id="44" w:name="_Toc27991660"/>
      <w:r>
        <w:rPr>
          <w:caps w:val="0"/>
          <w:snapToGrid w:val="0"/>
        </w:rPr>
        <w:t>НАЗНАЧЕНИЕ</w:t>
      </w:r>
      <w:bookmarkEnd w:id="42"/>
      <w:bookmarkEnd w:id="43"/>
      <w:bookmarkEnd w:id="44"/>
    </w:p>
    <w:p w14:paraId="080841E2" w14:textId="77777777" w:rsidR="00594AB6" w:rsidRPr="005630D1" w:rsidRDefault="00594AB6" w:rsidP="00F14220"/>
    <w:p w14:paraId="3FD424D6" w14:textId="6AA5AA65" w:rsidR="00594AB6" w:rsidRPr="00780971" w:rsidRDefault="008B51E0" w:rsidP="00780971">
      <w:pPr>
        <w:pStyle w:val="S5"/>
        <w:rPr>
          <w:color w:val="000000" w:themeColor="text1"/>
        </w:rPr>
      </w:pPr>
      <w:r w:rsidRPr="00780971">
        <w:rPr>
          <w:color w:val="000000" w:themeColor="text1"/>
        </w:rPr>
        <w:t>Положение</w:t>
      </w:r>
      <w:r w:rsidR="00594AB6" w:rsidRPr="00780971">
        <w:rPr>
          <w:color w:val="000000" w:themeColor="text1"/>
        </w:rPr>
        <w:t xml:space="preserve"> разработан</w:t>
      </w:r>
      <w:r w:rsidR="003C4B44" w:rsidRPr="00780971">
        <w:rPr>
          <w:color w:val="000000" w:themeColor="text1"/>
        </w:rPr>
        <w:t>о</w:t>
      </w:r>
      <w:r w:rsidR="00594AB6" w:rsidRPr="00780971">
        <w:rPr>
          <w:color w:val="000000" w:themeColor="text1"/>
        </w:rPr>
        <w:t xml:space="preserve"> </w:t>
      </w:r>
      <w:r w:rsidR="00780971" w:rsidRPr="00780971">
        <w:rPr>
          <w:color w:val="000000" w:themeColor="text1"/>
        </w:rPr>
        <w:t xml:space="preserve">для реализации требований </w:t>
      </w:r>
      <w:r w:rsidR="00594AB6" w:rsidRPr="00780971">
        <w:rPr>
          <w:color w:val="000000" w:themeColor="text1"/>
        </w:rPr>
        <w:t>Федерального закона от 21.07.1997 №</w:t>
      </w:r>
      <w:r w:rsidR="00417A60">
        <w:rPr>
          <w:color w:val="000000" w:themeColor="text1"/>
        </w:rPr>
        <w:t> </w:t>
      </w:r>
      <w:r w:rsidR="00594AB6" w:rsidRPr="00780971">
        <w:rPr>
          <w:color w:val="000000" w:themeColor="text1"/>
        </w:rPr>
        <w:t>116-ФЗ</w:t>
      </w:r>
      <w:r w:rsidR="00843A94" w:rsidRPr="00780971">
        <w:rPr>
          <w:color w:val="000000" w:themeColor="text1"/>
        </w:rPr>
        <w:t xml:space="preserve"> «О </w:t>
      </w:r>
      <w:r w:rsidR="00594AB6" w:rsidRPr="00780971">
        <w:rPr>
          <w:color w:val="000000" w:themeColor="text1"/>
        </w:rPr>
        <w:t>промышленной безопасности опасных производственных объектов», Феде</w:t>
      </w:r>
      <w:r w:rsidR="0007018E">
        <w:rPr>
          <w:color w:val="000000" w:themeColor="text1"/>
        </w:rPr>
        <w:t>рального закона от 21.12.1994 №</w:t>
      </w:r>
      <w:r w:rsidR="00417A60">
        <w:rPr>
          <w:color w:val="000000" w:themeColor="text1"/>
        </w:rPr>
        <w:t xml:space="preserve"> </w:t>
      </w:r>
      <w:r w:rsidR="00594AB6" w:rsidRPr="00780971">
        <w:rPr>
          <w:color w:val="000000" w:themeColor="text1"/>
        </w:rPr>
        <w:t xml:space="preserve">69-ФЗ «О пожарной безопасности», </w:t>
      </w:r>
      <w:r w:rsidR="003C4B44" w:rsidRPr="00780971">
        <w:rPr>
          <w:color w:val="000000" w:themeColor="text1"/>
        </w:rPr>
        <w:t>Трудово</w:t>
      </w:r>
      <w:r w:rsidR="00C65558" w:rsidRPr="00780971">
        <w:rPr>
          <w:color w:val="000000" w:themeColor="text1"/>
        </w:rPr>
        <w:t>го</w:t>
      </w:r>
      <w:r w:rsidR="003C4B44" w:rsidRPr="00780971">
        <w:rPr>
          <w:color w:val="000000" w:themeColor="text1"/>
        </w:rPr>
        <w:t xml:space="preserve"> кодекс</w:t>
      </w:r>
      <w:r w:rsidR="00C65558" w:rsidRPr="00780971">
        <w:rPr>
          <w:color w:val="000000" w:themeColor="text1"/>
        </w:rPr>
        <w:t>а</w:t>
      </w:r>
      <w:r w:rsidR="003C4B44" w:rsidRPr="00780971">
        <w:rPr>
          <w:color w:val="000000" w:themeColor="text1"/>
        </w:rPr>
        <w:t xml:space="preserve"> Российской Федерации</w:t>
      </w:r>
      <w:r w:rsidR="00945254" w:rsidRPr="00780971">
        <w:rPr>
          <w:color w:val="000000" w:themeColor="text1"/>
        </w:rPr>
        <w:t xml:space="preserve"> от 30.12.2001 </w:t>
      </w:r>
      <w:r w:rsidR="00945254" w:rsidRPr="00780971">
        <w:rPr>
          <w:color w:val="000000" w:themeColor="text1"/>
          <w:spacing w:val="-1"/>
        </w:rPr>
        <w:t>№</w:t>
      </w:r>
      <w:r w:rsidR="00417A60">
        <w:rPr>
          <w:color w:val="000000" w:themeColor="text1"/>
          <w:spacing w:val="-1"/>
        </w:rPr>
        <w:t xml:space="preserve"> </w:t>
      </w:r>
      <w:r w:rsidR="00945254" w:rsidRPr="00780971">
        <w:rPr>
          <w:color w:val="000000" w:themeColor="text1"/>
        </w:rPr>
        <w:t>197-ФЗ</w:t>
      </w:r>
      <w:r w:rsidR="00594AB6" w:rsidRPr="00780971">
        <w:rPr>
          <w:color w:val="000000" w:themeColor="text1"/>
        </w:rPr>
        <w:t>, Федерального закона от 10.01.2002 № 7-ФЗ «Об охране окружающей среды»</w:t>
      </w:r>
      <w:r w:rsidR="00B44A5B" w:rsidRPr="00780971">
        <w:rPr>
          <w:color w:val="000000" w:themeColor="text1"/>
        </w:rPr>
        <w:t>,</w:t>
      </w:r>
      <w:r w:rsidR="006563AB" w:rsidRPr="00780971">
        <w:rPr>
          <w:color w:val="000000" w:themeColor="text1"/>
        </w:rPr>
        <w:t xml:space="preserve"> </w:t>
      </w:r>
      <w:r w:rsidR="003C4B44" w:rsidRPr="00780971">
        <w:rPr>
          <w:color w:val="000000" w:themeColor="text1"/>
        </w:rPr>
        <w:t xml:space="preserve">Стандарта Компании «Табель срочных донесений по вопросам гражданской обороны, предупреждению, ликвидации чрезвычайных ситуаций, пожарной </w:t>
      </w:r>
      <w:r w:rsidR="0007018E">
        <w:rPr>
          <w:color w:val="000000" w:themeColor="text1"/>
        </w:rPr>
        <w:t>и экологической безопасности» №</w:t>
      </w:r>
      <w:r w:rsidR="00417A60">
        <w:rPr>
          <w:color w:val="000000" w:themeColor="text1"/>
        </w:rPr>
        <w:t xml:space="preserve"> </w:t>
      </w:r>
      <w:r w:rsidR="003C4B44" w:rsidRPr="00780971">
        <w:rPr>
          <w:color w:val="000000" w:themeColor="text1"/>
        </w:rPr>
        <w:t>П3-05 С-0227, Стандарта Компании «Критерии чрезвычайных ситуаций, происшествий. Регламент представления оперативной информации о чрезвычайных ситуациях (угрозе в</w:t>
      </w:r>
      <w:r w:rsidR="0007018E">
        <w:rPr>
          <w:color w:val="000000" w:themeColor="text1"/>
        </w:rPr>
        <w:t>озникновения), происшествиях» №</w:t>
      </w:r>
      <w:r w:rsidR="00417A60">
        <w:rPr>
          <w:color w:val="000000" w:themeColor="text1"/>
        </w:rPr>
        <w:t xml:space="preserve"> </w:t>
      </w:r>
      <w:r w:rsidR="008C797E" w:rsidRPr="00780971">
        <w:rPr>
          <w:color w:val="000000" w:themeColor="text1"/>
        </w:rPr>
        <w:t>П3-11.04 С-0013</w:t>
      </w:r>
      <w:r w:rsidR="00F932FE">
        <w:rPr>
          <w:color w:val="000000" w:themeColor="text1"/>
        </w:rPr>
        <w:t xml:space="preserve"> с целью:</w:t>
      </w:r>
    </w:p>
    <w:p w14:paraId="48960640" w14:textId="5A0ADF6F" w:rsidR="00594AB6" w:rsidRPr="00E8763C" w:rsidRDefault="00780971" w:rsidP="00F932FE">
      <w:pPr>
        <w:pStyle w:val="S5"/>
        <w:numPr>
          <w:ilvl w:val="0"/>
          <w:numId w:val="32"/>
        </w:numPr>
        <w:tabs>
          <w:tab w:val="left" w:pos="539"/>
        </w:tabs>
        <w:spacing w:before="120"/>
        <w:ind w:left="538" w:hanging="357"/>
      </w:pPr>
      <w:r w:rsidRPr="00E8763C">
        <w:t>установления</w:t>
      </w:r>
      <w:r w:rsidR="00900B19" w:rsidRPr="00E8763C">
        <w:t xml:space="preserve"> требований к </w:t>
      </w:r>
      <w:r w:rsidR="00594AB6" w:rsidRPr="00E8763C">
        <w:t>построени</w:t>
      </w:r>
      <w:r w:rsidR="00900B19" w:rsidRPr="00E8763C">
        <w:t>ю</w:t>
      </w:r>
      <w:r w:rsidR="00594AB6" w:rsidRPr="00E8763C">
        <w:t xml:space="preserve"> единой системы</w:t>
      </w:r>
      <w:r w:rsidR="00CE30AF" w:rsidRPr="00E8763C">
        <w:t xml:space="preserve"> внутреннего</w:t>
      </w:r>
      <w:r w:rsidR="00594AB6" w:rsidRPr="00E8763C">
        <w:t xml:space="preserve"> рассл</w:t>
      </w:r>
      <w:r w:rsidR="007C005B" w:rsidRPr="00E8763C">
        <w:t xml:space="preserve">едования </w:t>
      </w:r>
      <w:r w:rsidR="003E34A1" w:rsidRPr="00E8763C">
        <w:t>приведших к ЧС оперативных событий в ходе производственной деятельности/ инфекционных заболеваний и</w:t>
      </w:r>
      <w:r w:rsidR="003E34A1" w:rsidRPr="00E8763C" w:rsidDel="00293EC1">
        <w:rPr>
          <w:snapToGrid w:val="0"/>
        </w:rPr>
        <w:t xml:space="preserve"> </w:t>
      </w:r>
      <w:r w:rsidR="007C005B" w:rsidRPr="00E8763C">
        <w:t>происшествий</w:t>
      </w:r>
      <w:r w:rsidR="00594AB6" w:rsidRPr="00E8763C">
        <w:t xml:space="preserve"> </w:t>
      </w:r>
      <w:r w:rsidR="001441F7" w:rsidRPr="00E8763C">
        <w:t>в Компании</w:t>
      </w:r>
      <w:r w:rsidR="00594AB6" w:rsidRPr="00E8763C">
        <w:t>;</w:t>
      </w:r>
    </w:p>
    <w:p w14:paraId="3E7A9D4B" w14:textId="1A08E0AE" w:rsidR="00594AB6" w:rsidRPr="00E8763C" w:rsidRDefault="00780971" w:rsidP="00F932FE">
      <w:pPr>
        <w:pStyle w:val="S5"/>
        <w:numPr>
          <w:ilvl w:val="0"/>
          <w:numId w:val="32"/>
        </w:numPr>
        <w:tabs>
          <w:tab w:val="left" w:pos="539"/>
        </w:tabs>
        <w:spacing w:before="120"/>
        <w:ind w:left="538" w:hanging="357"/>
      </w:pPr>
      <w:r w:rsidRPr="00E8763C">
        <w:t>установления</w:t>
      </w:r>
      <w:r w:rsidR="00EC55CF" w:rsidRPr="00E8763C">
        <w:t xml:space="preserve"> единых </w:t>
      </w:r>
      <w:r w:rsidR="001441F7" w:rsidRPr="00E8763C">
        <w:t xml:space="preserve">требований к </w:t>
      </w:r>
      <w:r w:rsidR="00594AB6" w:rsidRPr="00E8763C">
        <w:t>организаци</w:t>
      </w:r>
      <w:r w:rsidR="001441F7" w:rsidRPr="00E8763C">
        <w:t>и и проведению</w:t>
      </w:r>
      <w:r w:rsidR="00594AB6" w:rsidRPr="00E8763C">
        <w:t xml:space="preserve"> </w:t>
      </w:r>
      <w:r w:rsidR="00CE30AF" w:rsidRPr="00E8763C">
        <w:t xml:space="preserve">внутреннего </w:t>
      </w:r>
      <w:r w:rsidR="00594AB6" w:rsidRPr="00E8763C">
        <w:t xml:space="preserve">расследования </w:t>
      </w:r>
      <w:r w:rsidR="003E34A1" w:rsidRPr="00E8763C">
        <w:t xml:space="preserve">приведших к ЧС оперативных событий в ходе производственной деятельности/ инфекционных заболеваний и </w:t>
      </w:r>
      <w:r w:rsidR="00594AB6" w:rsidRPr="00E8763C">
        <w:t xml:space="preserve">происшествий в </w:t>
      </w:r>
      <w:r w:rsidR="00150B73" w:rsidRPr="00E8763C">
        <w:t>ПАО</w:t>
      </w:r>
      <w:r w:rsidR="00AA418A" w:rsidRPr="00E8763C">
        <w:t> «НК «Роснефть»</w:t>
      </w:r>
      <w:r w:rsidR="00D13E2B" w:rsidRPr="00E8763C">
        <w:t xml:space="preserve"> и </w:t>
      </w:r>
      <w:r w:rsidR="00594AB6" w:rsidRPr="00E8763C">
        <w:t>Обществах Группы;</w:t>
      </w:r>
    </w:p>
    <w:p w14:paraId="00F10A23" w14:textId="77777777" w:rsidR="00594AB6" w:rsidRPr="00E8763C" w:rsidRDefault="00780971" w:rsidP="00F932FE">
      <w:pPr>
        <w:pStyle w:val="S5"/>
        <w:numPr>
          <w:ilvl w:val="0"/>
          <w:numId w:val="32"/>
        </w:numPr>
        <w:tabs>
          <w:tab w:val="left" w:pos="539"/>
        </w:tabs>
        <w:spacing w:before="120"/>
        <w:ind w:left="538" w:hanging="357"/>
      </w:pPr>
      <w:r w:rsidRPr="00E8763C">
        <w:t>установления</w:t>
      </w:r>
      <w:r w:rsidR="001441F7" w:rsidRPr="00E8763C">
        <w:t xml:space="preserve"> </w:t>
      </w:r>
      <w:r w:rsidR="00EC55CF" w:rsidRPr="00E8763C">
        <w:t xml:space="preserve">единых </w:t>
      </w:r>
      <w:r w:rsidR="001441F7" w:rsidRPr="00E8763C">
        <w:t xml:space="preserve">требований к </w:t>
      </w:r>
      <w:r w:rsidR="00594AB6" w:rsidRPr="00E8763C">
        <w:t xml:space="preserve">регистрации </w:t>
      </w:r>
      <w:r w:rsidR="00EC55CF" w:rsidRPr="00E8763C">
        <w:t xml:space="preserve">происшествий и </w:t>
      </w:r>
      <w:r w:rsidR="00594AB6" w:rsidRPr="00E8763C">
        <w:t xml:space="preserve">проведенных </w:t>
      </w:r>
      <w:r w:rsidR="00EC55CF" w:rsidRPr="00E8763C">
        <w:t xml:space="preserve">по ним </w:t>
      </w:r>
      <w:r w:rsidR="00CE30AF" w:rsidRPr="00E8763C">
        <w:t xml:space="preserve">внутренних </w:t>
      </w:r>
      <w:r w:rsidR="00594AB6" w:rsidRPr="00E8763C">
        <w:t>расследований;</w:t>
      </w:r>
    </w:p>
    <w:p w14:paraId="3A1E838F" w14:textId="058FE58A" w:rsidR="00594AB6" w:rsidRPr="00E8763C" w:rsidRDefault="00780971" w:rsidP="00F932FE">
      <w:pPr>
        <w:pStyle w:val="S5"/>
        <w:numPr>
          <w:ilvl w:val="0"/>
          <w:numId w:val="32"/>
        </w:numPr>
        <w:tabs>
          <w:tab w:val="left" w:pos="539"/>
        </w:tabs>
        <w:spacing w:before="120"/>
        <w:ind w:left="538" w:hanging="357"/>
      </w:pPr>
      <w:r w:rsidRPr="00E8763C">
        <w:t>определения</w:t>
      </w:r>
      <w:r w:rsidR="001441F7" w:rsidRPr="00E8763C">
        <w:t xml:space="preserve"> порядка </w:t>
      </w:r>
      <w:r w:rsidR="00EC55CF" w:rsidRPr="00E8763C">
        <w:t xml:space="preserve">подготовки и </w:t>
      </w:r>
      <w:r w:rsidR="00594AB6" w:rsidRPr="00E8763C">
        <w:t>информировани</w:t>
      </w:r>
      <w:r w:rsidR="001441F7" w:rsidRPr="00E8763C">
        <w:t>я</w:t>
      </w:r>
      <w:r w:rsidR="00594AB6" w:rsidRPr="00E8763C">
        <w:t xml:space="preserve"> работников </w:t>
      </w:r>
      <w:r w:rsidR="00150B73" w:rsidRPr="00E8763C">
        <w:t>ПАО</w:t>
      </w:r>
      <w:r w:rsidR="00AA418A" w:rsidRPr="00E8763C">
        <w:t> «НК «Роснефть»</w:t>
      </w:r>
      <w:r w:rsidR="00594AB6" w:rsidRPr="00E8763C">
        <w:t xml:space="preserve"> и Обществ Группы о результатах </w:t>
      </w:r>
      <w:r w:rsidR="00CE30AF" w:rsidRPr="00E8763C">
        <w:t xml:space="preserve">внутреннего </w:t>
      </w:r>
      <w:r w:rsidR="00594AB6" w:rsidRPr="00E8763C">
        <w:t xml:space="preserve">расследования </w:t>
      </w:r>
      <w:r w:rsidR="003E34A1" w:rsidRPr="00E8763C">
        <w:t xml:space="preserve">приведших к ЧС оперативных событий в ходе производственной деятельности/ инфекционных заболеваний и </w:t>
      </w:r>
      <w:r w:rsidR="00594AB6" w:rsidRPr="00E8763C">
        <w:t xml:space="preserve">происшествий </w:t>
      </w:r>
      <w:r w:rsidR="007D5DB6" w:rsidRPr="00E8763C">
        <w:rPr>
          <w:bCs/>
        </w:rPr>
        <w:t xml:space="preserve">и анализе причин </w:t>
      </w:r>
      <w:r w:rsidR="00634B95" w:rsidRPr="00E8763C">
        <w:rPr>
          <w:bCs/>
        </w:rPr>
        <w:t xml:space="preserve">их </w:t>
      </w:r>
      <w:r w:rsidR="007D5DB6" w:rsidRPr="00E8763C">
        <w:rPr>
          <w:bCs/>
        </w:rPr>
        <w:t>возникновения</w:t>
      </w:r>
      <w:r w:rsidR="007D5DB6" w:rsidRPr="00E8763C">
        <w:t xml:space="preserve"> </w:t>
      </w:r>
      <w:r w:rsidR="00AF2D54" w:rsidRPr="00E8763C">
        <w:t>с составлением п</w:t>
      </w:r>
      <w:r w:rsidR="00AF2D54" w:rsidRPr="00E8763C">
        <w:rPr>
          <w:bCs/>
        </w:rPr>
        <w:t xml:space="preserve">лана мероприятий по результатам расследования </w:t>
      </w:r>
      <w:r w:rsidR="00594AB6" w:rsidRPr="00E8763C">
        <w:t>с целью предупреждения подобных событий на других объектах</w:t>
      </w:r>
      <w:bookmarkStart w:id="45" w:name="_Toc106715220"/>
      <w:bookmarkStart w:id="46" w:name="_Toc106715418"/>
      <w:bookmarkStart w:id="47" w:name="_Toc182895784"/>
      <w:bookmarkStart w:id="48" w:name="_Toc211659340"/>
      <w:r w:rsidR="00900CD7" w:rsidRPr="00E8763C">
        <w:t>;</w:t>
      </w:r>
    </w:p>
    <w:p w14:paraId="3FA9CA2F" w14:textId="4D1B26D9" w:rsidR="00900CD7" w:rsidRPr="00E8763C" w:rsidRDefault="00900CD7" w:rsidP="00F932FE">
      <w:pPr>
        <w:pStyle w:val="S5"/>
        <w:numPr>
          <w:ilvl w:val="0"/>
          <w:numId w:val="32"/>
        </w:numPr>
        <w:tabs>
          <w:tab w:val="left" w:pos="539"/>
        </w:tabs>
        <w:spacing w:before="120"/>
        <w:ind w:left="538" w:hanging="357"/>
      </w:pPr>
      <w:r w:rsidRPr="00E8763C">
        <w:t>определен</w:t>
      </w:r>
      <w:r w:rsidR="00FE6E31" w:rsidRPr="00E8763C">
        <w:t>ия</w:t>
      </w:r>
      <w:r w:rsidRPr="00E8763C">
        <w:t xml:space="preserve"> </w:t>
      </w:r>
      <w:r w:rsidR="00B649E4" w:rsidRPr="00E8763C">
        <w:t xml:space="preserve">непосредственных и системных </w:t>
      </w:r>
      <w:r w:rsidRPr="00E8763C">
        <w:t xml:space="preserve">причин </w:t>
      </w:r>
      <w:r w:rsidR="003E34A1" w:rsidRPr="00E8763C">
        <w:t xml:space="preserve">приведших к ЧС оперативных событий в ходе производственной деятельности/ инфекционных заболеваний и </w:t>
      </w:r>
      <w:r w:rsidRPr="00E8763C">
        <w:t>происшестви</w:t>
      </w:r>
      <w:r w:rsidR="003E34A1" w:rsidRPr="00E8763C">
        <w:t>й</w:t>
      </w:r>
      <w:r w:rsidRPr="00E8763C">
        <w:t xml:space="preserve">, поскольку только при условии правильного определения причин можно </w:t>
      </w:r>
      <w:r w:rsidR="007B4B45" w:rsidRPr="00E8763C">
        <w:t xml:space="preserve">разработать </w:t>
      </w:r>
      <w:r w:rsidR="00DC45DB" w:rsidRPr="00E8763C">
        <w:t xml:space="preserve">эффективные </w:t>
      </w:r>
      <w:r w:rsidR="007B4B45" w:rsidRPr="00E8763C">
        <w:t xml:space="preserve">корректирующие действия для </w:t>
      </w:r>
      <w:r w:rsidR="003E34A1" w:rsidRPr="00E8763C">
        <w:t xml:space="preserve">их </w:t>
      </w:r>
      <w:r w:rsidR="007B4B45" w:rsidRPr="00E8763C">
        <w:t>предотвращения</w:t>
      </w:r>
      <w:r w:rsidRPr="00E8763C">
        <w:t xml:space="preserve"> в будущем;</w:t>
      </w:r>
    </w:p>
    <w:p w14:paraId="6FBE4C15" w14:textId="30A33DAD" w:rsidR="00900CD7" w:rsidRPr="00E8763C" w:rsidRDefault="00900CD7" w:rsidP="00F932FE">
      <w:pPr>
        <w:pStyle w:val="S5"/>
        <w:numPr>
          <w:ilvl w:val="0"/>
          <w:numId w:val="32"/>
        </w:numPr>
        <w:tabs>
          <w:tab w:val="left" w:pos="539"/>
        </w:tabs>
        <w:spacing w:before="120"/>
        <w:ind w:left="538" w:hanging="357"/>
      </w:pPr>
      <w:r w:rsidRPr="00E8763C">
        <w:t>предотвращени</w:t>
      </w:r>
      <w:r w:rsidR="00FE6E31" w:rsidRPr="00E8763C">
        <w:t>я</w:t>
      </w:r>
      <w:r w:rsidRPr="00E8763C">
        <w:t xml:space="preserve"> повторения подобн</w:t>
      </w:r>
      <w:r w:rsidR="003E34A1" w:rsidRPr="00E8763C">
        <w:t>ых</w:t>
      </w:r>
      <w:r w:rsidRPr="00E8763C">
        <w:t xml:space="preserve"> </w:t>
      </w:r>
      <w:r w:rsidR="003E34A1" w:rsidRPr="00E8763C">
        <w:t xml:space="preserve">приведших к ЧС оперативных событий в ходе производственной деятельности/ инфекционных заболеваний и происшествий </w:t>
      </w:r>
      <w:r w:rsidRPr="00E8763C">
        <w:t>в будущем путем выявления и исправления недостатков в системе управления промышленной безопасностью, охраной труда, охран</w:t>
      </w:r>
      <w:r w:rsidR="00E8763C">
        <w:t>ой окружающей среды в Обществе.</w:t>
      </w:r>
    </w:p>
    <w:p w14:paraId="7279A7C1" w14:textId="77777777" w:rsidR="00FE6E31" w:rsidRPr="00E8763C" w:rsidRDefault="00FE6E31" w:rsidP="001130FE">
      <w:pPr>
        <w:pStyle w:val="S5"/>
        <w:tabs>
          <w:tab w:val="left" w:pos="539"/>
        </w:tabs>
      </w:pPr>
    </w:p>
    <w:p w14:paraId="40258722" w14:textId="77777777" w:rsidR="00900CD7" w:rsidRPr="00E8763C" w:rsidRDefault="00900CD7" w:rsidP="005779FA">
      <w:pPr>
        <w:pStyle w:val="S5"/>
      </w:pPr>
      <w:r w:rsidRPr="00E8763C">
        <w:t>Настоящее Положение разработано в соответствии с Политикой Компании в области промышленной безопасности, охраны труда и охраны окружающей среды № П3-05 П-11, с учетом требований Стандарта Компании «Интегрированная система управления промышленной безопасностью, охраной труда и окружающей среды» № П3-05 С-0009.</w:t>
      </w:r>
    </w:p>
    <w:p w14:paraId="7ABDEC1B" w14:textId="77777777" w:rsidR="00900CD7" w:rsidRPr="00E8763C" w:rsidRDefault="00900CD7" w:rsidP="005779FA">
      <w:pPr>
        <w:pStyle w:val="S5"/>
      </w:pPr>
    </w:p>
    <w:p w14:paraId="6317AFF5" w14:textId="47109040" w:rsidR="007D3BA4" w:rsidRDefault="00026D2F" w:rsidP="005779FA">
      <w:pPr>
        <w:pStyle w:val="S5"/>
      </w:pPr>
      <w:r w:rsidRPr="00E8763C">
        <w:t xml:space="preserve">Положение регламентирует процедуры проведения и оформления внутреннего расследования </w:t>
      </w:r>
      <w:r w:rsidR="005D4538" w:rsidRPr="00E8763C">
        <w:t xml:space="preserve">приведших к ЧС оперативных событий в ходе производственной деятельности/ инфекционных заболеваний и </w:t>
      </w:r>
      <w:r w:rsidRPr="00E8763C">
        <w:t>происшествий 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на объектах Компании, оформления, регистрации и учета материалов проведенного расследования, разработки и реализации мероприятий по предупреждению возникновению происшествий.</w:t>
      </w:r>
    </w:p>
    <w:p w14:paraId="0181E9D9" w14:textId="77777777" w:rsidR="00E8763C" w:rsidRDefault="00E8763C" w:rsidP="005779FA">
      <w:pPr>
        <w:pStyle w:val="S5"/>
      </w:pPr>
    </w:p>
    <w:p w14:paraId="1EC6366D" w14:textId="77777777" w:rsidR="000A2965" w:rsidRDefault="000A2965" w:rsidP="005779FA">
      <w:pPr>
        <w:pStyle w:val="S5"/>
      </w:pPr>
    </w:p>
    <w:p w14:paraId="123BBE5B" w14:textId="77777777" w:rsidR="00594AB6" w:rsidRPr="005630D1" w:rsidRDefault="00594AB6" w:rsidP="00E8763C">
      <w:pPr>
        <w:pStyle w:val="S22"/>
        <w:keepNext w:val="0"/>
        <w:widowControl w:val="0"/>
        <w:rPr>
          <w:i/>
          <w:snapToGrid w:val="0"/>
        </w:rPr>
      </w:pPr>
      <w:bookmarkStart w:id="49" w:name="_Toc213835060"/>
      <w:bookmarkStart w:id="50" w:name="_Toc216684605"/>
      <w:bookmarkStart w:id="51" w:name="_Toc217795456"/>
      <w:bookmarkStart w:id="52" w:name="_Toc217970631"/>
      <w:bookmarkStart w:id="53" w:name="_Toc278816227"/>
      <w:bookmarkStart w:id="54" w:name="_Toc443735792"/>
      <w:bookmarkStart w:id="55" w:name="_Toc27736296"/>
      <w:bookmarkStart w:id="56" w:name="_Toc27991661"/>
      <w:r w:rsidRPr="005630D1">
        <w:rPr>
          <w:snapToGrid w:val="0"/>
        </w:rPr>
        <w:t>ОБЛАСТЬ ДЕЙСТВИЯ</w:t>
      </w:r>
      <w:bookmarkEnd w:id="45"/>
      <w:bookmarkEnd w:id="46"/>
      <w:bookmarkEnd w:id="47"/>
      <w:bookmarkEnd w:id="48"/>
      <w:bookmarkEnd w:id="49"/>
      <w:bookmarkEnd w:id="50"/>
      <w:bookmarkEnd w:id="51"/>
      <w:bookmarkEnd w:id="52"/>
      <w:bookmarkEnd w:id="53"/>
      <w:bookmarkEnd w:id="54"/>
      <w:bookmarkEnd w:id="55"/>
      <w:bookmarkEnd w:id="56"/>
    </w:p>
    <w:p w14:paraId="1902611C" w14:textId="77777777" w:rsidR="00594AB6" w:rsidRPr="005630D1" w:rsidRDefault="00594AB6" w:rsidP="005779FA">
      <w:pPr>
        <w:pStyle w:val="S5"/>
      </w:pPr>
    </w:p>
    <w:p w14:paraId="0B541D8E" w14:textId="74E7D297" w:rsidR="00222879" w:rsidRDefault="00222879" w:rsidP="00222879">
      <w:pPr>
        <w:pStyle w:val="S5"/>
      </w:pPr>
      <w:r w:rsidRPr="00F43BFE">
        <w:t xml:space="preserve">Настоящее Положение обязательно для исполнения работниками структурных подразделений ПАО «НК «Роснефть» и </w:t>
      </w:r>
      <w:r w:rsidR="00AC2C0E" w:rsidRPr="00F43BFE">
        <w:t xml:space="preserve">подконтрольных </w:t>
      </w:r>
      <w:r w:rsidRPr="00F43BFE">
        <w:t>ПАО «НК «Роснефть»</w:t>
      </w:r>
      <w:r w:rsidR="00AC2C0E" w:rsidRPr="00F43BFE">
        <w:t xml:space="preserve"> Обществ Группы</w:t>
      </w:r>
      <w:r w:rsidR="00B90C50">
        <w:t>,</w:t>
      </w:r>
      <w:r w:rsidR="003E539F" w:rsidRPr="00F43BFE">
        <w:t xml:space="preserve"> зарегистрированных</w:t>
      </w:r>
      <w:r w:rsidR="00F43BFE" w:rsidRPr="00F43BFE">
        <w:t xml:space="preserve"> в Российской Федерации, </w:t>
      </w:r>
      <w:r w:rsidR="00B90C50" w:rsidRPr="003859EA">
        <w:t xml:space="preserve">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w:t>
      </w:r>
      <w:r w:rsidR="00B90C50" w:rsidRPr="00E8763C">
        <w:t xml:space="preserve">управлению Обществом, </w:t>
      </w:r>
      <w:r w:rsidRPr="00E8763C">
        <w:t xml:space="preserve">задействованными в организации и проведении </w:t>
      </w:r>
      <w:r w:rsidR="003E539F" w:rsidRPr="00E8763C">
        <w:t xml:space="preserve">внутреннего расследования </w:t>
      </w:r>
      <w:r w:rsidR="00057242" w:rsidRPr="00E8763C">
        <w:t xml:space="preserve">приведших к ЧС оперативных событий в ходе производственной деятельности/ инфекционных заболеваний и </w:t>
      </w:r>
      <w:r w:rsidR="003E539F" w:rsidRPr="00E8763C">
        <w:t xml:space="preserve">происшествий </w:t>
      </w:r>
      <w:r w:rsidRPr="00E8763C">
        <w:t>объектах Компании.</w:t>
      </w:r>
    </w:p>
    <w:p w14:paraId="34FE94C6" w14:textId="77777777" w:rsidR="00222879" w:rsidRDefault="00222879" w:rsidP="00222879">
      <w:pPr>
        <w:pStyle w:val="S5"/>
      </w:pPr>
    </w:p>
    <w:p w14:paraId="259E2EA6" w14:textId="77777777" w:rsidR="00222879" w:rsidRDefault="00222879" w:rsidP="00222879">
      <w:pPr>
        <w:pStyle w:val="S5"/>
      </w:pPr>
      <w:r>
        <w:t xml:space="preserve">Настоящее Положение носит рекомендательный характер для исполнения работниками иных Обществ Группы, не являющихся </w:t>
      </w:r>
      <w:r w:rsidR="00882584">
        <w:t>подконтрольными</w:t>
      </w:r>
      <w:r>
        <w:t xml:space="preserve"> ПАО «НК «Роснефть»</w:t>
      </w:r>
      <w:r w:rsidR="00882584">
        <w:t xml:space="preserve"> Обществами Группы</w:t>
      </w:r>
      <w:r>
        <w:t>.</w:t>
      </w:r>
    </w:p>
    <w:p w14:paraId="40704B0E" w14:textId="77777777" w:rsidR="00222879" w:rsidRDefault="00222879" w:rsidP="00222879">
      <w:pPr>
        <w:pStyle w:val="S5"/>
      </w:pPr>
    </w:p>
    <w:p w14:paraId="2EFC2D22" w14:textId="7086CCD7" w:rsidR="00222879" w:rsidRDefault="00222879" w:rsidP="00222879">
      <w:pPr>
        <w:pStyle w:val="S5"/>
      </w:pPr>
      <w:r>
        <w:t xml:space="preserve">Требования настоящего Положения становятся обязательными для исполнения в </w:t>
      </w:r>
      <w:r w:rsidR="00882584">
        <w:t xml:space="preserve">подконтрольном </w:t>
      </w:r>
      <w:r>
        <w:t>ПАО «НК «Роснефть»</w:t>
      </w:r>
      <w:r w:rsidR="00882584">
        <w:t xml:space="preserve"> Обществе Группы</w:t>
      </w:r>
      <w:r>
        <w:t xml:space="preserve">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14:paraId="1B5C2B0D" w14:textId="77777777" w:rsidR="00222879" w:rsidRDefault="00222879" w:rsidP="00222879">
      <w:pPr>
        <w:pStyle w:val="S5"/>
      </w:pPr>
    </w:p>
    <w:p w14:paraId="39EC3FF4" w14:textId="77777777" w:rsidR="00D46FE1" w:rsidRDefault="00222879" w:rsidP="00222879">
      <w:pPr>
        <w:pStyle w:val="S5"/>
      </w:pPr>
      <w:r>
        <w:t>Распорядительные, локальные нормативные и иные внутренние документы не должны противоречить настоящему Положению.</w:t>
      </w:r>
    </w:p>
    <w:p w14:paraId="375E5041" w14:textId="77777777" w:rsidR="00222879" w:rsidRDefault="00222879" w:rsidP="00222879">
      <w:pPr>
        <w:pStyle w:val="S5"/>
      </w:pPr>
    </w:p>
    <w:p w14:paraId="38399492" w14:textId="77777777" w:rsidR="00D46FE1" w:rsidRPr="00222879" w:rsidRDefault="00D46FE1" w:rsidP="005779FA">
      <w:pPr>
        <w:pStyle w:val="S5"/>
        <w:rPr>
          <w:color w:val="000000" w:themeColor="text1"/>
        </w:rPr>
      </w:pPr>
      <w:r w:rsidRPr="00222879">
        <w:rPr>
          <w:color w:val="000000" w:themeColor="text1"/>
        </w:rPr>
        <w:t xml:space="preserve">Структурные подразделения </w:t>
      </w:r>
      <w:r w:rsidR="00150B73" w:rsidRPr="00222879">
        <w:rPr>
          <w:color w:val="000000" w:themeColor="text1"/>
        </w:rPr>
        <w:t>ПАО</w:t>
      </w:r>
      <w:r w:rsidRPr="00222879">
        <w:rPr>
          <w:color w:val="000000" w:themeColor="text1"/>
        </w:rPr>
        <w:t> «НК «Роснефть» и Общества Группы при оформлении договоров с подрядными организациями, задействованными в выполнении работ</w:t>
      </w:r>
      <w:r w:rsidR="00387889" w:rsidRPr="00222879">
        <w:rPr>
          <w:color w:val="000000" w:themeColor="text1"/>
        </w:rPr>
        <w:t>/ оказании услуг</w:t>
      </w:r>
      <w:r w:rsidRPr="00222879">
        <w:rPr>
          <w:color w:val="000000" w:themeColor="text1"/>
        </w:rPr>
        <w:t xml:space="preserve"> на объектах Компании, обязаны включить в договоры </w:t>
      </w:r>
      <w:r w:rsidR="008312A7">
        <w:rPr>
          <w:color w:val="000000" w:themeColor="text1"/>
        </w:rPr>
        <w:t xml:space="preserve">подряда </w:t>
      </w:r>
      <w:r w:rsidRPr="00222879">
        <w:rPr>
          <w:color w:val="000000" w:themeColor="text1"/>
        </w:rPr>
        <w:t xml:space="preserve">соответствующие </w:t>
      </w:r>
      <w:r w:rsidR="008312A7">
        <w:rPr>
          <w:color w:val="000000" w:themeColor="text1"/>
        </w:rPr>
        <w:t>требования</w:t>
      </w:r>
      <w:r w:rsidRPr="00222879">
        <w:rPr>
          <w:color w:val="000000" w:themeColor="text1"/>
        </w:rPr>
        <w:t xml:space="preserve">, </w:t>
      </w:r>
      <w:r w:rsidR="008312A7" w:rsidRPr="008312A7">
        <w:rPr>
          <w:color w:val="000000" w:themeColor="text1"/>
        </w:rPr>
        <w:t>установленны</w:t>
      </w:r>
      <w:r w:rsidR="008312A7">
        <w:rPr>
          <w:color w:val="000000" w:themeColor="text1"/>
        </w:rPr>
        <w:t>е</w:t>
      </w:r>
      <w:r w:rsidR="008312A7" w:rsidRPr="008312A7">
        <w:rPr>
          <w:color w:val="000000" w:themeColor="text1"/>
        </w:rPr>
        <w:t xml:space="preserve"> настоящим Положением</w:t>
      </w:r>
      <w:r w:rsidR="008312A7">
        <w:rPr>
          <w:color w:val="000000" w:themeColor="text1"/>
        </w:rPr>
        <w:t>,</w:t>
      </w:r>
      <w:r w:rsidR="008312A7" w:rsidRPr="008312A7">
        <w:rPr>
          <w:color w:val="000000" w:themeColor="text1"/>
        </w:rPr>
        <w:t xml:space="preserve">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подрядн</w:t>
      </w:r>
      <w:r w:rsidR="008312A7">
        <w:rPr>
          <w:color w:val="000000" w:themeColor="text1"/>
        </w:rPr>
        <w:t xml:space="preserve">ых </w:t>
      </w:r>
      <w:r w:rsidRPr="00222879">
        <w:rPr>
          <w:color w:val="000000" w:themeColor="text1"/>
        </w:rPr>
        <w:t>организаци</w:t>
      </w:r>
      <w:r w:rsidR="008312A7">
        <w:rPr>
          <w:color w:val="000000" w:themeColor="text1"/>
        </w:rPr>
        <w:t>й</w:t>
      </w:r>
      <w:r w:rsidR="00387889" w:rsidRPr="00222879">
        <w:rPr>
          <w:color w:val="000000" w:themeColor="text1"/>
        </w:rPr>
        <w:t>.</w:t>
      </w:r>
    </w:p>
    <w:p w14:paraId="14057F68" w14:textId="77777777" w:rsidR="00387889" w:rsidRPr="00222879" w:rsidRDefault="00387889" w:rsidP="005779FA">
      <w:pPr>
        <w:pStyle w:val="S5"/>
        <w:rPr>
          <w:color w:val="000000" w:themeColor="text1"/>
        </w:rPr>
      </w:pPr>
    </w:p>
    <w:p w14:paraId="31F56E82" w14:textId="77777777" w:rsidR="00387889" w:rsidRPr="00222879" w:rsidRDefault="00387889" w:rsidP="005779FA">
      <w:pPr>
        <w:pStyle w:val="S5"/>
        <w:rPr>
          <w:color w:val="000000" w:themeColor="text1"/>
        </w:rPr>
      </w:pPr>
      <w:r w:rsidRPr="00222879">
        <w:rPr>
          <w:color w:val="000000" w:themeColor="text1"/>
        </w:rPr>
        <w:t xml:space="preserve">В случае </w:t>
      </w:r>
      <w:r w:rsidR="0025557D">
        <w:rPr>
          <w:color w:val="000000" w:themeColor="text1"/>
        </w:rPr>
        <w:t>привлечения к выполнению работ/</w:t>
      </w:r>
      <w:r w:rsidRPr="00222879">
        <w:rPr>
          <w:color w:val="000000" w:themeColor="text1"/>
        </w:rPr>
        <w:t>оказанию услуг на объектах Компании субподрядной организации</w:t>
      </w:r>
      <w:r w:rsidR="00C8729E" w:rsidRPr="00222879">
        <w:rPr>
          <w:color w:val="000000" w:themeColor="text1"/>
        </w:rPr>
        <w:t>,</w:t>
      </w:r>
      <w:r w:rsidRPr="00222879">
        <w:rPr>
          <w:color w:val="000000" w:themeColor="text1"/>
        </w:rPr>
        <w:t xml:space="preserve"> в договор</w:t>
      </w:r>
      <w:r w:rsidR="008312A7">
        <w:rPr>
          <w:color w:val="000000" w:themeColor="text1"/>
        </w:rPr>
        <w:t>ы</w:t>
      </w:r>
      <w:r w:rsidR="00C8729E" w:rsidRPr="00222879">
        <w:rPr>
          <w:color w:val="000000" w:themeColor="text1"/>
        </w:rPr>
        <w:t>,</w:t>
      </w:r>
      <w:r w:rsidRPr="00222879">
        <w:rPr>
          <w:color w:val="000000" w:themeColor="text1"/>
        </w:rPr>
        <w:t xml:space="preserve"> заключаемы</w:t>
      </w:r>
      <w:r w:rsidR="008312A7">
        <w:rPr>
          <w:color w:val="000000" w:themeColor="text1"/>
        </w:rPr>
        <w:t>е</w:t>
      </w:r>
      <w:r w:rsidRPr="00222879">
        <w:rPr>
          <w:color w:val="000000" w:themeColor="text1"/>
        </w:rPr>
        <w:t xml:space="preserve"> между подрядн</w:t>
      </w:r>
      <w:r w:rsidR="008312A7">
        <w:rPr>
          <w:color w:val="000000" w:themeColor="text1"/>
        </w:rPr>
        <w:t>ыми</w:t>
      </w:r>
      <w:r w:rsidRPr="00222879">
        <w:rPr>
          <w:color w:val="000000" w:themeColor="text1"/>
        </w:rPr>
        <w:t xml:space="preserve"> и субподрядн</w:t>
      </w:r>
      <w:r w:rsidR="008312A7">
        <w:rPr>
          <w:color w:val="000000" w:themeColor="text1"/>
        </w:rPr>
        <w:t>ыми</w:t>
      </w:r>
      <w:r w:rsidRPr="00222879">
        <w:rPr>
          <w:color w:val="000000" w:themeColor="text1"/>
        </w:rPr>
        <w:t xml:space="preserve"> организаци</w:t>
      </w:r>
      <w:r w:rsidR="008312A7">
        <w:rPr>
          <w:color w:val="000000" w:themeColor="text1"/>
        </w:rPr>
        <w:t>ями</w:t>
      </w:r>
      <w:r w:rsidR="00C8729E" w:rsidRPr="00222879">
        <w:rPr>
          <w:color w:val="000000" w:themeColor="text1"/>
        </w:rPr>
        <w:t>,</w:t>
      </w:r>
      <w:r w:rsidRPr="00222879">
        <w:rPr>
          <w:color w:val="000000" w:themeColor="text1"/>
        </w:rPr>
        <w:t xml:space="preserve"> </w:t>
      </w:r>
      <w:r w:rsidR="008312A7">
        <w:rPr>
          <w:color w:val="000000" w:themeColor="text1"/>
        </w:rPr>
        <w:t xml:space="preserve">также </w:t>
      </w:r>
      <w:r w:rsidRPr="00222879">
        <w:rPr>
          <w:color w:val="000000" w:themeColor="text1"/>
        </w:rPr>
        <w:t xml:space="preserve">должны быть включены </w:t>
      </w:r>
      <w:r w:rsidR="008312A7">
        <w:rPr>
          <w:color w:val="000000" w:themeColor="text1"/>
        </w:rPr>
        <w:t xml:space="preserve">требования, установленные настоящим Положением,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субподрядн</w:t>
      </w:r>
      <w:r w:rsidR="008312A7">
        <w:rPr>
          <w:color w:val="000000" w:themeColor="text1"/>
        </w:rPr>
        <w:t>ых</w:t>
      </w:r>
      <w:r w:rsidRPr="00222879">
        <w:rPr>
          <w:color w:val="000000" w:themeColor="text1"/>
        </w:rPr>
        <w:t xml:space="preserve"> организаци</w:t>
      </w:r>
      <w:r w:rsidR="00BD30FE">
        <w:rPr>
          <w:color w:val="000000" w:themeColor="text1"/>
        </w:rPr>
        <w:t>й</w:t>
      </w:r>
      <w:r w:rsidRPr="00222879">
        <w:rPr>
          <w:color w:val="000000" w:themeColor="text1"/>
        </w:rPr>
        <w:t>.</w:t>
      </w:r>
    </w:p>
    <w:p w14:paraId="2F9D2DC5" w14:textId="77777777" w:rsidR="00594AB6" w:rsidRPr="00F14220" w:rsidRDefault="00594AB6" w:rsidP="005779FA">
      <w:pPr>
        <w:pStyle w:val="S5"/>
      </w:pPr>
    </w:p>
    <w:p w14:paraId="3BF1AF6A" w14:textId="77777777" w:rsidR="00594AB6" w:rsidRPr="00F14220" w:rsidRDefault="00594AB6" w:rsidP="005779FA">
      <w:pPr>
        <w:pStyle w:val="S5"/>
      </w:pPr>
    </w:p>
    <w:p w14:paraId="41E34EF9" w14:textId="77777777" w:rsidR="00594AB6" w:rsidRPr="005630D1" w:rsidRDefault="00594AB6" w:rsidP="005779FA">
      <w:pPr>
        <w:pStyle w:val="S22"/>
        <w:rPr>
          <w:i/>
          <w:snapToGrid w:val="0"/>
        </w:rPr>
      </w:pPr>
      <w:bookmarkStart w:id="57" w:name="_Toc106715419"/>
      <w:bookmarkStart w:id="58" w:name="_Toc182895785"/>
      <w:bookmarkStart w:id="59" w:name="_Toc211659341"/>
      <w:bookmarkStart w:id="60" w:name="_Toc213835061"/>
      <w:bookmarkStart w:id="61" w:name="_Toc216684606"/>
      <w:bookmarkStart w:id="62" w:name="_Toc217795457"/>
      <w:bookmarkStart w:id="63" w:name="_Toc217970632"/>
      <w:bookmarkStart w:id="64" w:name="_Toc278816228"/>
      <w:bookmarkStart w:id="65" w:name="_Toc443735793"/>
      <w:bookmarkStart w:id="66" w:name="_Toc27736297"/>
      <w:bookmarkStart w:id="67" w:name="_Toc27991662"/>
      <w:r w:rsidRPr="005630D1">
        <w:rPr>
          <w:snapToGrid w:val="0"/>
        </w:rPr>
        <w:t>ПЕРИОД ДЕЙСТВИЯ И ПОРЯДОК ВНЕСЕНИЯ ИЗМЕНЕНИЙ</w:t>
      </w:r>
      <w:bookmarkEnd w:id="57"/>
      <w:bookmarkEnd w:id="58"/>
      <w:bookmarkEnd w:id="59"/>
      <w:bookmarkEnd w:id="60"/>
      <w:bookmarkEnd w:id="61"/>
      <w:bookmarkEnd w:id="62"/>
      <w:bookmarkEnd w:id="63"/>
      <w:bookmarkEnd w:id="64"/>
      <w:bookmarkEnd w:id="65"/>
      <w:bookmarkEnd w:id="66"/>
      <w:bookmarkEnd w:id="67"/>
    </w:p>
    <w:p w14:paraId="48597BA6" w14:textId="77777777" w:rsidR="00594AB6" w:rsidRPr="005779FA" w:rsidRDefault="00594AB6" w:rsidP="005779FA">
      <w:pPr>
        <w:pStyle w:val="S5"/>
      </w:pPr>
    </w:p>
    <w:p w14:paraId="2BE97D4D" w14:textId="77777777" w:rsidR="00222879" w:rsidRDefault="00222879" w:rsidP="00222879">
      <w:pPr>
        <w:pStyle w:val="S5"/>
      </w:pPr>
      <w:r>
        <w:t>Настоящее Положение является локальным нормативным документом постоянного действия.</w:t>
      </w:r>
    </w:p>
    <w:p w14:paraId="3778BF53" w14:textId="77777777" w:rsidR="00222879" w:rsidRDefault="00222879" w:rsidP="00222879">
      <w:pPr>
        <w:pStyle w:val="S5"/>
      </w:pPr>
    </w:p>
    <w:p w14:paraId="2E50B084" w14:textId="77777777" w:rsidR="00222879" w:rsidRDefault="00222879" w:rsidP="00222879">
      <w:pPr>
        <w:pStyle w:val="S5"/>
      </w:pPr>
      <w:r>
        <w:t>Настоящее Положение утверждается, вводится в действие, изменяется и признается утратившим силу в ПАО «НК «Роснефть» на основании приказа ПАО «НК «Роснефть».</w:t>
      </w:r>
    </w:p>
    <w:p w14:paraId="689077DD" w14:textId="77777777" w:rsidR="00222879" w:rsidRDefault="00222879" w:rsidP="00222879">
      <w:pPr>
        <w:pStyle w:val="S5"/>
      </w:pPr>
    </w:p>
    <w:p w14:paraId="0953572B" w14:textId="77777777" w:rsidR="004F4737" w:rsidRDefault="004F4737" w:rsidP="00F14220">
      <w:pPr>
        <w:pStyle w:val="afff2"/>
        <w:sectPr w:rsidR="004F4737" w:rsidSect="00D61323">
          <w:headerReference w:type="even" r:id="rId16"/>
          <w:headerReference w:type="default" r:id="rId17"/>
          <w:footerReference w:type="default" r:id="rId18"/>
          <w:headerReference w:type="first" r:id="rId19"/>
          <w:pgSz w:w="11906" w:h="16838" w:code="9"/>
          <w:pgMar w:top="510" w:right="1021" w:bottom="567" w:left="1247" w:header="737" w:footer="680" w:gutter="0"/>
          <w:cols w:space="708"/>
          <w:docGrid w:linePitch="360"/>
        </w:sectPr>
      </w:pPr>
    </w:p>
    <w:p w14:paraId="5D43C617" w14:textId="0F15943F" w:rsidR="00594AB6" w:rsidRPr="005E2441" w:rsidRDefault="00CC7CE6" w:rsidP="00E22C36">
      <w:pPr>
        <w:pStyle w:val="1"/>
        <w:tabs>
          <w:tab w:val="left" w:pos="0"/>
        </w:tabs>
        <w:ind w:left="0" w:firstLine="0"/>
        <w:rPr>
          <w:snapToGrid w:val="0"/>
        </w:rPr>
      </w:pPr>
      <w:bookmarkStart w:id="68" w:name="_Ref105828061"/>
      <w:bookmarkStart w:id="69" w:name="_Ref105828128"/>
      <w:bookmarkStart w:id="70" w:name="_Toc106715421"/>
      <w:bookmarkStart w:id="71" w:name="_Toc182895786"/>
      <w:bookmarkStart w:id="72" w:name="_Toc211659342"/>
      <w:bookmarkStart w:id="73" w:name="_Toc217795458"/>
      <w:bookmarkStart w:id="74" w:name="_Toc217970633"/>
      <w:bookmarkStart w:id="75" w:name="_Toc278816229"/>
      <w:bookmarkStart w:id="76" w:name="_Toc443735794"/>
      <w:bookmarkStart w:id="77" w:name="_Toc27736298"/>
      <w:bookmarkStart w:id="78" w:name="_Toc27991663"/>
      <w:bookmarkStart w:id="79" w:name="_Ref105828184"/>
      <w:bookmarkStart w:id="80" w:name="_Ref105847879"/>
      <w:r w:rsidRPr="005E2441">
        <w:rPr>
          <w:caps w:val="0"/>
          <w:snapToGrid w:val="0"/>
        </w:rPr>
        <w:t>ТЕРМИНЫ И ОПРЕДЕЛЕНИЯ</w:t>
      </w:r>
      <w:bookmarkEnd w:id="68"/>
      <w:bookmarkEnd w:id="69"/>
      <w:bookmarkEnd w:id="70"/>
      <w:bookmarkEnd w:id="71"/>
      <w:bookmarkEnd w:id="72"/>
      <w:bookmarkEnd w:id="73"/>
      <w:bookmarkEnd w:id="74"/>
      <w:bookmarkEnd w:id="75"/>
      <w:bookmarkEnd w:id="76"/>
      <w:bookmarkEnd w:id="77"/>
      <w:bookmarkEnd w:id="78"/>
    </w:p>
    <w:p w14:paraId="0C134669" w14:textId="77777777" w:rsidR="00594AB6" w:rsidRPr="005630D1" w:rsidRDefault="00594AB6" w:rsidP="005779FA">
      <w:pPr>
        <w:pStyle w:val="S5"/>
      </w:pPr>
    </w:p>
    <w:p w14:paraId="5A80ECC1" w14:textId="77777777" w:rsidR="00594AB6" w:rsidRPr="005630D1" w:rsidRDefault="00594AB6" w:rsidP="005779FA">
      <w:pPr>
        <w:pStyle w:val="S5"/>
      </w:pPr>
    </w:p>
    <w:p w14:paraId="1F079450" w14:textId="77777777" w:rsidR="00594AB6" w:rsidRPr="00F900B9" w:rsidRDefault="00594AB6" w:rsidP="00F900B9">
      <w:pPr>
        <w:rPr>
          <w:rFonts w:ascii="Arial" w:hAnsi="Arial" w:cs="Arial"/>
          <w:b/>
        </w:rPr>
      </w:pPr>
      <w:bookmarkStart w:id="81" w:name="_Toc213835063"/>
      <w:bookmarkStart w:id="82" w:name="_Toc216684608"/>
      <w:bookmarkStart w:id="83" w:name="_Toc217795459"/>
      <w:bookmarkStart w:id="84" w:name="_Toc217970355"/>
      <w:bookmarkStart w:id="85" w:name="_Toc217970634"/>
      <w:bookmarkStart w:id="86" w:name="_Toc278816230"/>
      <w:bookmarkStart w:id="87" w:name="_Toc289692852"/>
      <w:bookmarkStart w:id="88" w:name="_Toc366141726"/>
      <w:bookmarkStart w:id="89" w:name="_Toc368397451"/>
      <w:bookmarkStart w:id="90" w:name="_Toc368400269"/>
      <w:bookmarkStart w:id="91" w:name="_Toc368475843"/>
      <w:bookmarkStart w:id="92" w:name="_Toc368477684"/>
      <w:bookmarkStart w:id="93" w:name="_Toc396320610"/>
      <w:bookmarkStart w:id="94" w:name="_Toc443735795"/>
      <w:bookmarkStart w:id="95" w:name="_Toc450296390"/>
      <w:r w:rsidRPr="00F900B9">
        <w:rPr>
          <w:rFonts w:ascii="Arial" w:hAnsi="Arial" w:cs="Arial"/>
          <w:b/>
        </w:rPr>
        <w:t>ТЕРМИНЫ И ОПРЕДЕЛЕНИЯ КОРПОРАТИВНОГО ГЛОССАРИЯ</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00D17FA2" w14:textId="77777777" w:rsidR="00594AB6" w:rsidRPr="005630D1" w:rsidRDefault="00594AB6" w:rsidP="00FD469F">
      <w:pPr>
        <w:pStyle w:val="S5"/>
      </w:pPr>
    </w:p>
    <w:p w14:paraId="001A10AB" w14:textId="77777777" w:rsidR="00594AB6" w:rsidRPr="005973EE" w:rsidRDefault="00594AB6" w:rsidP="00F14220">
      <w:bookmarkStart w:id="96" w:name="_Toc172097318"/>
      <w:r w:rsidRPr="003B66ED">
        <w:rPr>
          <w:rFonts w:ascii="Arial" w:hAnsi="Arial" w:cs="Arial"/>
          <w:b/>
          <w:bCs/>
          <w:i/>
          <w:sz w:val="20"/>
          <w:szCs w:val="20"/>
        </w:rPr>
        <w:t>АВАРИЯ</w:t>
      </w:r>
      <w:r w:rsidRPr="003B66ED">
        <w:rPr>
          <w:rFonts w:ascii="Arial" w:hAnsi="Arial" w:cs="Arial"/>
          <w:b/>
          <w:i/>
          <w:sz w:val="20"/>
          <w:szCs w:val="20"/>
        </w:rPr>
        <w:t xml:space="preserve"> </w:t>
      </w:r>
      <w:r w:rsidRPr="000D7528">
        <w:t xml:space="preserve">– </w:t>
      </w:r>
      <w:r w:rsidR="00461A16" w:rsidRPr="004D3866">
        <w:rPr>
          <w:szCs w:val="24"/>
        </w:rPr>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rsidR="00461A16">
        <w:rPr>
          <w:szCs w:val="24"/>
        </w:rPr>
        <w:t xml:space="preserve"> [</w:t>
      </w:r>
      <w:r w:rsidR="00461A16" w:rsidRPr="00A91C1F">
        <w:rPr>
          <w:szCs w:val="24"/>
        </w:rPr>
        <w:t>Фе</w:t>
      </w:r>
      <w:r w:rsidR="00461A16">
        <w:rPr>
          <w:szCs w:val="24"/>
        </w:rPr>
        <w:t xml:space="preserve">деральный закон от </w:t>
      </w:r>
      <w:r w:rsidR="00461A16" w:rsidRPr="00BB1EF0">
        <w:rPr>
          <w:szCs w:val="24"/>
        </w:rPr>
        <w:t>21.</w:t>
      </w:r>
      <w:r w:rsidR="00461A16">
        <w:rPr>
          <w:szCs w:val="24"/>
        </w:rPr>
        <w:t>07</w:t>
      </w:r>
      <w:r w:rsidR="00461A16" w:rsidRPr="00BB1EF0">
        <w:rPr>
          <w:szCs w:val="24"/>
        </w:rPr>
        <w:t>.199</w:t>
      </w:r>
      <w:r w:rsidR="00461A16">
        <w:rPr>
          <w:szCs w:val="24"/>
        </w:rPr>
        <w:t>7</w:t>
      </w:r>
      <w:r w:rsidR="00461A16" w:rsidRPr="00BB1EF0">
        <w:rPr>
          <w:szCs w:val="24"/>
        </w:rPr>
        <w:t xml:space="preserve"> </w:t>
      </w:r>
      <w:r w:rsidR="00461A16">
        <w:rPr>
          <w:szCs w:val="24"/>
        </w:rPr>
        <w:t>№</w:t>
      </w:r>
      <w:r w:rsidR="00461A16" w:rsidRPr="00BB1EF0">
        <w:rPr>
          <w:szCs w:val="24"/>
        </w:rPr>
        <w:t xml:space="preserve"> </w:t>
      </w:r>
      <w:r w:rsidR="00461A16">
        <w:rPr>
          <w:szCs w:val="24"/>
        </w:rPr>
        <w:t>116</w:t>
      </w:r>
      <w:r w:rsidR="00461A16" w:rsidRPr="00BB1EF0">
        <w:rPr>
          <w:szCs w:val="24"/>
        </w:rPr>
        <w:t>-ФЗ</w:t>
      </w:r>
      <w:r w:rsidR="00461A16">
        <w:rPr>
          <w:szCs w:val="24"/>
        </w:rPr>
        <w:t xml:space="preserve"> «</w:t>
      </w:r>
      <w:r w:rsidR="00461A16" w:rsidRPr="008A6600">
        <w:rPr>
          <w:szCs w:val="24"/>
        </w:rPr>
        <w:t>О промышленной безопасности опасных производственных объектов</w:t>
      </w:r>
      <w:r w:rsidR="00461A16">
        <w:rPr>
          <w:szCs w:val="24"/>
        </w:rPr>
        <w:t>»]</w:t>
      </w:r>
      <w:r w:rsidR="00461A16" w:rsidRPr="004D3866">
        <w:rPr>
          <w:szCs w:val="24"/>
        </w:rPr>
        <w:t>.</w:t>
      </w:r>
    </w:p>
    <w:p w14:paraId="02FE270C" w14:textId="77777777" w:rsidR="00594AB6" w:rsidRDefault="00594AB6" w:rsidP="00FD469F">
      <w:pPr>
        <w:pStyle w:val="S5"/>
      </w:pPr>
    </w:p>
    <w:p w14:paraId="6B2CBBCD" w14:textId="77777777" w:rsidR="00C817C9" w:rsidRDefault="00C817C9" w:rsidP="00C817C9">
      <w:r w:rsidRPr="00CE30AF">
        <w:rPr>
          <w:rFonts w:ascii="Arial" w:hAnsi="Arial" w:cs="Arial"/>
          <w:b/>
          <w:bCs/>
          <w:i/>
          <w:iCs/>
          <w:caps/>
          <w:sz w:val="20"/>
          <w:szCs w:val="20"/>
        </w:rPr>
        <w:t>бизнес-блок</w:t>
      </w:r>
      <w:r w:rsidRPr="00CE30AF">
        <w:t xml:space="preserve"> – совокупность структурных подразделений </w:t>
      </w:r>
      <w:r w:rsidR="00150B73">
        <w:t>ПАО</w:t>
      </w:r>
      <w:r w:rsidRPr="00CE30AF">
        <w:t xml:space="preserve"> «НК «Роснефть»,</w:t>
      </w:r>
      <w:r w:rsidRPr="00A43F74">
        <w:t xml:space="preserve"> находящихся в непосредственном подчинении у топ-менеджера </w:t>
      </w:r>
      <w:r w:rsidR="00150B73">
        <w:t>ПАО</w:t>
      </w:r>
      <w:r w:rsidRPr="00A43F74">
        <w:t xml:space="preserve">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p>
    <w:p w14:paraId="2E2DA401" w14:textId="77777777" w:rsidR="00C817C9" w:rsidRDefault="00C817C9" w:rsidP="00FD469F">
      <w:pPr>
        <w:pStyle w:val="S5"/>
      </w:pPr>
    </w:p>
    <w:p w14:paraId="27F99002" w14:textId="77777777" w:rsidR="004C6C4E" w:rsidRPr="004C6C4E" w:rsidRDefault="004C6C4E" w:rsidP="004C6C4E">
      <w:pPr>
        <w:rPr>
          <w:rStyle w:val="urtxtemph"/>
        </w:rPr>
      </w:pPr>
      <w:r w:rsidRPr="004C6C4E">
        <w:rPr>
          <w:rFonts w:ascii="Arial" w:hAnsi="Arial" w:cs="Arial"/>
          <w:b/>
          <w:i/>
          <w:sz w:val="20"/>
          <w:szCs w:val="20"/>
        </w:rPr>
        <w:t>ВЗРЫВ</w:t>
      </w:r>
      <w:r w:rsidRPr="00067A5D">
        <w:rPr>
          <w:rStyle w:val="33"/>
          <w:rFonts w:eastAsia="Calibri"/>
          <w:i/>
          <w:sz w:val="20"/>
          <w:szCs w:val="20"/>
        </w:rPr>
        <w:t xml:space="preserve"> </w:t>
      </w:r>
      <w:r w:rsidR="007711F3" w:rsidRPr="00CE30AF">
        <w:t>–</w:t>
      </w:r>
      <w:r w:rsidRPr="004D3866">
        <w:rPr>
          <w:rFonts w:ascii="Arial" w:hAnsi="Arial" w:cs="Arial"/>
          <w:b/>
          <w:i/>
          <w:caps/>
          <w:szCs w:val="24"/>
        </w:rPr>
        <w:t xml:space="preserve"> </w:t>
      </w:r>
      <w:r w:rsidRPr="004C6C4E">
        <w:rPr>
          <w:rStyle w:val="urtxtemph"/>
        </w:rPr>
        <w:t>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p w14:paraId="2C1667CE" w14:textId="77777777" w:rsidR="004C6C4E" w:rsidRDefault="004C6C4E" w:rsidP="00FD469F">
      <w:pPr>
        <w:pStyle w:val="S5"/>
      </w:pPr>
    </w:p>
    <w:p w14:paraId="729923D2" w14:textId="77777777" w:rsidR="00B77C10" w:rsidRDefault="004C6C4E" w:rsidP="00B77C10">
      <w:pPr>
        <w:rPr>
          <w:rStyle w:val="urtxtemph"/>
        </w:rPr>
      </w:pPr>
      <w:r>
        <w:rPr>
          <w:rFonts w:ascii="Arial" w:hAnsi="Arial" w:cs="Arial"/>
          <w:b/>
          <w:i/>
          <w:sz w:val="20"/>
        </w:rPr>
        <w:t xml:space="preserve">ВНУТРЕННЕЕ </w:t>
      </w:r>
      <w:r w:rsidRPr="005973EE">
        <w:rPr>
          <w:rFonts w:ascii="Arial" w:hAnsi="Arial" w:cs="Arial"/>
          <w:b/>
          <w:i/>
          <w:sz w:val="20"/>
        </w:rPr>
        <w:t>РАССЛЕДОВАНИЕ ПРОИСШЕСТВИЙ</w:t>
      </w:r>
      <w:r w:rsidRPr="005973EE">
        <w:rPr>
          <w:rStyle w:val="urtxtemph"/>
        </w:rPr>
        <w:t xml:space="preserve"> </w:t>
      </w:r>
      <w:r w:rsidRPr="004C6C4E">
        <w:rPr>
          <w:rFonts w:ascii="Arial" w:hAnsi="Arial" w:cs="Arial"/>
          <w:b/>
          <w:i/>
          <w:sz w:val="20"/>
        </w:rPr>
        <w:t xml:space="preserve">В ОБЛАСТИ ПРОМЫШЛЕННОЙ БЕЗОПАСНОСТИ, ОХРАНЫ ТРУДА И ОКРУЖАЮЩЕЙ СРЕДЫ </w:t>
      </w:r>
      <w:r>
        <w:rPr>
          <w:rFonts w:ascii="Arial" w:hAnsi="Arial" w:cs="Arial"/>
          <w:b/>
          <w:i/>
          <w:sz w:val="20"/>
        </w:rPr>
        <w:t>(</w:t>
      </w:r>
      <w:r w:rsidR="00B77C10">
        <w:rPr>
          <w:rFonts w:ascii="Arial" w:hAnsi="Arial" w:cs="Arial"/>
          <w:b/>
          <w:i/>
          <w:sz w:val="20"/>
        </w:rPr>
        <w:t xml:space="preserve">ВНУТРЕННЕЕ </w:t>
      </w:r>
      <w:r w:rsidR="00B77C10" w:rsidRPr="005973EE">
        <w:rPr>
          <w:rFonts w:ascii="Arial" w:hAnsi="Arial" w:cs="Arial"/>
          <w:b/>
          <w:i/>
          <w:sz w:val="20"/>
        </w:rPr>
        <w:t>РАССЛЕДОВАНИЕ ПРОИСШЕСТВИЙ</w:t>
      </w:r>
      <w:r>
        <w:rPr>
          <w:rFonts w:ascii="Arial" w:hAnsi="Arial" w:cs="Arial"/>
          <w:b/>
          <w:i/>
          <w:sz w:val="20"/>
        </w:rPr>
        <w:t>)</w:t>
      </w:r>
      <w:r w:rsidR="00B77C10" w:rsidRPr="005973EE">
        <w:rPr>
          <w:rStyle w:val="urtxtemph"/>
        </w:rPr>
        <w:t xml:space="preserve"> – совокупность действий</w:t>
      </w:r>
      <w:r w:rsidR="00B77C10">
        <w:rPr>
          <w:rStyle w:val="urtxtemph"/>
        </w:rPr>
        <w:t xml:space="preserve">, </w:t>
      </w:r>
      <w:r w:rsidR="00B77C10" w:rsidRPr="00485520">
        <w:t>проводимых уполномоченным работником/</w:t>
      </w:r>
      <w:r w:rsidR="00B77C10">
        <w:t>комиссией</w:t>
      </w:r>
      <w:r w:rsidR="00B77C10" w:rsidRPr="00485520">
        <w:t xml:space="preserve"> по внутреннему расследованию</w:t>
      </w:r>
      <w:r w:rsidR="00B77C10">
        <w:t xml:space="preserve"> происшествий,</w:t>
      </w:r>
      <w:r w:rsidR="00B77C10" w:rsidRPr="005973EE">
        <w:rPr>
          <w:rStyle w:val="urtxtemph"/>
        </w:rPr>
        <w:t xml:space="preserve"> по установлению причин происшествий и </w:t>
      </w:r>
      <w:r w:rsidR="00B77C10">
        <w:rPr>
          <w:rStyle w:val="urtxtemph"/>
        </w:rPr>
        <w:t>определению</w:t>
      </w:r>
      <w:r w:rsidR="00B77C10"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sidR="00B77C10">
        <w:rPr>
          <w:rStyle w:val="urtxtemph"/>
        </w:rPr>
        <w:t>в области промышленной безопасности, охраны труда и окружающей среды.</w:t>
      </w:r>
    </w:p>
    <w:p w14:paraId="78003542" w14:textId="77777777" w:rsidR="00C817C9" w:rsidRDefault="00C817C9" w:rsidP="00B77C10">
      <w:pPr>
        <w:rPr>
          <w:rStyle w:val="urtxtemph"/>
        </w:rPr>
      </w:pPr>
    </w:p>
    <w:p w14:paraId="3B081C7D" w14:textId="77777777" w:rsidR="004C6C4E" w:rsidRDefault="004C6C4E" w:rsidP="00B77C10">
      <w:r w:rsidRPr="003B66ED">
        <w:rPr>
          <w:rFonts w:ascii="Arial" w:hAnsi="Arial" w:cs="Arial"/>
          <w:b/>
          <w:i/>
          <w:sz w:val="20"/>
          <w:szCs w:val="20"/>
        </w:rPr>
        <w:t>ДОРОЖНО-ТРАНСПОРТНОЕ ПРОИСШЕСТВИЕ</w:t>
      </w:r>
      <w:r w:rsidRPr="000D7528">
        <w:rPr>
          <w:iCs/>
        </w:rPr>
        <w:t xml:space="preserve"> –</w:t>
      </w:r>
      <w:r w:rsidRPr="000D7528">
        <w:t xml:space="preserve"> событие, возникшее в процессе движения по дороге транспортного средства и с его участием, при котором погибли или ранены люди, повр</w:t>
      </w:r>
      <w:r w:rsidRPr="005973EE">
        <w:t>еждены транспортные средства, сооружения, грузы либо причинен иной материальный ущерб</w:t>
      </w:r>
      <w:r>
        <w:t xml:space="preserve"> </w:t>
      </w:r>
      <w:r w:rsidRPr="00093498">
        <w:t>[</w:t>
      </w:r>
      <w:r w:rsidRPr="0083761C">
        <w:rPr>
          <w:szCs w:val="24"/>
        </w:rPr>
        <w:t>Федеральн</w:t>
      </w:r>
      <w:r>
        <w:rPr>
          <w:szCs w:val="24"/>
        </w:rPr>
        <w:t>ый закон от 10.12.1995 № 196-ФЗ «</w:t>
      </w:r>
      <w:r w:rsidRPr="0083761C">
        <w:rPr>
          <w:szCs w:val="24"/>
        </w:rPr>
        <w:t>О безопасности дорожного движения</w:t>
      </w:r>
      <w:r>
        <w:rPr>
          <w:szCs w:val="24"/>
        </w:rPr>
        <w:t>»</w:t>
      </w:r>
      <w:r w:rsidRPr="00020DF0">
        <w:t>]</w:t>
      </w:r>
      <w:r w:rsidRPr="005973EE">
        <w:t>.</w:t>
      </w:r>
    </w:p>
    <w:p w14:paraId="4139B676" w14:textId="77777777" w:rsidR="00172E01" w:rsidRDefault="00172E01" w:rsidP="00B77C10"/>
    <w:p w14:paraId="5E19988B" w14:textId="77777777" w:rsidR="00172E01" w:rsidRPr="00172E01" w:rsidRDefault="00172E01" w:rsidP="00172E01">
      <w:pPr>
        <w:tabs>
          <w:tab w:val="left" w:pos="540"/>
        </w:tabs>
      </w:pPr>
      <w:r w:rsidRPr="00172E01">
        <w:rPr>
          <w:rFonts w:ascii="Arial" w:hAnsi="Arial" w:cs="Arial"/>
          <w:b/>
          <w:i/>
          <w:sz w:val="20"/>
          <w:szCs w:val="20"/>
        </w:rPr>
        <w:t>ДИСТАНЦИОННОЕ УЧАСТИЕ ВО ВНУТРЕННЕМ РАССЛЕДОВАНИИ</w:t>
      </w:r>
      <w:r w:rsidRPr="00172E01">
        <w:t xml:space="preserve"> – совокупность действий члена комиссии по расследованию происшествия</w:t>
      </w:r>
      <w:r w:rsidR="0081014A">
        <w:t xml:space="preserve"> без выезда на место (или в район) происшествия</w:t>
      </w:r>
      <w:r w:rsidRPr="00172E01">
        <w:t>,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аудиоконференцсвязь, видеоконференцсвязь, электронная почта) и позволяющие члену комиссии самостоятельно оценить материалы расследования и сделать выводы по его результатам.</w:t>
      </w:r>
    </w:p>
    <w:p w14:paraId="16FDF7DF" w14:textId="77777777" w:rsidR="00B77C10" w:rsidRDefault="00B77C10" w:rsidP="00FD469F">
      <w:pPr>
        <w:pStyle w:val="S5"/>
      </w:pPr>
    </w:p>
    <w:bookmarkEnd w:id="96"/>
    <w:p w14:paraId="281AE4A7" w14:textId="77777777" w:rsidR="00C817C9" w:rsidRDefault="00C817C9" w:rsidP="00C817C9">
      <w:pPr>
        <w:pStyle w:val="S5"/>
      </w:pPr>
      <w:r>
        <w:rPr>
          <w:rFonts w:ascii="Arial" w:hAnsi="Arial" w:cs="Arial"/>
          <w:b/>
          <w:i/>
          <w:sz w:val="20"/>
          <w:szCs w:val="20"/>
        </w:rPr>
        <w:t xml:space="preserve">ИНФОРМАЦИОННЫЙ ЛИСТОК «МОЛНИЯ» (МОЛНИЯ) </w:t>
      </w:r>
      <w:r w:rsidRPr="005630D1">
        <w:t>–</w:t>
      </w:r>
      <w:r>
        <w:t xml:space="preserve"> </w:t>
      </w:r>
      <w:r w:rsidRPr="00AC7507">
        <w:t xml:space="preserve">информационный листок, </w:t>
      </w:r>
      <w:r>
        <w:t>содержащий</w:t>
      </w:r>
      <w:r w:rsidRPr="00AC7507">
        <w:t xml:space="preserve"> краткое описание происшествия, предполагаемые причины происшествия, а также первоочередные мероприят</w:t>
      </w:r>
      <w:r w:rsidRPr="00D27032">
        <w:t>ия</w:t>
      </w:r>
      <w:r>
        <w:t xml:space="preserve"> по предупреждению подобных происшествий.</w:t>
      </w:r>
    </w:p>
    <w:p w14:paraId="2AC2AED0" w14:textId="77777777" w:rsidR="00594AB6" w:rsidRDefault="00594AB6" w:rsidP="00FD469F">
      <w:pPr>
        <w:pStyle w:val="S5"/>
      </w:pPr>
    </w:p>
    <w:p w14:paraId="09B93ABB" w14:textId="77777777" w:rsidR="002F6BA1" w:rsidRPr="00B81A06" w:rsidRDefault="002F6BA1" w:rsidP="002F6BA1">
      <w:pPr>
        <w:pStyle w:val="S5"/>
      </w:pPr>
      <w:r w:rsidRPr="00414209">
        <w:rPr>
          <w:rFonts w:ascii="Arial" w:hAnsi="Arial" w:cs="Arial"/>
          <w:b/>
          <w:bCs/>
          <w:i/>
          <w:sz w:val="20"/>
          <w:szCs w:val="20"/>
        </w:rPr>
        <w:t>ИНЦИДЕНТ</w:t>
      </w:r>
      <w:r w:rsidRPr="005630D1">
        <w:rPr>
          <w:rStyle w:val="33"/>
          <w:sz w:val="20"/>
          <w:szCs w:val="20"/>
        </w:rPr>
        <w:t xml:space="preserve"> </w:t>
      </w:r>
      <w:r w:rsidR="007711F3" w:rsidRPr="00CE30AF">
        <w:t>–</w:t>
      </w:r>
      <w:r w:rsidRPr="00D0663E">
        <w:t xml:space="preserve"> </w:t>
      </w:r>
      <w:r>
        <w:t>отказ или повреждение технических устройств, применяемых на опасном производственном объекте, отклонение от установленного режима технологического процесса [</w:t>
      </w:r>
      <w:r w:rsidRPr="00A91C1F">
        <w:t>Фе</w:t>
      </w:r>
      <w:r>
        <w:t xml:space="preserve">деральный закон от </w:t>
      </w:r>
      <w:r w:rsidRPr="00BB1EF0">
        <w:t>21.</w:t>
      </w:r>
      <w:r>
        <w:t>07</w:t>
      </w:r>
      <w:r w:rsidRPr="00BB1EF0">
        <w:t>.199</w:t>
      </w:r>
      <w:r>
        <w:t>7</w:t>
      </w:r>
      <w:r w:rsidRPr="00BB1EF0">
        <w:t xml:space="preserve"> </w:t>
      </w:r>
      <w:r>
        <w:t>№</w:t>
      </w:r>
      <w:r w:rsidRPr="00BB1EF0">
        <w:t xml:space="preserve"> </w:t>
      </w:r>
      <w:r>
        <w:t>116</w:t>
      </w:r>
      <w:r w:rsidRPr="00BB1EF0">
        <w:t>-ФЗ</w:t>
      </w:r>
      <w:r>
        <w:t xml:space="preserve"> «</w:t>
      </w:r>
      <w:r w:rsidRPr="008A6600">
        <w:t>О промышленной безопасности опасных производственных объектов</w:t>
      </w:r>
      <w:r>
        <w:t>»]</w:t>
      </w:r>
      <w:r w:rsidRPr="006C72B7">
        <w:t>.</w:t>
      </w:r>
    </w:p>
    <w:p w14:paraId="220ED142" w14:textId="77777777" w:rsidR="002F6BA1" w:rsidRDefault="002F6BA1" w:rsidP="00FD469F">
      <w:pPr>
        <w:pStyle w:val="S5"/>
      </w:pPr>
    </w:p>
    <w:p w14:paraId="2D7E82BB" w14:textId="77777777" w:rsidR="00C817C9" w:rsidRDefault="00890303" w:rsidP="00890303">
      <w:pPr>
        <w:pStyle w:val="S5"/>
      </w:pPr>
      <w:r w:rsidRPr="000E3D54">
        <w:rPr>
          <w:rFonts w:ascii="Arial" w:hAnsi="Arial" w:cs="Arial"/>
          <w:b/>
          <w:bCs/>
          <w:i/>
          <w:sz w:val="20"/>
          <w:szCs w:val="20"/>
        </w:rPr>
        <w:t>КОМИССИЯ ПО ВНУТРЕННЕМУ РАССЛЕДОВАНИЮ ПРОИСШЕСТВИЙ</w:t>
      </w:r>
      <w:r>
        <w:t xml:space="preserve"> </w:t>
      </w:r>
      <w:r w:rsidR="007711F3" w:rsidRPr="00CE30AF">
        <w:t>–</w:t>
      </w:r>
      <w:r>
        <w:t xml:space="preserve"> </w:t>
      </w:r>
      <w:r w:rsidRPr="006F7DDE">
        <w:t xml:space="preserve">коллегиальный орган, </w:t>
      </w:r>
      <w:r>
        <w:t>создаваемый для проведения внутреннего расследования происшествий.</w:t>
      </w:r>
    </w:p>
    <w:p w14:paraId="696A0AC9" w14:textId="77777777" w:rsidR="00E36E4F" w:rsidRDefault="00E36E4F" w:rsidP="00890303">
      <w:pPr>
        <w:pStyle w:val="S5"/>
      </w:pPr>
    </w:p>
    <w:p w14:paraId="60E13D33" w14:textId="70F4B9CB" w:rsidR="001F3487" w:rsidRDefault="00E36E4F" w:rsidP="001F56E2">
      <w:pPr>
        <w:widowControl w:val="0"/>
        <w:rPr>
          <w:rFonts w:eastAsia="Times New Roman"/>
          <w:szCs w:val="24"/>
        </w:rPr>
      </w:pPr>
      <w:r w:rsidRPr="00E36E4F">
        <w:rPr>
          <w:rFonts w:ascii="Arial" w:eastAsia="Times New Roman" w:hAnsi="Arial" w:cs="Arial"/>
          <w:b/>
          <w:i/>
          <w:caps/>
          <w:sz w:val="20"/>
          <w:szCs w:val="24"/>
        </w:rPr>
        <w:t xml:space="preserve">Корректирующие мероприятия </w:t>
      </w:r>
      <w:r w:rsidRPr="00E36E4F">
        <w:rPr>
          <w:rFonts w:eastAsia="Times New Roman"/>
          <w:szCs w:val="24"/>
        </w:rPr>
        <w:t>–</w:t>
      </w:r>
      <w:r w:rsidRPr="00E36E4F">
        <w:rPr>
          <w:rFonts w:ascii="Arial" w:eastAsia="Times New Roman" w:hAnsi="Arial" w:cs="Arial"/>
          <w:b/>
          <w:i/>
          <w:caps/>
          <w:sz w:val="20"/>
          <w:szCs w:val="24"/>
        </w:rPr>
        <w:t xml:space="preserve"> </w:t>
      </w:r>
      <w:r w:rsidR="00AA4928" w:rsidRPr="00AA4928">
        <w:rPr>
          <w:rFonts w:eastAsia="Times New Roman"/>
          <w:szCs w:val="24"/>
        </w:rPr>
        <w:t>мероприятия направл</w:t>
      </w:r>
      <w:r w:rsidR="006B6E4D" w:rsidRPr="001F56E2">
        <w:rPr>
          <w:rFonts w:eastAsia="Times New Roman"/>
          <w:szCs w:val="24"/>
        </w:rPr>
        <w:t xml:space="preserve">енные на устранение </w:t>
      </w:r>
      <w:r w:rsidR="001F56E2">
        <w:rPr>
          <w:rFonts w:eastAsia="Times New Roman"/>
          <w:szCs w:val="24"/>
        </w:rPr>
        <w:t>и предотвращение причин возникновения происшествий.</w:t>
      </w:r>
    </w:p>
    <w:p w14:paraId="7788A18B" w14:textId="77777777" w:rsidR="001F56E2" w:rsidRDefault="001F56E2" w:rsidP="001F56E2">
      <w:pPr>
        <w:widowControl w:val="0"/>
      </w:pPr>
    </w:p>
    <w:p w14:paraId="3BF5C3EA" w14:textId="77777777" w:rsidR="00C817C9" w:rsidRPr="00B81A06" w:rsidRDefault="00C817C9" w:rsidP="00C817C9">
      <w:pPr>
        <w:pStyle w:val="S5"/>
      </w:pPr>
      <w:r w:rsidRPr="00DA4D42">
        <w:rPr>
          <w:rFonts w:ascii="Arial" w:hAnsi="Arial" w:cs="Arial"/>
          <w:b/>
          <w:bCs/>
          <w:i/>
          <w:sz w:val="20"/>
          <w:szCs w:val="20"/>
        </w:rPr>
        <w:t>КРИТИЧЕСКИЕ ФАКТОРЫ ПРОИСШЕСТВИЯ</w:t>
      </w:r>
      <w:r w:rsidRPr="00755098">
        <w:t xml:space="preserve"> – </w:t>
      </w:r>
      <w:r w:rsidRPr="00B81A06">
        <w:t>действия и условия, которые непосредственно повлияли на ход событий и отсутствие которых могло бы предотвратить происшествие или уменьшить тяжесть последствий.</w:t>
      </w:r>
    </w:p>
    <w:p w14:paraId="5E69C18C" w14:textId="77777777" w:rsidR="00890303" w:rsidRDefault="00890303" w:rsidP="00C64C5B">
      <w:pPr>
        <w:pStyle w:val="S5"/>
      </w:pPr>
    </w:p>
    <w:p w14:paraId="1A32F406" w14:textId="77777777" w:rsidR="00B737CC" w:rsidRDefault="00B737CC" w:rsidP="00C64C5B">
      <w:pPr>
        <w:pStyle w:val="S5"/>
        <w:rPr>
          <w:rFonts w:eastAsia="Calibri"/>
          <w:szCs w:val="22"/>
        </w:rPr>
      </w:pPr>
      <w:r w:rsidRPr="00B737CC">
        <w:rPr>
          <w:rFonts w:ascii="Arial" w:hAnsi="Arial" w:cs="Arial"/>
          <w:b/>
          <w:bCs/>
          <w:i/>
          <w:sz w:val="20"/>
          <w:szCs w:val="20"/>
        </w:rPr>
        <w:t>КУРАТОР</w:t>
      </w:r>
      <w:r>
        <w:t xml:space="preserve"> – </w:t>
      </w:r>
      <w:r>
        <w:rPr>
          <w:rFonts w:eastAsia="Calibri"/>
          <w:szCs w:val="22"/>
        </w:rPr>
        <w:t>топ-менеджер П</w:t>
      </w:r>
      <w:r w:rsidRPr="00B737CC">
        <w:rPr>
          <w:rFonts w:eastAsia="Calibri"/>
          <w:szCs w:val="22"/>
        </w:rPr>
        <w:t xml:space="preserve">АО «НК «Роснефть» либо иное лицо, </w:t>
      </w:r>
      <w:r>
        <w:rPr>
          <w:rFonts w:eastAsia="Calibri"/>
          <w:szCs w:val="22"/>
        </w:rPr>
        <w:t>определенное приказом П</w:t>
      </w:r>
      <w:r w:rsidRPr="00B737CC">
        <w:rPr>
          <w:rFonts w:eastAsia="Calibri"/>
          <w:szCs w:val="22"/>
        </w:rPr>
        <w:t>АО «НК «Роснефть», за которым в соответствии с его функциональными обязанностями закреплено хозяйственное общество с прямой</w:t>
      </w:r>
      <w:r>
        <w:rPr>
          <w:rFonts w:eastAsia="Calibri"/>
          <w:szCs w:val="22"/>
        </w:rPr>
        <w:t xml:space="preserve"> и/или косвенной долей участия </w:t>
      </w:r>
      <w:r>
        <w:rPr>
          <w:rFonts w:eastAsia="Calibri"/>
          <w:szCs w:val="22"/>
        </w:rPr>
        <w:br/>
        <w:t>П</w:t>
      </w:r>
      <w:r w:rsidRPr="00B737CC">
        <w:rPr>
          <w:rFonts w:eastAsia="Calibri"/>
          <w:szCs w:val="22"/>
        </w:rPr>
        <w:t>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p>
    <w:p w14:paraId="2FC84DB1" w14:textId="77777777" w:rsidR="00B737CC" w:rsidRPr="00C64C5B" w:rsidRDefault="00B737CC" w:rsidP="00C64C5B">
      <w:pPr>
        <w:pStyle w:val="S5"/>
      </w:pPr>
    </w:p>
    <w:p w14:paraId="32594C07" w14:textId="77777777" w:rsidR="00B90C0C" w:rsidRDefault="00B90C0C" w:rsidP="00B90C0C">
      <w:pPr>
        <w:pStyle w:val="S5"/>
      </w:pPr>
      <w:r w:rsidRPr="000C7A1F">
        <w:rPr>
          <w:rFonts w:ascii="Arial" w:hAnsi="Arial" w:cs="Arial"/>
          <w:b/>
          <w:i/>
          <w:sz w:val="20"/>
        </w:rPr>
        <w:t>ЛИНЕЙНЫЙ РУКОВОДИТЕЛЬ</w:t>
      </w:r>
      <w:r>
        <w:rPr>
          <w:rFonts w:ascii="Arial" w:hAnsi="Arial" w:cs="Arial"/>
          <w:b/>
          <w:i/>
          <w:sz w:val="20"/>
        </w:rPr>
        <w:t xml:space="preserve"> </w:t>
      </w:r>
      <w:r w:rsidRPr="00B81A06">
        <w:rPr>
          <w:rStyle w:val="33"/>
          <w:rFonts w:ascii="Times New Roman" w:eastAsia="Calibri" w:hAnsi="Times New Roman"/>
          <w:b w:val="0"/>
          <w:bCs w:val="0"/>
          <w:color w:val="auto"/>
        </w:rPr>
        <w:t>–</w:t>
      </w:r>
      <w:r w:rsidRPr="00B81A06">
        <w:t xml:space="preserve"> </w:t>
      </w:r>
      <w:r w:rsidR="006A73FA" w:rsidRPr="00AB2107">
        <w:t>руководитель структурного подразделения</w:t>
      </w:r>
      <w:r w:rsidR="006A73FA" w:rsidRPr="007E4657">
        <w:t xml:space="preserve">, которому непосредственно (административно) подчиняется работник </w:t>
      </w:r>
      <w:r w:rsidR="006A73FA">
        <w:t xml:space="preserve">(структурное </w:t>
      </w:r>
      <w:r w:rsidR="006A73FA" w:rsidRPr="00AB2107">
        <w:t>подразделени</w:t>
      </w:r>
      <w:r w:rsidR="006A73FA">
        <w:t xml:space="preserve">е) </w:t>
      </w:r>
      <w:r w:rsidR="006A73FA" w:rsidRPr="007E4657">
        <w:t>в соответстви</w:t>
      </w:r>
      <w:r w:rsidR="006A73FA">
        <w:t>и</w:t>
      </w:r>
      <w:r w:rsidR="006A73FA" w:rsidRPr="007E4657">
        <w:t xml:space="preserve"> с утвержденной организационной структурой</w:t>
      </w:r>
      <w:r w:rsidRPr="00B81A06">
        <w:t>.</w:t>
      </w:r>
    </w:p>
    <w:p w14:paraId="26C68262" w14:textId="77777777" w:rsidR="00701E49" w:rsidRDefault="00701E49" w:rsidP="00B90C0C">
      <w:pPr>
        <w:pStyle w:val="S5"/>
      </w:pPr>
    </w:p>
    <w:p w14:paraId="2884BB46" w14:textId="77777777" w:rsidR="00701E49" w:rsidRDefault="00701E49" w:rsidP="00B90C0C">
      <w:pPr>
        <w:pStyle w:val="S5"/>
        <w:rPr>
          <w:lang w:eastAsia="ru-RU"/>
        </w:rPr>
      </w:pPr>
      <w:r w:rsidRPr="00701E49">
        <w:rPr>
          <w:rFonts w:ascii="Arial" w:hAnsi="Arial" w:cs="Arial"/>
          <w:b/>
          <w:i/>
          <w:sz w:val="20"/>
        </w:rPr>
        <w:t>ЛИНЕЙНОЕ (ПРОИЗВОДСТВЕННОЕ) СТРУКТУРНОЕ ПОДРАЗДЕЛЕНИЕ</w:t>
      </w:r>
      <w:r>
        <w:rPr>
          <w:rFonts w:ascii="Arial" w:hAnsi="Arial" w:cs="Arial"/>
          <w:b/>
          <w:i/>
          <w:sz w:val="20"/>
        </w:rPr>
        <w:t xml:space="preserve"> </w:t>
      </w:r>
      <w:r w:rsidR="007711F3" w:rsidRPr="00CE30AF">
        <w:t>–</w:t>
      </w:r>
      <w:r>
        <w:rPr>
          <w:rFonts w:ascii="Arial" w:hAnsi="Arial" w:cs="Arial"/>
          <w:b/>
          <w:i/>
          <w:sz w:val="20"/>
        </w:rPr>
        <w:t xml:space="preserve"> </w:t>
      </w:r>
      <w:r w:rsidR="006A73FA" w:rsidRPr="00FD0D35" w:rsidDel="00FD0D35">
        <w:rPr>
          <w:color w:val="000000"/>
        </w:rPr>
        <w:t>структурное подразделение</w:t>
      </w:r>
      <w:r w:rsidR="006A73FA">
        <w:rPr>
          <w:color w:val="000000"/>
        </w:rPr>
        <w:t xml:space="preserve">, </w:t>
      </w:r>
      <w:r w:rsidR="006A73FA" w:rsidRPr="00FD0D35" w:rsidDel="00FD0D35">
        <w:rPr>
          <w:color w:val="000000"/>
        </w:rPr>
        <w:t xml:space="preserve">работники </w:t>
      </w:r>
      <w:r w:rsidR="006A73FA">
        <w:rPr>
          <w:color w:val="000000"/>
        </w:rPr>
        <w:t>которого</w:t>
      </w:r>
      <w:r w:rsidR="006A73FA" w:rsidRPr="00FD0D35" w:rsidDel="00FD0D35">
        <w:rPr>
          <w:color w:val="000000"/>
        </w:rPr>
        <w:t xml:space="preserve"> непосредственно занятые выполнением</w:t>
      </w:r>
      <w:r w:rsidR="006A73FA">
        <w:rPr>
          <w:color w:val="000000"/>
        </w:rPr>
        <w:t xml:space="preserve"> (в т.ч. управлением)</w:t>
      </w:r>
      <w:r w:rsidR="006A73FA" w:rsidRPr="00FD0D35" w:rsidDel="00FD0D35">
        <w:rPr>
          <w:color w:val="000000"/>
        </w:rPr>
        <w:t xml:space="preserve"> </w:t>
      </w:r>
      <w:r w:rsidR="006A73FA">
        <w:rPr>
          <w:color w:val="000000"/>
        </w:rPr>
        <w:t xml:space="preserve">основного </w:t>
      </w:r>
      <w:r w:rsidR="006A73FA" w:rsidRPr="00FD0D35" w:rsidDel="00FD0D35">
        <w:rPr>
          <w:color w:val="000000"/>
        </w:rPr>
        <w:t>производственного/технологического процесса (либо его части) по выпуску продукции и/или обслуживанию оборудования и/или оказанию работ/услуг</w:t>
      </w:r>
      <w:r w:rsidR="006A73FA">
        <w:rPr>
          <w:color w:val="000000"/>
        </w:rPr>
        <w:t xml:space="preserve"> или </w:t>
      </w:r>
      <w:r w:rsidR="006A73FA" w:rsidRPr="00FD0D35" w:rsidDel="00FD0D35">
        <w:rPr>
          <w:color w:val="000000"/>
        </w:rPr>
        <w:t xml:space="preserve">работники, непосредственно занятые </w:t>
      </w:r>
      <w:r w:rsidR="006A73FA">
        <w:rPr>
          <w:color w:val="000000"/>
        </w:rPr>
        <w:t xml:space="preserve">обслуживанием и/или обеспечением (в т.ч. управлением) основного </w:t>
      </w:r>
      <w:r w:rsidR="006A73FA" w:rsidRPr="00FD0D35" w:rsidDel="00FD0D35">
        <w:rPr>
          <w:color w:val="000000"/>
        </w:rPr>
        <w:t>производственного/технологического процесса (либо его части) по выпуску продукции и/или обслуживанию оборудования и/или оказанию работ/услуг</w:t>
      </w:r>
      <w:r w:rsidRPr="00701E49">
        <w:rPr>
          <w:lang w:eastAsia="ru-RU"/>
        </w:rPr>
        <w:t>.</w:t>
      </w:r>
    </w:p>
    <w:p w14:paraId="071145D3" w14:textId="77777777" w:rsidR="00C817C9" w:rsidRDefault="00C817C9" w:rsidP="00B90C0C">
      <w:pPr>
        <w:pStyle w:val="S5"/>
        <w:rPr>
          <w:lang w:eastAsia="ru-RU"/>
        </w:rPr>
      </w:pPr>
    </w:p>
    <w:p w14:paraId="3CB05784" w14:textId="77777777" w:rsidR="00C817C9" w:rsidRDefault="00C817C9" w:rsidP="00B90C0C">
      <w:pPr>
        <w:pStyle w:val="S5"/>
      </w:pPr>
      <w:r w:rsidRPr="00631F9C">
        <w:rPr>
          <w:rFonts w:ascii="Arial" w:hAnsi="Arial" w:cs="Arial"/>
          <w:b/>
          <w:i/>
          <w:sz w:val="20"/>
          <w:szCs w:val="20"/>
        </w:rPr>
        <w:t>НЕПОСРЕДСТВЕННЫЕ ПРИЧИНЫ ПРОИСШЕСТВИЯ</w:t>
      </w:r>
      <w:r w:rsidRPr="00631F9C">
        <w:t xml:space="preserve"> – </w:t>
      </w:r>
      <w:r>
        <w:t>обстоятельства (</w:t>
      </w:r>
      <w:r w:rsidRPr="00631F9C">
        <w:t>действия или условия</w:t>
      </w:r>
      <w:r>
        <w:t>)</w:t>
      </w:r>
      <w:r w:rsidRPr="00631F9C">
        <w:t xml:space="preserve">, возникшие в результате </w:t>
      </w:r>
      <w:r w:rsidR="008664A4">
        <w:t>событий,</w:t>
      </w:r>
      <w:r>
        <w:t xml:space="preserve"> повлекшие за собой происшествие.</w:t>
      </w:r>
    </w:p>
    <w:p w14:paraId="541A2EB4" w14:textId="77777777" w:rsidR="00701E49" w:rsidRPr="00C64C5B" w:rsidRDefault="00701E49" w:rsidP="00C64C5B">
      <w:pPr>
        <w:pStyle w:val="S5"/>
      </w:pPr>
    </w:p>
    <w:p w14:paraId="0B7EA1BC" w14:textId="77777777" w:rsidR="00594AB6" w:rsidRPr="005973EE" w:rsidRDefault="00262F9C" w:rsidP="00CC019B">
      <w:r w:rsidRPr="00125939">
        <w:rPr>
          <w:rFonts w:ascii="Arial" w:hAnsi="Arial" w:cs="Arial"/>
          <w:b/>
          <w:i/>
          <w:caps/>
          <w:sz w:val="20"/>
          <w:szCs w:val="20"/>
        </w:rPr>
        <w:t xml:space="preserve">несчастный случай на производстве </w:t>
      </w:r>
      <w:r w:rsidR="007711F3" w:rsidRPr="00CE30AF">
        <w:t>–</w:t>
      </w:r>
      <w:r w:rsidRPr="00125939">
        <w:rPr>
          <w:rFonts w:ascii="Arial" w:hAnsi="Arial" w:cs="Arial"/>
          <w:b/>
          <w:i/>
          <w:caps/>
          <w:sz w:val="20"/>
          <w:szCs w:val="20"/>
        </w:rPr>
        <w:t xml:space="preserve"> </w:t>
      </w:r>
      <w:r w:rsidRPr="00A57972">
        <w:rPr>
          <w:szCs w:val="24"/>
        </w:rPr>
        <w:t>событие, происшедшие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r w:rsidRPr="006C72B7">
        <w:rPr>
          <w:szCs w:val="24"/>
        </w:rPr>
        <w:t>.</w:t>
      </w:r>
    </w:p>
    <w:p w14:paraId="140F63D2" w14:textId="77777777" w:rsidR="00594AB6" w:rsidRDefault="00594AB6" w:rsidP="00F14220"/>
    <w:p w14:paraId="2D751D72" w14:textId="77777777" w:rsidR="00594AB6" w:rsidRPr="005973EE" w:rsidRDefault="00594AB6" w:rsidP="00F14220">
      <w:r w:rsidRPr="005973EE">
        <w:rPr>
          <w:rFonts w:ascii="Arial" w:hAnsi="Arial" w:cs="Arial"/>
          <w:b/>
          <w:i/>
          <w:sz w:val="20"/>
          <w:szCs w:val="20"/>
        </w:rPr>
        <w:t>ОКРУЖАЮЩАЯ СРЕДА</w:t>
      </w:r>
      <w:r w:rsidRPr="00644AA6">
        <w:rPr>
          <w:rFonts w:ascii="Arial" w:hAnsi="Arial" w:cs="Arial"/>
          <w:b/>
          <w:i/>
          <w:sz w:val="20"/>
          <w:szCs w:val="20"/>
        </w:rPr>
        <w:t xml:space="preserve"> </w:t>
      </w:r>
      <w:r>
        <w:rPr>
          <w:b/>
          <w:szCs w:val="24"/>
        </w:rPr>
        <w:t>–</w:t>
      </w:r>
      <w:r w:rsidRPr="00644AA6">
        <w:rPr>
          <w:b/>
          <w:szCs w:val="24"/>
        </w:rPr>
        <w:t xml:space="preserve"> </w:t>
      </w:r>
      <w:r w:rsidRPr="005973EE">
        <w:t>совокупность компонентов природной среды, природных и природно-антропогенных объектов, а также антропогенных объектов</w:t>
      </w:r>
      <w:r w:rsidR="00262F9C">
        <w:t xml:space="preserve"> </w:t>
      </w:r>
      <w:r w:rsidR="00262F9C" w:rsidRPr="00093498">
        <w:t>[</w:t>
      </w:r>
      <w:r w:rsidR="00262F9C" w:rsidRPr="0083761C">
        <w:rPr>
          <w:szCs w:val="24"/>
        </w:rPr>
        <w:t>Федеральн</w:t>
      </w:r>
      <w:r w:rsidR="00262F9C">
        <w:rPr>
          <w:szCs w:val="24"/>
        </w:rPr>
        <w:t xml:space="preserve">ый закон от </w:t>
      </w:r>
      <w:r w:rsidR="00262F9C" w:rsidRPr="00262F9C">
        <w:rPr>
          <w:szCs w:val="24"/>
        </w:rPr>
        <w:t>10.01.2002</w:t>
      </w:r>
      <w:r w:rsidR="00262F9C">
        <w:rPr>
          <w:szCs w:val="24"/>
        </w:rPr>
        <w:t xml:space="preserve"> </w:t>
      </w:r>
      <w:r w:rsidR="00262F9C" w:rsidRPr="00262F9C">
        <w:rPr>
          <w:szCs w:val="24"/>
        </w:rPr>
        <w:t xml:space="preserve">№ 7-ФЗ </w:t>
      </w:r>
      <w:r w:rsidR="00F900B9">
        <w:rPr>
          <w:szCs w:val="24"/>
        </w:rPr>
        <w:t>«</w:t>
      </w:r>
      <w:r w:rsidR="00262F9C" w:rsidRPr="00262F9C">
        <w:rPr>
          <w:szCs w:val="24"/>
        </w:rPr>
        <w:t>Об охране окр</w:t>
      </w:r>
      <w:r w:rsidR="00F900B9">
        <w:rPr>
          <w:szCs w:val="24"/>
        </w:rPr>
        <w:t>ужающей среды»</w:t>
      </w:r>
      <w:r w:rsidR="00262F9C" w:rsidRPr="00020DF0">
        <w:t>]</w:t>
      </w:r>
      <w:r w:rsidRPr="005973EE">
        <w:t>.</w:t>
      </w:r>
    </w:p>
    <w:p w14:paraId="00F77410" w14:textId="77777777" w:rsidR="00262F9C" w:rsidRDefault="00262F9C" w:rsidP="00C64C5B">
      <w:pPr>
        <w:pStyle w:val="S5"/>
      </w:pPr>
    </w:p>
    <w:p w14:paraId="302C2E87" w14:textId="77777777" w:rsidR="002F6BA1" w:rsidRDefault="002F6BA1" w:rsidP="002F6BA1">
      <w:pPr>
        <w:pStyle w:val="S5"/>
      </w:pPr>
      <w:r w:rsidRPr="00E60195">
        <w:rPr>
          <w:rFonts w:ascii="Arial" w:hAnsi="Arial" w:cs="Arial"/>
          <w:b/>
          <w:bCs/>
          <w:i/>
          <w:iCs/>
          <w:sz w:val="20"/>
          <w:szCs w:val="20"/>
        </w:rPr>
        <w:t>ОПАСНЫ</w:t>
      </w:r>
      <w:r>
        <w:rPr>
          <w:rFonts w:ascii="Arial" w:hAnsi="Arial" w:cs="Arial"/>
          <w:b/>
          <w:bCs/>
          <w:i/>
          <w:iCs/>
          <w:sz w:val="20"/>
          <w:szCs w:val="20"/>
        </w:rPr>
        <w:t>Й</w:t>
      </w:r>
      <w:r w:rsidRPr="00E60195">
        <w:rPr>
          <w:rFonts w:ascii="Arial" w:hAnsi="Arial" w:cs="Arial"/>
          <w:b/>
          <w:bCs/>
          <w:i/>
          <w:iCs/>
          <w:sz w:val="20"/>
          <w:szCs w:val="20"/>
        </w:rPr>
        <w:t xml:space="preserve"> ПРОИЗВОДСТВЕННЫ</w:t>
      </w:r>
      <w:r>
        <w:rPr>
          <w:rFonts w:ascii="Arial" w:hAnsi="Arial" w:cs="Arial"/>
          <w:b/>
          <w:bCs/>
          <w:i/>
          <w:iCs/>
          <w:sz w:val="20"/>
          <w:szCs w:val="20"/>
        </w:rPr>
        <w:t>Й</w:t>
      </w:r>
      <w:r w:rsidRPr="00E60195">
        <w:rPr>
          <w:rFonts w:ascii="Arial" w:hAnsi="Arial" w:cs="Arial"/>
          <w:b/>
          <w:bCs/>
          <w:i/>
          <w:iCs/>
          <w:sz w:val="20"/>
          <w:szCs w:val="20"/>
        </w:rPr>
        <w:t xml:space="preserve"> ОБЪЕКТ</w:t>
      </w:r>
      <w:r>
        <w:rPr>
          <w:rFonts w:ascii="Arial" w:hAnsi="Arial" w:cs="Arial"/>
          <w:b/>
          <w:bCs/>
          <w:i/>
          <w:iCs/>
          <w:sz w:val="20"/>
          <w:szCs w:val="20"/>
        </w:rPr>
        <w:t xml:space="preserve"> </w:t>
      </w:r>
      <w:r w:rsidR="007711F3" w:rsidRPr="00CE30AF">
        <w:t>–</w:t>
      </w:r>
      <w:r>
        <w:rPr>
          <w:rFonts w:ascii="Arial" w:hAnsi="Arial" w:cs="Arial"/>
          <w:b/>
          <w:bCs/>
          <w:i/>
          <w:iCs/>
          <w:sz w:val="20"/>
          <w:szCs w:val="20"/>
        </w:rPr>
        <w:t xml:space="preserve"> </w:t>
      </w:r>
      <w:r w:rsidRPr="008600C3">
        <w:t>предприятия или их цехи, участки, площадки, а также иные производственные объекты, указанные в Приложении 1 к Федеральному закону от 21.07.1997 № 116-ФЗ «О промышленной безопасности опа</w:t>
      </w:r>
      <w:r>
        <w:t>сных производственных объектов»</w:t>
      </w:r>
      <w:r w:rsidRPr="00BF6342">
        <w:t>.</w:t>
      </w:r>
    </w:p>
    <w:p w14:paraId="2A01CB09" w14:textId="77777777" w:rsidR="002F6BA1" w:rsidRDefault="002F6BA1" w:rsidP="00C64C5B">
      <w:pPr>
        <w:pStyle w:val="S5"/>
      </w:pPr>
    </w:p>
    <w:p w14:paraId="21D6DD05" w14:textId="77777777" w:rsidR="00950324" w:rsidRPr="003551DA" w:rsidRDefault="00950324" w:rsidP="00950324">
      <w:pPr>
        <w:autoSpaceDE w:val="0"/>
        <w:autoSpaceDN w:val="0"/>
        <w:adjustRightInd w:val="0"/>
        <w:rPr>
          <w:szCs w:val="24"/>
          <w:lang w:eastAsia="ru-RU"/>
        </w:rPr>
      </w:pPr>
      <w:r w:rsidRPr="005973EE">
        <w:rPr>
          <w:rFonts w:ascii="Arial" w:hAnsi="Arial" w:cs="Arial"/>
          <w:b/>
          <w:bCs/>
          <w:i/>
          <w:sz w:val="20"/>
          <w:szCs w:val="20"/>
        </w:rPr>
        <w:t>ОХРАНА ТРУДА</w:t>
      </w:r>
      <w:r w:rsidRPr="005973EE">
        <w:t xml:space="preserve"> – </w:t>
      </w:r>
      <w:r>
        <w:rPr>
          <w:szCs w:val="24"/>
          <w:lang w:eastAsia="ru-RU"/>
        </w:rPr>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w:t>
      </w:r>
      <w:r w:rsidRPr="00093498">
        <w:t xml:space="preserve"> </w:t>
      </w:r>
      <w:r w:rsidRPr="005E640E">
        <w:rPr>
          <w:szCs w:val="24"/>
          <w:lang w:eastAsia="ru-RU"/>
        </w:rPr>
        <w:t>[Трудовой кодекс Российской Федерации</w:t>
      </w:r>
      <w:r w:rsidR="00945254" w:rsidRPr="00945254">
        <w:t xml:space="preserve"> </w:t>
      </w:r>
      <w:r w:rsidR="00945254">
        <w:t xml:space="preserve">от </w:t>
      </w:r>
      <w:r w:rsidR="00945254" w:rsidRPr="005630D1">
        <w:t xml:space="preserve">30.12.2001 </w:t>
      </w:r>
      <w:r w:rsidR="00945254" w:rsidRPr="005630D1">
        <w:rPr>
          <w:spacing w:val="-1"/>
        </w:rPr>
        <w:t>№</w:t>
      </w:r>
      <w:r w:rsidR="00945254">
        <w:t> </w:t>
      </w:r>
      <w:r w:rsidR="00945254" w:rsidRPr="005630D1">
        <w:t>197-ФЗ</w:t>
      </w:r>
      <w:r w:rsidRPr="005E640E">
        <w:rPr>
          <w:szCs w:val="24"/>
          <w:lang w:eastAsia="ru-RU"/>
        </w:rPr>
        <w:t>].</w:t>
      </w:r>
    </w:p>
    <w:p w14:paraId="4AE9C240" w14:textId="77777777" w:rsidR="004353C0" w:rsidRPr="006F6CD3" w:rsidRDefault="004353C0" w:rsidP="00950324">
      <w:pPr>
        <w:autoSpaceDE w:val="0"/>
        <w:autoSpaceDN w:val="0"/>
        <w:adjustRightInd w:val="0"/>
        <w:rPr>
          <w:szCs w:val="24"/>
          <w:lang w:eastAsia="ru-RU"/>
        </w:rPr>
      </w:pPr>
    </w:p>
    <w:p w14:paraId="04CDE0A4" w14:textId="77777777" w:rsidR="00950324" w:rsidRDefault="004353C0" w:rsidP="00222879">
      <w:pPr>
        <w:pStyle w:val="S5"/>
      </w:pPr>
      <w:r w:rsidRPr="009E352C">
        <w:rPr>
          <w:rFonts w:ascii="Arial" w:hAnsi="Arial" w:cs="Arial"/>
          <w:b/>
          <w:i/>
          <w:caps/>
          <w:sz w:val="20"/>
        </w:rPr>
        <w:t>ПОДРЯДНАЯ ОРГАНИЗАЦИЯ (подрядчик)</w:t>
      </w:r>
      <w:r w:rsidRPr="009E352C">
        <w:t xml:space="preserve"> – </w:t>
      </w:r>
      <w:r w:rsidR="00222879" w:rsidRPr="00222879">
        <w:t>физическое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w:t>
      </w:r>
    </w:p>
    <w:p w14:paraId="692FA507" w14:textId="77777777" w:rsidR="00222879" w:rsidRPr="006B0D61" w:rsidRDefault="00222879" w:rsidP="00222879">
      <w:pPr>
        <w:pStyle w:val="S5"/>
      </w:pPr>
    </w:p>
    <w:p w14:paraId="63DAF93F" w14:textId="77777777" w:rsidR="00950324" w:rsidRPr="005973EE" w:rsidRDefault="00950324" w:rsidP="00950324">
      <w:bookmarkStart w:id="97" w:name="_Toc172097322"/>
      <w:r w:rsidRPr="000617C6">
        <w:rPr>
          <w:rFonts w:ascii="Arial" w:hAnsi="Arial" w:cs="Arial"/>
          <w:b/>
          <w:i/>
          <w:sz w:val="20"/>
          <w:szCs w:val="20"/>
        </w:rPr>
        <w:t>ПОЖАР</w:t>
      </w:r>
      <w:bookmarkEnd w:id="97"/>
      <w:r w:rsidRPr="000D7528">
        <w:rPr>
          <w:b/>
          <w:bCs/>
        </w:rPr>
        <w:t xml:space="preserve"> </w:t>
      </w:r>
      <w:r w:rsidRPr="000D7528">
        <w:t>– неконтролируемое горение, причиняющее материальный ущерб, вред жизни и здоровью граждан, интерес</w:t>
      </w:r>
      <w:r w:rsidRPr="005973EE">
        <w:t>ам общества и государства.</w:t>
      </w:r>
    </w:p>
    <w:p w14:paraId="6298E1D1" w14:textId="77777777" w:rsidR="00950324" w:rsidRPr="005973EE" w:rsidRDefault="00950324" w:rsidP="00950324">
      <w:pPr>
        <w:rPr>
          <w:caps/>
          <w:szCs w:val="24"/>
        </w:rPr>
      </w:pPr>
    </w:p>
    <w:p w14:paraId="1E1BF967" w14:textId="77777777" w:rsidR="00950324" w:rsidRDefault="00950324" w:rsidP="00950324">
      <w:r w:rsidRPr="00626C2D">
        <w:rPr>
          <w:rFonts w:ascii="Arial" w:hAnsi="Arial" w:cs="Arial"/>
          <w:b/>
          <w:bCs/>
          <w:i/>
          <w:sz w:val="20"/>
          <w:szCs w:val="20"/>
        </w:rPr>
        <w:t>ПОЖАРНАЯ БЕЗОПАСНОСТЬ</w:t>
      </w:r>
      <w:r w:rsidRPr="00626C2D">
        <w:t xml:space="preserve"> –</w:t>
      </w:r>
      <w:r>
        <w:t xml:space="preserve"> </w:t>
      </w:r>
      <w:r w:rsidRPr="00283FF7">
        <w:t>состояние защищенности личности, имущества, об</w:t>
      </w:r>
      <w:r>
        <w:t xml:space="preserve">щества и государства от пожаров </w:t>
      </w:r>
      <w:r w:rsidRPr="002C606C">
        <w:t>[Федеральный закон от 21.12.1994 № 69-ФЗ «О пожарной безопасности»]</w:t>
      </w:r>
      <w:r>
        <w:t>.</w:t>
      </w:r>
    </w:p>
    <w:p w14:paraId="323B9C2A" w14:textId="77777777" w:rsidR="00003A74" w:rsidRDefault="00003A74" w:rsidP="00950324"/>
    <w:p w14:paraId="33E2D67E" w14:textId="77777777" w:rsidR="00594AB6" w:rsidRDefault="00594AB6" w:rsidP="00F14220">
      <w:pPr>
        <w:rPr>
          <w:szCs w:val="24"/>
        </w:rPr>
      </w:pPr>
      <w:r w:rsidRPr="005630D1">
        <w:rPr>
          <w:rFonts w:ascii="Arial" w:hAnsi="Arial" w:cs="Arial"/>
          <w:b/>
          <w:bCs/>
          <w:i/>
          <w:sz w:val="20"/>
          <w:szCs w:val="20"/>
        </w:rPr>
        <w:t>ПРОИСШЕСТВИЕ</w:t>
      </w:r>
      <w:r w:rsidRPr="005630D1">
        <w:rPr>
          <w:bCs/>
        </w:rPr>
        <w:t xml:space="preserve"> – </w:t>
      </w:r>
      <w:r w:rsidR="00461A16" w:rsidRPr="00F4549E">
        <w:rPr>
          <w:szCs w:val="24"/>
        </w:rPr>
        <w:t xml:space="preserve">любое незапланированное событие, случившееся в </w:t>
      </w:r>
      <w:r w:rsidR="00E66C11">
        <w:rPr>
          <w:szCs w:val="24"/>
        </w:rPr>
        <w:t>деятельности</w:t>
      </w:r>
      <w:r w:rsidR="00461A16" w:rsidRPr="00F4549E">
        <w:rPr>
          <w:szCs w:val="24"/>
        </w:rPr>
        <w:t xml:space="preserve">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любому подобному событию</w:t>
      </w:r>
      <w:r w:rsidR="00224988" w:rsidRPr="00224988">
        <w:rPr>
          <w:szCs w:val="24"/>
        </w:rPr>
        <w:t>.</w:t>
      </w:r>
    </w:p>
    <w:p w14:paraId="204B7472" w14:textId="77777777" w:rsidR="00110311" w:rsidRDefault="00110311" w:rsidP="00F14220">
      <w:pPr>
        <w:rPr>
          <w:szCs w:val="24"/>
        </w:rPr>
      </w:pPr>
    </w:p>
    <w:p w14:paraId="09BEF6A2" w14:textId="3787193A" w:rsidR="007C381C" w:rsidRPr="0016166A" w:rsidRDefault="007C381C" w:rsidP="007C381C">
      <w:pPr>
        <w:pStyle w:val="a4"/>
        <w:ind w:left="0"/>
        <w:rPr>
          <w:szCs w:val="24"/>
        </w:rPr>
      </w:pPr>
      <w:bookmarkStart w:id="98" w:name="_Toc172097317"/>
      <w:bookmarkStart w:id="99" w:name="_Toc172097321"/>
      <w:r w:rsidRPr="001B576B">
        <w:rPr>
          <w:rFonts w:ascii="Arial" w:hAnsi="Arial"/>
          <w:b/>
          <w:i/>
          <w:caps/>
          <w:sz w:val="20"/>
        </w:rPr>
        <w:t xml:space="preserve">Происшествие (травма) с оказанием </w:t>
      </w:r>
      <w:r w:rsidR="00EB7680">
        <w:rPr>
          <w:rFonts w:ascii="Arial" w:hAnsi="Arial"/>
          <w:b/>
          <w:i/>
          <w:caps/>
          <w:sz w:val="20"/>
        </w:rPr>
        <w:t xml:space="preserve">ПЕРВИЧНОЙ </w:t>
      </w:r>
      <w:r>
        <w:rPr>
          <w:rFonts w:ascii="Arial" w:hAnsi="Arial"/>
          <w:b/>
          <w:i/>
          <w:caps/>
          <w:sz w:val="20"/>
        </w:rPr>
        <w:t>меди</w:t>
      </w:r>
      <w:r w:rsidR="00EB7680">
        <w:rPr>
          <w:rFonts w:ascii="Arial" w:hAnsi="Arial"/>
          <w:b/>
          <w:i/>
          <w:caps/>
          <w:sz w:val="20"/>
        </w:rPr>
        <w:t xml:space="preserve">КО-САНИТАРНОЙ </w:t>
      </w:r>
      <w:r w:rsidRPr="001B576B">
        <w:rPr>
          <w:rFonts w:ascii="Arial" w:hAnsi="Arial"/>
          <w:b/>
          <w:i/>
          <w:caps/>
          <w:sz w:val="20"/>
        </w:rPr>
        <w:t>помощи</w:t>
      </w:r>
      <w:r>
        <w:rPr>
          <w:rFonts w:ascii="Arial" w:hAnsi="Arial"/>
          <w:b/>
          <w:i/>
          <w:caps/>
          <w:sz w:val="20"/>
        </w:rPr>
        <w:t xml:space="preserve"> без потери трудоспособности</w:t>
      </w:r>
      <w:r w:rsidRPr="001B576B">
        <w:rPr>
          <w:sz w:val="20"/>
        </w:rPr>
        <w:t xml:space="preserve"> </w:t>
      </w:r>
      <w:r w:rsidRPr="001B576B">
        <w:rPr>
          <w:rFonts w:ascii="Arial" w:hAnsi="Arial" w:cs="Arial"/>
          <w:b/>
          <w:i/>
          <w:caps/>
          <w:sz w:val="20"/>
        </w:rPr>
        <w:t xml:space="preserve">– </w:t>
      </w:r>
      <w:r w:rsidRPr="001B576B">
        <w:rPr>
          <w:szCs w:val="24"/>
        </w:rPr>
        <w:t>травма на производстве, не повлекшая за собой временную утрату трудоспособности, либо перевод на другую работу, но требующая оказания помощи</w:t>
      </w:r>
      <w:r w:rsidR="001E30F3">
        <w:rPr>
          <w:szCs w:val="24"/>
        </w:rPr>
        <w:t>,</w:t>
      </w:r>
      <w:r w:rsidRPr="001B576B">
        <w:rPr>
          <w:szCs w:val="24"/>
        </w:rPr>
        <w:t xml:space="preserve"> </w:t>
      </w:r>
      <w:r>
        <w:rPr>
          <w:szCs w:val="24"/>
        </w:rPr>
        <w:t>кроме</w:t>
      </w:r>
      <w:r w:rsidRPr="0016166A">
        <w:rPr>
          <w:szCs w:val="24"/>
        </w:rPr>
        <w:t>:</w:t>
      </w:r>
    </w:p>
    <w:p w14:paraId="7E0867AF" w14:textId="77777777" w:rsidR="007C381C" w:rsidRPr="0016166A" w:rsidRDefault="007C381C" w:rsidP="007C381C">
      <w:pPr>
        <w:pStyle w:val="afb"/>
        <w:numPr>
          <w:ilvl w:val="0"/>
          <w:numId w:val="1"/>
        </w:numPr>
        <w:tabs>
          <w:tab w:val="clear" w:pos="360"/>
          <w:tab w:val="left" w:pos="539"/>
        </w:tabs>
        <w:spacing w:before="120"/>
        <w:ind w:left="538" w:hanging="357"/>
        <w:rPr>
          <w:rFonts w:eastAsia="Calibri"/>
          <w:lang w:eastAsia="en-US"/>
        </w:rPr>
      </w:pPr>
      <w:r>
        <w:rPr>
          <w:rFonts w:eastAsia="Calibri"/>
          <w:lang w:eastAsia="en-US"/>
        </w:rPr>
        <w:t>посещения</w:t>
      </w:r>
      <w:r w:rsidRPr="0016166A">
        <w:rPr>
          <w:rFonts w:eastAsia="Calibri"/>
          <w:lang w:eastAsia="en-US"/>
        </w:rPr>
        <w:t xml:space="preserve"> врача или другого сертифицированного медицинского специалиста исключительно в целях наблюдения или консультации;</w:t>
      </w:r>
    </w:p>
    <w:p w14:paraId="237EA5AE" w14:textId="77777777" w:rsidR="007C381C" w:rsidRPr="0016166A" w:rsidRDefault="007C381C" w:rsidP="007C381C">
      <w:pPr>
        <w:pStyle w:val="afb"/>
        <w:numPr>
          <w:ilvl w:val="0"/>
          <w:numId w:val="1"/>
        </w:numPr>
        <w:tabs>
          <w:tab w:val="clear" w:pos="360"/>
          <w:tab w:val="left" w:pos="539"/>
        </w:tabs>
        <w:spacing w:before="120"/>
        <w:ind w:left="538" w:hanging="357"/>
        <w:rPr>
          <w:rFonts w:eastAsia="Calibri"/>
          <w:lang w:eastAsia="en-US"/>
        </w:rPr>
      </w:pPr>
      <w:r>
        <w:rPr>
          <w:rFonts w:eastAsia="Calibri"/>
          <w:lang w:eastAsia="en-US"/>
        </w:rPr>
        <w:t>проведения</w:t>
      </w:r>
      <w:r w:rsidRPr="0016166A">
        <w:rPr>
          <w:rFonts w:eastAsia="Calibri"/>
          <w:lang w:eastAsia="en-US"/>
        </w:rPr>
        <w:t xml:space="preserve"> диагностических процедур, включая применение рецептурных препаратов с диагностической целью (например, глазных капель для расширения зрачков);</w:t>
      </w:r>
    </w:p>
    <w:p w14:paraId="4CA6B67D" w14:textId="77777777" w:rsidR="007C381C" w:rsidRDefault="007C381C" w:rsidP="007C381C">
      <w:pPr>
        <w:pStyle w:val="afb"/>
        <w:numPr>
          <w:ilvl w:val="0"/>
          <w:numId w:val="1"/>
        </w:numPr>
        <w:tabs>
          <w:tab w:val="clear" w:pos="360"/>
          <w:tab w:val="left" w:pos="539"/>
        </w:tabs>
        <w:spacing w:before="120"/>
        <w:ind w:left="538" w:hanging="357"/>
      </w:pPr>
      <w:r>
        <w:rPr>
          <w:rFonts w:eastAsia="Calibri"/>
          <w:lang w:eastAsia="en-US"/>
        </w:rPr>
        <w:t>оказания</w:t>
      </w:r>
      <w:r w:rsidRPr="0016166A">
        <w:rPr>
          <w:rFonts w:eastAsia="Calibri"/>
          <w:lang w:eastAsia="en-US"/>
        </w:rPr>
        <w:t xml:space="preserve"> </w:t>
      </w:r>
      <w:r>
        <w:rPr>
          <w:rFonts w:eastAsia="Calibri"/>
          <w:lang w:eastAsia="en-US"/>
        </w:rPr>
        <w:t>первичной</w:t>
      </w:r>
      <w:r w:rsidRPr="0016166A">
        <w:rPr>
          <w:rFonts w:eastAsia="Calibri"/>
          <w:lang w:eastAsia="en-US"/>
        </w:rPr>
        <w:t xml:space="preserve"> </w:t>
      </w:r>
      <w:r w:rsidR="00EB7680">
        <w:rPr>
          <w:rFonts w:eastAsia="Calibri"/>
          <w:lang w:eastAsia="en-US"/>
        </w:rPr>
        <w:t xml:space="preserve">медико-санитарной </w:t>
      </w:r>
      <w:r w:rsidRPr="0016166A">
        <w:rPr>
          <w:rFonts w:eastAsia="Calibri"/>
          <w:lang w:eastAsia="en-US"/>
        </w:rPr>
        <w:t>помощи</w:t>
      </w:r>
      <w:r>
        <w:rPr>
          <w:rFonts w:eastAsia="Calibri"/>
          <w:lang w:eastAsia="en-US"/>
        </w:rPr>
        <w:t xml:space="preserve"> без потери трудоспособности</w:t>
      </w:r>
      <w:r w:rsidRPr="0016166A">
        <w:rPr>
          <w:rFonts w:eastAsia="Calibri"/>
          <w:lang w:eastAsia="en-US"/>
        </w:rPr>
        <w:t>.</w:t>
      </w:r>
    </w:p>
    <w:p w14:paraId="32B3AEAE" w14:textId="77777777" w:rsidR="007C381C" w:rsidRPr="001B576B" w:rsidRDefault="007C381C" w:rsidP="007C381C">
      <w:pPr>
        <w:rPr>
          <w:szCs w:val="24"/>
        </w:rPr>
      </w:pPr>
    </w:p>
    <w:p w14:paraId="324117D0" w14:textId="77777777" w:rsidR="00E64F3F" w:rsidRDefault="00222879" w:rsidP="00F14220">
      <w:pPr>
        <w:rPr>
          <w:rStyle w:val="urtxtemph"/>
        </w:rPr>
      </w:pPr>
      <w:r w:rsidRPr="00222879">
        <w:rPr>
          <w:rFonts w:ascii="Arial" w:hAnsi="Arial" w:cs="Arial"/>
          <w:b/>
          <w:bCs/>
          <w:i/>
          <w:sz w:val="20"/>
          <w:szCs w:val="20"/>
        </w:rPr>
        <w:t xml:space="preserve">ПРОМЫШЛЕННАЯ БЕЗОПАСНОСТЬ ОПАСНЫХ ПРОИЗВОДСТВЕННЫХ ОБЪЕКТОВ </w:t>
      </w:r>
      <w:r w:rsidRPr="00222879">
        <w:rPr>
          <w:rStyle w:val="urtxtemph"/>
        </w:rPr>
        <w:t>– состояние защищенности жизненно важных интересов личности и общества от аварий на опасных производственных объектах и последствий указанных аварий [Федеральный закон от 21.07.1997 № 116-ФЗ «О промышленной безопасности опасных производственных объектов»].</w:t>
      </w:r>
    </w:p>
    <w:p w14:paraId="063B4ECC" w14:textId="77777777" w:rsidR="00222879" w:rsidRDefault="00222879" w:rsidP="00F14220">
      <w:pPr>
        <w:rPr>
          <w:rStyle w:val="urtxtemph"/>
        </w:rPr>
      </w:pPr>
    </w:p>
    <w:p w14:paraId="2C4A9F7C" w14:textId="77777777" w:rsidR="001F3487" w:rsidRPr="00C656A5" w:rsidRDefault="001F3487" w:rsidP="004A0F34">
      <w:pPr>
        <w:autoSpaceDE w:val="0"/>
        <w:autoSpaceDN w:val="0"/>
        <w:adjustRightInd w:val="0"/>
        <w:rPr>
          <w:rFonts w:ascii="Arial" w:hAnsi="Arial" w:cs="Arial"/>
          <w:b/>
          <w:bCs/>
          <w:i/>
          <w:sz w:val="20"/>
          <w:szCs w:val="20"/>
        </w:rPr>
      </w:pPr>
      <w:r w:rsidRPr="00C656A5">
        <w:rPr>
          <w:rFonts w:ascii="Arial" w:hAnsi="Arial" w:cs="Arial"/>
          <w:b/>
          <w:bCs/>
          <w:i/>
          <w:sz w:val="20"/>
          <w:szCs w:val="20"/>
        </w:rPr>
        <w:t xml:space="preserve">ПОТЕРИ ОТ ВЫБЫТИЯ ТРУДОВЫХ РЕСУРСОВ </w:t>
      </w:r>
      <w:r w:rsidRPr="00C656A5">
        <w:rPr>
          <w:rStyle w:val="urtxtemph"/>
        </w:rPr>
        <w:t>–</w:t>
      </w:r>
      <w:r w:rsidR="00E54361">
        <w:rPr>
          <w:szCs w:val="24"/>
          <w:lang w:eastAsia="ru-RU"/>
        </w:rPr>
        <w:t xml:space="preserve"> п</w:t>
      </w:r>
      <w:r w:rsidR="00F657D7" w:rsidRPr="00C656A5">
        <w:rPr>
          <w:szCs w:val="24"/>
          <w:lang w:eastAsia="ru-RU"/>
        </w:rPr>
        <w:t xml:space="preserve">отери от выбытия трудовых ресурсов, из производственной деятельности </w:t>
      </w:r>
      <w:r w:rsidR="001D0C2B">
        <w:rPr>
          <w:szCs w:val="24"/>
          <w:lang w:eastAsia="ru-RU"/>
        </w:rPr>
        <w:t xml:space="preserve">в результате гибели </w:t>
      </w:r>
      <w:r w:rsidR="00F657D7" w:rsidRPr="00C656A5">
        <w:rPr>
          <w:szCs w:val="24"/>
          <w:lang w:eastAsia="ru-RU"/>
        </w:rPr>
        <w:t>человека</w:t>
      </w:r>
      <w:r w:rsidR="00C656A5" w:rsidRPr="00C656A5">
        <w:rPr>
          <w:szCs w:val="24"/>
          <w:lang w:eastAsia="ru-RU"/>
        </w:rPr>
        <w:t>.</w:t>
      </w:r>
    </w:p>
    <w:p w14:paraId="45D51470" w14:textId="77777777" w:rsidR="001F3487" w:rsidRPr="00645D5A" w:rsidRDefault="001F3487" w:rsidP="001F3487">
      <w:pPr>
        <w:rPr>
          <w:rStyle w:val="urtxtemph"/>
        </w:rPr>
      </w:pPr>
    </w:p>
    <w:p w14:paraId="1A7DF5F7" w14:textId="77777777" w:rsidR="00340B9F" w:rsidRPr="00136B17" w:rsidRDefault="00340B9F" w:rsidP="00340B9F">
      <w:r w:rsidRPr="00340B9F">
        <w:rPr>
          <w:rFonts w:ascii="Arial" w:hAnsi="Arial" w:cs="Arial"/>
          <w:b/>
          <w:bCs/>
          <w:i/>
          <w:sz w:val="20"/>
          <w:szCs w:val="20"/>
        </w:rPr>
        <w:t>ПРЯМЫЕ ПОТЕРИ</w:t>
      </w:r>
      <w:r w:rsidR="001F3487" w:rsidRPr="00340B9F">
        <w:rPr>
          <w:rFonts w:ascii="Arial" w:hAnsi="Arial" w:cs="Arial"/>
          <w:b/>
          <w:bCs/>
          <w:i/>
          <w:sz w:val="20"/>
          <w:szCs w:val="20"/>
        </w:rPr>
        <w:t xml:space="preserve"> </w:t>
      </w:r>
      <w:r w:rsidR="001F3487" w:rsidRPr="00340B9F">
        <w:rPr>
          <w:rStyle w:val="urtxtemph"/>
        </w:rPr>
        <w:t>–</w:t>
      </w:r>
      <w:r w:rsidRPr="00340B9F">
        <w:t xml:space="preserve"> уничтожение основных производственных фондов (здание, сооружение, оборудование</w:t>
      </w:r>
      <w:r>
        <w:t>, материальных ценностей, потеря имущества третьих лиц</w:t>
      </w:r>
      <w:r w:rsidRPr="00340B9F">
        <w:t xml:space="preserve"> и т.д.).</w:t>
      </w:r>
      <w:r w:rsidR="00136B17">
        <w:t xml:space="preserve"> </w:t>
      </w:r>
    </w:p>
    <w:p w14:paraId="6D51C012" w14:textId="77777777" w:rsidR="001F3487" w:rsidRPr="00645D5A" w:rsidRDefault="001F3487" w:rsidP="001F3487">
      <w:pPr>
        <w:rPr>
          <w:rStyle w:val="urtxtemph"/>
        </w:rPr>
      </w:pPr>
    </w:p>
    <w:p w14:paraId="74426D58" w14:textId="77777777" w:rsidR="002F6BA1" w:rsidRDefault="002F6BA1" w:rsidP="00222879">
      <w:pPr>
        <w:pStyle w:val="S5"/>
      </w:pPr>
      <w:r w:rsidRPr="00207FB6">
        <w:rPr>
          <w:rFonts w:ascii="Arial" w:hAnsi="Arial" w:cs="Arial"/>
          <w:b/>
          <w:i/>
          <w:sz w:val="20"/>
        </w:rPr>
        <w:t xml:space="preserve">РАБОТНИК </w:t>
      </w:r>
      <w:r w:rsidR="007711F3" w:rsidRPr="00CE30AF">
        <w:t>–</w:t>
      </w:r>
      <w:r w:rsidRPr="00207FB6">
        <w:rPr>
          <w:rFonts w:ascii="Arial" w:hAnsi="Arial" w:cs="Arial"/>
          <w:b/>
          <w:i/>
          <w:sz w:val="20"/>
        </w:rPr>
        <w:t xml:space="preserve"> </w:t>
      </w:r>
      <w:r w:rsidR="00222879" w:rsidRPr="00222879">
        <w:t>физическое лицо, вступившее в трудовые отношения с ПАО «НК «Роснефть», Обществом Группы.</w:t>
      </w:r>
    </w:p>
    <w:p w14:paraId="3369BE15" w14:textId="77777777" w:rsidR="00222879" w:rsidRPr="005973EE" w:rsidRDefault="00222879" w:rsidP="00222879">
      <w:pPr>
        <w:pStyle w:val="S5"/>
      </w:pPr>
    </w:p>
    <w:bookmarkEnd w:id="98"/>
    <w:bookmarkEnd w:id="99"/>
    <w:p w14:paraId="7AAE01DE" w14:textId="77777777" w:rsidR="00594AB6" w:rsidRPr="005973EE" w:rsidRDefault="00594AB6" w:rsidP="00F14220">
      <w:pPr>
        <w:rPr>
          <w:rStyle w:val="urtxtemph"/>
        </w:rPr>
      </w:pPr>
      <w:r w:rsidRPr="005973EE">
        <w:rPr>
          <w:rFonts w:ascii="Arial" w:hAnsi="Arial" w:cs="Arial"/>
          <w:b/>
          <w:i/>
          <w:sz w:val="20"/>
        </w:rPr>
        <w:t>РАССЛЕДОВАНИЕ ПРОИСШЕСТВИЙ</w:t>
      </w:r>
      <w:r w:rsidRPr="005973EE">
        <w:rPr>
          <w:rStyle w:val="urtxtemph"/>
        </w:rPr>
        <w:t xml:space="preserve"> – совокупность действий по установлению причин происшествий и </w:t>
      </w:r>
      <w:r w:rsidR="00FA0088">
        <w:rPr>
          <w:rStyle w:val="urtxtemph"/>
        </w:rPr>
        <w:t>определению</w:t>
      </w:r>
      <w:r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sidR="00FA0088">
        <w:rPr>
          <w:rStyle w:val="urtxtemph"/>
        </w:rPr>
        <w:t xml:space="preserve">в области </w:t>
      </w:r>
      <w:r w:rsidR="00B90C0C">
        <w:rPr>
          <w:rStyle w:val="urtxtemph"/>
        </w:rPr>
        <w:t>промышленной безопасности, охраны труда и окружающей среды.</w:t>
      </w:r>
    </w:p>
    <w:p w14:paraId="008AA47A" w14:textId="77777777" w:rsidR="00631F9C" w:rsidRDefault="00631F9C" w:rsidP="00F14220">
      <w:pPr>
        <w:rPr>
          <w:lang w:eastAsia="ru-RU"/>
        </w:rPr>
      </w:pPr>
    </w:p>
    <w:p w14:paraId="61D4957D" w14:textId="77777777" w:rsidR="006D4F5D" w:rsidRPr="00E8763C" w:rsidRDefault="006D4F5D" w:rsidP="006D4F5D">
      <w:r w:rsidRPr="00E8763C">
        <w:rPr>
          <w:rFonts w:ascii="Arial" w:hAnsi="Arial" w:cs="Arial"/>
          <w:b/>
          <w:i/>
          <w:sz w:val="20"/>
          <w:szCs w:val="20"/>
        </w:rPr>
        <w:t xml:space="preserve">РАСХОДЫ НА ЛИКВИДАЦИЮ (ЛОКАЛИЗАЦИЮ) И РАССЛЕДОВАНИЕ ПРОИСШЕСТВИЯ </w:t>
      </w:r>
      <w:r w:rsidRPr="00E8763C">
        <w:t>– это:</w:t>
      </w:r>
    </w:p>
    <w:p w14:paraId="3377CCF4" w14:textId="123140C2" w:rsidR="006D4F5D" w:rsidRPr="00E8763C" w:rsidRDefault="006D4F5D" w:rsidP="00E8763C">
      <w:pPr>
        <w:pStyle w:val="a4"/>
        <w:numPr>
          <w:ilvl w:val="0"/>
          <w:numId w:val="38"/>
        </w:numPr>
        <w:spacing w:before="120"/>
        <w:ind w:left="538" w:hanging="357"/>
        <w:contextualSpacing w:val="0"/>
      </w:pPr>
      <w:r w:rsidRPr="00E8763C">
        <w:t xml:space="preserve">непредусмотренные выплаты заработной платы (премии) персоналу при ликвидации (локализации) </w:t>
      </w:r>
      <w:r w:rsidR="006F3CEB" w:rsidRPr="00E8763C">
        <w:t>приведших к ЧС оперативных событий в ходе производственной деятельности/ инфекционных заболеваний и происшествий</w:t>
      </w:r>
      <w:r w:rsidRPr="00E8763C">
        <w:t>;</w:t>
      </w:r>
    </w:p>
    <w:p w14:paraId="15FE8B34" w14:textId="4170CA48" w:rsidR="006D4F5D" w:rsidRPr="00E8763C" w:rsidRDefault="00662C62" w:rsidP="00E8763C">
      <w:pPr>
        <w:pStyle w:val="a4"/>
        <w:numPr>
          <w:ilvl w:val="0"/>
          <w:numId w:val="38"/>
        </w:numPr>
        <w:spacing w:before="120"/>
        <w:ind w:left="538" w:hanging="357"/>
        <w:contextualSpacing w:val="0"/>
      </w:pPr>
      <w:r w:rsidRPr="00E8763C">
        <w:t xml:space="preserve">расходы </w:t>
      </w:r>
      <w:r w:rsidR="006D4F5D" w:rsidRPr="00E8763C">
        <w:t>специализированны</w:t>
      </w:r>
      <w:r w:rsidR="004B7FBA" w:rsidRPr="00E8763C">
        <w:t>х организаций, привлекаемых</w:t>
      </w:r>
      <w:r w:rsidR="006D4F5D" w:rsidRPr="00E8763C">
        <w:t xml:space="preserve"> к ликвидации (локализации) </w:t>
      </w:r>
      <w:r w:rsidR="006F3CEB" w:rsidRPr="00E8763C">
        <w:t>приведших к ЧС оперативных событий в ходе производственной деятельности/ инфекционных заболеваний и происшествий</w:t>
      </w:r>
      <w:r w:rsidR="006D4F5D" w:rsidRPr="00E8763C">
        <w:t>;</w:t>
      </w:r>
    </w:p>
    <w:p w14:paraId="612F0635" w14:textId="4326D775" w:rsidR="006D4F5D" w:rsidRPr="00E8763C" w:rsidRDefault="006D4F5D" w:rsidP="00E8763C">
      <w:pPr>
        <w:pStyle w:val="a4"/>
        <w:numPr>
          <w:ilvl w:val="0"/>
          <w:numId w:val="38"/>
        </w:numPr>
        <w:spacing w:before="120"/>
        <w:ind w:left="538" w:hanging="357"/>
        <w:contextualSpacing w:val="0"/>
      </w:pPr>
      <w:r w:rsidRPr="00E8763C">
        <w:t>стоимость материалов</w:t>
      </w:r>
      <w:r w:rsidR="006F3CEB" w:rsidRPr="00E8763C">
        <w:t>,</w:t>
      </w:r>
      <w:r w:rsidRPr="00E8763C">
        <w:t xml:space="preserve"> израсходованных при ликвидации </w:t>
      </w:r>
      <w:r w:rsidR="00FB682A" w:rsidRPr="00E8763C">
        <w:t xml:space="preserve">(локализации) </w:t>
      </w:r>
      <w:r w:rsidR="006F3CEB" w:rsidRPr="00E8763C">
        <w:t>приведших к ЧС оперативных событий в ходе производственной деятельности/ инфекционных заболеваний и происшествий</w:t>
      </w:r>
      <w:r w:rsidR="00FB682A" w:rsidRPr="00E8763C">
        <w:t>.</w:t>
      </w:r>
    </w:p>
    <w:p w14:paraId="640E018F" w14:textId="77777777" w:rsidR="006D4F5D" w:rsidRDefault="006D4F5D" w:rsidP="00F14220">
      <w:pPr>
        <w:rPr>
          <w:lang w:eastAsia="ru-RU"/>
        </w:rPr>
      </w:pPr>
    </w:p>
    <w:p w14:paraId="085EB0C8" w14:textId="77777777" w:rsidR="00FB4E05" w:rsidRDefault="00FB4E05" w:rsidP="00FB4E05">
      <w:pPr>
        <w:pStyle w:val="S5"/>
      </w:pPr>
      <w:r w:rsidRPr="00631F9C">
        <w:rPr>
          <w:rFonts w:ascii="Arial" w:hAnsi="Arial" w:cs="Arial"/>
          <w:b/>
          <w:i/>
          <w:sz w:val="20"/>
        </w:rPr>
        <w:t>СИСТЕМНЫЕ ПРИЧИНЫ ПРОИСШЕСТВИЯ</w:t>
      </w:r>
      <w:r w:rsidRPr="00631F9C">
        <w:t xml:space="preserve"> – </w:t>
      </w:r>
      <w:r w:rsidRPr="00B81A06">
        <w:t>обстоятельства (действия или условия), создавшие условия для наличия или проявления непосредственной причины происшествия.</w:t>
      </w:r>
    </w:p>
    <w:p w14:paraId="33B0965D" w14:textId="77777777" w:rsidR="00FB4E05" w:rsidRDefault="00FB4E05" w:rsidP="00F14220">
      <w:pPr>
        <w:rPr>
          <w:lang w:eastAsia="ru-RU"/>
        </w:rPr>
      </w:pPr>
    </w:p>
    <w:p w14:paraId="18853FFC" w14:textId="77777777" w:rsidR="001F3487" w:rsidRPr="001F3487" w:rsidRDefault="001F3487" w:rsidP="00F14220">
      <w:pPr>
        <w:rPr>
          <w:rFonts w:ascii="Arial" w:eastAsia="Times New Roman" w:hAnsi="Arial" w:cs="Arial"/>
          <w:b/>
          <w:i/>
          <w:sz w:val="20"/>
          <w:szCs w:val="24"/>
        </w:rPr>
      </w:pPr>
      <w:r w:rsidRPr="00340B9F">
        <w:rPr>
          <w:rFonts w:ascii="Arial" w:eastAsia="Times New Roman" w:hAnsi="Arial" w:cs="Arial"/>
          <w:b/>
          <w:i/>
          <w:sz w:val="20"/>
          <w:szCs w:val="24"/>
        </w:rPr>
        <w:t xml:space="preserve">СОЦИАЛЬНО-ЭКОНОМИЧЕСКИЕ ПОТЕРИ </w:t>
      </w:r>
      <w:r w:rsidRPr="00340B9F">
        <w:t>–</w:t>
      </w:r>
      <w:r w:rsidR="006D4F5D" w:rsidRPr="006D4F5D">
        <w:rPr>
          <w:rFonts w:ascii="Open Sans" w:hAnsi="Open Sans"/>
        </w:rPr>
        <w:t xml:space="preserve"> </w:t>
      </w:r>
      <w:r w:rsidR="00E54361">
        <w:rPr>
          <w:rFonts w:ascii="Open Sans" w:hAnsi="Open Sans"/>
        </w:rPr>
        <w:t>с</w:t>
      </w:r>
      <w:r w:rsidR="006D4F5D">
        <w:rPr>
          <w:rFonts w:ascii="Open Sans" w:hAnsi="Open Sans"/>
        </w:rPr>
        <w:t>оциально-экономические потери, вызванные гибелью и</w:t>
      </w:r>
      <w:r w:rsidR="00340B9F">
        <w:rPr>
          <w:rFonts w:ascii="Open Sans" w:hAnsi="Open Sans"/>
        </w:rPr>
        <w:t>ли</w:t>
      </w:r>
      <w:r w:rsidR="006D4F5D">
        <w:rPr>
          <w:rFonts w:ascii="Open Sans" w:hAnsi="Open Sans"/>
        </w:rPr>
        <w:t xml:space="preserve"> </w:t>
      </w:r>
      <w:r w:rsidR="00340B9F">
        <w:rPr>
          <w:rFonts w:ascii="Open Sans" w:hAnsi="Open Sans"/>
        </w:rPr>
        <w:t>травмированием</w:t>
      </w:r>
      <w:r w:rsidR="006D4F5D">
        <w:rPr>
          <w:rFonts w:ascii="Open Sans" w:hAnsi="Open Sans"/>
        </w:rPr>
        <w:t xml:space="preserve"> персонала </w:t>
      </w:r>
      <w:r w:rsidR="00340B9F">
        <w:rPr>
          <w:rFonts w:ascii="Open Sans" w:hAnsi="Open Sans"/>
        </w:rPr>
        <w:t>Общества Группы или третьих лиц</w:t>
      </w:r>
      <w:r w:rsidR="006D4F5D">
        <w:rPr>
          <w:rFonts w:ascii="Open Sans" w:hAnsi="Open Sans"/>
        </w:rPr>
        <w:t>.</w:t>
      </w:r>
    </w:p>
    <w:p w14:paraId="4AF463FD" w14:textId="77777777" w:rsidR="001F3487" w:rsidRPr="005973EE" w:rsidRDefault="001F3487" w:rsidP="00F14220">
      <w:pPr>
        <w:rPr>
          <w:lang w:eastAsia="ru-RU"/>
        </w:rPr>
      </w:pPr>
    </w:p>
    <w:p w14:paraId="1CACB8A7" w14:textId="77777777" w:rsidR="0090089B" w:rsidRPr="0090089B" w:rsidRDefault="0090089B" w:rsidP="0090089B">
      <w:pPr>
        <w:rPr>
          <w:rFonts w:eastAsia="Times New Roman"/>
          <w:szCs w:val="24"/>
        </w:rPr>
      </w:pPr>
      <w:r w:rsidRPr="0090089B">
        <w:rPr>
          <w:rFonts w:ascii="Arial" w:hAnsi="Arial" w:cs="Arial"/>
          <w:b/>
          <w:i/>
          <w:sz w:val="20"/>
          <w:szCs w:val="20"/>
        </w:rPr>
        <w:t xml:space="preserve">СРЕДСТВА ИНДИВИДУАЛЬНОЙ И КОЛЛЕКТИВНОЙ ЗАЩИТЫ РАБОТНИКОВ </w:t>
      </w:r>
      <w:r w:rsidRPr="0090089B">
        <w:rPr>
          <w:rFonts w:eastAsia="Times New Roman"/>
          <w:szCs w:val="24"/>
        </w:rPr>
        <w:t>– технические средства,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p w14:paraId="2934AD0B" w14:textId="77777777" w:rsidR="00594AB6" w:rsidRDefault="00594AB6" w:rsidP="00F14220"/>
    <w:p w14:paraId="64DF58AF" w14:textId="77777777" w:rsidR="002F6BA1" w:rsidRDefault="002F6BA1" w:rsidP="002F6BA1">
      <w:pPr>
        <w:pStyle w:val="S5"/>
      </w:pPr>
      <w:r w:rsidRPr="009E352C">
        <w:rPr>
          <w:rFonts w:ascii="Arial" w:hAnsi="Arial" w:cs="Arial"/>
          <w:b/>
          <w:i/>
          <w:sz w:val="20"/>
          <w:szCs w:val="20"/>
        </w:rPr>
        <w:t xml:space="preserve">СУБПОДРЯДНАЯ ОРГАНИЗАЦИЯ </w:t>
      </w:r>
      <w:r w:rsidRPr="009E352C">
        <w:t>– организация, привлекаемая подрядной организацией для выполнения работ на объектах Заказчика.</w:t>
      </w:r>
    </w:p>
    <w:p w14:paraId="675A1BAC" w14:textId="77777777" w:rsidR="00E93846" w:rsidRDefault="00E93846" w:rsidP="002F6BA1">
      <w:pPr>
        <w:pStyle w:val="S5"/>
      </w:pPr>
    </w:p>
    <w:p w14:paraId="06E4771F" w14:textId="77777777" w:rsidR="00E93846" w:rsidRDefault="00E93846" w:rsidP="00E93846">
      <w:pPr>
        <w:pStyle w:val="afff2"/>
      </w:pPr>
      <w:r w:rsidRPr="00E93846">
        <w:rPr>
          <w:rFonts w:ascii="Arial" w:hAnsi="Arial" w:cs="Arial"/>
          <w:b/>
          <w:i/>
          <w:sz w:val="20"/>
          <w:szCs w:val="20"/>
        </w:rPr>
        <w:t>СУДНО</w:t>
      </w:r>
      <w:r>
        <w:t xml:space="preserve"> – </w:t>
      </w:r>
      <w:r w:rsidRPr="00E93846">
        <w:t>самоходное или несамоходное плавучее сооружение, используемое в целях торгового мореплавания</w:t>
      </w:r>
      <w:r>
        <w:t xml:space="preserve"> </w:t>
      </w:r>
      <w:r>
        <w:rPr>
          <w:szCs w:val="24"/>
        </w:rPr>
        <w:t>[</w:t>
      </w:r>
      <w:r>
        <w:t>Кодекс торгового мореплавания Российской Федерации</w:t>
      </w:r>
      <w:r w:rsidR="00945254">
        <w:t xml:space="preserve"> </w:t>
      </w:r>
      <w:r w:rsidR="00945254" w:rsidRPr="00945254">
        <w:t xml:space="preserve">от 30.04.1999 </w:t>
      </w:r>
      <w:r w:rsidR="00945254">
        <w:t>№</w:t>
      </w:r>
      <w:r w:rsidR="00945254" w:rsidRPr="00945254">
        <w:t xml:space="preserve"> 81-ФЗ</w:t>
      </w:r>
      <w:r>
        <w:rPr>
          <w:szCs w:val="24"/>
        </w:rPr>
        <w:t>]</w:t>
      </w:r>
      <w:r>
        <w:t>.</w:t>
      </w:r>
    </w:p>
    <w:p w14:paraId="05BA8761" w14:textId="77777777" w:rsidR="002F6BA1" w:rsidRPr="005630D1" w:rsidRDefault="002F6BA1" w:rsidP="00F14220"/>
    <w:p w14:paraId="5FE840AB" w14:textId="77777777" w:rsidR="00414209" w:rsidRDefault="00414209" w:rsidP="00414209">
      <w:r w:rsidRPr="0019630A">
        <w:rPr>
          <w:rFonts w:ascii="Arial" w:hAnsi="Arial" w:cs="Arial"/>
          <w:b/>
          <w:i/>
          <w:caps/>
          <w:sz w:val="20"/>
          <w:szCs w:val="20"/>
        </w:rPr>
        <w:t>ТРЕТЬИ ЛИЦА</w:t>
      </w:r>
      <w:r>
        <w:t xml:space="preserve"> </w:t>
      </w:r>
      <w:r w:rsidR="007711F3" w:rsidRPr="00CE30AF">
        <w:t>–</w:t>
      </w:r>
      <w:r>
        <w:t xml:space="preserve"> </w:t>
      </w:r>
      <w:r w:rsidR="004B7FBA" w:rsidRPr="004B7FBA">
        <w:t>хозяйственные общества, в которых ПАО «НК «Роснефть» не имеет прямой либо косвенной доли в уставных капиталах, некоммерческие организации, в состав органов управления которых не входят представители Компании, а также лица, не являющиеся работниками и не занимающие должности в органах управления ПАО «НК «Роснефть» и Обществ Группы.</w:t>
      </w:r>
    </w:p>
    <w:p w14:paraId="6C05D54E" w14:textId="77777777" w:rsidR="0019630A" w:rsidRDefault="0019630A" w:rsidP="00F14220"/>
    <w:p w14:paraId="36D514D6" w14:textId="77777777" w:rsidR="009B650B" w:rsidRDefault="009B650B" w:rsidP="009B650B">
      <w:pPr>
        <w:pStyle w:val="S5"/>
      </w:pPr>
      <w:r>
        <w:rPr>
          <w:rFonts w:ascii="Arial" w:hAnsi="Arial" w:cs="Arial"/>
          <w:b/>
          <w:i/>
          <w:sz w:val="20"/>
          <w:szCs w:val="20"/>
        </w:rPr>
        <w:t xml:space="preserve">УРОКИ, ИЗВЛЕЧЕННЫЕ ИЗ ПРОИСШЕСТВИЯ (УРОКИ) </w:t>
      </w:r>
      <w:r w:rsidRPr="005630D1">
        <w:t>–</w:t>
      </w:r>
      <w:r>
        <w:t xml:space="preserve"> </w:t>
      </w:r>
      <w:r w:rsidR="00136B17">
        <w:t xml:space="preserve">информационный листок, </w:t>
      </w:r>
      <w:r w:rsidR="00E36E4F">
        <w:t xml:space="preserve">содержащий описание </w:t>
      </w:r>
      <w:r w:rsidR="008664A4">
        <w:t>критически</w:t>
      </w:r>
      <w:r w:rsidR="00E36E4F">
        <w:t>х</w:t>
      </w:r>
      <w:r w:rsidR="008664A4">
        <w:t xml:space="preserve"> фактор</w:t>
      </w:r>
      <w:r w:rsidR="00E36E4F">
        <w:t>ов, непосредственных</w:t>
      </w:r>
      <w:r w:rsidR="008664A4">
        <w:t xml:space="preserve"> причин</w:t>
      </w:r>
      <w:r w:rsidR="00E36E4F">
        <w:t>, системных</w:t>
      </w:r>
      <w:r w:rsidR="008664A4">
        <w:t xml:space="preserve"> причин, </w:t>
      </w:r>
      <w:r w:rsidR="00E36E4F">
        <w:t>извлеченных уроков</w:t>
      </w:r>
      <w:r w:rsidR="008664A4">
        <w:t xml:space="preserve">, </w:t>
      </w:r>
      <w:r w:rsidR="00DC45DB">
        <w:t xml:space="preserve">а также информацию о том, какие требования </w:t>
      </w:r>
      <w:r w:rsidR="008664A4">
        <w:t>Золотых правил безопасности труда</w:t>
      </w:r>
      <w:r w:rsidR="00DC45DB">
        <w:t xml:space="preserve"> </w:t>
      </w:r>
      <w:r w:rsidR="00E36E4F">
        <w:t xml:space="preserve">были </w:t>
      </w:r>
      <w:r w:rsidR="00DC45DB">
        <w:t>нарушены/не нарушены</w:t>
      </w:r>
      <w:r w:rsidRPr="00B81A06">
        <w:t>.</w:t>
      </w:r>
    </w:p>
    <w:p w14:paraId="278D2731" w14:textId="77777777" w:rsidR="009B650B" w:rsidRDefault="009B650B" w:rsidP="009B650B">
      <w:pPr>
        <w:pStyle w:val="S5"/>
      </w:pPr>
    </w:p>
    <w:p w14:paraId="6D254748" w14:textId="77777777" w:rsidR="002F6BA1" w:rsidRPr="00B81A06" w:rsidRDefault="002F6BA1" w:rsidP="002F6BA1">
      <w:pPr>
        <w:pStyle w:val="S5"/>
      </w:pPr>
      <w:r>
        <w:rPr>
          <w:rFonts w:ascii="Arial" w:hAnsi="Arial" w:cs="Arial"/>
          <w:b/>
          <w:i/>
          <w:sz w:val="20"/>
          <w:szCs w:val="20"/>
        </w:rPr>
        <w:t xml:space="preserve">ФУНКЦИОНАЛЬНЫЙ </w:t>
      </w:r>
      <w:r w:rsidRPr="000C03C5">
        <w:rPr>
          <w:rFonts w:ascii="Arial" w:hAnsi="Arial" w:cs="Arial"/>
          <w:b/>
          <w:i/>
          <w:sz w:val="20"/>
          <w:szCs w:val="20"/>
        </w:rPr>
        <w:t>БЛОК</w:t>
      </w:r>
      <w:r>
        <w:t xml:space="preserve"> </w:t>
      </w:r>
      <w:r w:rsidR="007711F3" w:rsidRPr="00CE30AF">
        <w:t>–</w:t>
      </w:r>
      <w:r>
        <w:t xml:space="preserve"> </w:t>
      </w:r>
      <w:r w:rsidRPr="00A43F74">
        <w:rPr>
          <w:szCs w:val="22"/>
        </w:rPr>
        <w:t>совокупност</w:t>
      </w:r>
      <w:r w:rsidR="00470F4B">
        <w:rPr>
          <w:szCs w:val="22"/>
        </w:rPr>
        <w:t xml:space="preserve">ь структурных подразделений </w:t>
      </w:r>
      <w:r w:rsidR="00150B73">
        <w:rPr>
          <w:szCs w:val="22"/>
        </w:rPr>
        <w:t>ПАО</w:t>
      </w:r>
      <w:r w:rsidR="00470F4B">
        <w:rPr>
          <w:szCs w:val="22"/>
        </w:rPr>
        <w:t> </w:t>
      </w:r>
      <w:r w:rsidRPr="00A43F74">
        <w:rPr>
          <w:szCs w:val="22"/>
        </w:rPr>
        <w:t>«НК</w:t>
      </w:r>
      <w:r w:rsidR="00470F4B">
        <w:rPr>
          <w:szCs w:val="22"/>
        </w:rPr>
        <w:t> </w:t>
      </w:r>
      <w:r w:rsidRPr="00A43F74">
        <w:rPr>
          <w:szCs w:val="22"/>
        </w:rPr>
        <w:t>«Роснефть», находящихся в непосредственном под</w:t>
      </w:r>
      <w:r w:rsidR="00470F4B">
        <w:rPr>
          <w:szCs w:val="22"/>
        </w:rPr>
        <w:t xml:space="preserve">чинении у топ-менеджера </w:t>
      </w:r>
      <w:r w:rsidR="00150B73">
        <w:rPr>
          <w:szCs w:val="22"/>
        </w:rPr>
        <w:t>ПАО</w:t>
      </w:r>
      <w:r w:rsidR="00750579">
        <w:rPr>
          <w:szCs w:val="22"/>
        </w:rPr>
        <w:t> </w:t>
      </w:r>
      <w:r w:rsidR="00470F4B">
        <w:rPr>
          <w:szCs w:val="22"/>
        </w:rPr>
        <w:t>«НК </w:t>
      </w:r>
      <w:r w:rsidRPr="00A43F74">
        <w:rPr>
          <w:szCs w:val="22"/>
        </w:rPr>
        <w:t>«Роснефть», ответственного за функциональное направление деятельности</w:t>
      </w:r>
      <w:r w:rsidR="00E54361">
        <w:rPr>
          <w:szCs w:val="22"/>
        </w:rPr>
        <w:t>,</w:t>
      </w:r>
      <w:r w:rsidRPr="00A43F74">
        <w:rPr>
          <w:szCs w:val="22"/>
        </w:rPr>
        <w:t xml:space="preserve"> Обществ Группы и/или структурных подразделений Обществ Группы, осуществляющих деятельность по функциональному направлению.</w:t>
      </w:r>
    </w:p>
    <w:p w14:paraId="4A2C961C" w14:textId="77777777" w:rsidR="002F6BA1" w:rsidRDefault="002F6BA1" w:rsidP="00F14220"/>
    <w:p w14:paraId="17D19251" w14:textId="77777777" w:rsidR="00F16AAB" w:rsidRDefault="00F16AAB" w:rsidP="00F14220"/>
    <w:p w14:paraId="5DE6FCB3" w14:textId="77777777" w:rsidR="00594AB6" w:rsidRPr="00F900B9" w:rsidRDefault="00F900B9" w:rsidP="00F900B9">
      <w:pPr>
        <w:rPr>
          <w:rFonts w:ascii="Arial" w:hAnsi="Arial" w:cs="Arial"/>
          <w:b/>
        </w:rPr>
      </w:pPr>
      <w:bookmarkStart w:id="100" w:name="_Toc396320611"/>
      <w:bookmarkStart w:id="101" w:name="_Toc443735796"/>
      <w:bookmarkStart w:id="102" w:name="_Toc450296391"/>
      <w:r w:rsidRPr="00F900B9">
        <w:rPr>
          <w:rFonts w:ascii="Arial" w:hAnsi="Arial" w:cs="Arial"/>
          <w:b/>
        </w:rPr>
        <w:t>ТЕРМИНЫ И ОПРЕДЕЛЕНИЯ ДЛЯ ЦЕЛЕЙ НАСТОЯЩЕГО ДОКУМЕНТА</w:t>
      </w:r>
      <w:bookmarkEnd w:id="100"/>
      <w:bookmarkEnd w:id="101"/>
      <w:bookmarkEnd w:id="102"/>
    </w:p>
    <w:p w14:paraId="01793F9D" w14:textId="77777777" w:rsidR="00594AB6" w:rsidRPr="005630D1" w:rsidRDefault="00594AB6" w:rsidP="00FD469F">
      <w:pPr>
        <w:pStyle w:val="S5"/>
      </w:pPr>
    </w:p>
    <w:p w14:paraId="238A22AF" w14:textId="77777777" w:rsidR="00BE0A56" w:rsidRDefault="00BE0A56" w:rsidP="0090089B">
      <w:pPr>
        <w:pStyle w:val="S5"/>
      </w:pPr>
      <w:bookmarkStart w:id="103" w:name="_Toc196729386"/>
      <w:bookmarkStart w:id="104" w:name="_Toc217795460"/>
      <w:bookmarkStart w:id="105" w:name="_Toc217970635"/>
      <w:bookmarkStart w:id="106" w:name="_Toc278816231"/>
      <w:r w:rsidRPr="00396AF1">
        <w:rPr>
          <w:rFonts w:ascii="Arial" w:hAnsi="Arial" w:cs="Arial"/>
          <w:b/>
          <w:bCs/>
          <w:i/>
          <w:iCs/>
          <w:caps/>
          <w:sz w:val="20"/>
          <w:szCs w:val="20"/>
        </w:rPr>
        <w:t>БЕЗОПАСНОСТЬ ПРОЦЕССА</w:t>
      </w:r>
      <w:r w:rsidRPr="00396AF1">
        <w:t xml:space="preserve"> – </w:t>
      </w:r>
      <w:r w:rsidR="0081014A">
        <w:t xml:space="preserve">состояние защищенности людей и материальных активов от происшествий, связанных с выходом рабочей среды, и их последствий. </w:t>
      </w:r>
    </w:p>
    <w:p w14:paraId="05615358" w14:textId="77777777" w:rsidR="00CD01E4" w:rsidRDefault="00CD01E4" w:rsidP="0090089B">
      <w:pPr>
        <w:pStyle w:val="S5"/>
      </w:pPr>
    </w:p>
    <w:p w14:paraId="01C705B1" w14:textId="77777777" w:rsidR="00CD01E4" w:rsidRPr="00CD01E4" w:rsidRDefault="00CD01E4" w:rsidP="00CD01E4">
      <w:pPr>
        <w:rPr>
          <w:szCs w:val="24"/>
        </w:rPr>
      </w:pPr>
      <w:r w:rsidRPr="00CD01E4">
        <w:rPr>
          <w:rFonts w:ascii="Arial" w:hAnsi="Arial" w:cs="Arial"/>
          <w:b/>
          <w:i/>
          <w:caps/>
          <w:sz w:val="20"/>
        </w:rPr>
        <w:t>Заказчик</w:t>
      </w:r>
      <w:r w:rsidRPr="00CD01E4">
        <w:t xml:space="preserve"> – ПАО «НК «Роснефть» и/или Общество Группы, заключающее договоры на выполнение работ и оказание услуг на объектах Компании.</w:t>
      </w:r>
    </w:p>
    <w:p w14:paraId="4B32014C" w14:textId="77777777" w:rsidR="00B649E4" w:rsidRDefault="00B649E4" w:rsidP="0090089B">
      <w:pPr>
        <w:pStyle w:val="S5"/>
        <w:rPr>
          <w:rStyle w:val="urtxtstd"/>
        </w:rPr>
      </w:pPr>
    </w:p>
    <w:p w14:paraId="5868A653" w14:textId="77777777" w:rsidR="00CD01E4" w:rsidRDefault="00CD01E4" w:rsidP="00CD01E4">
      <w:pPr>
        <w:pStyle w:val="S5"/>
      </w:pPr>
      <w:r w:rsidRPr="00396AF1">
        <w:rPr>
          <w:rFonts w:ascii="Arial" w:eastAsia="Calibri" w:hAnsi="Arial" w:cs="Arial"/>
          <w:b/>
          <w:i/>
          <w:caps/>
          <w:sz w:val="20"/>
          <w:szCs w:val="22"/>
        </w:rPr>
        <w:t>ИНЦИДЕНТ НА МОРЕ</w:t>
      </w:r>
      <w:r w:rsidRPr="00396AF1">
        <w:t xml:space="preserve"> – 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на гребной винт (винты) или руль.</w:t>
      </w:r>
    </w:p>
    <w:p w14:paraId="41C1B1EB" w14:textId="77777777" w:rsidR="00E91590" w:rsidRDefault="00E91590" w:rsidP="00CD01E4">
      <w:pPr>
        <w:pStyle w:val="S5"/>
      </w:pPr>
    </w:p>
    <w:p w14:paraId="3ED35033" w14:textId="77777777" w:rsidR="00E91590" w:rsidRDefault="00E91590" w:rsidP="00E91590">
      <w:pPr>
        <w:pStyle w:val="S5"/>
      </w:pPr>
      <w:r w:rsidRPr="002D5A05">
        <w:rPr>
          <w:rFonts w:ascii="Arial" w:eastAsia="Calibri" w:hAnsi="Arial" w:cs="Arial"/>
          <w:b/>
          <w:i/>
          <w:caps/>
          <w:sz w:val="20"/>
          <w:szCs w:val="22"/>
        </w:rPr>
        <w:t>ИНФОРМАЦИОННЫЙ РЕСУРС</w:t>
      </w:r>
      <w:r w:rsidR="00D12731" w:rsidRPr="002D5A05">
        <w:rPr>
          <w:rFonts w:ascii="Arial" w:eastAsia="Calibri" w:hAnsi="Arial" w:cs="Arial"/>
          <w:b/>
          <w:i/>
          <w:caps/>
          <w:sz w:val="20"/>
          <w:szCs w:val="22"/>
        </w:rPr>
        <w:t xml:space="preserve"> ПО ПБОТОС</w:t>
      </w:r>
      <w:r w:rsidRPr="002D5A05">
        <w:t xml:space="preserve"> –</w:t>
      </w:r>
      <w:r w:rsidR="002B4BAF" w:rsidRPr="002D5A05">
        <w:t xml:space="preserve"> совокупность содержащейся в базах данных информации</w:t>
      </w:r>
      <w:r w:rsidR="002B4BAF" w:rsidRPr="002B4BAF">
        <w:t xml:space="preserve"> и обеспечивающих ее обработку информационных технологий, используемая в бизнес-процессах Компании, формируемая в рамках существующих информационных систем.</w:t>
      </w:r>
    </w:p>
    <w:p w14:paraId="4BB88779" w14:textId="77777777" w:rsidR="00CD01E4" w:rsidRDefault="00CD01E4" w:rsidP="0090089B">
      <w:pPr>
        <w:pStyle w:val="S5"/>
        <w:rPr>
          <w:rStyle w:val="urtxtstd"/>
        </w:rPr>
      </w:pPr>
    </w:p>
    <w:p w14:paraId="013209B9" w14:textId="77777777" w:rsidR="0090089B" w:rsidRDefault="0090089B" w:rsidP="0090089B">
      <w:pPr>
        <w:pStyle w:val="S5"/>
      </w:pPr>
      <w:r w:rsidRPr="00396AF1">
        <w:rPr>
          <w:rFonts w:ascii="Arial" w:hAnsi="Arial" w:cs="Arial"/>
          <w:b/>
          <w:i/>
          <w:caps/>
          <w:sz w:val="20"/>
        </w:rPr>
        <w:t xml:space="preserve">ОБЪЕКТ КОМПАНИИ (ОБЪЕКТ) </w:t>
      </w:r>
      <w:r w:rsidRPr="00396AF1">
        <w:t>– производственные площадки,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территория и другие инженерные сооружения.</w:t>
      </w:r>
    </w:p>
    <w:p w14:paraId="77ABACBC" w14:textId="77777777" w:rsidR="00F93A0C" w:rsidRDefault="00F93A0C" w:rsidP="0090089B">
      <w:pPr>
        <w:pStyle w:val="S5"/>
      </w:pPr>
    </w:p>
    <w:p w14:paraId="100EA0C9" w14:textId="54DFA5E7" w:rsidR="00F93A0C" w:rsidRPr="00F93A0C" w:rsidRDefault="00F93A0C" w:rsidP="0090089B">
      <w:pPr>
        <w:pStyle w:val="S5"/>
        <w:rPr>
          <w:rFonts w:ascii="Arial" w:hAnsi="Arial" w:cs="Arial"/>
          <w:b/>
          <w:i/>
          <w:caps/>
          <w:sz w:val="20"/>
        </w:rPr>
      </w:pPr>
      <w:r w:rsidRPr="00F23B6D">
        <w:rPr>
          <w:rFonts w:ascii="Arial" w:hAnsi="Arial" w:cs="Arial"/>
          <w:b/>
          <w:i/>
          <w:caps/>
          <w:sz w:val="20"/>
        </w:rPr>
        <w:t xml:space="preserve">опытный специалист </w:t>
      </w:r>
      <w:r w:rsidR="00F23B6D" w:rsidRPr="00F23B6D">
        <w:rPr>
          <w:rFonts w:ascii="Arial" w:hAnsi="Arial" w:cs="Arial"/>
          <w:b/>
          <w:i/>
          <w:caps/>
          <w:sz w:val="20"/>
        </w:rPr>
        <w:t>по внутреннему расследованию происшествий</w:t>
      </w:r>
      <w:r w:rsidRPr="00F23B6D">
        <w:rPr>
          <w:rFonts w:ascii="Arial" w:hAnsi="Arial" w:cs="Arial"/>
          <w:b/>
          <w:i/>
          <w:caps/>
          <w:sz w:val="20"/>
        </w:rPr>
        <w:t xml:space="preserve"> </w:t>
      </w:r>
      <w:r w:rsidRPr="00F23B6D">
        <w:t>–</w:t>
      </w:r>
      <w:r>
        <w:t xml:space="preserve"> </w:t>
      </w:r>
      <w:r w:rsidR="00F23B6D">
        <w:t>работник структурного подразделения Общества</w:t>
      </w:r>
      <w:r w:rsidR="001130FE">
        <w:t>,</w:t>
      </w:r>
      <w:r w:rsidR="00F23B6D">
        <w:t xml:space="preserve"> </w:t>
      </w:r>
      <w:r w:rsidR="00F5771A">
        <w:t xml:space="preserve">обладающий соответствующими компетенциями по внутреннему </w:t>
      </w:r>
      <w:r w:rsidR="00F23B6D">
        <w:t>расследованию происшествий</w:t>
      </w:r>
      <w:r w:rsidR="00F5771A">
        <w:t xml:space="preserve">. </w:t>
      </w:r>
    </w:p>
    <w:p w14:paraId="1C3B0109" w14:textId="77777777" w:rsidR="009D326D" w:rsidRDefault="009D326D" w:rsidP="0090089B">
      <w:pPr>
        <w:pStyle w:val="S5"/>
      </w:pPr>
    </w:p>
    <w:p w14:paraId="1EA36AB9" w14:textId="77777777" w:rsidR="009D326D" w:rsidRPr="00396AF1" w:rsidRDefault="009D326D" w:rsidP="0090089B">
      <w:pPr>
        <w:pStyle w:val="S5"/>
      </w:pPr>
      <w:r w:rsidRPr="009D326D">
        <w:rPr>
          <w:rFonts w:ascii="Arial" w:hAnsi="Arial" w:cs="Arial"/>
          <w:b/>
          <w:i/>
          <w:caps/>
          <w:sz w:val="20"/>
        </w:rPr>
        <w:t>Скрытое происшествие</w:t>
      </w:r>
      <w:r>
        <w:t xml:space="preserve"> </w:t>
      </w:r>
      <w:r w:rsidRPr="009D326D">
        <w:t xml:space="preserve">– </w:t>
      </w:r>
      <w:r>
        <w:t>это происшествие, по которому не было проведено сообщение, не установлен уровень происшествия и не начато расследование происшествия.</w:t>
      </w:r>
    </w:p>
    <w:p w14:paraId="7E41F460" w14:textId="77777777" w:rsidR="0090089B" w:rsidRPr="00645D5A" w:rsidRDefault="0090089B" w:rsidP="0090089B">
      <w:pPr>
        <w:pStyle w:val="S5"/>
      </w:pPr>
    </w:p>
    <w:p w14:paraId="38DA2C2C" w14:textId="77777777" w:rsidR="0090089B" w:rsidRDefault="0090089B" w:rsidP="0090089B">
      <w:pPr>
        <w:pStyle w:val="S5"/>
      </w:pPr>
      <w:r w:rsidRPr="00396AF1">
        <w:rPr>
          <w:rFonts w:ascii="Arial" w:hAnsi="Arial" w:cs="Arial"/>
          <w:b/>
          <w:i/>
          <w:caps/>
          <w:sz w:val="20"/>
        </w:rPr>
        <w:t>СЛУЖБА ПРОМЫШЛЕННОЙ БЕЗОПАСНОСТИ, ОХРАНЫ ТРУДА И О</w:t>
      </w:r>
      <w:r w:rsidR="00C67126">
        <w:rPr>
          <w:rFonts w:ascii="Arial" w:hAnsi="Arial" w:cs="Arial"/>
          <w:b/>
          <w:i/>
          <w:caps/>
          <w:sz w:val="20"/>
        </w:rPr>
        <w:t>КРУЖАЮЩЕЙ СРЕДЫ ОБЩЕСТВА ГРУППЫ</w:t>
      </w:r>
      <w:r w:rsidRPr="00396AF1">
        <w:rPr>
          <w:rFonts w:ascii="Arial" w:hAnsi="Arial" w:cs="Arial"/>
          <w:b/>
          <w:i/>
          <w:caps/>
          <w:sz w:val="20"/>
        </w:rPr>
        <w:t xml:space="preserve"> (СЛУЖБА ПБОТОС ОБЩЕСТВА ГРУППЫ) </w:t>
      </w:r>
      <w:r w:rsidRPr="00396AF1">
        <w:t>– структурное подразделение или специалист (</w:t>
      </w:r>
      <w:r w:rsidR="003821BC" w:rsidRPr="00874E49">
        <w:t>работник</w:t>
      </w:r>
      <w:r w:rsidRPr="00874E49">
        <w:t xml:space="preserve"> с дополнительно возложенными обязанностями по промышленной безопасности, охране труда и окружающей среды) в</w:t>
      </w:r>
      <w:r w:rsidRPr="00396AF1">
        <w:t xml:space="preserve"> Обществе Группы, координирующие деятельность структурных подразделений Общества Группы в области промышленной безопасности, охраны труда и окружающей среды, включая вопросы безопасности дорожного движения, пожарной, радиационной, газовой, и фонтанной безопасности, целостности производственных объектов, предупреждения пожароопасных и аварийных ситуаций и реагирования на них.</w:t>
      </w:r>
    </w:p>
    <w:p w14:paraId="24DD5865" w14:textId="77777777" w:rsidR="00302AA3" w:rsidRPr="00396AF1" w:rsidRDefault="00302AA3" w:rsidP="0090089B">
      <w:pPr>
        <w:pStyle w:val="S5"/>
      </w:pPr>
    </w:p>
    <w:p w14:paraId="45F49EBB" w14:textId="77777777" w:rsidR="00BE0A56" w:rsidRPr="00396AF1" w:rsidRDefault="00BE0A56" w:rsidP="00BE0A56">
      <w:pPr>
        <w:widowControl w:val="0"/>
        <w:rPr>
          <w:rFonts w:eastAsia="Times New Roman"/>
          <w:szCs w:val="24"/>
        </w:rPr>
      </w:pPr>
      <w:r w:rsidRPr="00396AF1">
        <w:rPr>
          <w:rFonts w:ascii="Arial" w:eastAsia="Times New Roman" w:hAnsi="Arial" w:cs="Arial"/>
          <w:b/>
          <w:i/>
          <w:caps/>
          <w:sz w:val="20"/>
          <w:szCs w:val="24"/>
        </w:rPr>
        <w:t>ПЕРВИЧНАЯ ЗАЩИТНАЯ ОБОЛОЧКА</w:t>
      </w:r>
      <w:r w:rsidRPr="00396AF1">
        <w:rPr>
          <w:rFonts w:eastAsia="Times New Roman"/>
          <w:szCs w:val="24"/>
        </w:rPr>
        <w:t xml:space="preserve"> – емкость (резервуар), сосуд, труба, автоцистерна, железнодорожная цистерна или другая емкость, предназначенная для содержания в ней какой-либо рабочей среды, с целью ее хранения, сепарирования, переработки или транспортировки.</w:t>
      </w:r>
    </w:p>
    <w:p w14:paraId="547A416D" w14:textId="77777777" w:rsidR="00BE0A56" w:rsidRPr="00396AF1" w:rsidRDefault="00BE0A56" w:rsidP="00BE0A56">
      <w:pPr>
        <w:widowControl w:val="0"/>
        <w:rPr>
          <w:rFonts w:eastAsia="Times New Roman"/>
          <w:szCs w:val="24"/>
        </w:rPr>
      </w:pPr>
    </w:p>
    <w:p w14:paraId="712CD61A" w14:textId="77777777" w:rsidR="00BE0A56" w:rsidRDefault="00BE0A56" w:rsidP="00BE0A56">
      <w:r w:rsidRPr="00396AF1">
        <w:rPr>
          <w:rFonts w:ascii="Arial" w:hAnsi="Arial" w:cs="Arial"/>
          <w:b/>
          <w:i/>
          <w:sz w:val="20"/>
          <w:szCs w:val="20"/>
        </w:rPr>
        <w:t>РАБОЧАЯ СРЕДА</w:t>
      </w:r>
      <w:r w:rsidRPr="00396AF1">
        <w:t xml:space="preserve"> – опасные вещества или их смесь, обращающиеся (задействованные) в производственном процессе.</w:t>
      </w:r>
    </w:p>
    <w:p w14:paraId="601E85AD" w14:textId="77777777" w:rsidR="00455B24" w:rsidRDefault="00455B24" w:rsidP="00BE0A56"/>
    <w:p w14:paraId="177B36A1" w14:textId="77777777" w:rsidR="003C4D9C" w:rsidRPr="003C4D9C" w:rsidRDefault="003C4D9C" w:rsidP="003C4D9C">
      <w:pPr>
        <w:widowControl w:val="0"/>
        <w:rPr>
          <w:rFonts w:ascii="Arial" w:eastAsia="Times New Roman" w:hAnsi="Arial" w:cs="Arial"/>
          <w:b/>
          <w:i/>
          <w:caps/>
          <w:sz w:val="20"/>
          <w:szCs w:val="24"/>
        </w:rPr>
      </w:pPr>
      <w:r>
        <w:rPr>
          <w:rFonts w:ascii="Arial" w:eastAsia="Times New Roman" w:hAnsi="Arial" w:cs="Arial"/>
          <w:b/>
          <w:i/>
          <w:caps/>
          <w:sz w:val="20"/>
          <w:szCs w:val="24"/>
        </w:rPr>
        <w:t xml:space="preserve">эксперт </w:t>
      </w:r>
      <w:r w:rsidRPr="003C4D9C">
        <w:rPr>
          <w:rFonts w:ascii="Arial" w:eastAsia="Times New Roman" w:hAnsi="Arial" w:cs="Arial"/>
          <w:b/>
          <w:i/>
          <w:caps/>
          <w:sz w:val="20"/>
          <w:szCs w:val="24"/>
        </w:rPr>
        <w:t>по внутреннему расследованию происшествий</w:t>
      </w:r>
      <w:r>
        <w:rPr>
          <w:rFonts w:ascii="Arial" w:eastAsia="Times New Roman" w:hAnsi="Arial" w:cs="Arial"/>
          <w:b/>
          <w:i/>
          <w:caps/>
          <w:sz w:val="20"/>
          <w:szCs w:val="24"/>
        </w:rPr>
        <w:t xml:space="preserve"> </w:t>
      </w:r>
      <w:r w:rsidRPr="003C4D9C">
        <w:rPr>
          <w:rFonts w:eastAsia="Times New Roman"/>
          <w:szCs w:val="24"/>
        </w:rPr>
        <w:t xml:space="preserve">– работник структурного подразделения </w:t>
      </w:r>
      <w:r>
        <w:rPr>
          <w:rFonts w:eastAsia="Times New Roman"/>
          <w:szCs w:val="24"/>
        </w:rPr>
        <w:t xml:space="preserve">промышленной безопасности, охраны труда и окружающей среды в бизнес-блоке/функциональном блоке ПАО «НК «Роснефть» </w:t>
      </w:r>
      <w:r w:rsidRPr="003C4D9C">
        <w:rPr>
          <w:rFonts w:eastAsia="Times New Roman"/>
          <w:szCs w:val="24"/>
        </w:rPr>
        <w:t xml:space="preserve">обладающий соответствующими компетенциями по внутреннему расследованию происшествий. </w:t>
      </w:r>
    </w:p>
    <w:p w14:paraId="6CEB7FE6" w14:textId="77777777" w:rsidR="003C4D9C" w:rsidRPr="00396AF1" w:rsidRDefault="003C4D9C" w:rsidP="00BE0A56"/>
    <w:p w14:paraId="21968A5A" w14:textId="77777777" w:rsidR="00BE0A56" w:rsidRPr="00396AF1" w:rsidRDefault="00396AF1" w:rsidP="00BE0A56">
      <w:r w:rsidRPr="00396AF1">
        <w:rPr>
          <w:rFonts w:ascii="Arial" w:eastAsia="Times New Roman" w:hAnsi="Arial" w:cs="Arial"/>
          <w:b/>
          <w:i/>
          <w:caps/>
          <w:sz w:val="20"/>
          <w:szCs w:val="24"/>
        </w:rPr>
        <w:t>PROCESS SAFETY EVENT (PSE</w:t>
      </w:r>
      <w:r>
        <w:rPr>
          <w:rFonts w:ascii="Arial" w:eastAsia="Times New Roman" w:hAnsi="Arial" w:cs="Arial"/>
          <w:b/>
          <w:i/>
          <w:caps/>
          <w:sz w:val="20"/>
          <w:szCs w:val="24"/>
        </w:rPr>
        <w:t>)</w:t>
      </w:r>
      <w:r w:rsidRPr="00396AF1">
        <w:rPr>
          <w:rFonts w:ascii="Arial" w:eastAsia="Times New Roman" w:hAnsi="Arial" w:cs="Arial"/>
          <w:b/>
          <w:i/>
          <w:caps/>
          <w:sz w:val="20"/>
          <w:szCs w:val="24"/>
        </w:rPr>
        <w:t xml:space="preserve"> </w:t>
      </w:r>
      <w:r>
        <w:rPr>
          <w:rFonts w:ascii="Arial" w:eastAsia="Times New Roman" w:hAnsi="Arial" w:cs="Arial"/>
          <w:b/>
          <w:i/>
          <w:caps/>
          <w:sz w:val="20"/>
          <w:szCs w:val="24"/>
        </w:rPr>
        <w:t>(</w:t>
      </w:r>
      <w:r w:rsidR="00BE0A56" w:rsidRPr="00396AF1">
        <w:rPr>
          <w:rFonts w:ascii="Arial" w:eastAsia="Times New Roman" w:hAnsi="Arial" w:cs="Arial"/>
          <w:b/>
          <w:i/>
          <w:caps/>
          <w:sz w:val="20"/>
          <w:szCs w:val="24"/>
        </w:rPr>
        <w:t>СОБЫТИЕ БЕЗОПАСНОСТИ ПРОЦЕССА</w:t>
      </w:r>
      <w:r>
        <w:rPr>
          <w:rFonts w:ascii="Arial" w:eastAsia="Times New Roman" w:hAnsi="Arial" w:cs="Arial"/>
          <w:b/>
          <w:i/>
          <w:caps/>
          <w:sz w:val="20"/>
          <w:szCs w:val="24"/>
        </w:rPr>
        <w:t xml:space="preserve">) </w:t>
      </w:r>
      <w:r w:rsidR="00BE0A56" w:rsidRPr="00396AF1">
        <w:t>– происшествие которое связанно с незапланированным или бесконтрольным выходом рабочей среды за пределы  первичной защитной оболочки, в т. ч. нетоксичных и невоспламеняющихся веществ (например, пар, горячий конденсат, азот, сжатый углекислый газ или сжатый воздух) технологического процесса, или нежелательное событие или состояние, которое при небольшом изменении обстоятельств может привести к выходу рабочей среды за пределы первичной защитной оболочки. Для операций по бурению включаются любые незапланированные или не управляемые выходы на поверхность (уровень морского дна или земли).</w:t>
      </w:r>
    </w:p>
    <w:p w14:paraId="27465279" w14:textId="77777777" w:rsidR="001D2FD8" w:rsidRDefault="001D2FD8" w:rsidP="00F14220"/>
    <w:p w14:paraId="7C54DE22" w14:textId="77777777" w:rsidR="00F932FE" w:rsidRPr="00396AF1" w:rsidRDefault="00F932FE" w:rsidP="00F14220">
      <w:pPr>
        <w:sectPr w:rsidR="00F932FE" w:rsidRPr="00396AF1" w:rsidSect="00D61323">
          <w:headerReference w:type="even" r:id="rId20"/>
          <w:headerReference w:type="default" r:id="rId21"/>
          <w:headerReference w:type="first" r:id="rId22"/>
          <w:pgSz w:w="11906" w:h="16838" w:code="9"/>
          <w:pgMar w:top="510" w:right="1021" w:bottom="567" w:left="1247" w:header="737" w:footer="680" w:gutter="0"/>
          <w:cols w:space="708"/>
          <w:docGrid w:linePitch="360"/>
        </w:sectPr>
      </w:pPr>
    </w:p>
    <w:p w14:paraId="4FD6B323" w14:textId="7F59E902" w:rsidR="00594AB6" w:rsidRPr="00396AF1" w:rsidRDefault="00CC7CE6" w:rsidP="00E22C36">
      <w:pPr>
        <w:pStyle w:val="1"/>
        <w:tabs>
          <w:tab w:val="left" w:pos="0"/>
        </w:tabs>
        <w:ind w:left="0" w:firstLine="0"/>
      </w:pPr>
      <w:bookmarkStart w:id="107" w:name="_Toc443735797"/>
      <w:bookmarkStart w:id="108" w:name="_Toc27736299"/>
      <w:bookmarkStart w:id="109" w:name="_Toc27991664"/>
      <w:r w:rsidRPr="00396AF1">
        <w:rPr>
          <w:caps w:val="0"/>
        </w:rPr>
        <w:t>ОБОЗНАЧЕНИЯ И СОКРАЩЕНИЯ</w:t>
      </w:r>
      <w:bookmarkEnd w:id="103"/>
      <w:bookmarkEnd w:id="104"/>
      <w:bookmarkEnd w:id="105"/>
      <w:bookmarkEnd w:id="106"/>
      <w:bookmarkEnd w:id="107"/>
      <w:bookmarkEnd w:id="108"/>
      <w:bookmarkEnd w:id="109"/>
    </w:p>
    <w:p w14:paraId="7AA334FB" w14:textId="77777777" w:rsidR="00594AB6" w:rsidRDefault="00594AB6" w:rsidP="00F14220"/>
    <w:p w14:paraId="22EC74F9" w14:textId="77777777" w:rsidR="001130FE" w:rsidRPr="00396AF1" w:rsidRDefault="001130FE" w:rsidP="00F14220"/>
    <w:p w14:paraId="62347745" w14:textId="77777777" w:rsidR="00C5270F" w:rsidRPr="00396AF1" w:rsidRDefault="00C5270F" w:rsidP="00F14220">
      <w:pPr>
        <w:pStyle w:val="afff2"/>
      </w:pPr>
      <w:r w:rsidRPr="00396AF1">
        <w:rPr>
          <w:rFonts w:ascii="Arial" w:hAnsi="Arial" w:cs="Arial"/>
          <w:b/>
          <w:i/>
          <w:sz w:val="20"/>
          <w:szCs w:val="20"/>
        </w:rPr>
        <w:t xml:space="preserve">ВКС </w:t>
      </w:r>
      <w:r w:rsidRPr="00396AF1">
        <w:t>– видеоконференцсвязь</w:t>
      </w:r>
      <w:r w:rsidR="00470F4B" w:rsidRPr="00396AF1">
        <w:t>.</w:t>
      </w:r>
    </w:p>
    <w:p w14:paraId="11D07619" w14:textId="77777777" w:rsidR="00C8729E" w:rsidRPr="00396AF1" w:rsidRDefault="00C8729E" w:rsidP="00F14220">
      <w:pPr>
        <w:pStyle w:val="afff2"/>
        <w:rPr>
          <w:szCs w:val="24"/>
        </w:rPr>
      </w:pPr>
    </w:p>
    <w:p w14:paraId="054F635E" w14:textId="77777777" w:rsidR="00C817C9" w:rsidRPr="00396AF1" w:rsidRDefault="00C817C9" w:rsidP="00470F4B">
      <w:r w:rsidRPr="00396AF1">
        <w:rPr>
          <w:rFonts w:ascii="Arial" w:hAnsi="Arial" w:cs="Arial"/>
          <w:b/>
          <w:bCs/>
          <w:i/>
          <w:iCs/>
          <w:caps/>
          <w:sz w:val="20"/>
          <w:szCs w:val="20"/>
        </w:rPr>
        <w:t>Высоко-Потенциальное Происшествие</w:t>
      </w:r>
      <w:r w:rsidR="00E0335A" w:rsidRPr="00396AF1">
        <w:rPr>
          <w:rFonts w:ascii="Arial" w:hAnsi="Arial" w:cs="Arial"/>
          <w:b/>
          <w:bCs/>
          <w:i/>
          <w:iCs/>
          <w:caps/>
          <w:sz w:val="20"/>
          <w:szCs w:val="20"/>
        </w:rPr>
        <w:t xml:space="preserve"> (ВПП)</w:t>
      </w:r>
      <w:r w:rsidRPr="00396AF1">
        <w:t xml:space="preserve"> – происшествие, которое в случае определенного неблагоприятного </w:t>
      </w:r>
      <w:r w:rsidR="007C0357">
        <w:t>и</w:t>
      </w:r>
      <w:r w:rsidRPr="00396AF1">
        <w:t xml:space="preserve">стечения обстоятельств могло привести </w:t>
      </w:r>
      <w:r w:rsidRPr="00E8763C">
        <w:t xml:space="preserve">к </w:t>
      </w:r>
      <w:r w:rsidR="00276E07" w:rsidRPr="00E8763C">
        <w:t>ЧС</w:t>
      </w:r>
      <w:r w:rsidR="00276E07" w:rsidRPr="00396AF1">
        <w:t xml:space="preserve"> </w:t>
      </w:r>
      <w:r w:rsidR="00B649E4">
        <w:t xml:space="preserve">либо происшествию более высокого уровня </w:t>
      </w:r>
      <w:r w:rsidRPr="00396AF1">
        <w:t>внутреннего расследования</w:t>
      </w:r>
      <w:r w:rsidR="00276E07" w:rsidRPr="00396AF1">
        <w:t xml:space="preserve"> </w:t>
      </w:r>
      <w:r w:rsidRPr="00396AF1">
        <w:t>соответственно.</w:t>
      </w:r>
    </w:p>
    <w:p w14:paraId="51A3CF29" w14:textId="77777777" w:rsidR="00C817C9" w:rsidRPr="00396AF1" w:rsidRDefault="00C817C9" w:rsidP="00470F4B"/>
    <w:p w14:paraId="144F32B6" w14:textId="77777777" w:rsidR="00DA2083" w:rsidRDefault="00C210EF" w:rsidP="00F14220">
      <w:pPr>
        <w:pStyle w:val="afff2"/>
      </w:pPr>
      <w:r>
        <w:rPr>
          <w:rFonts w:ascii="Arial" w:hAnsi="Arial" w:cs="Arial"/>
          <w:b/>
          <w:i/>
          <w:sz w:val="20"/>
          <w:szCs w:val="20"/>
        </w:rPr>
        <w:t>ДСПиРПБОТ</w:t>
      </w:r>
      <w:r w:rsidR="001D5735" w:rsidRPr="00396AF1">
        <w:t xml:space="preserve"> </w:t>
      </w:r>
      <w:r w:rsidR="00DA2083" w:rsidRPr="00396AF1">
        <w:t xml:space="preserve">– Департамент </w:t>
      </w:r>
      <w:r w:rsidR="005F2404">
        <w:t>стратегического планирования и развития ПБОТ</w:t>
      </w:r>
      <w:r w:rsidR="00230313" w:rsidRPr="00396AF1">
        <w:t xml:space="preserve"> </w:t>
      </w:r>
      <w:r w:rsidR="00150B73" w:rsidRPr="00396AF1">
        <w:t>ПАО</w:t>
      </w:r>
      <w:r w:rsidR="00361158" w:rsidRPr="00396AF1">
        <w:t> «НК «Роснефть»</w:t>
      </w:r>
      <w:r w:rsidR="00DA2083" w:rsidRPr="00396AF1">
        <w:t>.</w:t>
      </w:r>
    </w:p>
    <w:p w14:paraId="3D59294A" w14:textId="77777777" w:rsidR="00AC70E1" w:rsidRDefault="00AC70E1" w:rsidP="00F14220">
      <w:pPr>
        <w:pStyle w:val="afff2"/>
      </w:pPr>
    </w:p>
    <w:p w14:paraId="2091C610" w14:textId="77777777" w:rsidR="00AC70E1" w:rsidRDefault="00AC70E1" w:rsidP="009C0514">
      <w:pPr>
        <w:pStyle w:val="afff2"/>
      </w:pPr>
      <w:r w:rsidRPr="00AC70E1">
        <w:rPr>
          <w:rFonts w:ascii="Arial" w:hAnsi="Arial" w:cs="Arial"/>
          <w:b/>
          <w:i/>
          <w:sz w:val="20"/>
          <w:szCs w:val="20"/>
        </w:rPr>
        <w:t>ДКПБОТОС</w:t>
      </w:r>
      <w:r w:rsidRPr="00AC70E1">
        <w:rPr>
          <w:color w:val="FF0000"/>
        </w:rPr>
        <w:t xml:space="preserve"> </w:t>
      </w:r>
      <w:r w:rsidRPr="00AC70E1">
        <w:t>– Департамент контроля в области промышленной безопасности, охраны труда и окружающей среды ПАО «НК «Роснефть».</w:t>
      </w:r>
    </w:p>
    <w:p w14:paraId="136826E9" w14:textId="77777777" w:rsidR="0007018E" w:rsidRPr="00645D5A" w:rsidRDefault="0007018E" w:rsidP="0007018E">
      <w:pPr>
        <w:pStyle w:val="afff2"/>
      </w:pPr>
    </w:p>
    <w:p w14:paraId="1DA97CFB" w14:textId="77777777" w:rsidR="0007018E" w:rsidRPr="00F746C1" w:rsidRDefault="0007018E" w:rsidP="0007018E">
      <w:pPr>
        <w:pStyle w:val="afff2"/>
      </w:pPr>
      <w:r w:rsidRPr="00F746C1">
        <w:rPr>
          <w:rFonts w:ascii="Arial" w:hAnsi="Arial" w:cs="Arial"/>
          <w:b/>
          <w:i/>
          <w:sz w:val="20"/>
          <w:szCs w:val="20"/>
        </w:rPr>
        <w:t>ДПБОТОС в РиД</w:t>
      </w:r>
      <w:r w:rsidRPr="00F746C1">
        <w:t xml:space="preserve"> – Департамент промышленной безопасности, охраны труда и окружающей среды в разведке и добыче ПАО «НК «Роснефть».</w:t>
      </w:r>
    </w:p>
    <w:p w14:paraId="0A2C75D7" w14:textId="77777777" w:rsidR="0007018E" w:rsidRPr="00645D5A" w:rsidRDefault="0007018E" w:rsidP="0007018E">
      <w:pPr>
        <w:pStyle w:val="afff2"/>
      </w:pPr>
    </w:p>
    <w:p w14:paraId="66B1659C" w14:textId="77777777" w:rsidR="0007018E" w:rsidRPr="00F746C1" w:rsidRDefault="0007018E" w:rsidP="0007018E">
      <w:pPr>
        <w:pStyle w:val="afff2"/>
        <w:rPr>
          <w:rFonts w:ascii="Arial" w:hAnsi="Arial" w:cs="Arial"/>
          <w:b/>
          <w:i/>
          <w:sz w:val="20"/>
          <w:szCs w:val="20"/>
        </w:rPr>
      </w:pPr>
      <w:r w:rsidRPr="00F746C1">
        <w:rPr>
          <w:rFonts w:ascii="Arial" w:hAnsi="Arial" w:cs="Arial"/>
          <w:b/>
          <w:i/>
          <w:sz w:val="20"/>
          <w:szCs w:val="20"/>
        </w:rPr>
        <w:t>ДПБОТОС в</w:t>
      </w:r>
      <w:r w:rsidRPr="00F746C1">
        <w:t xml:space="preserve"> </w:t>
      </w:r>
      <w:r w:rsidR="00417A60" w:rsidRPr="00F746C1">
        <w:rPr>
          <w:rFonts w:ascii="Arial" w:hAnsi="Arial" w:cs="Arial"/>
          <w:b/>
          <w:i/>
          <w:sz w:val="20"/>
          <w:szCs w:val="20"/>
        </w:rPr>
        <w:t xml:space="preserve">ПКиЛ </w:t>
      </w:r>
      <w:r w:rsidRPr="00F746C1">
        <w:t>– Департамент промышленной безопасности, охраны труда и окружающей среды в переработке, коммерции и логистике ПАО «НК «Роснефть».</w:t>
      </w:r>
    </w:p>
    <w:p w14:paraId="3E940DD4" w14:textId="77777777" w:rsidR="00AC70E1" w:rsidRPr="00645D5A" w:rsidRDefault="00AC70E1" w:rsidP="009C0514">
      <w:pPr>
        <w:pStyle w:val="afff2"/>
      </w:pPr>
    </w:p>
    <w:p w14:paraId="50E35708" w14:textId="77777777" w:rsidR="00AC70E1" w:rsidRPr="00F746C1" w:rsidRDefault="00AC70E1" w:rsidP="009C0514">
      <w:pPr>
        <w:pStyle w:val="afff2"/>
      </w:pPr>
      <w:r w:rsidRPr="00F746C1">
        <w:rPr>
          <w:rFonts w:ascii="Arial" w:hAnsi="Arial" w:cs="Arial"/>
          <w:b/>
          <w:i/>
          <w:sz w:val="20"/>
          <w:szCs w:val="20"/>
        </w:rPr>
        <w:t>ДПБОТОС в НиКС</w:t>
      </w:r>
      <w:r w:rsidRPr="00F746C1">
        <w:t xml:space="preserve"> – Департамент промышленной безопасности, охраны труда и окружающей среды в </w:t>
      </w:r>
      <w:r w:rsidR="009C0514" w:rsidRPr="00F746C1">
        <w:t xml:space="preserve">нефтяном и корпоративном сервисе </w:t>
      </w:r>
      <w:r w:rsidRPr="00F746C1">
        <w:t>ПАО «НК «Роснефть».</w:t>
      </w:r>
    </w:p>
    <w:p w14:paraId="3C8E9FA7" w14:textId="77777777" w:rsidR="00417A60" w:rsidRPr="00F746C1" w:rsidRDefault="00417A60" w:rsidP="009C0514">
      <w:pPr>
        <w:pStyle w:val="afff2"/>
      </w:pPr>
    </w:p>
    <w:p w14:paraId="468FAA07" w14:textId="77777777" w:rsidR="00417A60" w:rsidRPr="009C0514" w:rsidRDefault="00417A60" w:rsidP="009C0514">
      <w:pPr>
        <w:pStyle w:val="afff2"/>
      </w:pPr>
      <w:r w:rsidRPr="00F746C1">
        <w:rPr>
          <w:rFonts w:ascii="Arial" w:hAnsi="Arial" w:cs="Arial"/>
          <w:b/>
          <w:i/>
          <w:sz w:val="20"/>
          <w:szCs w:val="20"/>
        </w:rPr>
        <w:t>ДЭЭ –</w:t>
      </w:r>
      <w:r w:rsidRPr="00F746C1">
        <w:t xml:space="preserve"> Департамент экологической эффективности ПАО «НК «Роснефть»</w:t>
      </w:r>
      <w:r w:rsidR="007B475D" w:rsidRPr="00F746C1">
        <w:t>.</w:t>
      </w:r>
    </w:p>
    <w:p w14:paraId="107A98A6" w14:textId="77777777" w:rsidR="00AC70E1" w:rsidRPr="00645D5A" w:rsidRDefault="00AC70E1" w:rsidP="00F14220">
      <w:pPr>
        <w:pStyle w:val="afff2"/>
      </w:pPr>
    </w:p>
    <w:p w14:paraId="4A3EE46E" w14:textId="77777777" w:rsidR="00594AB6" w:rsidRPr="00396AF1" w:rsidRDefault="00AC45BC" w:rsidP="00F14220">
      <w:pPr>
        <w:pStyle w:val="afff2"/>
        <w:rPr>
          <w:rFonts w:ascii="Arial" w:hAnsi="Arial" w:cs="Arial"/>
          <w:b/>
          <w:i/>
          <w:caps/>
          <w:sz w:val="20"/>
          <w:szCs w:val="20"/>
        </w:rPr>
      </w:pPr>
      <w:r w:rsidRPr="00396AF1">
        <w:rPr>
          <w:rFonts w:ascii="Arial" w:hAnsi="Arial" w:cs="Arial"/>
          <w:b/>
          <w:i/>
          <w:caps/>
          <w:sz w:val="20"/>
          <w:szCs w:val="20"/>
        </w:rPr>
        <w:t>КИП</w:t>
      </w:r>
      <w:r w:rsidRPr="00396AF1">
        <w:rPr>
          <w:rFonts w:ascii="Arial" w:hAnsi="Arial" w:cs="Arial"/>
          <w:b/>
          <w:i/>
          <w:caps/>
          <w:sz w:val="18"/>
          <w:szCs w:val="20"/>
        </w:rPr>
        <w:t>и</w:t>
      </w:r>
      <w:r w:rsidR="0090089B" w:rsidRPr="00396AF1">
        <w:rPr>
          <w:rFonts w:ascii="Arial" w:hAnsi="Arial" w:cs="Arial"/>
          <w:b/>
          <w:i/>
          <w:caps/>
          <w:sz w:val="20"/>
          <w:szCs w:val="20"/>
        </w:rPr>
        <w:t xml:space="preserve">А </w:t>
      </w:r>
      <w:r w:rsidR="0090089B" w:rsidRPr="00396AF1">
        <w:rPr>
          <w:rFonts w:eastAsia="Times New Roman"/>
          <w:szCs w:val="24"/>
        </w:rPr>
        <w:t>– контрольно-измерительные приборы и автоматика.</w:t>
      </w:r>
    </w:p>
    <w:p w14:paraId="69CE3EC7" w14:textId="77777777" w:rsidR="0090089B" w:rsidRPr="00396AF1" w:rsidRDefault="0090089B" w:rsidP="00F14220">
      <w:pPr>
        <w:pStyle w:val="afff2"/>
      </w:pPr>
    </w:p>
    <w:p w14:paraId="284B4AEF" w14:textId="77777777" w:rsidR="00692D22" w:rsidRDefault="00692D22" w:rsidP="00692D22">
      <w:r w:rsidRPr="00396AF1">
        <w:rPr>
          <w:rFonts w:ascii="Arial" w:hAnsi="Arial" w:cs="Arial"/>
          <w:b/>
          <w:i/>
          <w:caps/>
          <w:sz w:val="20"/>
          <w:szCs w:val="20"/>
        </w:rPr>
        <w:t>КОМПАНИЯ</w:t>
      </w:r>
      <w:r w:rsidRPr="00396AF1">
        <w:rPr>
          <w:b/>
          <w:i/>
          <w:caps/>
        </w:rPr>
        <w:t xml:space="preserve"> </w:t>
      </w:r>
      <w:r w:rsidRPr="00396AF1">
        <w:t>– группа юридических лиц различных организационно-правовых форм, вкл</w:t>
      </w:r>
      <w:r w:rsidRPr="005630D1">
        <w:t xml:space="preserve">ючая </w:t>
      </w:r>
      <w:r w:rsidR="00150B73">
        <w:t>ПАО</w:t>
      </w:r>
      <w:r>
        <w:t> «НК «Роснефть»</w:t>
      </w:r>
      <w:r w:rsidRPr="005630D1">
        <w:t>, в отношении которых последнее выступает в качестве основного или преобладающего (участвующего) общества.</w:t>
      </w:r>
    </w:p>
    <w:p w14:paraId="6B868937" w14:textId="77777777" w:rsidR="00470F4B" w:rsidRDefault="00470F4B" w:rsidP="00470F4B"/>
    <w:p w14:paraId="234AED61" w14:textId="77777777" w:rsidR="00594AB6" w:rsidRDefault="00594AB6" w:rsidP="00F14220">
      <w:r w:rsidRPr="005630D1">
        <w:rPr>
          <w:rFonts w:ascii="Arial" w:hAnsi="Arial" w:cs="Arial"/>
          <w:b/>
          <w:i/>
          <w:sz w:val="20"/>
          <w:szCs w:val="20"/>
        </w:rPr>
        <w:t xml:space="preserve">ЛНД </w:t>
      </w:r>
      <w:r w:rsidRPr="005630D1">
        <w:t>– локальный нормативный документ.</w:t>
      </w:r>
    </w:p>
    <w:p w14:paraId="0C817962" w14:textId="77777777" w:rsidR="004B7FBA" w:rsidRDefault="004B7FBA" w:rsidP="00F14220"/>
    <w:p w14:paraId="5E1A6197" w14:textId="77777777" w:rsidR="004B7FBA" w:rsidRDefault="004B7FBA" w:rsidP="004B7FBA">
      <w:r>
        <w:rPr>
          <w:rFonts w:ascii="Arial" w:hAnsi="Arial" w:cs="Arial"/>
          <w:b/>
          <w:i/>
          <w:sz w:val="20"/>
          <w:szCs w:val="20"/>
        </w:rPr>
        <w:t>НПА</w:t>
      </w:r>
      <w:r w:rsidRPr="005630D1">
        <w:rPr>
          <w:rFonts w:ascii="Arial" w:hAnsi="Arial" w:cs="Arial"/>
          <w:b/>
          <w:i/>
          <w:sz w:val="20"/>
          <w:szCs w:val="20"/>
        </w:rPr>
        <w:t xml:space="preserve"> </w:t>
      </w:r>
      <w:r w:rsidRPr="005630D1">
        <w:t xml:space="preserve">– </w:t>
      </w:r>
      <w:r>
        <w:t>нормативно-правовой акт</w:t>
      </w:r>
      <w:r w:rsidRPr="005630D1">
        <w:t>.</w:t>
      </w:r>
    </w:p>
    <w:p w14:paraId="351ED884" w14:textId="77777777" w:rsidR="00E950A9" w:rsidRPr="005630D1" w:rsidRDefault="00E950A9" w:rsidP="00F14220"/>
    <w:p w14:paraId="7B6500B0" w14:textId="77777777" w:rsidR="00B53243" w:rsidRDefault="0090089B" w:rsidP="00F14220">
      <w:pPr>
        <w:pStyle w:val="afff2"/>
        <w:rPr>
          <w:rFonts w:eastAsia="Times New Roman"/>
          <w:szCs w:val="24"/>
        </w:rPr>
      </w:pPr>
      <w:r w:rsidRPr="0090089B">
        <w:rPr>
          <w:rFonts w:ascii="Arial" w:hAnsi="Arial" w:cs="Arial"/>
          <w:b/>
          <w:i/>
          <w:sz w:val="20"/>
          <w:szCs w:val="20"/>
        </w:rPr>
        <w:t xml:space="preserve">НОРМАТИВНЫЕ ДОКУМЕНТЫ ПО ПБОТОС </w:t>
      </w:r>
      <w:r w:rsidRPr="0090089B">
        <w:rPr>
          <w:rFonts w:eastAsia="Times New Roman"/>
          <w:szCs w:val="24"/>
        </w:rPr>
        <w:t>– нормативные правовые акты (включая локальные нормативные документы), содержащие обязательные требования в области промышленной безопасности, охраны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p w14:paraId="6CD85DBD" w14:textId="77777777" w:rsidR="00747FD6" w:rsidRPr="0090089B" w:rsidRDefault="00747FD6" w:rsidP="00F14220">
      <w:pPr>
        <w:pStyle w:val="afff2"/>
        <w:rPr>
          <w:rFonts w:eastAsia="Times New Roman"/>
          <w:szCs w:val="24"/>
        </w:rPr>
      </w:pPr>
    </w:p>
    <w:p w14:paraId="43911AF7" w14:textId="77777777" w:rsidR="00B53243" w:rsidRDefault="00B53243" w:rsidP="00F14220">
      <w:pPr>
        <w:pStyle w:val="afff2"/>
      </w:pPr>
      <w:r w:rsidRPr="00B53243">
        <w:rPr>
          <w:rFonts w:ascii="Arial" w:hAnsi="Arial" w:cs="Arial"/>
          <w:b/>
          <w:i/>
          <w:sz w:val="20"/>
          <w:szCs w:val="20"/>
        </w:rPr>
        <w:t>НАДЗОРНЫЕ ОРГАНЫ</w:t>
      </w:r>
      <w:r>
        <w:rPr>
          <w:rFonts w:ascii="Arial" w:hAnsi="Arial" w:cs="Arial"/>
          <w:b/>
          <w:i/>
          <w:sz w:val="20"/>
          <w:szCs w:val="20"/>
        </w:rPr>
        <w:t xml:space="preserve"> </w:t>
      </w:r>
      <w:r w:rsidRPr="00904F91">
        <w:t xml:space="preserve">– </w:t>
      </w:r>
      <w:r w:rsidR="00E54361">
        <w:t>органы исполнительной власти, которые осуществляют различного рода разрешительные, контрольные, надзорные и регулятивные функции в различных сферах управленческой деятельности (Ф</w:t>
      </w:r>
      <w:r>
        <w:t>едеральная служба по экологическому, технологическому и ат</w:t>
      </w:r>
      <w:r w:rsidR="00E54361">
        <w:t>омному надзору (Ростехнадзор); Г</w:t>
      </w:r>
      <w:r>
        <w:t>осударственная инспекция труда</w:t>
      </w:r>
      <w:r w:rsidR="00662843">
        <w:t xml:space="preserve">; </w:t>
      </w:r>
      <w:r w:rsidR="00662843" w:rsidRPr="00662843">
        <w:t>Минэнерго России</w:t>
      </w:r>
      <w:r w:rsidR="00662843">
        <w:t xml:space="preserve">; </w:t>
      </w:r>
      <w:r w:rsidR="00662843" w:rsidRPr="00662843">
        <w:t>Минздрава РФ</w:t>
      </w:r>
      <w:r w:rsidR="00662843">
        <w:t>; МЧС, Роспотребнадзор; Росприроднадзор; МВД</w:t>
      </w:r>
      <w:r w:rsidR="0090089B">
        <w:t xml:space="preserve"> и др</w:t>
      </w:r>
      <w:r w:rsidR="00E54361">
        <w:t>)</w:t>
      </w:r>
      <w:r w:rsidR="0090089B">
        <w:t>.</w:t>
      </w:r>
    </w:p>
    <w:p w14:paraId="30C44096" w14:textId="77777777" w:rsidR="00207FB6" w:rsidRDefault="00207FB6" w:rsidP="00F14220">
      <w:pPr>
        <w:pStyle w:val="afff2"/>
      </w:pPr>
    </w:p>
    <w:p w14:paraId="73EE7F93" w14:textId="77777777" w:rsidR="00594AB6" w:rsidRDefault="0090089B" w:rsidP="00F14220">
      <w:pPr>
        <w:pStyle w:val="afff2"/>
      </w:pPr>
      <w:r w:rsidRPr="0090089B">
        <w:rPr>
          <w:rFonts w:ascii="Arial" w:eastAsia="Times New Roman" w:hAnsi="Arial" w:cs="Arial"/>
          <w:b/>
          <w:i/>
          <w:caps/>
          <w:sz w:val="20"/>
          <w:szCs w:val="24"/>
        </w:rPr>
        <w:t xml:space="preserve">ОБЩЕСТВО ГРУППЫ (ОГ) </w:t>
      </w:r>
      <w:r w:rsidRPr="0090089B">
        <w:t>– 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p w14:paraId="64503711" w14:textId="77777777" w:rsidR="001130FE" w:rsidRPr="001130FE" w:rsidRDefault="001130FE" w:rsidP="00F14220"/>
    <w:p w14:paraId="1FA11660" w14:textId="77777777" w:rsidR="00D512F8" w:rsidRPr="008E779B" w:rsidRDefault="008E779B" w:rsidP="00F14220">
      <w:r w:rsidRPr="008E779B">
        <w:rPr>
          <w:rFonts w:ascii="Arial" w:hAnsi="Arial" w:cs="Arial"/>
          <w:b/>
          <w:i/>
          <w:caps/>
          <w:sz w:val="20"/>
          <w:szCs w:val="20"/>
        </w:rPr>
        <w:t xml:space="preserve">ПБОТОС </w:t>
      </w:r>
      <w:r w:rsidRPr="008E779B">
        <w:t>– 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p w14:paraId="01E430FA" w14:textId="77777777" w:rsidR="008E779B" w:rsidRDefault="008E779B" w:rsidP="00F14220"/>
    <w:p w14:paraId="2A37A0F7" w14:textId="77777777" w:rsidR="00C40FF1" w:rsidRDefault="00C40FF1" w:rsidP="00F14220">
      <w:pPr>
        <w:pStyle w:val="af"/>
        <w:rPr>
          <w:rFonts w:ascii="Arial" w:hAnsi="Arial" w:cs="Arial"/>
          <w:b/>
          <w:i/>
          <w:caps/>
        </w:rPr>
      </w:pPr>
      <w:r>
        <w:rPr>
          <w:rFonts w:ascii="Arial" w:hAnsi="Arial" w:cs="Arial"/>
          <w:b/>
          <w:i/>
          <w:caps/>
        </w:rPr>
        <w:t xml:space="preserve">РД </w:t>
      </w:r>
      <w:r w:rsidRPr="006438E3">
        <w:t xml:space="preserve">– </w:t>
      </w:r>
      <w:r w:rsidR="00E36E4F">
        <w:rPr>
          <w:sz w:val="24"/>
          <w:szCs w:val="24"/>
        </w:rPr>
        <w:t>ра</w:t>
      </w:r>
      <w:r w:rsidR="00475D7E">
        <w:rPr>
          <w:sz w:val="24"/>
          <w:szCs w:val="24"/>
        </w:rPr>
        <w:t>с</w:t>
      </w:r>
      <w:r w:rsidR="00E36E4F">
        <w:rPr>
          <w:sz w:val="24"/>
          <w:szCs w:val="24"/>
        </w:rPr>
        <w:t>порядительный</w:t>
      </w:r>
      <w:r>
        <w:rPr>
          <w:sz w:val="24"/>
          <w:szCs w:val="24"/>
        </w:rPr>
        <w:t xml:space="preserve"> документ.</w:t>
      </w:r>
    </w:p>
    <w:p w14:paraId="3326FBC6" w14:textId="77777777" w:rsidR="00C40FF1" w:rsidRDefault="00C40FF1" w:rsidP="00470F4B">
      <w:pPr>
        <w:pStyle w:val="S5"/>
      </w:pPr>
    </w:p>
    <w:p w14:paraId="7995B5D1" w14:textId="77777777" w:rsidR="00D13745" w:rsidRPr="008E779B" w:rsidRDefault="00C67126" w:rsidP="00F14220">
      <w:pPr>
        <w:pStyle w:val="af"/>
        <w:rPr>
          <w:sz w:val="24"/>
          <w:szCs w:val="22"/>
        </w:rPr>
      </w:pPr>
      <w:r>
        <w:rPr>
          <w:rFonts w:ascii="Arial" w:hAnsi="Arial" w:cs="Arial"/>
          <w:b/>
          <w:i/>
          <w:caps/>
        </w:rPr>
        <w:t>РУКОВОДИТЕЛЬ ОГ</w:t>
      </w:r>
      <w:r w:rsidR="008E779B" w:rsidRPr="008E779B">
        <w:rPr>
          <w:rFonts w:ascii="Arial" w:hAnsi="Arial" w:cs="Arial"/>
          <w:b/>
          <w:i/>
          <w:caps/>
        </w:rPr>
        <w:t xml:space="preserve"> </w:t>
      </w:r>
      <w:r w:rsidR="008E779B" w:rsidRPr="008E779B">
        <w:rPr>
          <w:sz w:val="24"/>
          <w:szCs w:val="22"/>
        </w:rPr>
        <w:t>– единоличный исполнительный орган Общества Группы.</w:t>
      </w:r>
    </w:p>
    <w:p w14:paraId="7F6CF96D" w14:textId="77777777" w:rsidR="008E779B" w:rsidRDefault="008E779B" w:rsidP="00F14220">
      <w:pPr>
        <w:pStyle w:val="af"/>
        <w:rPr>
          <w:sz w:val="24"/>
          <w:szCs w:val="24"/>
        </w:rPr>
      </w:pPr>
    </w:p>
    <w:p w14:paraId="12A9B706" w14:textId="77777777" w:rsidR="009F5D00" w:rsidRDefault="009F5D00" w:rsidP="00F14220">
      <w:pPr>
        <w:pStyle w:val="afff2"/>
      </w:pPr>
      <w:r>
        <w:rPr>
          <w:rFonts w:ascii="Arial" w:hAnsi="Arial" w:cs="Arial"/>
          <w:b/>
          <w:i/>
          <w:sz w:val="20"/>
          <w:szCs w:val="20"/>
        </w:rPr>
        <w:t xml:space="preserve">СИЗ </w:t>
      </w:r>
      <w:r>
        <w:t>–</w:t>
      </w:r>
      <w:r w:rsidRPr="009F5D00">
        <w:t xml:space="preserve"> </w:t>
      </w:r>
      <w:r>
        <w:t>средства индивидуальной защиты.</w:t>
      </w:r>
    </w:p>
    <w:p w14:paraId="13DF0E5D" w14:textId="77777777" w:rsidR="00207FB6" w:rsidRDefault="00207FB6" w:rsidP="00F14220">
      <w:pPr>
        <w:pStyle w:val="afff2"/>
      </w:pPr>
    </w:p>
    <w:p w14:paraId="6F36CD90" w14:textId="77777777" w:rsidR="00207FB6" w:rsidRDefault="00207FB6" w:rsidP="00F14220">
      <w:pPr>
        <w:pStyle w:val="afff2"/>
      </w:pPr>
      <w:r w:rsidRPr="00207FB6">
        <w:rPr>
          <w:rFonts w:ascii="Arial" w:hAnsi="Arial" w:cs="Arial"/>
          <w:b/>
          <w:i/>
          <w:sz w:val="20"/>
          <w:szCs w:val="20"/>
        </w:rPr>
        <w:t>СМИ</w:t>
      </w:r>
      <w:r>
        <w:t xml:space="preserve"> – средства массовой информации.</w:t>
      </w:r>
    </w:p>
    <w:p w14:paraId="24790DF7" w14:textId="77777777" w:rsidR="00E93846" w:rsidRDefault="00E93846" w:rsidP="00F14220">
      <w:pPr>
        <w:pStyle w:val="afff2"/>
      </w:pPr>
    </w:p>
    <w:p w14:paraId="531991EC" w14:textId="77777777" w:rsidR="008E779B" w:rsidRPr="008E779B" w:rsidRDefault="008E779B" w:rsidP="008E779B">
      <w:pPr>
        <w:pStyle w:val="afff2"/>
      </w:pPr>
      <w:r w:rsidRPr="008E779B">
        <w:rPr>
          <w:rFonts w:ascii="Arial" w:hAnsi="Arial" w:cs="Arial"/>
          <w:b/>
          <w:i/>
          <w:sz w:val="20"/>
          <w:szCs w:val="20"/>
        </w:rPr>
        <w:t xml:space="preserve">CП ПБОТОС ПАО «НК «РОСНЕФТЬ» </w:t>
      </w:r>
      <w:r w:rsidRPr="008E779B">
        <w:t>– структурное подразделение ПАО «НК «Роснефть», курирующее вопросы промышленной безопасности, охраны труда и окружающей среды: по Обществам Группы, осуществляющим деятельность по разведке и добыче</w:t>
      </w:r>
      <w:r w:rsidR="00C210EF">
        <w:t>, газовом блоке и на шельфовых проектах</w:t>
      </w:r>
      <w:r w:rsidRPr="008E779B">
        <w:t xml:space="preserve"> - Департамент промышленной безопасности, охраны труда и окружающей среды в разведке и добыче ПАО «НК «Роснефть»; по Обществам Группы,</w:t>
      </w:r>
      <w:r w:rsidR="00C210EF">
        <w:t xml:space="preserve"> осуществляющим деятельность в нефтепереработке, нефтегазохимии, коммерции и логистике, региональных продажах</w:t>
      </w:r>
      <w:r w:rsidRPr="008E779B">
        <w:t xml:space="preserve"> - Департамент промышленной безопасности, охраны труда и окружающей среды в </w:t>
      </w:r>
      <w:r w:rsidR="00C210EF">
        <w:t>переработке, коммерции и логистике</w:t>
      </w:r>
      <w:r w:rsidRPr="008E779B">
        <w:t xml:space="preserve"> ПАО «НК «Роснефть»; по Обществам Группы, осуществляющим де</w:t>
      </w:r>
      <w:r w:rsidR="00C210EF">
        <w:t>ятельность в нефтесерви</w:t>
      </w:r>
      <w:r w:rsidR="00CD01E4">
        <w:t>се, корпоративном сервисе и ПАО «НК «Роснефть»</w:t>
      </w:r>
      <w:r w:rsidRPr="008E779B">
        <w:t xml:space="preserve"> - Департамент промышленной безопасности, охраны труда и</w:t>
      </w:r>
      <w:r w:rsidR="00C210EF">
        <w:t xml:space="preserve"> окружающей среды в нефтяном и корпоративном сервисе</w:t>
      </w:r>
      <w:r w:rsidRPr="008E779B">
        <w:t xml:space="preserve"> ПАО «НК «Роснефть». </w:t>
      </w:r>
    </w:p>
    <w:p w14:paraId="16FFF8BB" w14:textId="77777777" w:rsidR="008E779B" w:rsidRPr="008E779B" w:rsidRDefault="008E779B" w:rsidP="008E779B">
      <w:pPr>
        <w:pStyle w:val="afff2"/>
      </w:pPr>
    </w:p>
    <w:p w14:paraId="74F5EA48" w14:textId="77777777" w:rsidR="002A4956" w:rsidRDefault="008E779B" w:rsidP="008E779B">
      <w:pPr>
        <w:pStyle w:val="afff2"/>
      </w:pPr>
      <w:r w:rsidRPr="00F30809">
        <w:rPr>
          <w:rFonts w:ascii="Arial" w:hAnsi="Arial" w:cs="Arial"/>
          <w:b/>
          <w:i/>
          <w:sz w:val="20"/>
          <w:szCs w:val="20"/>
        </w:rPr>
        <w:t xml:space="preserve">СТРУКТУРНОЕ ПОДРАЗДЕЛЕНИЕ (СП) </w:t>
      </w:r>
      <w:r w:rsidRPr="00F30809">
        <w:t>– структурное подразделение с самостоятельными функциями, задачами и ответственностью в рамках своих компетенций, определенных Положением о структурном подразделении.</w:t>
      </w:r>
    </w:p>
    <w:p w14:paraId="1929CFE2" w14:textId="77777777" w:rsidR="008E779B" w:rsidRPr="001D2FD8" w:rsidRDefault="008E779B" w:rsidP="008E779B">
      <w:pPr>
        <w:pStyle w:val="afff2"/>
      </w:pPr>
    </w:p>
    <w:p w14:paraId="7418D12A" w14:textId="77777777" w:rsidR="001C46D1" w:rsidRDefault="00DC49BB" w:rsidP="00E36D2B">
      <w:pPr>
        <w:pStyle w:val="afff2"/>
      </w:pPr>
      <w:r w:rsidRPr="00DC49BB">
        <w:rPr>
          <w:rFonts w:ascii="Arial" w:hAnsi="Arial" w:cs="Arial"/>
          <w:b/>
          <w:i/>
          <w:sz w:val="20"/>
          <w:szCs w:val="20"/>
        </w:rPr>
        <w:t xml:space="preserve">ТС </w:t>
      </w:r>
      <w:r>
        <w:t>– транспортное средство</w:t>
      </w:r>
      <w:r w:rsidR="001C46D1">
        <w:t>.</w:t>
      </w:r>
    </w:p>
    <w:p w14:paraId="771D1DB5" w14:textId="77777777" w:rsidR="000C03C5" w:rsidRDefault="000C03C5" w:rsidP="00E36D2B">
      <w:pPr>
        <w:pStyle w:val="afff2"/>
      </w:pPr>
    </w:p>
    <w:p w14:paraId="3309A6DC" w14:textId="77777777" w:rsidR="007E1A4C" w:rsidRPr="00DE5B29" w:rsidRDefault="007E1A4C" w:rsidP="00E36D2B">
      <w:pPr>
        <w:pStyle w:val="afff2"/>
      </w:pPr>
      <w:r w:rsidRPr="007E1A4C">
        <w:rPr>
          <w:rFonts w:ascii="Arial" w:hAnsi="Arial" w:cs="Arial"/>
          <w:b/>
          <w:i/>
          <w:sz w:val="20"/>
          <w:szCs w:val="20"/>
        </w:rPr>
        <w:t>ЧС</w:t>
      </w:r>
      <w:r>
        <w:t xml:space="preserve"> – чрезвычайная ситуация</w:t>
      </w:r>
      <w:r w:rsidR="00470F4B">
        <w:t>.</w:t>
      </w:r>
    </w:p>
    <w:p w14:paraId="14531460" w14:textId="77777777" w:rsidR="00032DCE" w:rsidRDefault="00032DCE" w:rsidP="00E36D2B">
      <w:pPr>
        <w:pStyle w:val="afff2"/>
      </w:pPr>
    </w:p>
    <w:p w14:paraId="5241612B" w14:textId="77777777" w:rsidR="00BE0A56" w:rsidRPr="0025557D" w:rsidRDefault="00032DCE" w:rsidP="00E36D2B">
      <w:pPr>
        <w:pStyle w:val="afff2"/>
        <w:rPr>
          <w:lang w:val="en-US"/>
        </w:rPr>
      </w:pPr>
      <w:r w:rsidRPr="0025557D">
        <w:rPr>
          <w:rFonts w:ascii="Arial" w:hAnsi="Arial" w:cs="Arial"/>
          <w:b/>
          <w:i/>
          <w:sz w:val="20"/>
          <w:szCs w:val="20"/>
          <w:lang w:val="en-US"/>
        </w:rPr>
        <w:t>MS Word</w:t>
      </w:r>
      <w:r w:rsidRPr="0025557D">
        <w:rPr>
          <w:lang w:val="en-US"/>
        </w:rPr>
        <w:t xml:space="preserve"> – </w:t>
      </w:r>
      <w:r>
        <w:rPr>
          <w:lang w:val="en-US"/>
        </w:rPr>
        <w:t>Microsoft</w:t>
      </w:r>
      <w:r w:rsidRPr="0025557D">
        <w:rPr>
          <w:lang w:val="en-US"/>
        </w:rPr>
        <w:t xml:space="preserve"> </w:t>
      </w:r>
      <w:r>
        <w:rPr>
          <w:lang w:val="en-US"/>
        </w:rPr>
        <w:t>Word</w:t>
      </w:r>
      <w:r w:rsidRPr="0025557D">
        <w:rPr>
          <w:lang w:val="en-US"/>
        </w:rPr>
        <w:t>.</w:t>
      </w:r>
    </w:p>
    <w:p w14:paraId="3139949A" w14:textId="77777777" w:rsidR="002C19AF" w:rsidRPr="0025557D" w:rsidRDefault="002C19AF" w:rsidP="00E36D2B">
      <w:pPr>
        <w:pStyle w:val="afff2"/>
        <w:rPr>
          <w:lang w:val="en-US"/>
        </w:rPr>
      </w:pPr>
    </w:p>
    <w:p w14:paraId="09069398" w14:textId="77777777" w:rsidR="00BE0A56" w:rsidRPr="0025557D" w:rsidRDefault="00BE0A56" w:rsidP="00BE0A56">
      <w:pPr>
        <w:ind w:right="-7"/>
        <w:rPr>
          <w:lang w:val="en-US"/>
        </w:rPr>
      </w:pPr>
      <w:r w:rsidRPr="0025557D">
        <w:rPr>
          <w:rFonts w:ascii="Arial" w:hAnsi="Arial" w:cs="Arial"/>
          <w:b/>
          <w:bCs/>
          <w:i/>
          <w:iCs/>
          <w:sz w:val="20"/>
          <w:szCs w:val="20"/>
          <w:lang w:val="en-US"/>
        </w:rPr>
        <w:t>PSE (PROCESS SAFETY EVENT)</w:t>
      </w:r>
      <w:r w:rsidRPr="0025557D">
        <w:rPr>
          <w:lang w:val="en-US"/>
        </w:rPr>
        <w:t xml:space="preserve"> </w:t>
      </w:r>
      <w:r w:rsidRPr="0025557D">
        <w:rPr>
          <w:rFonts w:eastAsia="Times New Roman"/>
          <w:szCs w:val="24"/>
          <w:lang w:val="en-US"/>
        </w:rPr>
        <w:t xml:space="preserve">– </w:t>
      </w:r>
      <w:r w:rsidRPr="002C19AF">
        <w:t>событие</w:t>
      </w:r>
      <w:r w:rsidRPr="0025557D">
        <w:rPr>
          <w:lang w:val="en-US"/>
        </w:rPr>
        <w:t xml:space="preserve"> </w:t>
      </w:r>
      <w:r w:rsidRPr="002C19AF">
        <w:t>безопасности</w:t>
      </w:r>
      <w:r w:rsidRPr="0025557D">
        <w:rPr>
          <w:lang w:val="en-US"/>
        </w:rPr>
        <w:t xml:space="preserve"> </w:t>
      </w:r>
      <w:r w:rsidRPr="002C19AF">
        <w:t>процесса</w:t>
      </w:r>
      <w:r w:rsidRPr="0025557D">
        <w:rPr>
          <w:lang w:val="en-US"/>
        </w:rPr>
        <w:t>.</w:t>
      </w:r>
    </w:p>
    <w:p w14:paraId="5C58D1CF" w14:textId="77777777" w:rsidR="00BE0A56" w:rsidRPr="007E7E2E" w:rsidRDefault="00BE0A56" w:rsidP="00645D5A">
      <w:pPr>
        <w:pStyle w:val="afff2"/>
        <w:rPr>
          <w:lang w:val="en-US"/>
        </w:rPr>
      </w:pPr>
    </w:p>
    <w:p w14:paraId="5675D6C0" w14:textId="77777777" w:rsidR="00BE0A56" w:rsidRPr="002C19AF" w:rsidRDefault="00BE0A56" w:rsidP="00BE0A56">
      <w:pPr>
        <w:ind w:right="-7"/>
      </w:pPr>
      <w:r w:rsidRPr="002C19AF">
        <w:rPr>
          <w:rFonts w:ascii="Arial" w:hAnsi="Arial" w:cs="Arial"/>
          <w:b/>
          <w:bCs/>
          <w:i/>
          <w:iCs/>
          <w:sz w:val="20"/>
          <w:szCs w:val="20"/>
        </w:rPr>
        <w:t>PSE-1</w:t>
      </w:r>
      <w:r w:rsidRPr="002C19AF">
        <w:t xml:space="preserve"> </w:t>
      </w:r>
      <w:r w:rsidRPr="002C19AF">
        <w:rPr>
          <w:rFonts w:eastAsia="Times New Roman"/>
          <w:szCs w:val="24"/>
        </w:rPr>
        <w:t xml:space="preserve">– </w:t>
      </w:r>
      <w:r w:rsidRPr="002C19AF">
        <w:t>событие безопасности процесса 1-го уровня.</w:t>
      </w:r>
    </w:p>
    <w:p w14:paraId="01BC7AD1" w14:textId="77777777" w:rsidR="00BE0A56" w:rsidRPr="00645D5A" w:rsidRDefault="00BE0A56" w:rsidP="00645D5A">
      <w:pPr>
        <w:pStyle w:val="afff2"/>
      </w:pPr>
    </w:p>
    <w:p w14:paraId="36C04917" w14:textId="77777777" w:rsidR="00BE0A56" w:rsidRPr="002C19AF" w:rsidRDefault="00BE0A56" w:rsidP="00BE0A56">
      <w:pPr>
        <w:ind w:right="-7"/>
      </w:pPr>
      <w:r w:rsidRPr="002C19AF">
        <w:rPr>
          <w:rFonts w:ascii="Arial" w:hAnsi="Arial" w:cs="Arial"/>
          <w:b/>
          <w:bCs/>
          <w:i/>
          <w:iCs/>
          <w:sz w:val="20"/>
          <w:szCs w:val="20"/>
        </w:rPr>
        <w:t>PSE-2</w:t>
      </w:r>
      <w:r w:rsidRPr="002C19AF">
        <w:t xml:space="preserve"> </w:t>
      </w:r>
      <w:r w:rsidRPr="002C19AF">
        <w:rPr>
          <w:rFonts w:eastAsia="Times New Roman"/>
          <w:szCs w:val="24"/>
        </w:rPr>
        <w:t xml:space="preserve">– </w:t>
      </w:r>
      <w:r w:rsidRPr="002C19AF">
        <w:t>событие безопасности процесса 2-го уровня.</w:t>
      </w:r>
    </w:p>
    <w:p w14:paraId="09C0D4CC" w14:textId="77777777" w:rsidR="00BE0A56" w:rsidRPr="00645D5A" w:rsidRDefault="00BE0A56" w:rsidP="00645D5A">
      <w:pPr>
        <w:pStyle w:val="afff2"/>
      </w:pPr>
    </w:p>
    <w:p w14:paraId="45B04DA2" w14:textId="77777777" w:rsidR="00BE0A56" w:rsidRPr="00DF5C40" w:rsidRDefault="00BE0A56" w:rsidP="00BE0A56">
      <w:pPr>
        <w:ind w:right="-7"/>
      </w:pPr>
      <w:r w:rsidRPr="002C19AF">
        <w:rPr>
          <w:rFonts w:ascii="Arial" w:hAnsi="Arial" w:cs="Arial"/>
          <w:b/>
          <w:bCs/>
          <w:i/>
          <w:iCs/>
          <w:sz w:val="20"/>
          <w:szCs w:val="20"/>
        </w:rPr>
        <w:t>PSE-3</w:t>
      </w:r>
      <w:r w:rsidRPr="002C19AF">
        <w:t xml:space="preserve"> </w:t>
      </w:r>
      <w:r w:rsidRPr="002C19AF">
        <w:rPr>
          <w:rFonts w:eastAsia="Times New Roman"/>
          <w:szCs w:val="24"/>
        </w:rPr>
        <w:t xml:space="preserve">– </w:t>
      </w:r>
      <w:r w:rsidRPr="002C19AF">
        <w:t>событие безопасности процесса 3-го уровня.</w:t>
      </w:r>
    </w:p>
    <w:p w14:paraId="179F0A2F" w14:textId="77777777" w:rsidR="004B7FBA" w:rsidRPr="00DF5C40" w:rsidRDefault="004B7FBA" w:rsidP="00BE0A56">
      <w:pPr>
        <w:ind w:right="-7"/>
      </w:pPr>
    </w:p>
    <w:p w14:paraId="4B5667BE" w14:textId="77777777" w:rsidR="00BE0A56" w:rsidRDefault="004B7FBA" w:rsidP="003771FF">
      <w:pPr>
        <w:ind w:right="-7"/>
      </w:pPr>
      <w:r>
        <w:rPr>
          <w:rFonts w:ascii="Arial" w:hAnsi="Arial" w:cs="Arial"/>
          <w:b/>
          <w:bCs/>
          <w:i/>
          <w:iCs/>
          <w:sz w:val="20"/>
          <w:szCs w:val="20"/>
        </w:rPr>
        <w:t>PSE-</w:t>
      </w:r>
      <w:r w:rsidRPr="00697040">
        <w:rPr>
          <w:rFonts w:ascii="Arial" w:hAnsi="Arial" w:cs="Arial"/>
          <w:b/>
          <w:bCs/>
          <w:i/>
          <w:iCs/>
          <w:sz w:val="20"/>
          <w:szCs w:val="20"/>
        </w:rPr>
        <w:t>4</w:t>
      </w:r>
      <w:r w:rsidRPr="002C19AF">
        <w:t xml:space="preserve"> </w:t>
      </w:r>
      <w:r w:rsidRPr="002C19AF">
        <w:rPr>
          <w:rFonts w:eastAsia="Times New Roman"/>
          <w:szCs w:val="24"/>
        </w:rPr>
        <w:t xml:space="preserve">– </w:t>
      </w:r>
      <w:r>
        <w:t xml:space="preserve">событие безопасности процесса </w:t>
      </w:r>
      <w:r w:rsidRPr="00697040">
        <w:t>4</w:t>
      </w:r>
      <w:r w:rsidRPr="002C19AF">
        <w:t>-го уровня.</w:t>
      </w:r>
    </w:p>
    <w:p w14:paraId="2E47BA69" w14:textId="77777777" w:rsidR="00645D5A" w:rsidRPr="002C19AF" w:rsidRDefault="00645D5A" w:rsidP="003771FF">
      <w:pPr>
        <w:ind w:right="-7"/>
      </w:pPr>
    </w:p>
    <w:p w14:paraId="4CD6C67B" w14:textId="77777777" w:rsidR="001C46D1" w:rsidRPr="001C46D1" w:rsidRDefault="001C46D1" w:rsidP="00C1255E">
      <w:pPr>
        <w:pStyle w:val="afff2"/>
        <w:sectPr w:rsidR="001C46D1" w:rsidRPr="001C46D1" w:rsidSect="00D61323">
          <w:headerReference w:type="even" r:id="rId23"/>
          <w:headerReference w:type="default" r:id="rId24"/>
          <w:headerReference w:type="first" r:id="rId25"/>
          <w:pgSz w:w="11906" w:h="16838" w:code="9"/>
          <w:pgMar w:top="510" w:right="1021" w:bottom="567" w:left="1247" w:header="737" w:footer="680" w:gutter="0"/>
          <w:cols w:space="708"/>
          <w:docGrid w:linePitch="360"/>
        </w:sectPr>
      </w:pPr>
      <w:bookmarkStart w:id="110" w:name="_Toc106715422"/>
      <w:bookmarkStart w:id="111" w:name="_Toc182895788"/>
      <w:bookmarkStart w:id="112" w:name="_Toc211659345"/>
      <w:bookmarkStart w:id="113" w:name="_Toc217795461"/>
      <w:bookmarkStart w:id="114" w:name="_Toc217970636"/>
      <w:bookmarkStart w:id="115" w:name="_Toc278816232"/>
    </w:p>
    <w:p w14:paraId="66892A15" w14:textId="77777777" w:rsidR="005856C5" w:rsidRPr="005E2441" w:rsidRDefault="00DE5477" w:rsidP="00E22C36">
      <w:pPr>
        <w:pStyle w:val="1"/>
        <w:ind w:left="0" w:firstLine="0"/>
        <w:rPr>
          <w:snapToGrid w:val="0"/>
        </w:rPr>
      </w:pPr>
      <w:bookmarkStart w:id="116" w:name="_Toc443735798"/>
      <w:bookmarkStart w:id="117" w:name="_Toc27736300"/>
      <w:bookmarkStart w:id="118" w:name="_Toc27991665"/>
      <w:bookmarkStart w:id="119" w:name="_Ref105847902"/>
      <w:bookmarkStart w:id="120" w:name="_Toc106715423"/>
      <w:bookmarkStart w:id="121" w:name="_Toc182895790"/>
      <w:bookmarkStart w:id="122" w:name="_Toc211659347"/>
      <w:bookmarkStart w:id="123" w:name="_Toc217795467"/>
      <w:bookmarkStart w:id="124" w:name="_Toc217970643"/>
      <w:bookmarkStart w:id="125" w:name="_Toc278816240"/>
      <w:bookmarkEnd w:id="79"/>
      <w:bookmarkEnd w:id="80"/>
      <w:bookmarkEnd w:id="110"/>
      <w:bookmarkEnd w:id="111"/>
      <w:bookmarkEnd w:id="112"/>
      <w:bookmarkEnd w:id="113"/>
      <w:bookmarkEnd w:id="114"/>
      <w:bookmarkEnd w:id="115"/>
      <w:r w:rsidRPr="00DE5477">
        <w:rPr>
          <w:snapToGrid w:val="0"/>
        </w:rPr>
        <w:t xml:space="preserve">ОСНОВНЫЕ ПОЛОЖЕНИЯ ПО </w:t>
      </w:r>
      <w:r w:rsidR="000B2CD2">
        <w:rPr>
          <w:snapToGrid w:val="0"/>
        </w:rPr>
        <w:t>Регистраци</w:t>
      </w:r>
      <w:r>
        <w:rPr>
          <w:snapToGrid w:val="0"/>
        </w:rPr>
        <w:t>И</w:t>
      </w:r>
      <w:r w:rsidR="005856C5" w:rsidRPr="005E2441">
        <w:rPr>
          <w:snapToGrid w:val="0"/>
        </w:rPr>
        <w:t xml:space="preserve"> ПРОИСШЕСТВИЙ</w:t>
      </w:r>
      <w:bookmarkEnd w:id="116"/>
      <w:bookmarkEnd w:id="117"/>
      <w:bookmarkEnd w:id="118"/>
    </w:p>
    <w:p w14:paraId="372059D2" w14:textId="77777777" w:rsidR="005856C5" w:rsidRDefault="005856C5" w:rsidP="005856C5">
      <w:pPr>
        <w:pStyle w:val="afff2"/>
      </w:pPr>
    </w:p>
    <w:p w14:paraId="6F22A03B" w14:textId="77777777" w:rsidR="005856C5" w:rsidRPr="005C7223" w:rsidRDefault="005856C5" w:rsidP="005C7223"/>
    <w:p w14:paraId="282F3CAA" w14:textId="77777777" w:rsidR="001A2C79" w:rsidRPr="00E8763C" w:rsidRDefault="001A2C79" w:rsidP="005C7223">
      <w:pPr>
        <w:pStyle w:val="a4"/>
        <w:numPr>
          <w:ilvl w:val="0"/>
          <w:numId w:val="54"/>
        </w:numPr>
        <w:ind w:left="0" w:firstLine="0"/>
      </w:pPr>
      <w:bookmarkStart w:id="126" w:name="_Toc12546299"/>
      <w:r w:rsidRPr="00E8763C">
        <w:t>В Стандарте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приведены критерии:</w:t>
      </w:r>
    </w:p>
    <w:p w14:paraId="55D8A3E1" w14:textId="7C7D32D4" w:rsidR="001A2C79" w:rsidRPr="00E8763C" w:rsidRDefault="007C7C91" w:rsidP="001A2C79">
      <w:pPr>
        <w:numPr>
          <w:ilvl w:val="0"/>
          <w:numId w:val="3"/>
        </w:numPr>
        <w:tabs>
          <w:tab w:val="clear" w:pos="910"/>
          <w:tab w:val="num" w:pos="539"/>
        </w:tabs>
        <w:spacing w:before="120"/>
        <w:ind w:left="538" w:hanging="357"/>
        <w:rPr>
          <w:bCs/>
        </w:rPr>
      </w:pPr>
      <w:r w:rsidRPr="00E8763C">
        <w:rPr>
          <w:bCs/>
        </w:rPr>
        <w:t>ЧС</w:t>
      </w:r>
      <w:r w:rsidR="001A2C79" w:rsidRPr="00E8763C">
        <w:rPr>
          <w:bCs/>
        </w:rPr>
        <w:t xml:space="preserve"> –</w:t>
      </w:r>
      <w:r w:rsidRPr="00E8763C">
        <w:rPr>
          <w:bCs/>
        </w:rPr>
        <w:t xml:space="preserve"> в Таблице 1</w:t>
      </w:r>
      <w:r w:rsidR="00DE5090" w:rsidRPr="00E8763C">
        <w:rPr>
          <w:bCs/>
        </w:rPr>
        <w:t>.</w:t>
      </w:r>
      <w:r w:rsidRPr="00E8763C">
        <w:rPr>
          <w:bCs/>
        </w:rPr>
        <w:t xml:space="preserve"> Критерии чрезвычайных ситуаций</w:t>
      </w:r>
      <w:r w:rsidR="001A2C79" w:rsidRPr="00E8763C">
        <w:rPr>
          <w:bCs/>
        </w:rPr>
        <w:t>;</w:t>
      </w:r>
      <w:r w:rsidR="007B7245" w:rsidRPr="00E8763C">
        <w:rPr>
          <w:bCs/>
        </w:rPr>
        <w:t xml:space="preserve"> </w:t>
      </w:r>
    </w:p>
    <w:p w14:paraId="0D8DABB0" w14:textId="71D510A9" w:rsidR="00E22C36" w:rsidRPr="00E8763C" w:rsidRDefault="007C7C91" w:rsidP="001A2C79">
      <w:pPr>
        <w:numPr>
          <w:ilvl w:val="0"/>
          <w:numId w:val="3"/>
        </w:numPr>
        <w:tabs>
          <w:tab w:val="clear" w:pos="910"/>
          <w:tab w:val="num" w:pos="539"/>
        </w:tabs>
        <w:spacing w:before="120"/>
        <w:ind w:left="538" w:hanging="357"/>
        <w:rPr>
          <w:bCs/>
        </w:rPr>
      </w:pPr>
      <w:r w:rsidRPr="00E8763C">
        <w:rPr>
          <w:bCs/>
        </w:rPr>
        <w:t>происшестви</w:t>
      </w:r>
      <w:r w:rsidR="001A2C79" w:rsidRPr="00E8763C">
        <w:rPr>
          <w:bCs/>
        </w:rPr>
        <w:t>й</w:t>
      </w:r>
      <w:r w:rsidRPr="00E8763C">
        <w:rPr>
          <w:bCs/>
        </w:rPr>
        <w:t xml:space="preserve"> 1-го, 2-го, 3-го и 4-го уровня</w:t>
      </w:r>
      <w:r w:rsidR="001A2C79" w:rsidRPr="00E8763C">
        <w:rPr>
          <w:bCs/>
        </w:rPr>
        <w:t xml:space="preserve"> – </w:t>
      </w:r>
      <w:r w:rsidRPr="00E8763C">
        <w:rPr>
          <w:bCs/>
        </w:rPr>
        <w:t>в Таблице 2</w:t>
      </w:r>
      <w:r w:rsidR="00DE5090" w:rsidRPr="00E8763C">
        <w:rPr>
          <w:bCs/>
        </w:rPr>
        <w:t>.</w:t>
      </w:r>
      <w:r w:rsidRPr="00E8763C">
        <w:rPr>
          <w:bCs/>
        </w:rPr>
        <w:t xml:space="preserve"> Критерии происшествий</w:t>
      </w:r>
      <w:r w:rsidR="005856C5" w:rsidRPr="00E8763C">
        <w:rPr>
          <w:bCs/>
        </w:rPr>
        <w:t>.</w:t>
      </w:r>
      <w:bookmarkEnd w:id="126"/>
    </w:p>
    <w:p w14:paraId="0504AB2D" w14:textId="77777777" w:rsidR="00E22C36" w:rsidRPr="00E8763C" w:rsidRDefault="00E22C36" w:rsidP="005C7223"/>
    <w:p w14:paraId="75AFCE9A" w14:textId="58DAA4CC" w:rsidR="005C7223" w:rsidRPr="00E8763C" w:rsidRDefault="00CC7CE6" w:rsidP="00D8798C">
      <w:pPr>
        <w:pStyle w:val="a4"/>
        <w:numPr>
          <w:ilvl w:val="0"/>
          <w:numId w:val="54"/>
        </w:numPr>
        <w:ind w:left="0" w:firstLine="0"/>
      </w:pPr>
      <w:r w:rsidRPr="00E8763C">
        <w:t xml:space="preserve">Регистрация </w:t>
      </w:r>
      <w:r w:rsidR="00D8798C" w:rsidRPr="00E8763C">
        <w:t>приведших к ЧС оперативных событий в ходе производственной деятельности/ инфекционных заболеваний</w:t>
      </w:r>
      <w:r w:rsidRPr="00E8763C">
        <w:t xml:space="preserve"> и происшествий 1-го, 2-го, 3-го и 4-го уровня осуществляется службой ПБОТОС ОГ в информационном ресурсе по ПБОТОС.</w:t>
      </w:r>
    </w:p>
    <w:p w14:paraId="33D7A17D" w14:textId="77777777" w:rsidR="005C7223" w:rsidRPr="00E8763C" w:rsidRDefault="005C7223" w:rsidP="005C7223"/>
    <w:p w14:paraId="2E737F92" w14:textId="1D3AF3FF" w:rsidR="00D12731" w:rsidRPr="00E8763C" w:rsidRDefault="00E22C36" w:rsidP="005C7223">
      <w:pPr>
        <w:pStyle w:val="a4"/>
        <w:numPr>
          <w:ilvl w:val="0"/>
          <w:numId w:val="54"/>
        </w:numPr>
        <w:ind w:left="0" w:firstLine="0"/>
      </w:pPr>
      <w:r w:rsidRPr="00E8763C">
        <w:t>Вся информаци</w:t>
      </w:r>
      <w:r w:rsidR="00D8798C" w:rsidRPr="00E8763C">
        <w:t xml:space="preserve">я о результатах расследования приведших к ЧС </w:t>
      </w:r>
      <w:r w:rsidR="00D8798C" w:rsidRPr="00E8763C">
        <w:rPr>
          <w:szCs w:val="24"/>
        </w:rPr>
        <w:t>оперативных событий в ходе производственной деятельности/ инфекционных заболеваний</w:t>
      </w:r>
      <w:r w:rsidRPr="00E8763C">
        <w:t xml:space="preserve"> и происшестви</w:t>
      </w:r>
      <w:r w:rsidR="00641748" w:rsidRPr="00E8763C">
        <w:t>й</w:t>
      </w:r>
      <w:r w:rsidRPr="00E8763C">
        <w:t xml:space="preserve"> 1-го, 2-го, 3-го и 4-го уровня вносится службой ПБОТОС ОГ в информационный ресурс по ПБОТОС в течени</w:t>
      </w:r>
      <w:r w:rsidR="000E1F20" w:rsidRPr="00E8763C">
        <w:t>е</w:t>
      </w:r>
      <w:r w:rsidRPr="00E8763C">
        <w:t xml:space="preserve"> одного рабочего дня, после окончания проведения внутреннего расследования.</w:t>
      </w:r>
    </w:p>
    <w:p w14:paraId="1FF1CB00" w14:textId="77777777" w:rsidR="00D12731" w:rsidRPr="00E8763C" w:rsidRDefault="00D12731" w:rsidP="005C7223"/>
    <w:p w14:paraId="1A057301" w14:textId="6479E31C" w:rsidR="00D12731" w:rsidRPr="005C7223" w:rsidRDefault="00E22C36" w:rsidP="005C7223">
      <w:pPr>
        <w:pStyle w:val="a4"/>
        <w:numPr>
          <w:ilvl w:val="0"/>
          <w:numId w:val="54"/>
        </w:numPr>
        <w:ind w:left="0" w:firstLine="0"/>
      </w:pPr>
      <w:r w:rsidRPr="00E8763C">
        <w:t xml:space="preserve">До того момента, пока в </w:t>
      </w:r>
      <w:r w:rsidR="00B62929" w:rsidRPr="00E8763C">
        <w:t>ОГ</w:t>
      </w:r>
      <w:r w:rsidRPr="00E8763C">
        <w:t xml:space="preserve"> не будет введен в эксплуатацию информационный ресурс по </w:t>
      </w:r>
      <w:r w:rsidR="00B62929" w:rsidRPr="00E8763C">
        <w:t>ПБОТОС</w:t>
      </w:r>
      <w:r w:rsidR="00D8798C" w:rsidRPr="00E8763C">
        <w:t xml:space="preserve">, регистрация приведших к ЧС </w:t>
      </w:r>
      <w:r w:rsidR="00D8798C" w:rsidRPr="00E8763C">
        <w:rPr>
          <w:szCs w:val="24"/>
        </w:rPr>
        <w:t>оперативных событий в ходе производственной деятельности/ инфекционных заболеваний</w:t>
      </w:r>
      <w:r w:rsidR="00D8798C" w:rsidRPr="00E8763C">
        <w:t xml:space="preserve"> </w:t>
      </w:r>
      <w:r w:rsidRPr="00E8763C">
        <w:t xml:space="preserve">и происшествий 1-го, 2-го, 3-го и 4-го уровня осуществляется службой </w:t>
      </w:r>
      <w:r w:rsidR="00F83D7E" w:rsidRPr="00E8763C">
        <w:t xml:space="preserve">ПБОТОС ОГ </w:t>
      </w:r>
      <w:r w:rsidRPr="00E8763C">
        <w:t xml:space="preserve">по форме </w:t>
      </w:r>
      <w:hyperlink w:anchor="_ПРИЛОЖЕНИя" w:history="1">
        <w:r w:rsidRPr="00E8763C">
          <w:rPr>
            <w:rStyle w:val="ad"/>
          </w:rPr>
          <w:t>Приложения 10</w:t>
        </w:r>
      </w:hyperlink>
      <w:r w:rsidRPr="00E8763C">
        <w:t xml:space="preserve"> и направляется в</w:t>
      </w:r>
      <w:r w:rsidRPr="005C7223">
        <w:t xml:space="preserve"> </w:t>
      </w:r>
      <w:r w:rsidR="00F83D7E" w:rsidRPr="005C7223">
        <w:t>ДСПИРПБОТ</w:t>
      </w:r>
      <w:r w:rsidRPr="005C7223">
        <w:t xml:space="preserve"> в порядке, определенном вице-президентом по промышленной безопасности, охране труда и экологии </w:t>
      </w:r>
      <w:r w:rsidR="00F83D7E" w:rsidRPr="005C7223">
        <w:t>ПАО</w:t>
      </w:r>
      <w:r w:rsidR="001130FE">
        <w:t> </w:t>
      </w:r>
      <w:r w:rsidR="00F83D7E" w:rsidRPr="005C7223">
        <w:t>«НК</w:t>
      </w:r>
      <w:r w:rsidR="001130FE">
        <w:t> </w:t>
      </w:r>
      <w:r w:rsidRPr="005C7223">
        <w:t>«</w:t>
      </w:r>
      <w:r w:rsidR="00F83D7E" w:rsidRPr="005C7223">
        <w:t>Р</w:t>
      </w:r>
      <w:r w:rsidRPr="005C7223">
        <w:t>оснефть».</w:t>
      </w:r>
    </w:p>
    <w:p w14:paraId="5E19A316" w14:textId="77777777" w:rsidR="00470F4B" w:rsidRPr="00BD7094" w:rsidRDefault="00470F4B" w:rsidP="007C7C91"/>
    <w:p w14:paraId="17541397" w14:textId="77777777" w:rsidR="00BD7094" w:rsidRPr="00BD7094" w:rsidRDefault="00BD7094" w:rsidP="007C7C91">
      <w:pPr>
        <w:sectPr w:rsidR="00BD7094" w:rsidRPr="00BD7094" w:rsidSect="00F83D7E">
          <w:headerReference w:type="even" r:id="rId26"/>
          <w:headerReference w:type="default" r:id="rId27"/>
          <w:headerReference w:type="first" r:id="rId28"/>
          <w:pgSz w:w="11906" w:h="16838" w:code="9"/>
          <w:pgMar w:top="510" w:right="1021" w:bottom="567" w:left="1247" w:header="737" w:footer="680" w:gutter="0"/>
          <w:cols w:space="708"/>
          <w:docGrid w:linePitch="360"/>
        </w:sectPr>
      </w:pPr>
    </w:p>
    <w:p w14:paraId="189265E6" w14:textId="5D3FFC59" w:rsidR="00594AB6" w:rsidRPr="00E8763C" w:rsidRDefault="00CC7CE6" w:rsidP="00D8798C">
      <w:pPr>
        <w:pStyle w:val="1"/>
        <w:ind w:left="0" w:firstLine="0"/>
        <w:rPr>
          <w:snapToGrid w:val="0"/>
        </w:rPr>
      </w:pPr>
      <w:bookmarkStart w:id="127" w:name="_Toc443735800"/>
      <w:bookmarkStart w:id="128" w:name="_Toc27736301"/>
      <w:bookmarkStart w:id="129" w:name="_Toc27991666"/>
      <w:r>
        <w:rPr>
          <w:snapToGrid w:val="0"/>
        </w:rPr>
        <w:t>ОБЩЕЕ ОПИСАНИЕ ПОРЯД</w:t>
      </w:r>
      <w:r w:rsidRPr="005E2441">
        <w:rPr>
          <w:snapToGrid w:val="0"/>
        </w:rPr>
        <w:t>К</w:t>
      </w:r>
      <w:r>
        <w:rPr>
          <w:snapToGrid w:val="0"/>
        </w:rPr>
        <w:t>А</w:t>
      </w:r>
      <w:r w:rsidRPr="005E2441">
        <w:rPr>
          <w:snapToGrid w:val="0"/>
        </w:rPr>
        <w:t xml:space="preserve"> РАССЛЕДОВАНИЯ </w:t>
      </w:r>
      <w:r w:rsidR="00D8798C" w:rsidRPr="00E8763C">
        <w:rPr>
          <w:caps w:val="0"/>
          <w:snapToGrid w:val="0"/>
        </w:rPr>
        <w:t xml:space="preserve">ПРИВЕДШИХ К ЧС ОПЕРАТИВНЫХ СОБЫТИЙ В ХОДЕ ПРОИЗВОДСТВЕННОЙ ДЕЯТЕЛЬНОСТИ/ ИНФЕКЦИОННЫХ ЗАБОЛЕВАНИЙ </w:t>
      </w:r>
      <w:r w:rsidRPr="00E8763C">
        <w:rPr>
          <w:snapToGrid w:val="0"/>
        </w:rPr>
        <w:t xml:space="preserve">И </w:t>
      </w:r>
      <w:bookmarkEnd w:id="119"/>
      <w:bookmarkEnd w:id="120"/>
      <w:bookmarkEnd w:id="121"/>
      <w:bookmarkEnd w:id="122"/>
      <w:bookmarkEnd w:id="123"/>
      <w:bookmarkEnd w:id="124"/>
      <w:bookmarkEnd w:id="125"/>
      <w:bookmarkEnd w:id="127"/>
      <w:r w:rsidR="00D8798C" w:rsidRPr="00E8763C">
        <w:rPr>
          <w:snapToGrid w:val="0"/>
        </w:rPr>
        <w:t>ПРОИСШЕСТВИй</w:t>
      </w:r>
      <w:r w:rsidRPr="00E8763C">
        <w:rPr>
          <w:snapToGrid w:val="0"/>
        </w:rPr>
        <w:t xml:space="preserve"> 1-ГО, 2-ГО, 3-ГО И 4-ГО УРОВНЯ</w:t>
      </w:r>
      <w:bookmarkEnd w:id="128"/>
      <w:bookmarkEnd w:id="129"/>
    </w:p>
    <w:p w14:paraId="435BF967" w14:textId="77777777" w:rsidR="00594AB6" w:rsidRPr="00E8763C" w:rsidRDefault="00594AB6" w:rsidP="00F14220">
      <w:pPr>
        <w:pStyle w:val="afff2"/>
      </w:pPr>
    </w:p>
    <w:p w14:paraId="3A7BBDE2" w14:textId="77777777" w:rsidR="00594AB6" w:rsidRPr="00E8763C" w:rsidRDefault="00594AB6" w:rsidP="00F14220">
      <w:pPr>
        <w:pStyle w:val="afff2"/>
      </w:pPr>
    </w:p>
    <w:p w14:paraId="38305C4C" w14:textId="7F4D2377" w:rsidR="00594AB6" w:rsidRPr="00E8763C" w:rsidRDefault="00CC7CE6" w:rsidP="00A92A13">
      <w:pPr>
        <w:pStyle w:val="2b"/>
        <w:numPr>
          <w:ilvl w:val="1"/>
          <w:numId w:val="9"/>
        </w:numPr>
        <w:ind w:left="0" w:firstLine="0"/>
      </w:pPr>
      <w:bookmarkStart w:id="130" w:name="_Toc443735801"/>
      <w:bookmarkStart w:id="131" w:name="_Toc27736302"/>
      <w:bookmarkStart w:id="132" w:name="_Toc27991667"/>
      <w:r w:rsidRPr="00E8763C">
        <w:rPr>
          <w:caps w:val="0"/>
        </w:rPr>
        <w:t>ОБЩИЕ ПОЛОЖЕНИЯ</w:t>
      </w:r>
      <w:bookmarkEnd w:id="130"/>
      <w:bookmarkEnd w:id="131"/>
      <w:bookmarkEnd w:id="132"/>
    </w:p>
    <w:p w14:paraId="3251973E" w14:textId="77777777" w:rsidR="00594AB6" w:rsidRPr="00E8763C" w:rsidRDefault="00594AB6" w:rsidP="00F14220">
      <w:pPr>
        <w:pStyle w:val="afb"/>
        <w:tabs>
          <w:tab w:val="left" w:pos="1560"/>
        </w:tabs>
      </w:pPr>
    </w:p>
    <w:p w14:paraId="7F23F1DF" w14:textId="5A37ECC3" w:rsidR="00594AB6" w:rsidRPr="00E8763C" w:rsidRDefault="00594AB6" w:rsidP="00336F39">
      <w:pPr>
        <w:pStyle w:val="S5"/>
      </w:pPr>
      <w:r w:rsidRPr="00E8763C">
        <w:t xml:space="preserve">Целью расследования </w:t>
      </w:r>
      <w:r w:rsidR="00D8798C" w:rsidRPr="00E8763C">
        <w:t>приведших к ЧС оперативных событий в ходе производственной деятельности/ инфекционных заболеваний</w:t>
      </w:r>
      <w:r w:rsidR="007B7245" w:rsidRPr="00E8763C">
        <w:t xml:space="preserve"> и </w:t>
      </w:r>
      <w:r w:rsidR="00B600F6" w:rsidRPr="00E8763C">
        <w:t>происшествий</w:t>
      </w:r>
      <w:r w:rsidR="00D917D9" w:rsidRPr="00E8763C">
        <w:t xml:space="preserve"> 1-го, 2-го, 3-го, </w:t>
      </w:r>
      <w:r w:rsidR="00B600F6" w:rsidRPr="00E8763C">
        <w:t>4-го уровня</w:t>
      </w:r>
      <w:r w:rsidRPr="00E8763C">
        <w:t xml:space="preserve"> является установление причин их возникновения и </w:t>
      </w:r>
      <w:r w:rsidR="004F505A" w:rsidRPr="00E8763C">
        <w:t xml:space="preserve">предотвращение повторения </w:t>
      </w:r>
      <w:r w:rsidR="00046B5B" w:rsidRPr="00E8763C">
        <w:t>п</w:t>
      </w:r>
      <w:r w:rsidR="00B600F6" w:rsidRPr="00E8763C">
        <w:t>роисшествий</w:t>
      </w:r>
      <w:r w:rsidR="00D917D9" w:rsidRPr="00E8763C">
        <w:t xml:space="preserve"> </w:t>
      </w:r>
      <w:r w:rsidR="00046B5B" w:rsidRPr="00E8763C">
        <w:t xml:space="preserve">аналогичного </w:t>
      </w:r>
      <w:r w:rsidR="00B600F6" w:rsidRPr="00E8763C">
        <w:t xml:space="preserve">уровня </w:t>
      </w:r>
      <w:r w:rsidRPr="00E8763C">
        <w:t>в буду</w:t>
      </w:r>
      <w:r w:rsidR="0010351D" w:rsidRPr="00E8763C">
        <w:t>щем.</w:t>
      </w:r>
    </w:p>
    <w:p w14:paraId="2102FBBD" w14:textId="77777777" w:rsidR="002B1F38" w:rsidRPr="00E8763C" w:rsidRDefault="002B1F38" w:rsidP="005E3728">
      <w:pPr>
        <w:pStyle w:val="S5"/>
      </w:pPr>
    </w:p>
    <w:p w14:paraId="0A8041BA" w14:textId="77777777" w:rsidR="005E3728" w:rsidRPr="00E8763C" w:rsidRDefault="005E3728" w:rsidP="005E3728">
      <w:pPr>
        <w:pStyle w:val="S5"/>
      </w:pPr>
      <w:r w:rsidRPr="00E8763C">
        <w:t xml:space="preserve">Порядок информирования о </w:t>
      </w:r>
      <w:r w:rsidR="007B7245" w:rsidRPr="00E8763C">
        <w:t xml:space="preserve">ЧС и </w:t>
      </w:r>
      <w:r w:rsidR="00B600F6" w:rsidRPr="00E8763C">
        <w:t>происшествиях 1-го, 2-го, 3-го и 4-го уровня</w:t>
      </w:r>
      <w:r w:rsidRPr="00E8763C">
        <w:t xml:space="preserve"> установлен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и Стандартом Компании «Критерии чрезвычайных ситуаци</w:t>
      </w:r>
      <w:r w:rsidR="007B7245" w:rsidRPr="00E8763C">
        <w:t>й, происшествий. Регламент пред</w:t>
      </w:r>
      <w:r w:rsidRPr="00E8763C">
        <w:t xml:space="preserve">ставления оперативной информации о чрезвычайных ситуациях (угрозе возникновения), происшествиях» № </w:t>
      </w:r>
      <w:r w:rsidR="00CB3196" w:rsidRPr="00E8763C">
        <w:rPr>
          <w:bCs/>
        </w:rPr>
        <w:t>П3-11.04 С-0013</w:t>
      </w:r>
      <w:r w:rsidRPr="00E8763C">
        <w:t>.</w:t>
      </w:r>
    </w:p>
    <w:p w14:paraId="75663BA8" w14:textId="77777777" w:rsidR="002B1F38" w:rsidRPr="00E8763C" w:rsidRDefault="002B1F38" w:rsidP="005E3728">
      <w:pPr>
        <w:pStyle w:val="S5"/>
      </w:pPr>
    </w:p>
    <w:p w14:paraId="6E0B99FC" w14:textId="6F8129DE" w:rsidR="00AA418A" w:rsidRPr="00E8763C" w:rsidRDefault="00261AA0" w:rsidP="00336F39">
      <w:pPr>
        <w:pStyle w:val="S5"/>
        <w:rPr>
          <w:snapToGrid w:val="0"/>
        </w:rPr>
      </w:pPr>
      <w:r w:rsidRPr="00E8763C">
        <w:rPr>
          <w:snapToGrid w:val="0"/>
        </w:rPr>
        <w:t>С</w:t>
      </w:r>
      <w:r w:rsidR="00AA418A" w:rsidRPr="00E8763C">
        <w:rPr>
          <w:snapToGrid w:val="0"/>
        </w:rPr>
        <w:t xml:space="preserve">ледует различать два вида расследования </w:t>
      </w:r>
      <w:r w:rsidR="00D8798C" w:rsidRPr="00E8763C">
        <w:t>приведших к ЧС оперативных событий в ходе производственной деятельности/ инфекционных заболеваний</w:t>
      </w:r>
      <w:r w:rsidR="007B7245" w:rsidRPr="00E8763C">
        <w:rPr>
          <w:snapToGrid w:val="0"/>
        </w:rPr>
        <w:t xml:space="preserve"> и </w:t>
      </w:r>
      <w:r w:rsidR="00B600F6" w:rsidRPr="00E8763C">
        <w:rPr>
          <w:snapToGrid w:val="0"/>
        </w:rPr>
        <w:t>происшествий 1-го, 2-го, 3-го и 4-го уровня</w:t>
      </w:r>
      <w:r w:rsidR="00AA418A" w:rsidRPr="00E8763C">
        <w:rPr>
          <w:snapToGrid w:val="0"/>
        </w:rPr>
        <w:t>:</w:t>
      </w:r>
    </w:p>
    <w:p w14:paraId="4E1F3F6C" w14:textId="77777777" w:rsidR="00AA418A" w:rsidRPr="00E8763C" w:rsidRDefault="00AA418A" w:rsidP="005367AF">
      <w:pPr>
        <w:numPr>
          <w:ilvl w:val="0"/>
          <w:numId w:val="3"/>
        </w:numPr>
        <w:tabs>
          <w:tab w:val="clear" w:pos="910"/>
          <w:tab w:val="num" w:pos="539"/>
        </w:tabs>
        <w:spacing w:before="120"/>
        <w:ind w:left="538" w:hanging="357"/>
        <w:rPr>
          <w:bCs/>
        </w:rPr>
      </w:pPr>
      <w:r w:rsidRPr="00E8763C">
        <w:rPr>
          <w:bCs/>
        </w:rPr>
        <w:t xml:space="preserve">Расследование в соответствии с требованиями </w:t>
      </w:r>
      <w:r w:rsidR="002F6BA1" w:rsidRPr="00E8763C">
        <w:rPr>
          <w:bCs/>
        </w:rPr>
        <w:t>НПА</w:t>
      </w:r>
      <w:r w:rsidRPr="00E8763C">
        <w:rPr>
          <w:bCs/>
        </w:rPr>
        <w:t xml:space="preserve"> Российской Федерации</w:t>
      </w:r>
      <w:r w:rsidR="00F14220" w:rsidRPr="00E8763C">
        <w:rPr>
          <w:bCs/>
        </w:rPr>
        <w:t>.</w:t>
      </w:r>
    </w:p>
    <w:p w14:paraId="1FD0FB36" w14:textId="5397F1D9" w:rsidR="00AA418A" w:rsidRPr="00E8763C" w:rsidRDefault="00AA418A" w:rsidP="005367AF">
      <w:pPr>
        <w:numPr>
          <w:ilvl w:val="0"/>
          <w:numId w:val="3"/>
        </w:numPr>
        <w:tabs>
          <w:tab w:val="clear" w:pos="910"/>
          <w:tab w:val="num" w:pos="539"/>
        </w:tabs>
        <w:spacing w:before="120"/>
        <w:ind w:left="538" w:hanging="357"/>
        <w:rPr>
          <w:bCs/>
        </w:rPr>
      </w:pPr>
      <w:r w:rsidRPr="00E8763C">
        <w:rPr>
          <w:bCs/>
        </w:rPr>
        <w:t xml:space="preserve">Внутреннее расследование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7B7245" w:rsidRPr="00E8763C">
        <w:rPr>
          <w:bCs/>
        </w:rPr>
        <w:t xml:space="preserve"> и </w:t>
      </w:r>
      <w:r w:rsidR="00B600F6" w:rsidRPr="00E8763C">
        <w:rPr>
          <w:snapToGrid w:val="0"/>
        </w:rPr>
        <w:t>происшествий 1-го, 2-го, 3-го и 4-го уровня</w:t>
      </w:r>
      <w:r w:rsidR="00550CC2" w:rsidRPr="00E8763C">
        <w:rPr>
          <w:bCs/>
        </w:rPr>
        <w:t xml:space="preserve"> в соответствии с требованиями настоящего Положения</w:t>
      </w:r>
      <w:r w:rsidRPr="00E8763C">
        <w:rPr>
          <w:bCs/>
        </w:rPr>
        <w:t>.</w:t>
      </w:r>
    </w:p>
    <w:p w14:paraId="2F420C74" w14:textId="77777777" w:rsidR="00AB2AC5" w:rsidRPr="00E8763C" w:rsidRDefault="00AB2AC5" w:rsidP="00AB2AC5">
      <w:pPr>
        <w:rPr>
          <w:bCs/>
        </w:rPr>
      </w:pPr>
    </w:p>
    <w:p w14:paraId="13E47CB5" w14:textId="428B1E76" w:rsidR="004F05F9" w:rsidRPr="00E8763C" w:rsidRDefault="00900CD7" w:rsidP="00F14220">
      <w:r w:rsidRPr="00E8763C">
        <w:t xml:space="preserve">Внутреннее расследование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B600F6" w:rsidRPr="00E8763C">
        <w:rPr>
          <w:bCs/>
        </w:rPr>
        <w:t xml:space="preserve"> и </w:t>
      </w:r>
      <w:r w:rsidR="00B600F6" w:rsidRPr="00E8763C">
        <w:rPr>
          <w:snapToGrid w:val="0"/>
        </w:rPr>
        <w:t>происшествий 1-го, 2-го, 3-го и 4-го уровня</w:t>
      </w:r>
      <w:r w:rsidRPr="00E8763C">
        <w:t xml:space="preserve"> проводится вне зависимости от расследования, </w:t>
      </w:r>
      <w:r w:rsidR="00B04D19" w:rsidRPr="00E8763C">
        <w:t>проводимых в соответствии с НПА Российской Федерации</w:t>
      </w:r>
      <w:r w:rsidRPr="00E8763C">
        <w:t>, и его основной задачей является всесторонний анализ причин происшествия и принятие мер, предупреждающих подобные происшествия в будущем.</w:t>
      </w:r>
    </w:p>
    <w:p w14:paraId="3F90F8EE" w14:textId="77777777" w:rsidR="00900CD7" w:rsidRPr="00E8763C" w:rsidRDefault="00900CD7" w:rsidP="00F14220">
      <w:pPr>
        <w:rPr>
          <w:snapToGrid w:val="0"/>
        </w:rPr>
      </w:pPr>
    </w:p>
    <w:p w14:paraId="37AA9FBF" w14:textId="6E1C7CB7" w:rsidR="00900CD7" w:rsidRPr="00E8763C" w:rsidRDefault="00900CD7" w:rsidP="00900CD7">
      <w:r w:rsidRPr="00E8763C">
        <w:t xml:space="preserve">Процесс расследования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6263DC" w:rsidRPr="00E8763C">
        <w:rPr>
          <w:bCs/>
        </w:rPr>
        <w:t xml:space="preserve"> и </w:t>
      </w:r>
      <w:r w:rsidR="006263DC" w:rsidRPr="00E8763C">
        <w:rPr>
          <w:snapToGrid w:val="0"/>
        </w:rPr>
        <w:t>происшествий 1-го, 2-го, 3-го и 4-го уровня</w:t>
      </w:r>
      <w:r w:rsidRPr="00E8763C">
        <w:t xml:space="preserve"> является одним из инструментов улучшения системы управления промышленной и экологической безопасностью, охраной труда. </w:t>
      </w:r>
      <w:r w:rsidR="00702F43" w:rsidRPr="00E8763C">
        <w:t>Результат расследования с</w:t>
      </w:r>
      <w:r w:rsidR="006263DC" w:rsidRPr="00E8763C">
        <w:t xml:space="preserve">пособствует </w:t>
      </w:r>
      <w:r w:rsidRPr="00E8763C">
        <w:t>приняти</w:t>
      </w:r>
      <w:r w:rsidR="006263DC" w:rsidRPr="00E8763C">
        <w:t>ю</w:t>
      </w:r>
      <w:r w:rsidRPr="00E8763C">
        <w:t xml:space="preserve"> управленческих решений различного уровня, основанием для которых служит своевременный и всесторонний анализ причин происшествий. </w:t>
      </w:r>
    </w:p>
    <w:p w14:paraId="27BF41B3" w14:textId="77777777" w:rsidR="00662C62" w:rsidRPr="00E8763C" w:rsidRDefault="00662C62" w:rsidP="00900CD7"/>
    <w:p w14:paraId="6F48254C" w14:textId="77777777" w:rsidR="00FE6E31" w:rsidRPr="00E8763C" w:rsidRDefault="00FE6E31" w:rsidP="00F14220">
      <w:r w:rsidRPr="00E8763C">
        <w:t>Расследование должно показать, какие положения, правила, процедуры необходимо пересмотреть или изменить, какие методы управления безопасностью необходимо улучшить, какие опасные условия устранить или исправить.</w:t>
      </w:r>
    </w:p>
    <w:p w14:paraId="3DCBDA6F" w14:textId="77777777" w:rsidR="00FE6E31" w:rsidRPr="00E8763C" w:rsidRDefault="00FE6E31" w:rsidP="00F14220"/>
    <w:p w14:paraId="508797AF" w14:textId="55E96F3E" w:rsidR="00CC1B22" w:rsidRPr="00E8763C" w:rsidRDefault="00AA418A" w:rsidP="00F14220">
      <w:pPr>
        <w:pStyle w:val="afb"/>
      </w:pPr>
      <w:r w:rsidRPr="00E8763C">
        <w:t xml:space="preserve">При </w:t>
      </w:r>
      <w:r w:rsidR="006B5AA3" w:rsidRPr="00E8763C">
        <w:t xml:space="preserve">возникновении </w:t>
      </w:r>
      <w:r w:rsidR="00D8798C" w:rsidRPr="00E8763C">
        <w:t>приведших к ЧС оперативных событий в ходе производственной деятельности/ инфекционных заболеваний</w:t>
      </w:r>
      <w:r w:rsidR="00B600F6" w:rsidRPr="00E8763C">
        <w:t xml:space="preserve"> и происшествий 1-го, 2-го, 3-го и 4-го уровня</w:t>
      </w:r>
      <w:r w:rsidRPr="00E8763C">
        <w:t xml:space="preserve"> должны соблюдаться следующие основные принципы:</w:t>
      </w:r>
    </w:p>
    <w:p w14:paraId="7CD2F9B9" w14:textId="77777777" w:rsidR="00CC1B22" w:rsidRPr="00E8763C" w:rsidRDefault="00B87043" w:rsidP="00246000">
      <w:pPr>
        <w:pStyle w:val="afb"/>
        <w:numPr>
          <w:ilvl w:val="0"/>
          <w:numId w:val="46"/>
        </w:numPr>
        <w:tabs>
          <w:tab w:val="left" w:pos="539"/>
        </w:tabs>
        <w:spacing w:before="120"/>
        <w:ind w:left="538" w:hanging="357"/>
      </w:pPr>
      <w:r w:rsidRPr="00E8763C">
        <w:t>с</w:t>
      </w:r>
      <w:r w:rsidR="00953E4A" w:rsidRPr="00E8763C">
        <w:t>воевременное</w:t>
      </w:r>
      <w:r w:rsidR="00CC1B22" w:rsidRPr="00E8763C">
        <w:t xml:space="preserve"> информирование о происшествиях;</w:t>
      </w:r>
    </w:p>
    <w:p w14:paraId="44C336A7" w14:textId="325F76DC" w:rsidR="00AA418A" w:rsidRPr="00E8763C" w:rsidRDefault="00AA418A" w:rsidP="004E52E5">
      <w:pPr>
        <w:numPr>
          <w:ilvl w:val="0"/>
          <w:numId w:val="2"/>
        </w:numPr>
        <w:tabs>
          <w:tab w:val="clear" w:pos="910"/>
          <w:tab w:val="left" w:pos="539"/>
        </w:tabs>
        <w:spacing w:before="120"/>
        <w:ind w:left="538" w:hanging="357"/>
        <w:rPr>
          <w:bCs/>
        </w:rPr>
      </w:pPr>
      <w:r w:rsidRPr="00E8763C">
        <w:t xml:space="preserve">принятие мер по сохранению сложившейся обстановки на месте </w:t>
      </w:r>
      <w:r w:rsidR="00B600F6" w:rsidRPr="00E8763C">
        <w:rPr>
          <w:bCs/>
        </w:rPr>
        <w:t xml:space="preserve">ЧС и </w:t>
      </w:r>
      <w:r w:rsidR="00B600F6" w:rsidRPr="00E8763C">
        <w:rPr>
          <w:snapToGrid w:val="0"/>
        </w:rPr>
        <w:t>происшествий 1-го, 2-го, 3-го и 4-го уровня</w:t>
      </w:r>
      <w:r w:rsidRPr="00E8763C">
        <w:t xml:space="preserve"> до начала расследования его причин, за исключением тех случаев, когда необходимо вести работы по локализации и ликвидации последствий </w:t>
      </w:r>
      <w:r w:rsidR="009D37E3" w:rsidRPr="00E8763C">
        <w:t>приведших к ЧС оперативных событий в ходе производственной деятельности/ инфекционных заболеваний</w:t>
      </w:r>
      <w:r w:rsidR="00B600F6" w:rsidRPr="00E8763C">
        <w:rPr>
          <w:bCs/>
        </w:rPr>
        <w:t xml:space="preserve"> и </w:t>
      </w:r>
      <w:r w:rsidR="00B600F6" w:rsidRPr="00E8763C">
        <w:rPr>
          <w:snapToGrid w:val="0"/>
        </w:rPr>
        <w:t>происшествий 1-го, 2-го, 3-го и 4-го уровня</w:t>
      </w:r>
      <w:r w:rsidR="00B600F6" w:rsidRPr="00E8763C">
        <w:rPr>
          <w:bCs/>
        </w:rPr>
        <w:t xml:space="preserve"> </w:t>
      </w:r>
      <w:r w:rsidRPr="00E8763C">
        <w:t>и сохранению жизни и здоровья людей;</w:t>
      </w:r>
    </w:p>
    <w:p w14:paraId="101475AB" w14:textId="77777777" w:rsidR="00AA418A" w:rsidRPr="00E8763C" w:rsidRDefault="00AA418A" w:rsidP="004E52E5">
      <w:pPr>
        <w:numPr>
          <w:ilvl w:val="0"/>
          <w:numId w:val="3"/>
        </w:numPr>
        <w:tabs>
          <w:tab w:val="clear" w:pos="910"/>
          <w:tab w:val="left" w:pos="539"/>
        </w:tabs>
        <w:spacing w:before="120"/>
        <w:ind w:left="538" w:hanging="357"/>
        <w:rPr>
          <w:bCs/>
        </w:rPr>
      </w:pPr>
      <w:r w:rsidRPr="00E8763C">
        <w:rPr>
          <w:bCs/>
        </w:rPr>
        <w:t>своевременность и оперативность расследования;</w:t>
      </w:r>
    </w:p>
    <w:p w14:paraId="7BF2E228" w14:textId="77777777" w:rsidR="00AA418A" w:rsidRPr="00E8763C" w:rsidRDefault="00AA418A" w:rsidP="004E52E5">
      <w:pPr>
        <w:numPr>
          <w:ilvl w:val="0"/>
          <w:numId w:val="3"/>
        </w:numPr>
        <w:tabs>
          <w:tab w:val="clear" w:pos="910"/>
          <w:tab w:val="left" w:pos="539"/>
        </w:tabs>
        <w:spacing w:before="120"/>
        <w:ind w:left="538" w:hanging="357"/>
        <w:rPr>
          <w:bCs/>
        </w:rPr>
      </w:pPr>
      <w:r w:rsidRPr="00E8763C">
        <w:rPr>
          <w:bCs/>
        </w:rPr>
        <w:t>компетентность и правомочность лиц, проводящих расследование;</w:t>
      </w:r>
    </w:p>
    <w:p w14:paraId="2FDB0BD9" w14:textId="77777777" w:rsidR="00AA418A" w:rsidRPr="00E8763C" w:rsidRDefault="00AA418A" w:rsidP="004E52E5">
      <w:pPr>
        <w:numPr>
          <w:ilvl w:val="0"/>
          <w:numId w:val="3"/>
        </w:numPr>
        <w:tabs>
          <w:tab w:val="clear" w:pos="910"/>
          <w:tab w:val="left" w:pos="539"/>
        </w:tabs>
        <w:spacing w:before="120"/>
        <w:ind w:left="538" w:hanging="357"/>
        <w:rPr>
          <w:bCs/>
        </w:rPr>
      </w:pPr>
      <w:r w:rsidRPr="00E8763C">
        <w:rPr>
          <w:bCs/>
        </w:rPr>
        <w:t>полнота, последовательность, объективность (беспристрастность) расследования;</w:t>
      </w:r>
    </w:p>
    <w:p w14:paraId="01624C4B" w14:textId="775D739D" w:rsidR="00AA418A" w:rsidRPr="00E8763C" w:rsidRDefault="00AA418A" w:rsidP="004E52E5">
      <w:pPr>
        <w:numPr>
          <w:ilvl w:val="0"/>
          <w:numId w:val="3"/>
        </w:numPr>
        <w:tabs>
          <w:tab w:val="clear" w:pos="910"/>
          <w:tab w:val="left" w:pos="539"/>
        </w:tabs>
        <w:spacing w:before="120"/>
        <w:ind w:left="538" w:hanging="357"/>
      </w:pPr>
      <w:r w:rsidRPr="00E8763C">
        <w:rPr>
          <w:bCs/>
        </w:rPr>
        <w:t xml:space="preserve">доведение информации о причинах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D8798C" w:rsidRPr="00E8763C" w:rsidDel="00293EC1">
        <w:rPr>
          <w:bCs/>
          <w:color w:val="FF0000"/>
        </w:rPr>
        <w:t xml:space="preserve"> </w:t>
      </w:r>
      <w:r w:rsidR="00B600F6" w:rsidRPr="00E8763C">
        <w:rPr>
          <w:bCs/>
        </w:rPr>
        <w:t xml:space="preserve">и </w:t>
      </w:r>
      <w:r w:rsidR="00B600F6" w:rsidRPr="00E8763C">
        <w:rPr>
          <w:snapToGrid w:val="0"/>
        </w:rPr>
        <w:t>происшествий 1-го, 2-го, 3-го и 4-го уровня</w:t>
      </w:r>
      <w:r w:rsidRPr="00E8763C">
        <w:rPr>
          <w:bCs/>
        </w:rPr>
        <w:t xml:space="preserve"> и необходимых мероприятий по предотвращению подобных происшествий</w:t>
      </w:r>
      <w:r w:rsidR="00E94EBF" w:rsidRPr="00E8763C">
        <w:rPr>
          <w:bCs/>
        </w:rPr>
        <w:t xml:space="preserve"> до работников Компании, подрядных/ субподрядных организаций</w:t>
      </w:r>
      <w:r w:rsidRPr="00E8763C">
        <w:rPr>
          <w:bCs/>
        </w:rPr>
        <w:t>.</w:t>
      </w:r>
    </w:p>
    <w:p w14:paraId="33157F29" w14:textId="77777777" w:rsidR="00AA418A" w:rsidRPr="00E8763C" w:rsidRDefault="00AA418A" w:rsidP="00F14220"/>
    <w:p w14:paraId="5ABC1E49" w14:textId="77777777" w:rsidR="00594AB6" w:rsidRPr="00E8763C" w:rsidRDefault="00594AB6" w:rsidP="00F14220">
      <w:r w:rsidRPr="00E8763C">
        <w:t xml:space="preserve">В случае невозможности сохранения обстановки на месте </w:t>
      </w:r>
      <w:r w:rsidR="00B600F6" w:rsidRPr="00E8763C">
        <w:rPr>
          <w:bCs/>
        </w:rPr>
        <w:t xml:space="preserve">ЧС и </w:t>
      </w:r>
      <w:r w:rsidR="00B600F6" w:rsidRPr="00E8763C">
        <w:rPr>
          <w:snapToGrid w:val="0"/>
        </w:rPr>
        <w:t>происшествий 1-го, 2-го, 3-го и 4-го уровня</w:t>
      </w:r>
      <w:r w:rsidR="00B600F6" w:rsidRPr="00E8763C">
        <w:rPr>
          <w:bCs/>
        </w:rPr>
        <w:t xml:space="preserve"> </w:t>
      </w:r>
      <w:r w:rsidRPr="00E8763C">
        <w:t>обеспечивается ее документирование (фотографирование</w:t>
      </w:r>
      <w:r w:rsidR="00DC30EE" w:rsidRPr="00E8763C">
        <w:t xml:space="preserve"> (как </w:t>
      </w:r>
      <w:r w:rsidR="00EB7680" w:rsidRPr="00E8763C">
        <w:t>общего плана</w:t>
      </w:r>
      <w:r w:rsidR="00DC30EE" w:rsidRPr="00E8763C">
        <w:t>, так и предметно оборудования/зданий/сооружений, являющихся существенными для расследования), видеозапись, составление схем: непосредственно места происшествия и др.)</w:t>
      </w:r>
      <w:r w:rsidRPr="00E8763C">
        <w:t>.</w:t>
      </w:r>
    </w:p>
    <w:p w14:paraId="7DE2CC6A" w14:textId="77777777" w:rsidR="00594AB6" w:rsidRPr="00E8763C" w:rsidRDefault="00594AB6" w:rsidP="00F14220"/>
    <w:p w14:paraId="00C90AA1" w14:textId="77777777" w:rsidR="00732E0A" w:rsidRPr="00E8763C" w:rsidRDefault="00732E0A" w:rsidP="00290054">
      <w:bookmarkStart w:id="133" w:name="_Toc217970644"/>
      <w:bookmarkStart w:id="134" w:name="_Toc278816241"/>
    </w:p>
    <w:p w14:paraId="6D3C6C21" w14:textId="453F5601" w:rsidR="00732E0A" w:rsidRPr="00E8763C" w:rsidRDefault="00CC7CE6" w:rsidP="005C7223">
      <w:pPr>
        <w:pStyle w:val="2b"/>
        <w:numPr>
          <w:ilvl w:val="1"/>
          <w:numId w:val="9"/>
        </w:numPr>
        <w:ind w:left="0" w:firstLine="0"/>
      </w:pPr>
      <w:bookmarkStart w:id="135" w:name="_Toc443735802"/>
      <w:bookmarkStart w:id="136" w:name="_Toc27736303"/>
      <w:bookmarkStart w:id="137" w:name="_Toc27991668"/>
      <w:r w:rsidRPr="00E8763C">
        <w:rPr>
          <w:caps w:val="0"/>
        </w:rPr>
        <w:t>ПРОЦЕДУРА ВНУТРЕННЕГО РАССЛЕДОВАНИЯ</w:t>
      </w:r>
      <w:r w:rsidR="00FE71B7" w:rsidRPr="00E8763C">
        <w:rPr>
          <w:rFonts w:ascii="Times New Roman" w:hAnsi="Times New Roman"/>
          <w:b w:val="0"/>
          <w:bCs w:val="0"/>
          <w:caps w:val="0"/>
          <w:snapToGrid/>
          <w:szCs w:val="22"/>
        </w:rPr>
        <w:t xml:space="preserve"> </w:t>
      </w:r>
      <w:r w:rsidR="00032D66" w:rsidRPr="00E8763C">
        <w:rPr>
          <w:caps w:val="0"/>
        </w:rPr>
        <w:t xml:space="preserve">ПРИВЕДШИХ К ЧС ОПЕРАТИВНЫХ СОБЫТИЙ В ХОДЕ ПРОИЗВОДСТВЕННОЙ ДЕЯТЕЛЬНОСТИ/ ИНФЕКЦИОННЫХ ЗАБОЛЕВАНИЙ И </w:t>
      </w:r>
      <w:r w:rsidRPr="00E8763C">
        <w:rPr>
          <w:caps w:val="0"/>
        </w:rPr>
        <w:t>ПРОИСШЕСТВИЙ</w:t>
      </w:r>
      <w:bookmarkEnd w:id="135"/>
      <w:r w:rsidR="00032D66" w:rsidRPr="00E8763C">
        <w:rPr>
          <w:caps w:val="0"/>
        </w:rPr>
        <w:t xml:space="preserve"> </w:t>
      </w:r>
      <w:r w:rsidRPr="00E8763C">
        <w:rPr>
          <w:caps w:val="0"/>
        </w:rPr>
        <w:t>1- ГО, 2-ГО, 3-ГО И 4-ГО УРОВНЯ</w:t>
      </w:r>
      <w:bookmarkEnd w:id="136"/>
      <w:bookmarkEnd w:id="137"/>
    </w:p>
    <w:p w14:paraId="420D14A4" w14:textId="77777777" w:rsidR="00732E0A" w:rsidRPr="00E8763C" w:rsidRDefault="00732E0A" w:rsidP="00732E0A">
      <w:pPr>
        <w:pStyle w:val="S5"/>
      </w:pPr>
    </w:p>
    <w:p w14:paraId="2E08B959" w14:textId="77777777" w:rsidR="004E52E5" w:rsidRPr="00E8763C" w:rsidRDefault="004E52E5" w:rsidP="00732E0A">
      <w:pPr>
        <w:pStyle w:val="S5"/>
      </w:pPr>
    </w:p>
    <w:p w14:paraId="0ADDABBA" w14:textId="663543A1" w:rsidR="00732E0A" w:rsidRPr="00E8763C" w:rsidRDefault="00CC7CE6" w:rsidP="008D4E2F">
      <w:pPr>
        <w:pStyle w:val="30"/>
        <w:ind w:left="0" w:firstLine="0"/>
      </w:pPr>
      <w:bookmarkStart w:id="138" w:name="_Toc443735803"/>
      <w:bookmarkStart w:id="139" w:name="_Toc27736304"/>
      <w:bookmarkStart w:id="140" w:name="_Toc27991669"/>
      <w:r w:rsidRPr="00E8763C">
        <w:rPr>
          <w:caps w:val="0"/>
        </w:rPr>
        <w:t xml:space="preserve">ОБЩИЕ ТРЕБОВАНИЯ ПО ОРГАНИЗАЦИИ ВНУТРЕННЕГО РАССЛЕДОВАНИЯ </w:t>
      </w:r>
      <w:r w:rsidR="00032D66" w:rsidRPr="00E8763C">
        <w:rPr>
          <w:caps w:val="0"/>
        </w:rPr>
        <w:t xml:space="preserve">ПРИВЕДШИХ К ЧС ОПЕРАТИВНЫХ СОБЫТИЙ В ХОДЕ ПРОИЗВОДСТВЕННОЙ ДЕЯТЕЛЬНОСТИ/ ИНФЕКЦИОННЫХ ЗАБОЛЕВАНИЙ </w:t>
      </w:r>
      <w:r w:rsidRPr="00E8763C">
        <w:rPr>
          <w:caps w:val="0"/>
        </w:rPr>
        <w:t>И ПРОИСШЕСТВИЙ</w:t>
      </w:r>
      <w:bookmarkEnd w:id="138"/>
      <w:r w:rsidRPr="00E8763C">
        <w:rPr>
          <w:caps w:val="0"/>
        </w:rPr>
        <w:t xml:space="preserve"> 1-ГО, 2-ГО, 3-ГО И 4-ГО УРОВНЯ</w:t>
      </w:r>
      <w:bookmarkEnd w:id="139"/>
      <w:bookmarkEnd w:id="140"/>
    </w:p>
    <w:p w14:paraId="7511B15E" w14:textId="77777777" w:rsidR="00732E0A" w:rsidRPr="00E8763C" w:rsidRDefault="00732E0A" w:rsidP="00732E0A"/>
    <w:p w14:paraId="42CE6932" w14:textId="48DB4E0D" w:rsidR="00264767" w:rsidRPr="00E8763C" w:rsidRDefault="00732E0A" w:rsidP="00FD2B20">
      <w:r w:rsidRPr="00E8763C">
        <w:t xml:space="preserve">Для проведения внутреннего расследования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7B7245" w:rsidRPr="00E8763C">
        <w:t xml:space="preserve"> и </w:t>
      </w:r>
      <w:r w:rsidR="00641748" w:rsidRPr="00E8763C">
        <w:t>происшествий</w:t>
      </w:r>
      <w:r w:rsidRPr="00E8763C">
        <w:t xml:space="preserve"> </w:t>
      </w:r>
      <w:r w:rsidR="00E52363" w:rsidRPr="00E8763C">
        <w:t xml:space="preserve">1-го, 2-го, </w:t>
      </w:r>
      <w:r w:rsidR="005F2404" w:rsidRPr="00E8763C">
        <w:t xml:space="preserve">3-го </w:t>
      </w:r>
      <w:r w:rsidR="00E52363" w:rsidRPr="00E8763C">
        <w:t xml:space="preserve">и 4-го </w:t>
      </w:r>
      <w:r w:rsidR="005F2404" w:rsidRPr="00E8763C">
        <w:t xml:space="preserve">уровня </w:t>
      </w:r>
      <w:r w:rsidR="00594DB6" w:rsidRPr="00E8763C">
        <w:t xml:space="preserve">распорядительным документом ОГ (для происшествий </w:t>
      </w:r>
      <w:r w:rsidR="00E60C1F" w:rsidRPr="00E8763C">
        <w:t>в ПАО «НК «Роснефть»</w:t>
      </w:r>
      <w:r w:rsidR="00046B5B" w:rsidRPr="00E8763C">
        <w:t xml:space="preserve"> -</w:t>
      </w:r>
      <w:r w:rsidR="00594DB6" w:rsidRPr="00E8763C">
        <w:t xml:space="preserve"> ДПОБОТОС в НиКС</w:t>
      </w:r>
      <w:r w:rsidR="00E60C1F" w:rsidRPr="00E8763C">
        <w:t xml:space="preserve">) </w:t>
      </w:r>
      <w:r w:rsidR="00594DB6" w:rsidRPr="00E8763C">
        <w:t xml:space="preserve">формируется </w:t>
      </w:r>
      <w:r w:rsidR="00CE30AF" w:rsidRPr="00E8763C">
        <w:t>к</w:t>
      </w:r>
      <w:r w:rsidRPr="00E8763C">
        <w:t>омисси</w:t>
      </w:r>
      <w:r w:rsidR="00594DB6" w:rsidRPr="00E8763C">
        <w:t>я</w:t>
      </w:r>
      <w:r w:rsidRPr="00E8763C">
        <w:t xml:space="preserve"> по внутреннему рассл</w:t>
      </w:r>
      <w:r w:rsidR="00CE30AF" w:rsidRPr="00E8763C">
        <w:t>едованию (далее – к</w:t>
      </w:r>
      <w:r w:rsidRPr="00E8763C">
        <w:t xml:space="preserve">омиссия), состав которой зависит от </w:t>
      </w:r>
      <w:r w:rsidR="00D36C23" w:rsidRPr="00E8763C">
        <w:t>уровня</w:t>
      </w:r>
      <w:r w:rsidRPr="00E8763C">
        <w:t xml:space="preserve"> происшествия.</w:t>
      </w:r>
    </w:p>
    <w:p w14:paraId="03A67B5C" w14:textId="77777777" w:rsidR="00AA7781" w:rsidRPr="00E8763C" w:rsidRDefault="00AA7781" w:rsidP="00FD2B20"/>
    <w:p w14:paraId="24D723E2" w14:textId="39D58E40" w:rsidR="00D024AF" w:rsidRPr="00E8763C" w:rsidRDefault="00D024AF" w:rsidP="00FD2B20">
      <w:r w:rsidRPr="00E8763C">
        <w:t>Происшествия, произошедшие в ПАО</w:t>
      </w:r>
      <w:r w:rsidR="001130FE" w:rsidRPr="00E8763C">
        <w:t> </w:t>
      </w:r>
      <w:r w:rsidRPr="00E8763C">
        <w:t>«НК</w:t>
      </w:r>
      <w:r w:rsidR="001130FE" w:rsidRPr="00E8763C">
        <w:t> </w:t>
      </w:r>
      <w:r w:rsidRPr="00E8763C">
        <w:t>«Роснефть», расследуются комиссией под председательством руководителя СП ПАО «НК «Роснефть», в котором произошло происшествие. При необходимости и по согласованию с руководителем ДПБОТОС в НиКС</w:t>
      </w:r>
      <w:r w:rsidR="00046B5B" w:rsidRPr="00E8763C">
        <w:t>,</w:t>
      </w:r>
      <w:r w:rsidRPr="00E8763C">
        <w:t xml:space="preserve"> может быть принято решение об участии во внутреннем расследовании происшествия работников ДПБОТОС в НиКС.</w:t>
      </w:r>
    </w:p>
    <w:p w14:paraId="6C885610" w14:textId="77777777" w:rsidR="00D024AF" w:rsidRPr="00E8763C" w:rsidRDefault="00D024AF" w:rsidP="00732E0A"/>
    <w:p w14:paraId="455A9029" w14:textId="2C8968DB" w:rsidR="00097DBC" w:rsidRPr="00E8763C" w:rsidRDefault="00097DBC" w:rsidP="00732E0A">
      <w:r w:rsidRPr="00E8763C">
        <w:t>По факту получения информации о происшествиях</w:t>
      </w:r>
      <w:r w:rsidR="005D595A" w:rsidRPr="00E8763C">
        <w:t xml:space="preserve"> 2-го, 3-го и</w:t>
      </w:r>
      <w:r w:rsidR="00123935" w:rsidRPr="00E8763C">
        <w:t>ли</w:t>
      </w:r>
      <w:r w:rsidR="005D595A" w:rsidRPr="00E8763C">
        <w:t xml:space="preserve"> 4-го уровня</w:t>
      </w:r>
      <w:r w:rsidR="0032392B" w:rsidRPr="00E8763C">
        <w:t xml:space="preserve"> внутреннего расследования, С</w:t>
      </w:r>
      <w:r w:rsidR="00347E22" w:rsidRPr="00E8763C">
        <w:t>лужбы ПБОТО</w:t>
      </w:r>
      <w:r w:rsidR="00046B5B" w:rsidRPr="00E8763C">
        <w:t>С ОГ, СП ПБОТОС ПАО</w:t>
      </w:r>
      <w:r w:rsidR="001130FE" w:rsidRPr="00E8763C">
        <w:t> </w:t>
      </w:r>
      <w:r w:rsidR="00046B5B" w:rsidRPr="00E8763C">
        <w:t>«НК</w:t>
      </w:r>
      <w:r w:rsidR="001130FE" w:rsidRPr="00E8763C">
        <w:t> </w:t>
      </w:r>
      <w:r w:rsidR="00046B5B" w:rsidRPr="00E8763C">
        <w:t>«Роснефть»</w:t>
      </w:r>
      <w:r w:rsidR="00347E22" w:rsidRPr="00E8763C">
        <w:t xml:space="preserve"> проводят экспертную оценку необходимости отнесения происшествий к ВПП. В случае принятия решения об отнесении происшествий к ВПП, уровень проведения внутреннего расследования меняется соответствующим образом</w:t>
      </w:r>
      <w:r w:rsidR="00123935" w:rsidRPr="00E8763C">
        <w:t xml:space="preserve"> </w:t>
      </w:r>
      <w:r w:rsidR="00347E22" w:rsidRPr="00E8763C">
        <w:t xml:space="preserve">на более высокий. </w:t>
      </w:r>
      <w:r w:rsidRPr="00E8763C">
        <w:t xml:space="preserve"> </w:t>
      </w:r>
    </w:p>
    <w:p w14:paraId="3E59418C" w14:textId="77777777" w:rsidR="00F01AE3" w:rsidRPr="00E8763C" w:rsidRDefault="00F01AE3" w:rsidP="00732E0A"/>
    <w:p w14:paraId="01346ABC" w14:textId="77777777" w:rsidR="00732E0A" w:rsidRPr="00E8763C" w:rsidRDefault="0019072F" w:rsidP="00732E0A">
      <w:r w:rsidRPr="00E8763C">
        <w:t>Работ</w:t>
      </w:r>
      <w:r w:rsidR="00A3497E" w:rsidRPr="00E8763C">
        <w:t xml:space="preserve">ники ПАО «НК «Роснефть» и ОГ, </w:t>
      </w:r>
      <w:r w:rsidR="00732E0A" w:rsidRPr="00E8763C">
        <w:t>принимающие участие в</w:t>
      </w:r>
      <w:r w:rsidR="002C0322" w:rsidRPr="00E8763C">
        <w:t>о внутреннем</w:t>
      </w:r>
      <w:r w:rsidR="00732E0A" w:rsidRPr="00E8763C">
        <w:t xml:space="preserve"> расследовании происшествий, должны </w:t>
      </w:r>
      <w:r w:rsidR="00E047C7" w:rsidRPr="00E8763C">
        <w:t>быть обучены по корпоративному курсу: «Порядок  расследования происшествий»</w:t>
      </w:r>
      <w:r w:rsidR="00A3497E" w:rsidRPr="00E8763C">
        <w:t>,</w:t>
      </w:r>
      <w:r w:rsidR="00E047C7" w:rsidRPr="00E8763C">
        <w:t xml:space="preserve"> </w:t>
      </w:r>
      <w:r w:rsidR="0082102B" w:rsidRPr="00E8763C">
        <w:t xml:space="preserve">знать </w:t>
      </w:r>
      <w:r w:rsidR="00E047C7" w:rsidRPr="00E8763C">
        <w:t xml:space="preserve">и </w:t>
      </w:r>
      <w:r w:rsidR="0082102B" w:rsidRPr="00E8763C">
        <w:t xml:space="preserve">уметь </w:t>
      </w:r>
      <w:r w:rsidR="00732E0A" w:rsidRPr="00E8763C">
        <w:t xml:space="preserve">применять на практике процедуру внутреннего расследования происшествий, в соответствии с настоящим </w:t>
      </w:r>
      <w:r w:rsidR="007D7B10" w:rsidRPr="00E8763C">
        <w:t>Положением</w:t>
      </w:r>
      <w:r w:rsidR="00732E0A" w:rsidRPr="00E8763C">
        <w:t>, включая методику определения критических факторов происшествия</w:t>
      </w:r>
      <w:r w:rsidR="00E50930" w:rsidRPr="00E8763C">
        <w:t xml:space="preserve">, </w:t>
      </w:r>
      <w:r w:rsidR="00732E0A" w:rsidRPr="00E8763C">
        <w:t xml:space="preserve">непосредственных </w:t>
      </w:r>
      <w:r w:rsidR="007C0FB0" w:rsidRPr="00E8763C">
        <w:t>и системных причин происшествия, обладать необходимыми знаниями и опытом в зависимости от специфики происшествия.</w:t>
      </w:r>
    </w:p>
    <w:p w14:paraId="52EF5DBA" w14:textId="77777777" w:rsidR="00D013B5" w:rsidRPr="00E8763C" w:rsidRDefault="00D013B5" w:rsidP="00732E0A"/>
    <w:p w14:paraId="43EB8196" w14:textId="7AC1CC0A" w:rsidR="00F5771A" w:rsidRPr="00E8763C" w:rsidRDefault="00D013B5" w:rsidP="00732E0A">
      <w:r w:rsidRPr="00E8763C">
        <w:t xml:space="preserve">В каждом ОГ и СП ПБОТОС ПАО «НК «Роснефть» должны быть назначены ответственные лица, опытные специалисты </w:t>
      </w:r>
      <w:r w:rsidR="00C77723" w:rsidRPr="00E8763C">
        <w:t xml:space="preserve">ОГ </w:t>
      </w:r>
      <w:r w:rsidRPr="00E8763C">
        <w:t xml:space="preserve">и эксперты </w:t>
      </w:r>
      <w:r w:rsidR="00C77723" w:rsidRPr="00E8763C">
        <w:t xml:space="preserve">СП ПБОТОС </w:t>
      </w:r>
      <w:r w:rsidR="00046B5B" w:rsidRPr="00E8763C">
        <w:t>ПАО</w:t>
      </w:r>
      <w:r w:rsidR="001130FE" w:rsidRPr="00E8763C">
        <w:t> </w:t>
      </w:r>
      <w:r w:rsidR="00046B5B" w:rsidRPr="00E8763C">
        <w:t>«НК</w:t>
      </w:r>
      <w:r w:rsidR="001130FE" w:rsidRPr="00E8763C">
        <w:t> </w:t>
      </w:r>
      <w:r w:rsidR="00046B5B" w:rsidRPr="00E8763C">
        <w:t xml:space="preserve">«Роснефть» </w:t>
      </w:r>
      <w:r w:rsidR="00F5771A" w:rsidRPr="00E8763C">
        <w:t xml:space="preserve">обладающие соответствующими компетенциями </w:t>
      </w:r>
      <w:r w:rsidRPr="00E8763C">
        <w:t xml:space="preserve">по </w:t>
      </w:r>
      <w:r w:rsidR="00F5771A" w:rsidRPr="00E8763C">
        <w:t xml:space="preserve">организации и проведению внутренних </w:t>
      </w:r>
      <w:r w:rsidR="009502DC" w:rsidRPr="00E8763C">
        <w:t xml:space="preserve">расследований </w:t>
      </w:r>
      <w:r w:rsidR="00F5771A" w:rsidRPr="00E8763C">
        <w:t>происшествий, которые должны включатся в состав комиссии по расследованию происшествий.</w:t>
      </w:r>
    </w:p>
    <w:p w14:paraId="3CD734B4" w14:textId="77777777" w:rsidR="00732E0A" w:rsidRPr="00E8763C" w:rsidRDefault="00732E0A" w:rsidP="00732E0A"/>
    <w:p w14:paraId="270DB5BC" w14:textId="77777777" w:rsidR="00C93E18" w:rsidRPr="00E8763C" w:rsidRDefault="00C93E18" w:rsidP="00C93E18">
      <w:r w:rsidRPr="00E8763C">
        <w:t>Процессом внутреннего расследования происшествия руководит председатель комиссии, который несет ответственность:</w:t>
      </w:r>
    </w:p>
    <w:p w14:paraId="5401A6B1" w14:textId="77777777" w:rsidR="00C93E18" w:rsidRPr="00E8763C" w:rsidRDefault="00C93E18" w:rsidP="00C93E18">
      <w:pPr>
        <w:numPr>
          <w:ilvl w:val="0"/>
          <w:numId w:val="4"/>
        </w:numPr>
        <w:tabs>
          <w:tab w:val="num" w:pos="539"/>
        </w:tabs>
        <w:spacing w:before="120"/>
        <w:ind w:left="538" w:hanging="357"/>
        <w:rPr>
          <w:rFonts w:eastAsia="Times New Roman"/>
          <w:szCs w:val="24"/>
          <w:lang w:eastAsia="ru-RU"/>
        </w:rPr>
      </w:pPr>
      <w:r w:rsidRPr="00E8763C">
        <w:rPr>
          <w:rFonts w:eastAsia="Times New Roman"/>
          <w:szCs w:val="24"/>
          <w:lang w:eastAsia="ru-RU"/>
        </w:rPr>
        <w:t>за определение порядка работы комиссии;</w:t>
      </w:r>
    </w:p>
    <w:p w14:paraId="5E64B362" w14:textId="77777777" w:rsidR="00C93E18" w:rsidRPr="00E8763C" w:rsidRDefault="00C93E18" w:rsidP="00C93E18">
      <w:pPr>
        <w:numPr>
          <w:ilvl w:val="0"/>
          <w:numId w:val="4"/>
        </w:numPr>
        <w:tabs>
          <w:tab w:val="num" w:pos="539"/>
        </w:tabs>
        <w:spacing w:before="120"/>
        <w:ind w:left="538" w:hanging="357"/>
        <w:rPr>
          <w:rFonts w:eastAsia="Times New Roman"/>
          <w:szCs w:val="24"/>
          <w:lang w:eastAsia="ru-RU"/>
        </w:rPr>
      </w:pPr>
      <w:r w:rsidRPr="00E8763C">
        <w:rPr>
          <w:rFonts w:eastAsia="Times New Roman"/>
          <w:szCs w:val="24"/>
          <w:lang w:eastAsia="ru-RU"/>
        </w:rPr>
        <w:t>за составление плана работы комиссии;</w:t>
      </w:r>
    </w:p>
    <w:p w14:paraId="5842A3B2" w14:textId="77777777" w:rsidR="00C93E18" w:rsidRPr="00E8763C" w:rsidRDefault="00C93E18" w:rsidP="00C93E18">
      <w:pPr>
        <w:numPr>
          <w:ilvl w:val="0"/>
          <w:numId w:val="4"/>
        </w:numPr>
        <w:tabs>
          <w:tab w:val="num" w:pos="539"/>
        </w:tabs>
        <w:spacing w:before="120"/>
        <w:ind w:left="538" w:hanging="357"/>
        <w:rPr>
          <w:rFonts w:eastAsia="Times New Roman"/>
          <w:szCs w:val="24"/>
          <w:lang w:eastAsia="ru-RU"/>
        </w:rPr>
      </w:pPr>
      <w:r w:rsidRPr="00E8763C">
        <w:rPr>
          <w:rFonts w:eastAsia="Times New Roman"/>
          <w:szCs w:val="24"/>
          <w:lang w:eastAsia="ru-RU"/>
        </w:rPr>
        <w:t>за распределение между членами комиссии задач, возникающих в процессе внутреннего расследования;</w:t>
      </w:r>
    </w:p>
    <w:p w14:paraId="0F8ECF7D" w14:textId="77777777" w:rsidR="00C93E18" w:rsidRPr="00E8763C" w:rsidRDefault="00C93E18" w:rsidP="00C93E18">
      <w:pPr>
        <w:numPr>
          <w:ilvl w:val="0"/>
          <w:numId w:val="4"/>
        </w:numPr>
        <w:tabs>
          <w:tab w:val="num" w:pos="539"/>
        </w:tabs>
        <w:spacing w:before="120"/>
        <w:ind w:left="538" w:hanging="357"/>
        <w:rPr>
          <w:rFonts w:eastAsia="Times New Roman"/>
          <w:szCs w:val="24"/>
          <w:lang w:eastAsia="ru-RU"/>
        </w:rPr>
      </w:pPr>
      <w:r w:rsidRPr="00E8763C">
        <w:rPr>
          <w:rFonts w:eastAsia="Times New Roman"/>
          <w:szCs w:val="24"/>
          <w:lang w:eastAsia="ru-RU"/>
        </w:rPr>
        <w:t>при необходимости – за согласование с руководителем ОГ, в котором произошло происшествие, вопросов материально-технического обеспечения работы комиссии.</w:t>
      </w:r>
    </w:p>
    <w:p w14:paraId="74BAB07E" w14:textId="77777777" w:rsidR="009106E7" w:rsidRPr="00E8763C" w:rsidRDefault="009106E7" w:rsidP="005F2404"/>
    <w:p w14:paraId="3911D9EB" w14:textId="77777777" w:rsidR="00732E0A" w:rsidRPr="00E8763C" w:rsidRDefault="00732E0A" w:rsidP="00732E0A">
      <w:r w:rsidRPr="00E8763C">
        <w:t>Руководитель ОГ, в котором произошло происшествие</w:t>
      </w:r>
      <w:r w:rsidR="00D91826" w:rsidRPr="00E8763C">
        <w:t xml:space="preserve">, </w:t>
      </w:r>
      <w:r w:rsidRPr="00E8763C">
        <w:t>должен об</w:t>
      </w:r>
      <w:r w:rsidR="00BC38F8" w:rsidRPr="00E8763C">
        <w:t>еспечить предоставление членам к</w:t>
      </w:r>
      <w:r w:rsidRPr="00E8763C">
        <w:t>омиссии:</w:t>
      </w:r>
    </w:p>
    <w:p w14:paraId="7CE1E7DB" w14:textId="77777777" w:rsidR="00732E0A" w:rsidRPr="00E8763C" w:rsidRDefault="00732E0A" w:rsidP="005367AF">
      <w:pPr>
        <w:pStyle w:val="afb"/>
        <w:numPr>
          <w:ilvl w:val="0"/>
          <w:numId w:val="4"/>
        </w:numPr>
        <w:tabs>
          <w:tab w:val="clear" w:pos="850"/>
          <w:tab w:val="num" w:pos="539"/>
        </w:tabs>
        <w:spacing w:before="120"/>
        <w:ind w:left="538" w:hanging="357"/>
      </w:pPr>
      <w:r w:rsidRPr="00E8763C">
        <w:t>автотранспорта с водителем;</w:t>
      </w:r>
    </w:p>
    <w:p w14:paraId="0188B473" w14:textId="77777777" w:rsidR="00732E0A" w:rsidRPr="00E8763C" w:rsidRDefault="00732E0A" w:rsidP="005367AF">
      <w:pPr>
        <w:pStyle w:val="afb"/>
        <w:numPr>
          <w:ilvl w:val="0"/>
          <w:numId w:val="4"/>
        </w:numPr>
        <w:tabs>
          <w:tab w:val="clear" w:pos="850"/>
          <w:tab w:val="num" w:pos="539"/>
        </w:tabs>
        <w:spacing w:before="120"/>
        <w:ind w:left="538" w:hanging="357"/>
      </w:pPr>
      <w:r w:rsidRPr="00E8763C">
        <w:t>СИЗ;</w:t>
      </w:r>
    </w:p>
    <w:p w14:paraId="747F44DD" w14:textId="77777777" w:rsidR="00732E0A" w:rsidRPr="00E8763C" w:rsidRDefault="00732E0A" w:rsidP="005367AF">
      <w:pPr>
        <w:pStyle w:val="afb"/>
        <w:numPr>
          <w:ilvl w:val="0"/>
          <w:numId w:val="4"/>
        </w:numPr>
        <w:tabs>
          <w:tab w:val="clear" w:pos="850"/>
          <w:tab w:val="num" w:pos="539"/>
        </w:tabs>
        <w:spacing w:before="120"/>
        <w:ind w:left="538" w:hanging="357"/>
      </w:pPr>
      <w:r w:rsidRPr="00E8763C">
        <w:t>помещения для работы;</w:t>
      </w:r>
    </w:p>
    <w:p w14:paraId="5181CF1E" w14:textId="77777777" w:rsidR="00732E0A" w:rsidRPr="00E8763C" w:rsidRDefault="00732E0A" w:rsidP="005367AF">
      <w:pPr>
        <w:pStyle w:val="afb"/>
        <w:numPr>
          <w:ilvl w:val="0"/>
          <w:numId w:val="4"/>
        </w:numPr>
        <w:tabs>
          <w:tab w:val="clear" w:pos="850"/>
          <w:tab w:val="num" w:pos="539"/>
        </w:tabs>
        <w:spacing w:before="120"/>
        <w:ind w:left="538" w:hanging="357"/>
      </w:pPr>
      <w:r w:rsidRPr="00E8763C">
        <w:t>средств связи;</w:t>
      </w:r>
    </w:p>
    <w:p w14:paraId="7BF38870" w14:textId="77777777" w:rsidR="005F2404" w:rsidRPr="00E8763C" w:rsidRDefault="008664A4" w:rsidP="005367AF">
      <w:pPr>
        <w:pStyle w:val="afb"/>
        <w:numPr>
          <w:ilvl w:val="0"/>
          <w:numId w:val="4"/>
        </w:numPr>
        <w:tabs>
          <w:tab w:val="clear" w:pos="850"/>
          <w:tab w:val="num" w:pos="539"/>
        </w:tabs>
        <w:spacing w:before="120"/>
        <w:ind w:left="538" w:hanging="357"/>
      </w:pPr>
      <w:r w:rsidRPr="00E8763C">
        <w:t>цифрового</w:t>
      </w:r>
      <w:r w:rsidR="005F2404" w:rsidRPr="00E8763C">
        <w:t xml:space="preserve"> фотоаппарат</w:t>
      </w:r>
      <w:r w:rsidRPr="00E8763C">
        <w:t>а</w:t>
      </w:r>
      <w:r w:rsidR="002B2CA7" w:rsidRPr="00E8763C">
        <w:t xml:space="preserve"> во взрывозащищенном исполнении</w:t>
      </w:r>
      <w:r w:rsidR="009D326D" w:rsidRPr="00E8763C">
        <w:t xml:space="preserve"> (зарядное устройство или элементы питания)</w:t>
      </w:r>
      <w:r w:rsidR="005F2404" w:rsidRPr="00E8763C">
        <w:t>;</w:t>
      </w:r>
    </w:p>
    <w:p w14:paraId="48C62906" w14:textId="77777777" w:rsidR="005F2404" w:rsidRPr="00E8763C" w:rsidRDefault="008664A4" w:rsidP="005F2404">
      <w:pPr>
        <w:pStyle w:val="afb"/>
        <w:numPr>
          <w:ilvl w:val="0"/>
          <w:numId w:val="4"/>
        </w:numPr>
        <w:tabs>
          <w:tab w:val="clear" w:pos="850"/>
          <w:tab w:val="num" w:pos="539"/>
        </w:tabs>
        <w:spacing w:before="120"/>
        <w:ind w:left="538" w:hanging="357"/>
      </w:pPr>
      <w:r w:rsidRPr="00E8763C">
        <w:t>линейки и 10-метровой</w:t>
      </w:r>
      <w:r w:rsidR="005F2404" w:rsidRPr="00E8763C">
        <w:t xml:space="preserve"> рулетк</w:t>
      </w:r>
      <w:r w:rsidRPr="00E8763C">
        <w:t>и</w:t>
      </w:r>
      <w:r w:rsidR="005F2404" w:rsidRPr="00E8763C">
        <w:t>;</w:t>
      </w:r>
    </w:p>
    <w:p w14:paraId="75209A3A" w14:textId="77777777" w:rsidR="00732E0A" w:rsidRPr="00E8763C" w:rsidRDefault="00732E0A" w:rsidP="005367AF">
      <w:pPr>
        <w:pStyle w:val="afb"/>
        <w:numPr>
          <w:ilvl w:val="0"/>
          <w:numId w:val="4"/>
        </w:numPr>
        <w:tabs>
          <w:tab w:val="clear" w:pos="850"/>
          <w:tab w:val="num" w:pos="539"/>
        </w:tabs>
        <w:spacing w:before="120"/>
        <w:ind w:left="538" w:hanging="357"/>
      </w:pPr>
      <w:r w:rsidRPr="00E8763C">
        <w:t>канцелярских и письменных принадлежностей;</w:t>
      </w:r>
    </w:p>
    <w:p w14:paraId="7EC9951C" w14:textId="77777777" w:rsidR="00732E0A" w:rsidRPr="00E8763C" w:rsidRDefault="00732E0A" w:rsidP="005367AF">
      <w:pPr>
        <w:pStyle w:val="afb"/>
        <w:numPr>
          <w:ilvl w:val="0"/>
          <w:numId w:val="4"/>
        </w:numPr>
        <w:tabs>
          <w:tab w:val="clear" w:pos="850"/>
          <w:tab w:val="num" w:pos="539"/>
        </w:tabs>
        <w:spacing w:before="120"/>
        <w:ind w:left="538" w:hanging="357"/>
      </w:pPr>
      <w:r w:rsidRPr="00E8763C">
        <w:t>компьютер</w:t>
      </w:r>
      <w:r w:rsidR="00313147" w:rsidRPr="00E8763C">
        <w:t>а</w:t>
      </w:r>
      <w:r w:rsidRPr="00E8763C">
        <w:t xml:space="preserve">, </w:t>
      </w:r>
      <w:r w:rsidR="00313147" w:rsidRPr="00E8763C">
        <w:t xml:space="preserve">принтера, </w:t>
      </w:r>
      <w:r w:rsidRPr="00E8763C">
        <w:t>сканер</w:t>
      </w:r>
      <w:r w:rsidR="00313147" w:rsidRPr="00E8763C">
        <w:t>а</w:t>
      </w:r>
      <w:r w:rsidRPr="00E8763C">
        <w:t>, видеокамер</w:t>
      </w:r>
      <w:r w:rsidR="00313147" w:rsidRPr="00E8763C">
        <w:t>ы;</w:t>
      </w:r>
    </w:p>
    <w:p w14:paraId="166A3EB2" w14:textId="77777777" w:rsidR="00732E0A" w:rsidRPr="00E8763C" w:rsidRDefault="00732E0A" w:rsidP="00313147">
      <w:pPr>
        <w:pStyle w:val="afb"/>
        <w:numPr>
          <w:ilvl w:val="0"/>
          <w:numId w:val="4"/>
        </w:numPr>
        <w:tabs>
          <w:tab w:val="clear" w:pos="850"/>
          <w:tab w:val="num" w:pos="539"/>
        </w:tabs>
        <w:spacing w:before="120"/>
        <w:ind w:left="538" w:hanging="357"/>
      </w:pPr>
      <w:r w:rsidRPr="00E8763C">
        <w:t xml:space="preserve">иного запрашиваемого вида содействия, </w:t>
      </w:r>
      <w:r w:rsidR="00313147" w:rsidRPr="00E8763C">
        <w:t>необходимого для</w:t>
      </w:r>
      <w:r w:rsidRPr="00E8763C">
        <w:t xml:space="preserve"> проведени</w:t>
      </w:r>
      <w:r w:rsidR="00313147" w:rsidRPr="00E8763C">
        <w:t>я</w:t>
      </w:r>
      <w:r w:rsidR="002C0322" w:rsidRPr="00E8763C">
        <w:t xml:space="preserve"> внутреннего</w:t>
      </w:r>
      <w:r w:rsidRPr="00E8763C">
        <w:t xml:space="preserve"> расследования.</w:t>
      </w:r>
    </w:p>
    <w:p w14:paraId="04F3FF52" w14:textId="77777777" w:rsidR="00F46A07" w:rsidRPr="00E8763C" w:rsidRDefault="00F46A07">
      <w:pPr>
        <w:jc w:val="left"/>
        <w:sectPr w:rsidR="00F46A07" w:rsidRPr="00E8763C" w:rsidSect="006B307C">
          <w:headerReference w:type="default" r:id="rId29"/>
          <w:pgSz w:w="11906" w:h="16838" w:code="9"/>
          <w:pgMar w:top="510" w:right="1021" w:bottom="567" w:left="1247" w:header="737" w:footer="680" w:gutter="0"/>
          <w:cols w:space="708"/>
          <w:docGrid w:linePitch="360"/>
        </w:sectPr>
      </w:pPr>
    </w:p>
    <w:p w14:paraId="1F96994C" w14:textId="74D9B563" w:rsidR="00EC1DCE" w:rsidRPr="00E8763C" w:rsidRDefault="00CC7CE6" w:rsidP="008D4E2F">
      <w:pPr>
        <w:pStyle w:val="1"/>
        <w:ind w:left="0" w:firstLine="0"/>
        <w:rPr>
          <w:snapToGrid w:val="0"/>
        </w:rPr>
      </w:pPr>
      <w:bookmarkStart w:id="141" w:name="_Toc443735805"/>
      <w:bookmarkStart w:id="142" w:name="_Toc27736305"/>
      <w:bookmarkStart w:id="143" w:name="_Toc27991670"/>
      <w:bookmarkStart w:id="144" w:name="_Toc359314901"/>
      <w:bookmarkStart w:id="145" w:name="_Toc383695761"/>
      <w:bookmarkStart w:id="146" w:name="_Toc443735804"/>
      <w:r w:rsidRPr="00E8763C">
        <w:rPr>
          <w:snapToGrid w:val="0"/>
        </w:rPr>
        <w:t>ОРГАНИЗАЦИЯ ВНУТРЕННЕГО РАССЛЕДОВАНИЯ</w:t>
      </w:r>
      <w:bookmarkEnd w:id="141"/>
      <w:bookmarkEnd w:id="142"/>
      <w:bookmarkEnd w:id="143"/>
    </w:p>
    <w:p w14:paraId="7EB76D6A" w14:textId="77777777" w:rsidR="008D4E2F" w:rsidRPr="00E8763C" w:rsidRDefault="008D4E2F" w:rsidP="008D4E2F">
      <w:pPr>
        <w:rPr>
          <w:szCs w:val="24"/>
        </w:rPr>
      </w:pPr>
      <w:bookmarkStart w:id="147" w:name="_Toc443735806"/>
      <w:bookmarkEnd w:id="133"/>
      <w:bookmarkEnd w:id="134"/>
      <w:bookmarkEnd w:id="144"/>
      <w:bookmarkEnd w:id="145"/>
      <w:bookmarkEnd w:id="146"/>
    </w:p>
    <w:p w14:paraId="7F4B7B4A" w14:textId="77777777" w:rsidR="008D4E2F" w:rsidRPr="00E8763C" w:rsidRDefault="008D4E2F" w:rsidP="008D4E2F">
      <w:pPr>
        <w:rPr>
          <w:szCs w:val="24"/>
        </w:rPr>
      </w:pPr>
    </w:p>
    <w:p w14:paraId="36A65A12" w14:textId="1968CAFB" w:rsidR="00BF49A6" w:rsidRPr="00E8763C" w:rsidRDefault="00EC1DCE" w:rsidP="008D4E2F">
      <w:pPr>
        <w:pStyle w:val="2b"/>
        <w:numPr>
          <w:ilvl w:val="1"/>
          <w:numId w:val="9"/>
        </w:numPr>
        <w:ind w:left="0" w:firstLine="0"/>
      </w:pPr>
      <w:bookmarkStart w:id="148" w:name="_Toc27736306"/>
      <w:bookmarkStart w:id="149" w:name="_Toc27991671"/>
      <w:r w:rsidRPr="00E8763C">
        <w:t>ВНУТРЕННЕЕ РАССЛЕДОВАНИЕ</w:t>
      </w:r>
      <w:r w:rsidR="00641748" w:rsidRPr="00E8763C">
        <w:t xml:space="preserve"> ПРИВЕДШИХ К ЧС ОПЕРАТИВНЫХ СОБЫТИЙ В ХОДЕ ПРОИЗВОДСТВЕННОЙ ДЕЯТЕЛЬНОСТИ/ ИНФЕКЦИОННЫХ ЗАБОЛЕВАНИЙ</w:t>
      </w:r>
      <w:r w:rsidR="00EB7680" w:rsidRPr="00E8763C">
        <w:t xml:space="preserve"> И </w:t>
      </w:r>
      <w:r w:rsidRPr="00E8763C">
        <w:t>ПРОИСШЕСТВИ</w:t>
      </w:r>
      <w:r w:rsidR="00896927" w:rsidRPr="00E8763C">
        <w:t>Й</w:t>
      </w:r>
      <w:r w:rsidR="00B8766F" w:rsidRPr="00E8763C">
        <w:t xml:space="preserve"> 1-ГО</w:t>
      </w:r>
      <w:r w:rsidRPr="00E8763C">
        <w:t xml:space="preserve"> УРОВНЯ</w:t>
      </w:r>
      <w:bookmarkEnd w:id="147"/>
      <w:bookmarkEnd w:id="148"/>
      <w:bookmarkEnd w:id="149"/>
    </w:p>
    <w:p w14:paraId="26DA44E6" w14:textId="77777777" w:rsidR="00B8766F" w:rsidRPr="00E8763C" w:rsidRDefault="00B8766F" w:rsidP="00B8766F">
      <w:pPr>
        <w:rPr>
          <w:lang w:eastAsia="ru-RU"/>
        </w:rPr>
      </w:pPr>
    </w:p>
    <w:p w14:paraId="1E91F5A9" w14:textId="386F0E4C" w:rsidR="00E52363" w:rsidRPr="00E8763C" w:rsidRDefault="00B737CC" w:rsidP="005147EC">
      <w:r w:rsidRPr="00E8763C">
        <w:t xml:space="preserve">Куратор ОГ, в котором произошло </w:t>
      </w:r>
      <w:r w:rsidR="00641748" w:rsidRPr="00E8763C">
        <w:t>приведш</w:t>
      </w:r>
      <w:r w:rsidR="006D5EBE" w:rsidRPr="00E8763C">
        <w:t>ее</w:t>
      </w:r>
      <w:r w:rsidR="00641748" w:rsidRPr="00E8763C">
        <w:t xml:space="preserve"> к ЧС оперативн</w:t>
      </w:r>
      <w:r w:rsidR="006D5EBE" w:rsidRPr="00E8763C">
        <w:t>ое</w:t>
      </w:r>
      <w:r w:rsidR="00641748" w:rsidRPr="00E8763C">
        <w:t xml:space="preserve"> событи</w:t>
      </w:r>
      <w:r w:rsidR="006D5EBE" w:rsidRPr="00E8763C">
        <w:t>е</w:t>
      </w:r>
      <w:r w:rsidR="00641748" w:rsidRPr="00E8763C">
        <w:t xml:space="preserve"> в ходе производственной деятельности/ инфекционн</w:t>
      </w:r>
      <w:r w:rsidR="006D5EBE" w:rsidRPr="00E8763C">
        <w:t>ое заболевание</w:t>
      </w:r>
      <w:r w:rsidR="00641748" w:rsidRPr="00E8763C">
        <w:t xml:space="preserve"> </w:t>
      </w:r>
      <w:r w:rsidR="005D595A" w:rsidRPr="00E8763C">
        <w:t>и</w:t>
      </w:r>
      <w:r w:rsidR="006F4CF4" w:rsidRPr="00E8763C">
        <w:t>ли</w:t>
      </w:r>
      <w:r w:rsidR="005D595A" w:rsidRPr="00E8763C">
        <w:t xml:space="preserve"> </w:t>
      </w:r>
      <w:r w:rsidRPr="00E8763C">
        <w:t>происшествие</w:t>
      </w:r>
      <w:r w:rsidR="005D595A" w:rsidRPr="00E8763C">
        <w:t xml:space="preserve"> 1-го уровня</w:t>
      </w:r>
      <w:r w:rsidR="006F2739" w:rsidRPr="00E8763C">
        <w:t>,</w:t>
      </w:r>
      <w:r w:rsidR="005147EC" w:rsidRPr="00E8763C">
        <w:t xml:space="preserve"> по </w:t>
      </w:r>
      <w:r w:rsidR="00F81F4D" w:rsidRPr="00E8763C">
        <w:t xml:space="preserve">указанию Главного исполнительного директора ПАО «НК «Роснефть» или по </w:t>
      </w:r>
      <w:r w:rsidR="005147EC" w:rsidRPr="00E8763C">
        <w:t xml:space="preserve">согласованию с </w:t>
      </w:r>
      <w:r w:rsidR="00475D7E" w:rsidRPr="00E8763C">
        <w:t>вице-президентом по промышленной безопасности, охране труда и экологии ПАО «НК «Роснефть»</w:t>
      </w:r>
      <w:r w:rsidR="0076557B" w:rsidRPr="00E8763C">
        <w:t>,</w:t>
      </w:r>
      <w:r w:rsidR="00475D7E" w:rsidRPr="00E8763C">
        <w:t xml:space="preserve"> </w:t>
      </w:r>
      <w:r w:rsidR="0076557B" w:rsidRPr="00E8763C">
        <w:t>курирующим вопросы ПБОТОС</w:t>
      </w:r>
      <w:r w:rsidR="005147EC" w:rsidRPr="00E8763C">
        <w:t>, в течение</w:t>
      </w:r>
      <w:r w:rsidR="006F2739" w:rsidRPr="00E8763C">
        <w:t xml:space="preserve"> </w:t>
      </w:r>
      <w:r w:rsidR="00797AEC" w:rsidRPr="00E8763C">
        <w:t xml:space="preserve">1 </w:t>
      </w:r>
      <w:r w:rsidR="006A1F6D" w:rsidRPr="00E8763C">
        <w:t xml:space="preserve">календарного </w:t>
      </w:r>
      <w:r w:rsidR="00797AEC" w:rsidRPr="00E8763C">
        <w:t>дня</w:t>
      </w:r>
      <w:r w:rsidR="005147EC" w:rsidRPr="00E8763C">
        <w:t xml:space="preserve"> с даты обнаружения происшествия </w:t>
      </w:r>
      <w:r w:rsidR="007D6A3D" w:rsidRPr="00E8763C">
        <w:t>определяет</w:t>
      </w:r>
      <w:r w:rsidR="001E1715" w:rsidRPr="00E8763C">
        <w:t xml:space="preserve"> работника, который будет назначен </w:t>
      </w:r>
      <w:r w:rsidR="00E52363" w:rsidRPr="00E8763C">
        <w:t>председател</w:t>
      </w:r>
      <w:r w:rsidR="001E1715" w:rsidRPr="00E8763C">
        <w:t>ем</w:t>
      </w:r>
      <w:r w:rsidR="00E52363" w:rsidRPr="00E8763C">
        <w:t xml:space="preserve"> комиссии внутреннего расследования.</w:t>
      </w:r>
    </w:p>
    <w:p w14:paraId="608A2085" w14:textId="77777777" w:rsidR="00E52363" w:rsidRPr="00E8763C" w:rsidRDefault="00E52363" w:rsidP="005147EC"/>
    <w:p w14:paraId="2E0E7D23" w14:textId="77777777" w:rsidR="005147EC" w:rsidRPr="00E8763C" w:rsidRDefault="001E1715" w:rsidP="005147EC">
      <w:r w:rsidRPr="00E8763C">
        <w:t>Работник, который будет назначен председателем</w:t>
      </w:r>
      <w:r w:rsidR="00E52363" w:rsidRPr="00E8763C">
        <w:t xml:space="preserve"> </w:t>
      </w:r>
      <w:r w:rsidR="005147EC" w:rsidRPr="00E8763C">
        <w:t>комиссии внутреннего расследования</w:t>
      </w:r>
      <w:r w:rsidR="00E93C3C" w:rsidRPr="00E8763C">
        <w:t xml:space="preserve"> </w:t>
      </w:r>
      <w:r w:rsidR="00E52363" w:rsidRPr="00E8763C">
        <w:t xml:space="preserve">определяет состав комиссии от </w:t>
      </w:r>
      <w:r w:rsidR="009B447B" w:rsidRPr="00E8763C">
        <w:t xml:space="preserve">ОГ и </w:t>
      </w:r>
      <w:r w:rsidR="00E52363" w:rsidRPr="00E8763C">
        <w:t xml:space="preserve">ПАО «НК «Роснефть» </w:t>
      </w:r>
      <w:r w:rsidR="00E93C3C" w:rsidRPr="00E8763C">
        <w:t xml:space="preserve">и </w:t>
      </w:r>
      <w:r w:rsidR="009B447B" w:rsidRPr="00E8763C">
        <w:t>доводит эту информацию до р</w:t>
      </w:r>
      <w:r w:rsidR="007D6A3D" w:rsidRPr="00E8763C">
        <w:t>уководителя ОГ</w:t>
      </w:r>
      <w:r w:rsidR="0019072F" w:rsidRPr="00E8763C">
        <w:t xml:space="preserve"> (по телефону, по электронной почте и т.п.)</w:t>
      </w:r>
      <w:r w:rsidR="007D6A3D" w:rsidRPr="00E8763C">
        <w:t>, в котором произошло происшествие</w:t>
      </w:r>
      <w:r w:rsidR="005147EC" w:rsidRPr="00E8763C">
        <w:t>.</w:t>
      </w:r>
    </w:p>
    <w:p w14:paraId="7CE373FD" w14:textId="77777777" w:rsidR="00BE2B42" w:rsidRPr="00E8763C" w:rsidRDefault="00BE2B42" w:rsidP="00FD2B20"/>
    <w:p w14:paraId="3CE5ADAB" w14:textId="77777777" w:rsidR="00BE2B42" w:rsidRPr="00E8763C" w:rsidRDefault="009B447B" w:rsidP="00FD2B20">
      <w:r w:rsidRPr="00E8763C">
        <w:t xml:space="preserve">По указанию </w:t>
      </w:r>
      <w:r w:rsidR="001E1715" w:rsidRPr="00E8763C">
        <w:t>работника, который будет назначен председателем</w:t>
      </w:r>
      <w:r w:rsidRPr="00E8763C">
        <w:t xml:space="preserve"> комиссии внутреннего расследования р</w:t>
      </w:r>
      <w:r w:rsidR="00BE2B42" w:rsidRPr="00E8763C">
        <w:t xml:space="preserve">уководитель ОГ, в котором произошло происшествие, организует подготовку и подписание РД о назначении комиссии по внутреннему расследованию происшествия с указанием </w:t>
      </w:r>
      <w:r w:rsidR="003E2821" w:rsidRPr="00E8763C">
        <w:t xml:space="preserve">председателя и </w:t>
      </w:r>
      <w:r w:rsidR="00BE2B42" w:rsidRPr="00E8763C">
        <w:t>членов комиссии по внутреннему расследованию от ОГ</w:t>
      </w:r>
      <w:r w:rsidRPr="00E8763C">
        <w:t xml:space="preserve"> и ПАО «НК «Роснефть»</w:t>
      </w:r>
      <w:r w:rsidR="00BE2B42" w:rsidRPr="00E8763C">
        <w:t>. Срок подготовки РД</w:t>
      </w:r>
      <w:r w:rsidR="000160BF" w:rsidRPr="00E8763C">
        <w:t xml:space="preserve"> </w:t>
      </w:r>
      <w:r w:rsidR="00BE2B42" w:rsidRPr="00E8763C">
        <w:t xml:space="preserve">не более </w:t>
      </w:r>
      <w:r w:rsidR="00123935" w:rsidRPr="00E8763C">
        <w:t>2</w:t>
      </w:r>
      <w:r w:rsidR="00BE2B42" w:rsidRPr="00E8763C">
        <w:t xml:space="preserve">-х </w:t>
      </w:r>
      <w:r w:rsidR="00123935" w:rsidRPr="00E8763C">
        <w:t>календарных</w:t>
      </w:r>
      <w:r w:rsidR="00BE2B42" w:rsidRPr="00E8763C">
        <w:t xml:space="preserve"> дней с даты обнаружения происшествия.</w:t>
      </w:r>
    </w:p>
    <w:p w14:paraId="52443D3B" w14:textId="77777777" w:rsidR="00F46A07" w:rsidRPr="00E8763C" w:rsidRDefault="00F46A07" w:rsidP="005147EC"/>
    <w:p w14:paraId="1EEDDE8C" w14:textId="77777777" w:rsidR="003478C8" w:rsidRPr="00E8763C" w:rsidRDefault="000160BF" w:rsidP="005147EC">
      <w:r w:rsidRPr="00E8763C">
        <w:t xml:space="preserve">Руководитель ОГ </w:t>
      </w:r>
      <w:r w:rsidR="003478C8" w:rsidRPr="00E8763C">
        <w:t xml:space="preserve">организует сбор объяснительных от </w:t>
      </w:r>
      <w:r w:rsidR="005D595A" w:rsidRPr="00E8763C">
        <w:t>очевидцев</w:t>
      </w:r>
      <w:r w:rsidR="003478C8" w:rsidRPr="00E8763C">
        <w:t xml:space="preserve"> происш</w:t>
      </w:r>
      <w:r w:rsidR="00F4568E" w:rsidRPr="00E8763C">
        <w:t xml:space="preserve">ествия, </w:t>
      </w:r>
      <w:r w:rsidR="003478C8" w:rsidRPr="00E8763C">
        <w:t>передачу их членам комиссии.</w:t>
      </w:r>
    </w:p>
    <w:p w14:paraId="267F59BB" w14:textId="77777777" w:rsidR="00CD4B57" w:rsidRPr="00E8763C" w:rsidRDefault="00CD4B57" w:rsidP="00F14220"/>
    <w:p w14:paraId="7EA22F99" w14:textId="45B61261" w:rsidR="005D5A6F" w:rsidRPr="00E8763C" w:rsidRDefault="005D5A6F" w:rsidP="00F14220">
      <w:r w:rsidRPr="00E8763C">
        <w:t>Срок проведени</w:t>
      </w:r>
      <w:r w:rsidR="007F2CF6" w:rsidRPr="00E8763C">
        <w:t xml:space="preserve">я внутреннего расследования </w:t>
      </w:r>
      <w:r w:rsidR="00641748" w:rsidRPr="00E8763C">
        <w:t>приведш</w:t>
      </w:r>
      <w:r w:rsidR="0011622A" w:rsidRPr="00E8763C">
        <w:t>его</w:t>
      </w:r>
      <w:r w:rsidR="00641748" w:rsidRPr="00E8763C">
        <w:t xml:space="preserve"> к ЧС оперативн</w:t>
      </w:r>
      <w:r w:rsidR="0011622A" w:rsidRPr="00E8763C">
        <w:t>ого</w:t>
      </w:r>
      <w:r w:rsidR="00641748" w:rsidRPr="00E8763C">
        <w:t xml:space="preserve"> событи</w:t>
      </w:r>
      <w:r w:rsidR="0011622A" w:rsidRPr="00E8763C">
        <w:t>я</w:t>
      </w:r>
      <w:r w:rsidR="00641748" w:rsidRPr="00E8763C">
        <w:t xml:space="preserve"> в ходе производственной деятельности/ инфекционн</w:t>
      </w:r>
      <w:r w:rsidR="0011622A" w:rsidRPr="00E8763C">
        <w:t>ого заболевания</w:t>
      </w:r>
      <w:r w:rsidR="00641748" w:rsidRPr="00E8763C">
        <w:t xml:space="preserve"> </w:t>
      </w:r>
      <w:r w:rsidR="00F81F4D" w:rsidRPr="00E8763C">
        <w:t xml:space="preserve">или </w:t>
      </w:r>
      <w:r w:rsidR="00610972" w:rsidRPr="00E8763C">
        <w:t>происшествия 1-го уровня</w:t>
      </w:r>
      <w:r w:rsidR="0011622A" w:rsidRPr="00E8763C">
        <w:t> –</w:t>
      </w:r>
      <w:r w:rsidR="00F81F4D" w:rsidRPr="00E8763C">
        <w:t xml:space="preserve"> </w:t>
      </w:r>
      <w:r w:rsidRPr="00E8763C">
        <w:t xml:space="preserve">15 </w:t>
      </w:r>
      <w:r w:rsidR="00647C56" w:rsidRPr="00E8763C">
        <w:t xml:space="preserve">рабочих </w:t>
      </w:r>
      <w:r w:rsidR="00460B71" w:rsidRPr="00E8763C">
        <w:t>дней</w:t>
      </w:r>
      <w:r w:rsidR="002C05F7" w:rsidRPr="00E8763C">
        <w:t xml:space="preserve"> с даты подписания </w:t>
      </w:r>
      <w:r w:rsidR="00C84371" w:rsidRPr="00E8763C">
        <w:t>РД о назначении</w:t>
      </w:r>
      <w:r w:rsidR="001B2099" w:rsidRPr="00E8763C">
        <w:t xml:space="preserve"> комиссии по внутреннему</w:t>
      </w:r>
      <w:r w:rsidR="00F0533B" w:rsidRPr="00E8763C">
        <w:t xml:space="preserve"> расследованию</w:t>
      </w:r>
      <w:r w:rsidR="001B2099" w:rsidRPr="00E8763C">
        <w:t xml:space="preserve"> происшествия</w:t>
      </w:r>
      <w:r w:rsidRPr="00E8763C">
        <w:t>.</w:t>
      </w:r>
    </w:p>
    <w:p w14:paraId="2F090A87" w14:textId="77777777" w:rsidR="00125198" w:rsidRPr="00E8763C" w:rsidRDefault="00125198" w:rsidP="00F14220"/>
    <w:p w14:paraId="08E59FF5" w14:textId="77777777" w:rsidR="00125198" w:rsidRPr="00E8763C" w:rsidRDefault="00125198" w:rsidP="00125198">
      <w:r w:rsidRPr="00E8763C">
        <w:t>По решению председателя комиссии</w:t>
      </w:r>
      <w:r w:rsidR="00A3497E" w:rsidRPr="00E8763C">
        <w:t>,</w:t>
      </w:r>
      <w:r w:rsidRPr="00E8763C">
        <w:t xml:space="preserve"> </w:t>
      </w:r>
      <w:r w:rsidR="0019072F" w:rsidRPr="00E8763C">
        <w:t xml:space="preserve">на основании объективных (обоснованных) причин </w:t>
      </w:r>
      <w:r w:rsidRPr="00E8763C">
        <w:t>срок внутреннего рассле</w:t>
      </w:r>
      <w:r w:rsidR="007C77FB" w:rsidRPr="00E8763C">
        <w:t xml:space="preserve">дования может быть </w:t>
      </w:r>
      <w:r w:rsidR="00A3497E" w:rsidRPr="00E8763C">
        <w:t xml:space="preserve">продлен </w:t>
      </w:r>
      <w:r w:rsidR="00FC14FB" w:rsidRPr="00E8763C">
        <w:t>РД на</w:t>
      </w:r>
      <w:r w:rsidR="00D907DC" w:rsidRPr="00E8763C">
        <w:t xml:space="preserve"> 15</w:t>
      </w:r>
      <w:r w:rsidRPr="00E8763C">
        <w:t xml:space="preserve"> </w:t>
      </w:r>
      <w:r w:rsidR="00E60C1F" w:rsidRPr="00E8763C">
        <w:t xml:space="preserve">и более </w:t>
      </w:r>
      <w:r w:rsidRPr="00E8763C">
        <w:t>рабочих дней 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p>
    <w:p w14:paraId="6C363558" w14:textId="77777777" w:rsidR="00A2062F" w:rsidRPr="00E8763C" w:rsidRDefault="00A2062F" w:rsidP="00F14220"/>
    <w:p w14:paraId="76A96BC6" w14:textId="77777777" w:rsidR="00D321BF" w:rsidRPr="00E8763C" w:rsidRDefault="00C02E89" w:rsidP="00F14220">
      <w:r w:rsidRPr="00E8763C">
        <w:t>В состав к</w:t>
      </w:r>
      <w:r w:rsidR="00D321BF" w:rsidRPr="00E8763C">
        <w:t xml:space="preserve">омиссии по </w:t>
      </w:r>
      <w:r w:rsidR="003D41B3" w:rsidRPr="00E8763C">
        <w:t xml:space="preserve">внутреннему </w:t>
      </w:r>
      <w:r w:rsidR="00D321BF" w:rsidRPr="00E8763C">
        <w:t>расследованию</w:t>
      </w:r>
      <w:r w:rsidR="00C7322F" w:rsidRPr="00E8763C">
        <w:t xml:space="preserve"> </w:t>
      </w:r>
      <w:r w:rsidR="00A2062F" w:rsidRPr="00E8763C">
        <w:t>происшествия</w:t>
      </w:r>
      <w:r w:rsidR="00E54361" w:rsidRPr="00E8763C">
        <w:t xml:space="preserve"> (далее - </w:t>
      </w:r>
      <w:r w:rsidR="005A7A1E" w:rsidRPr="00E8763C">
        <w:t>к</w:t>
      </w:r>
      <w:r w:rsidR="002A58D8" w:rsidRPr="00E8763C">
        <w:t>омиссия)</w:t>
      </w:r>
      <w:r w:rsidR="00D321BF" w:rsidRPr="00E8763C">
        <w:t xml:space="preserve"> включаются:</w:t>
      </w:r>
    </w:p>
    <w:p w14:paraId="5C98800B" w14:textId="50E93C34" w:rsidR="00D321BF" w:rsidRPr="00E8763C" w:rsidRDefault="00D321BF" w:rsidP="004E52E5">
      <w:pPr>
        <w:pStyle w:val="afb"/>
        <w:numPr>
          <w:ilvl w:val="0"/>
          <w:numId w:val="37"/>
        </w:numPr>
        <w:tabs>
          <w:tab w:val="left" w:pos="539"/>
        </w:tabs>
        <w:spacing w:before="120"/>
        <w:ind w:left="538" w:hanging="357"/>
      </w:pPr>
      <w:r w:rsidRPr="00E8763C">
        <w:t xml:space="preserve">Председатель </w:t>
      </w:r>
      <w:r w:rsidR="005A7A1E" w:rsidRPr="00E8763C">
        <w:t>к</w:t>
      </w:r>
      <w:r w:rsidR="007923F8" w:rsidRPr="00E8763C">
        <w:t>омиссии</w:t>
      </w:r>
      <w:r w:rsidR="00B737CC" w:rsidRPr="00E8763C">
        <w:t xml:space="preserve">, в котором произошло </w:t>
      </w:r>
      <w:r w:rsidR="0011622A" w:rsidRPr="00E8763C">
        <w:t xml:space="preserve">приведшее к ЧС оперативное событие в ходе производственной деятельности/ инфекционное заболевание или </w:t>
      </w:r>
      <w:r w:rsidR="00B737CC" w:rsidRPr="00E8763C">
        <w:t>происшествие</w:t>
      </w:r>
      <w:r w:rsidR="0011622A" w:rsidRPr="00E8763C">
        <w:br/>
        <w:t xml:space="preserve">1-го уровня </w:t>
      </w:r>
      <w:r w:rsidR="00D907DC" w:rsidRPr="00E8763C">
        <w:t>(либо лицо</w:t>
      </w:r>
      <w:r w:rsidR="00702F43" w:rsidRPr="00E8763C">
        <w:t>,</w:t>
      </w:r>
      <w:r w:rsidR="00D907DC" w:rsidRPr="00E8763C">
        <w:t xml:space="preserve"> его замещающее из числа</w:t>
      </w:r>
      <w:r w:rsidR="00E8447A" w:rsidRPr="00E8763C">
        <w:t xml:space="preserve"> руководителей </w:t>
      </w:r>
      <w:r w:rsidR="00D907DC" w:rsidRPr="00E8763C">
        <w:t>СП</w:t>
      </w:r>
      <w:r w:rsidR="004F505A" w:rsidRPr="00E8763C">
        <w:t xml:space="preserve"> ПАО «НК «Роснефть»</w:t>
      </w:r>
      <w:r w:rsidR="00AE1CE2" w:rsidRPr="00E8763C">
        <w:t xml:space="preserve"> курирующего ОГ</w:t>
      </w:r>
      <w:r w:rsidR="00D907DC" w:rsidRPr="00E8763C">
        <w:t>)</w:t>
      </w:r>
      <w:r w:rsidR="004F505A" w:rsidRPr="00E8763C">
        <w:t>.</w:t>
      </w:r>
    </w:p>
    <w:p w14:paraId="6174FC3D" w14:textId="580305EC" w:rsidR="00D321BF" w:rsidRPr="00E8763C" w:rsidRDefault="00AA62A9" w:rsidP="004E52E5">
      <w:pPr>
        <w:pStyle w:val="afb"/>
        <w:numPr>
          <w:ilvl w:val="0"/>
          <w:numId w:val="4"/>
        </w:numPr>
        <w:tabs>
          <w:tab w:val="clear" w:pos="850"/>
          <w:tab w:val="left" w:pos="539"/>
        </w:tabs>
        <w:spacing w:before="120"/>
        <w:ind w:left="538" w:hanging="357"/>
      </w:pPr>
      <w:r w:rsidRPr="00E8763C">
        <w:t xml:space="preserve">Заместитель </w:t>
      </w:r>
      <w:r w:rsidR="00FB5943" w:rsidRPr="00E8763C">
        <w:t>председателя</w:t>
      </w:r>
      <w:r w:rsidR="00D321BF" w:rsidRPr="00E8763C">
        <w:t xml:space="preserve"> </w:t>
      </w:r>
      <w:r w:rsidR="005A7A1E" w:rsidRPr="00E8763C">
        <w:t>к</w:t>
      </w:r>
      <w:r w:rsidR="007923F8" w:rsidRPr="00E8763C">
        <w:t>омиссии -</w:t>
      </w:r>
      <w:r w:rsidR="00D321BF" w:rsidRPr="00E8763C">
        <w:t xml:space="preserve"> </w:t>
      </w:r>
      <w:r w:rsidR="000908ED" w:rsidRPr="00E8763C">
        <w:t xml:space="preserve">представитель </w:t>
      </w:r>
      <w:r w:rsidR="00411267" w:rsidRPr="00E8763C">
        <w:t xml:space="preserve">производственного </w:t>
      </w:r>
      <w:r w:rsidR="00A3497E" w:rsidRPr="00E8763C">
        <w:t>СП</w:t>
      </w:r>
      <w:r w:rsidR="00634E77" w:rsidRPr="00E8763C">
        <w:t xml:space="preserve"> </w:t>
      </w:r>
      <w:r w:rsidR="00150B73" w:rsidRPr="00E8763C">
        <w:t>ПАО</w:t>
      </w:r>
      <w:r w:rsidR="007E7E2E" w:rsidRPr="00E8763C">
        <w:t> </w:t>
      </w:r>
      <w:r w:rsidR="00545F1C" w:rsidRPr="00E8763C">
        <w:t>«НК</w:t>
      </w:r>
      <w:r w:rsidR="007E7E2E" w:rsidRPr="00E8763C">
        <w:t> </w:t>
      </w:r>
      <w:r w:rsidR="00545F1C" w:rsidRPr="00E8763C">
        <w:t>«Роснефть»</w:t>
      </w:r>
      <w:r w:rsidR="00A3497E" w:rsidRPr="00E8763C">
        <w:t xml:space="preserve"> (курирующего</w:t>
      </w:r>
      <w:r w:rsidR="007851AA" w:rsidRPr="00E8763C">
        <w:t xml:space="preserve"> </w:t>
      </w:r>
      <w:r w:rsidR="008724D1" w:rsidRPr="00E8763C">
        <w:t>ОГ, в котором произошло происшествие)</w:t>
      </w:r>
      <w:r w:rsidR="00BA3956" w:rsidRPr="00E8763C">
        <w:t>.</w:t>
      </w:r>
    </w:p>
    <w:p w14:paraId="5FFD8C9F" w14:textId="77777777" w:rsidR="00411267" w:rsidRPr="00E8763C" w:rsidRDefault="00A30C63" w:rsidP="004E52E5">
      <w:pPr>
        <w:pStyle w:val="afb"/>
        <w:numPr>
          <w:ilvl w:val="0"/>
          <w:numId w:val="4"/>
        </w:numPr>
        <w:tabs>
          <w:tab w:val="clear" w:pos="850"/>
          <w:tab w:val="left" w:pos="539"/>
        </w:tabs>
        <w:spacing w:before="120"/>
        <w:ind w:left="538" w:hanging="357"/>
      </w:pPr>
      <w:r w:rsidRPr="00E8763C">
        <w:t>Представитель СП</w:t>
      </w:r>
      <w:r w:rsidR="00411267" w:rsidRPr="00E8763C">
        <w:t xml:space="preserve"> ПБОТОС </w:t>
      </w:r>
      <w:r w:rsidR="0009266A" w:rsidRPr="00E8763C">
        <w:t>ПАО «НК «Роснефть»</w:t>
      </w:r>
      <w:r w:rsidR="0084168B" w:rsidRPr="00E8763C">
        <w:t xml:space="preserve"> </w:t>
      </w:r>
      <w:r w:rsidR="00A0672E" w:rsidRPr="00E8763C">
        <w:t>по расследованию происшествия</w:t>
      </w:r>
      <w:r w:rsidR="00411267" w:rsidRPr="00E8763C">
        <w:t>.</w:t>
      </w:r>
    </w:p>
    <w:p w14:paraId="1D088F26" w14:textId="48E4CC3E" w:rsidR="00790AE6" w:rsidRPr="00E8763C" w:rsidRDefault="006F4CF4" w:rsidP="00D2439C">
      <w:pPr>
        <w:pStyle w:val="afb"/>
        <w:widowControl w:val="0"/>
        <w:numPr>
          <w:ilvl w:val="0"/>
          <w:numId w:val="4"/>
        </w:numPr>
        <w:tabs>
          <w:tab w:val="clear" w:pos="850"/>
          <w:tab w:val="num" w:pos="539"/>
        </w:tabs>
        <w:spacing w:before="120"/>
        <w:ind w:left="538" w:hanging="357"/>
      </w:pPr>
      <w:r w:rsidRPr="00E8763C">
        <w:t>Представители</w:t>
      </w:r>
      <w:r w:rsidR="00AA62A9" w:rsidRPr="00E8763C">
        <w:t xml:space="preserve"> </w:t>
      </w:r>
      <w:r w:rsidR="00C210EF" w:rsidRPr="00E8763C">
        <w:t>ДСПиРПБОТ</w:t>
      </w:r>
      <w:r w:rsidR="00A90C61" w:rsidRPr="00E8763C">
        <w:rPr>
          <w:rStyle w:val="af8"/>
        </w:rPr>
        <w:footnoteReference w:id="1"/>
      </w:r>
      <w:r w:rsidR="008B7D8B" w:rsidRPr="00E8763C">
        <w:t>, ДКПБОТОС</w:t>
      </w:r>
      <w:r w:rsidR="00752785" w:rsidRPr="00E8763C">
        <w:rPr>
          <w:rStyle w:val="af8"/>
        </w:rPr>
        <w:footnoteReference w:id="2"/>
      </w:r>
      <w:r w:rsidR="00DD6961" w:rsidRPr="00E8763C">
        <w:t>, ДЭЭ</w:t>
      </w:r>
      <w:r w:rsidR="008B7D8B" w:rsidRPr="00E8763C">
        <w:t xml:space="preserve"> и ДПБОТОС в НиКС</w:t>
      </w:r>
      <w:r w:rsidR="00DD6961" w:rsidRPr="00E8763C">
        <w:t xml:space="preserve"> ПАО</w:t>
      </w:r>
      <w:r w:rsidR="007E7E2E" w:rsidRPr="00E8763C">
        <w:t> </w:t>
      </w:r>
      <w:r w:rsidR="00DD6961" w:rsidRPr="00E8763C">
        <w:t>«НК</w:t>
      </w:r>
      <w:r w:rsidR="007E7E2E" w:rsidRPr="00E8763C">
        <w:t> </w:t>
      </w:r>
      <w:r w:rsidR="00DD6961" w:rsidRPr="00E8763C">
        <w:t xml:space="preserve">«Роснефть» - </w:t>
      </w:r>
      <w:r w:rsidR="00307071" w:rsidRPr="00E8763C">
        <w:t xml:space="preserve">по решению </w:t>
      </w:r>
      <w:r w:rsidR="00475D7E" w:rsidRPr="00E8763C">
        <w:t>вице-президента по промышленной безопасности, охране труда и экологии ПАО «НК «Роснефть».</w:t>
      </w:r>
    </w:p>
    <w:p w14:paraId="6C68610B" w14:textId="33FCD050" w:rsidR="00227442" w:rsidRPr="00E8763C" w:rsidRDefault="0009266A" w:rsidP="004E52E5">
      <w:pPr>
        <w:pStyle w:val="afb"/>
        <w:numPr>
          <w:ilvl w:val="0"/>
          <w:numId w:val="4"/>
        </w:numPr>
        <w:tabs>
          <w:tab w:val="clear" w:pos="850"/>
          <w:tab w:val="num" w:pos="539"/>
        </w:tabs>
        <w:spacing w:before="120"/>
        <w:ind w:left="538" w:hanging="357"/>
      </w:pPr>
      <w:r w:rsidRPr="00E8763C">
        <w:t xml:space="preserve">Представитель </w:t>
      </w:r>
      <w:r w:rsidR="00455B24" w:rsidRPr="00E8763C">
        <w:t xml:space="preserve">Службы </w:t>
      </w:r>
      <w:r w:rsidR="00227442" w:rsidRPr="00E8763C">
        <w:t>безопасности</w:t>
      </w:r>
      <w:r w:rsidR="00DF5C40" w:rsidRPr="00E8763C">
        <w:t xml:space="preserve"> ОГ и</w:t>
      </w:r>
      <w:r w:rsidR="00A30C63" w:rsidRPr="00E8763C">
        <w:t xml:space="preserve"> </w:t>
      </w:r>
      <w:r w:rsidR="00816C43" w:rsidRPr="00E8763C">
        <w:t xml:space="preserve">Службы безопасности </w:t>
      </w:r>
      <w:r w:rsidRPr="00E8763C">
        <w:t>ПАО</w:t>
      </w:r>
      <w:r w:rsidR="007E7E2E" w:rsidRPr="00E8763C">
        <w:t> </w:t>
      </w:r>
      <w:r w:rsidRPr="00E8763C">
        <w:t>«НК</w:t>
      </w:r>
      <w:r w:rsidR="007E7E2E" w:rsidRPr="00E8763C">
        <w:t> </w:t>
      </w:r>
      <w:r w:rsidRPr="00E8763C">
        <w:t>«Роснефть»</w:t>
      </w:r>
      <w:r w:rsidR="00A30C63" w:rsidRPr="00E8763C">
        <w:t>.</w:t>
      </w:r>
    </w:p>
    <w:p w14:paraId="7B5FE4B2" w14:textId="77777777" w:rsidR="00CA1A75" w:rsidRPr="00E8763C" w:rsidRDefault="0009266A" w:rsidP="004E52E5">
      <w:pPr>
        <w:numPr>
          <w:ilvl w:val="0"/>
          <w:numId w:val="4"/>
        </w:numPr>
        <w:tabs>
          <w:tab w:val="num" w:pos="539"/>
        </w:tabs>
        <w:spacing w:before="120"/>
        <w:ind w:left="538" w:hanging="357"/>
        <w:rPr>
          <w:rFonts w:eastAsia="Times New Roman"/>
          <w:szCs w:val="24"/>
          <w:lang w:eastAsia="ru-RU"/>
        </w:rPr>
      </w:pPr>
      <w:r w:rsidRPr="00E8763C">
        <w:rPr>
          <w:rFonts w:eastAsia="Times New Roman"/>
          <w:szCs w:val="24"/>
          <w:lang w:eastAsia="ru-RU"/>
        </w:rPr>
        <w:t>Представитель С</w:t>
      </w:r>
      <w:r w:rsidR="00CA1A75" w:rsidRPr="00E8763C">
        <w:rPr>
          <w:rFonts w:eastAsia="Times New Roman"/>
          <w:szCs w:val="24"/>
          <w:lang w:eastAsia="ru-RU"/>
        </w:rPr>
        <w:t>лужбы снабжения</w:t>
      </w:r>
      <w:r w:rsidR="00A30C63" w:rsidRPr="00E8763C">
        <w:rPr>
          <w:rFonts w:eastAsia="Times New Roman"/>
          <w:szCs w:val="24"/>
          <w:lang w:eastAsia="ru-RU"/>
        </w:rPr>
        <w:t xml:space="preserve"> </w:t>
      </w:r>
      <w:r w:rsidR="00DF5C40" w:rsidRPr="00E8763C">
        <w:rPr>
          <w:rFonts w:eastAsia="Times New Roman"/>
          <w:szCs w:val="24"/>
          <w:lang w:eastAsia="ru-RU"/>
        </w:rPr>
        <w:t xml:space="preserve">ОГ и </w:t>
      </w:r>
      <w:r w:rsidRPr="00E8763C">
        <w:t>ПАО «НК «Роснефть»</w:t>
      </w:r>
      <w:r w:rsidR="00A30C63" w:rsidRPr="00E8763C">
        <w:t>.</w:t>
      </w:r>
    </w:p>
    <w:p w14:paraId="28D56AB0" w14:textId="77777777" w:rsidR="00D321BF" w:rsidRPr="00E8763C" w:rsidRDefault="00AA62A9" w:rsidP="004E52E5">
      <w:pPr>
        <w:pStyle w:val="afb"/>
        <w:numPr>
          <w:ilvl w:val="0"/>
          <w:numId w:val="4"/>
        </w:numPr>
        <w:tabs>
          <w:tab w:val="clear" w:pos="850"/>
          <w:tab w:val="num" w:pos="539"/>
        </w:tabs>
        <w:spacing w:before="120"/>
        <w:ind w:left="538" w:hanging="357"/>
      </w:pPr>
      <w:r w:rsidRPr="00E8763C">
        <w:t xml:space="preserve">При </w:t>
      </w:r>
      <w:r w:rsidR="002B3B0D" w:rsidRPr="00E8763C">
        <w:t>необходимости -</w:t>
      </w:r>
      <w:r w:rsidR="00D321BF" w:rsidRPr="00E8763C">
        <w:t xml:space="preserve"> </w:t>
      </w:r>
      <w:r w:rsidR="00F053F9" w:rsidRPr="00E8763C">
        <w:t>профильный</w:t>
      </w:r>
      <w:r w:rsidR="00D321BF" w:rsidRPr="00E8763C">
        <w:t xml:space="preserve"> специалист </w:t>
      </w:r>
      <w:r w:rsidR="00150B73" w:rsidRPr="00E8763C">
        <w:t>ПАО</w:t>
      </w:r>
      <w:r w:rsidR="007E1A4C" w:rsidRPr="00E8763C">
        <w:t xml:space="preserve"> «НК «Роснефть»</w:t>
      </w:r>
      <w:r w:rsidR="00D321BF" w:rsidRPr="00E8763C">
        <w:t>, связанный с областью происшествия (эне</w:t>
      </w:r>
      <w:r w:rsidR="00182BA9" w:rsidRPr="00E8763C">
        <w:t>ргетик, буровик, сейсмик</w:t>
      </w:r>
      <w:r w:rsidR="00411267" w:rsidRPr="00E8763C">
        <w:t>, строитель</w:t>
      </w:r>
      <w:r w:rsidR="00182BA9" w:rsidRPr="00E8763C">
        <w:t xml:space="preserve"> и пр.).</w:t>
      </w:r>
    </w:p>
    <w:p w14:paraId="1E6ABCAE" w14:textId="77777777" w:rsidR="00BB01F6" w:rsidRPr="00E8763C" w:rsidRDefault="00F053F9" w:rsidP="004E52E5">
      <w:pPr>
        <w:pStyle w:val="afb"/>
        <w:numPr>
          <w:ilvl w:val="0"/>
          <w:numId w:val="4"/>
        </w:numPr>
        <w:tabs>
          <w:tab w:val="clear" w:pos="850"/>
          <w:tab w:val="num" w:pos="539"/>
        </w:tabs>
        <w:spacing w:before="120"/>
        <w:ind w:left="538" w:hanging="357"/>
      </w:pPr>
      <w:r w:rsidRPr="00E8763C">
        <w:t>Иные специалисты, при необходимости</w:t>
      </w:r>
      <w:r w:rsidR="00BB01F6" w:rsidRPr="00E8763C">
        <w:t>.</w:t>
      </w:r>
    </w:p>
    <w:p w14:paraId="7FD51169" w14:textId="77777777" w:rsidR="003D41B3" w:rsidRPr="00E8763C" w:rsidRDefault="003D41B3" w:rsidP="00F14220"/>
    <w:p w14:paraId="2C09DDCF" w14:textId="0A03EF36" w:rsidR="006D484D" w:rsidRPr="00E8763C" w:rsidRDefault="006D484D" w:rsidP="00F14220">
      <w:r w:rsidRPr="00E8763C">
        <w:t xml:space="preserve">При </w:t>
      </w:r>
      <w:r w:rsidR="002C0322" w:rsidRPr="00E8763C">
        <w:t xml:space="preserve">внутреннем </w:t>
      </w:r>
      <w:r w:rsidRPr="00E8763C">
        <w:t xml:space="preserve">расследовании </w:t>
      </w:r>
      <w:r w:rsidR="00641748" w:rsidRPr="00E8763C">
        <w:t xml:space="preserve">приведших к ЧС оперативных событий в ходе производственной деятельности/ инфекционных заболеваний </w:t>
      </w:r>
      <w:r w:rsidR="0009266A" w:rsidRPr="00E8763C">
        <w:t xml:space="preserve">и </w:t>
      </w:r>
      <w:r w:rsidRPr="00E8763C">
        <w:t>происшест</w:t>
      </w:r>
      <w:r w:rsidR="0009266A" w:rsidRPr="00E8763C">
        <w:t>вий 1-го</w:t>
      </w:r>
      <w:r w:rsidR="00BB4060" w:rsidRPr="00E8763C">
        <w:t xml:space="preserve"> </w:t>
      </w:r>
      <w:r w:rsidR="0009266A" w:rsidRPr="00E8763C">
        <w:t>уровня</w:t>
      </w:r>
      <w:r w:rsidR="00A3497E" w:rsidRPr="00E8763C">
        <w:t>,</w:t>
      </w:r>
      <w:r w:rsidR="0009266A" w:rsidRPr="00E8763C">
        <w:t xml:space="preserve"> произошедших в подрядных/</w:t>
      </w:r>
      <w:r w:rsidRPr="00E8763C">
        <w:t>субподрядных организациях</w:t>
      </w:r>
      <w:r w:rsidR="0009266A" w:rsidRPr="00E8763C">
        <w:t>, осуществляющих работы по договорам на объектах Компании</w:t>
      </w:r>
      <w:r w:rsidR="004D4854" w:rsidRPr="00E8763C">
        <w:t>,</w:t>
      </w:r>
      <w:r w:rsidRPr="00E8763C">
        <w:t xml:space="preserve"> руководители </w:t>
      </w:r>
      <w:r w:rsidR="0009266A" w:rsidRPr="00E8763C">
        <w:t>ОГ</w:t>
      </w:r>
      <w:r w:rsidRPr="00E8763C">
        <w:t xml:space="preserve"> должны обеспечить предоставление </w:t>
      </w:r>
      <w:r w:rsidR="00702F43" w:rsidRPr="00E8763C">
        <w:t>необходимой информации и допуск</w:t>
      </w:r>
      <w:r w:rsidRPr="00E8763C">
        <w:t xml:space="preserve"> членов комиссии внутреннего расследования для проведения расследования в соответствие с требованиями настоящего положения.</w:t>
      </w:r>
    </w:p>
    <w:p w14:paraId="118F2100" w14:textId="77777777" w:rsidR="00A50873" w:rsidRPr="00E8763C" w:rsidRDefault="00A50873" w:rsidP="00A50873"/>
    <w:p w14:paraId="3AF1A576" w14:textId="77777777" w:rsidR="00A50873" w:rsidRPr="00E8763C" w:rsidRDefault="00A50873" w:rsidP="00A50873">
      <w:r w:rsidRPr="00E8763C">
        <w:t xml:space="preserve">При необходимости председатель комиссии в ходе внутреннего расследования происшествия имеет право привлекать к работе комиссии всех необходимых </w:t>
      </w:r>
      <w:r w:rsidR="00A3497E" w:rsidRPr="00E8763C">
        <w:t xml:space="preserve">работников </w:t>
      </w:r>
      <w:r w:rsidRPr="00E8763C">
        <w:t>ОГ, в котором произошло происшествие.</w:t>
      </w:r>
    </w:p>
    <w:p w14:paraId="63657D00" w14:textId="77777777" w:rsidR="00A95D9E" w:rsidRPr="00E8763C" w:rsidRDefault="00A95D9E" w:rsidP="00A95D9E"/>
    <w:p w14:paraId="477960BC" w14:textId="755CAEA5" w:rsidR="00A95D9E" w:rsidRPr="00E8763C" w:rsidRDefault="00A95D9E" w:rsidP="00FD2B20">
      <w:r w:rsidRPr="00E8763C">
        <w:t xml:space="preserve">Состав комиссии для внутреннего расследования </w:t>
      </w:r>
      <w:r w:rsidR="001308CD" w:rsidRPr="00E8763C">
        <w:t xml:space="preserve">приведших к ЧС оперативных событий в ходе производственной деятельности/ инфекционных заболеваний </w:t>
      </w:r>
      <w:r w:rsidR="00C93E18" w:rsidRPr="00E8763C">
        <w:t xml:space="preserve">и </w:t>
      </w:r>
      <w:r w:rsidRPr="00E8763C">
        <w:t>происшествий</w:t>
      </w:r>
      <w:r w:rsidR="00915CEF" w:rsidRPr="00E8763C">
        <w:t xml:space="preserve"> 1-го уровня</w:t>
      </w:r>
      <w:r w:rsidRPr="00E8763C">
        <w:t xml:space="preserve">, произошедших в ПАО «НК «Роснефть», в течение 1 календарного дня с даты обнаружения происшествия, определяет </w:t>
      </w:r>
      <w:r w:rsidR="00F33F14" w:rsidRPr="00E8763C">
        <w:t>вице-президент</w:t>
      </w:r>
      <w:r w:rsidR="00475D7E" w:rsidRPr="00E8763C">
        <w:t xml:space="preserve"> по промышленной безопасности, охране труда и экологии ПАО «НК «Роснефть».</w:t>
      </w:r>
    </w:p>
    <w:p w14:paraId="1680F02E" w14:textId="77777777" w:rsidR="0062280F" w:rsidRPr="00E8763C" w:rsidRDefault="0062280F" w:rsidP="00F14220"/>
    <w:p w14:paraId="6B8ACD0E" w14:textId="77777777" w:rsidR="00FA3CF3" w:rsidRPr="00E8763C" w:rsidRDefault="00FA3CF3" w:rsidP="00F14220">
      <w:r w:rsidRPr="00E8763C">
        <w:t xml:space="preserve">В ходе внутреннего расследования происшествия </w:t>
      </w:r>
      <w:r w:rsidR="007A2FAE" w:rsidRPr="00E8763C">
        <w:t>п</w:t>
      </w:r>
      <w:r w:rsidR="007E1A4C" w:rsidRPr="00E8763C">
        <w:t>редседатель к</w:t>
      </w:r>
      <w:r w:rsidRPr="00E8763C">
        <w:t xml:space="preserve">омиссии обязан организовать взаимодействие между комиссией и </w:t>
      </w:r>
      <w:r w:rsidR="007D11E4" w:rsidRPr="00E8763C">
        <w:t>оперативной группой</w:t>
      </w:r>
      <w:r w:rsidR="00C26309" w:rsidRPr="00E8763C">
        <w:t xml:space="preserve"> (в случае наличия)</w:t>
      </w:r>
      <w:r w:rsidR="007D11E4" w:rsidRPr="00E8763C">
        <w:t xml:space="preserve">, задействованной в ликвидации ЧС (происшествия) на объекте </w:t>
      </w:r>
      <w:r w:rsidR="002A4956" w:rsidRPr="00E8763C">
        <w:t>О</w:t>
      </w:r>
      <w:r w:rsidR="000E3206" w:rsidRPr="00E8763C">
        <w:t>Г</w:t>
      </w:r>
      <w:r w:rsidR="002A4956" w:rsidRPr="00E8763C">
        <w:t xml:space="preserve"> </w:t>
      </w:r>
      <w:r w:rsidR="00C26309" w:rsidRPr="00E8763C">
        <w:t>и</w:t>
      </w:r>
      <w:r w:rsidR="007D11E4" w:rsidRPr="00E8763C">
        <w:t xml:space="preserve"> созданной</w:t>
      </w:r>
      <w:r w:rsidR="00C26309" w:rsidRPr="00E8763C">
        <w:t xml:space="preserve"> на основе требований Стандарта Компании «Организация оперативного управления и реагирования при возникновении чрезвычайной ситуации, </w:t>
      </w:r>
      <w:r w:rsidR="00C26309" w:rsidRPr="00E8763C">
        <w:rPr>
          <w:szCs w:val="24"/>
        </w:rPr>
        <w:t>происшествия»</w:t>
      </w:r>
      <w:r w:rsidR="00F81F4D" w:rsidRPr="00E8763C">
        <w:rPr>
          <w:szCs w:val="24"/>
        </w:rPr>
        <w:t xml:space="preserve"> </w:t>
      </w:r>
      <w:r w:rsidR="007F33C0" w:rsidRPr="00E8763C">
        <w:rPr>
          <w:szCs w:val="24"/>
        </w:rPr>
        <w:t xml:space="preserve">№ </w:t>
      </w:r>
      <w:r w:rsidR="0065101C" w:rsidRPr="00E8763C">
        <w:rPr>
          <w:szCs w:val="24"/>
        </w:rPr>
        <w:t>П3-11.04 С-0014</w:t>
      </w:r>
      <w:r w:rsidR="007D11E4" w:rsidRPr="00E8763C">
        <w:rPr>
          <w:szCs w:val="24"/>
        </w:rPr>
        <w:t>.</w:t>
      </w:r>
    </w:p>
    <w:p w14:paraId="46E982B4" w14:textId="77777777" w:rsidR="001D2FD8" w:rsidRPr="00E8763C" w:rsidRDefault="001D2FD8" w:rsidP="00F14220"/>
    <w:p w14:paraId="1FBB6493" w14:textId="77777777" w:rsidR="004E52E5" w:rsidRPr="00E8763C" w:rsidRDefault="004E52E5" w:rsidP="00F14220"/>
    <w:p w14:paraId="07480D88" w14:textId="70539644" w:rsidR="00EB60D7" w:rsidRPr="00E8763C" w:rsidRDefault="00E8763C" w:rsidP="008D4E2F">
      <w:pPr>
        <w:pStyle w:val="30"/>
        <w:ind w:left="0" w:firstLine="0"/>
      </w:pPr>
      <w:bookmarkStart w:id="150" w:name="_Toc27736307"/>
      <w:bookmarkStart w:id="151" w:name="_Toc27991672"/>
      <w:r w:rsidRPr="00E8763C">
        <w:rPr>
          <w:caps w:val="0"/>
          <w:lang w:eastAsia="ru-RU"/>
        </w:rPr>
        <w:t>ДИСТАНЦИОННОЕ УЧАСТИЕ ВО ВНУТРЕННЕМ РАССЛЕДОВАНИИ ПРИВЕДШИХ К ЧС ОПЕРАТИВНЫХ СОБЫТИЙ В ХОДЕ ПРОИЗВОДСТВЕННОЙ ДЕЯТЕЛЬНОСТИ/ ИНФЕКЦИОННЫХ ЗАБОЛЕВАНИЙ И ПРОИСШЕСТВИЯ 1-ГО УРОВНЯ</w:t>
      </w:r>
      <w:bookmarkEnd w:id="150"/>
      <w:bookmarkEnd w:id="151"/>
    </w:p>
    <w:p w14:paraId="723BE196" w14:textId="77777777" w:rsidR="00EB60D7" w:rsidRPr="00E8763C" w:rsidRDefault="00EB60D7" w:rsidP="00EB60D7">
      <w:pPr>
        <w:pStyle w:val="S5"/>
        <w:tabs>
          <w:tab w:val="left" w:pos="567"/>
        </w:tabs>
      </w:pPr>
    </w:p>
    <w:p w14:paraId="7E4A26C2" w14:textId="7CC90038" w:rsidR="00EB60D7" w:rsidRPr="00E8763C" w:rsidRDefault="00EB60D7" w:rsidP="00EB60D7">
      <w:pPr>
        <w:pStyle w:val="S5"/>
        <w:tabs>
          <w:tab w:val="left" w:pos="567"/>
        </w:tabs>
      </w:pPr>
      <w:bookmarkStart w:id="152" w:name="_Toc443295572"/>
      <w:bookmarkStart w:id="153" w:name="_Toc434307070"/>
      <w:bookmarkStart w:id="154" w:name="_Toc434825690"/>
      <w:bookmarkStart w:id="155" w:name="_Toc435628192"/>
      <w:r w:rsidRPr="00E8763C">
        <w:t xml:space="preserve">Решение о возможности дистанционного участия </w:t>
      </w:r>
      <w:r w:rsidR="0019072F" w:rsidRPr="00E8763C">
        <w:t xml:space="preserve">члена комиссии </w:t>
      </w:r>
      <w:r w:rsidRPr="00E8763C">
        <w:t xml:space="preserve">во внутреннем расследовании </w:t>
      </w:r>
      <w:r w:rsidR="001308CD" w:rsidRPr="00E8763C">
        <w:t>приведшего к ЧС оперативного события в ходе производственной деятельности/ инфекционного заболевания или</w:t>
      </w:r>
      <w:r w:rsidR="005D595A" w:rsidRPr="00E8763C">
        <w:t xml:space="preserve"> </w:t>
      </w:r>
      <w:r w:rsidRPr="00E8763C">
        <w:t>происшествия</w:t>
      </w:r>
      <w:r w:rsidR="005D595A" w:rsidRPr="00E8763C">
        <w:t xml:space="preserve"> 1-го уровня</w:t>
      </w:r>
      <w:r w:rsidRPr="00E8763C">
        <w:t xml:space="preserve"> принимает </w:t>
      </w:r>
      <w:r w:rsidR="00F33F14" w:rsidRPr="00E8763C">
        <w:t xml:space="preserve">вице-президент по промышленной безопасности, охране труда и экологии ПАО «НК «Роснефть» </w:t>
      </w:r>
      <w:r w:rsidR="00752785" w:rsidRPr="00E8763C">
        <w:t xml:space="preserve">в устной форме (за исключением представителей ДКПБОТОС, которые участвуют в расследовании происшествия дистанционно, если иное решение не принято </w:t>
      </w:r>
      <w:r w:rsidR="00F33F14" w:rsidRPr="00E8763C">
        <w:t>вице-президентом по промышленной безопасности, охране труда и экологии ПАО «НК «Роснефть»</w:t>
      </w:r>
      <w:r w:rsidR="00752785" w:rsidRPr="00E8763C">
        <w:t>).</w:t>
      </w:r>
    </w:p>
    <w:p w14:paraId="7DBDD6A3" w14:textId="77777777" w:rsidR="00EB60D7" w:rsidRPr="00E8763C" w:rsidRDefault="00EB60D7" w:rsidP="00EB60D7">
      <w:pPr>
        <w:pStyle w:val="S5"/>
        <w:tabs>
          <w:tab w:val="left" w:pos="567"/>
        </w:tabs>
      </w:pPr>
    </w:p>
    <w:p w14:paraId="76E01649" w14:textId="1299F27F" w:rsidR="00EB60D7" w:rsidRPr="00E8763C" w:rsidRDefault="00FB6718" w:rsidP="00EB60D7">
      <w:pPr>
        <w:pStyle w:val="S5"/>
        <w:tabs>
          <w:tab w:val="left" w:pos="567"/>
        </w:tabs>
      </w:pPr>
      <w:r w:rsidRPr="00E8763C">
        <w:t xml:space="preserve">Основными особенностями </w:t>
      </w:r>
      <w:r w:rsidR="00EB60D7" w:rsidRPr="00E8763C">
        <w:t xml:space="preserve">дистанционного участия во внутреннем расследовании </w:t>
      </w:r>
      <w:r w:rsidR="001308CD" w:rsidRPr="00E8763C">
        <w:t xml:space="preserve">приведшего к ЧС оперативного события в ходе производственной деятельности/ инфекционного заболевания </w:t>
      </w:r>
      <w:r w:rsidR="005D595A" w:rsidRPr="00E8763C">
        <w:t xml:space="preserve">и </w:t>
      </w:r>
      <w:r w:rsidR="00EB60D7" w:rsidRPr="00E8763C">
        <w:t xml:space="preserve">происшествия </w:t>
      </w:r>
      <w:r w:rsidR="005D595A" w:rsidRPr="00E8763C">
        <w:t xml:space="preserve">1-го уровня </w:t>
      </w:r>
      <w:r w:rsidR="00EB60D7" w:rsidRPr="00E8763C">
        <w:t>являются:</w:t>
      </w:r>
      <w:r w:rsidR="001308CD" w:rsidRPr="00E8763C">
        <w:t xml:space="preserve"> </w:t>
      </w:r>
    </w:p>
    <w:p w14:paraId="0DC3DE17" w14:textId="659D3F4C" w:rsidR="00EB60D7" w:rsidRPr="00E8763C" w:rsidRDefault="00EB60D7" w:rsidP="00E8763C">
      <w:pPr>
        <w:pStyle w:val="S5"/>
        <w:numPr>
          <w:ilvl w:val="0"/>
          <w:numId w:val="49"/>
        </w:numPr>
        <w:tabs>
          <w:tab w:val="left" w:pos="567"/>
        </w:tabs>
        <w:spacing w:before="120"/>
        <w:ind w:left="538" w:hanging="357"/>
      </w:pPr>
      <w:r w:rsidRPr="00E8763C">
        <w:t xml:space="preserve">работник включается в состав комиссии на основании </w:t>
      </w:r>
      <w:r w:rsidR="00F81F4D" w:rsidRPr="00E8763C">
        <w:t>РД</w:t>
      </w:r>
      <w:r w:rsidRPr="00E8763C">
        <w:t xml:space="preserve"> о создании комиссии по внутреннему расследованию </w:t>
      </w:r>
      <w:r w:rsidR="001308CD" w:rsidRPr="00E8763C">
        <w:t xml:space="preserve">приведшего к ЧС оперативного события в ходе производственной деятельности/ инфекционного заболевания </w:t>
      </w:r>
      <w:r w:rsidR="00F81F4D" w:rsidRPr="00E8763C">
        <w:t xml:space="preserve">и </w:t>
      </w:r>
      <w:r w:rsidRPr="00E8763C">
        <w:t>происшествия, в случае участия члена комиссии дистанционно, рядом с его фамилией указывается «(дистанционно)»;</w:t>
      </w:r>
    </w:p>
    <w:p w14:paraId="2E2BDDAA" w14:textId="4AF2CDAF" w:rsidR="00EB60D7" w:rsidRPr="00E8763C" w:rsidRDefault="00EB60D7" w:rsidP="00E8763C">
      <w:pPr>
        <w:pStyle w:val="S5"/>
        <w:numPr>
          <w:ilvl w:val="0"/>
          <w:numId w:val="49"/>
        </w:numPr>
        <w:tabs>
          <w:tab w:val="left" w:pos="567"/>
        </w:tabs>
        <w:spacing w:before="120"/>
        <w:ind w:left="538" w:hanging="357"/>
      </w:pPr>
      <w:r w:rsidRPr="00E8763C">
        <w:t>работник осуществляет работу в качестве члена комиссии без в</w:t>
      </w:r>
      <w:r w:rsidR="00F81F4D" w:rsidRPr="00E8763C">
        <w:t>ыезда в ОГ, в котором произошл</w:t>
      </w:r>
      <w:r w:rsidR="001308CD" w:rsidRPr="00E8763C">
        <w:t>о</w:t>
      </w:r>
      <w:r w:rsidR="00F81F4D" w:rsidRPr="00E8763C">
        <w:t xml:space="preserve"> </w:t>
      </w:r>
      <w:r w:rsidR="001308CD" w:rsidRPr="00E8763C">
        <w:t xml:space="preserve">приведшее к ЧС оперативное событие в ходе производственной деятельности/ инфекционное заболевание или </w:t>
      </w:r>
      <w:r w:rsidRPr="00E8763C">
        <w:t>происшествие;</w:t>
      </w:r>
    </w:p>
    <w:bookmarkEnd w:id="152"/>
    <w:p w14:paraId="63E39D45" w14:textId="32F4C15E" w:rsidR="00752785" w:rsidRPr="00E8763C" w:rsidRDefault="00752785" w:rsidP="00E8763C">
      <w:pPr>
        <w:pStyle w:val="S5"/>
        <w:numPr>
          <w:ilvl w:val="0"/>
          <w:numId w:val="49"/>
        </w:numPr>
        <w:tabs>
          <w:tab w:val="left" w:pos="567"/>
        </w:tabs>
        <w:spacing w:before="120"/>
        <w:ind w:left="538" w:hanging="357"/>
      </w:pPr>
      <w:r w:rsidRPr="00E8763C">
        <w:t xml:space="preserve">взаимодействие члена комиссии, работающего дистанционно, в рамках процесса внутреннего расследования </w:t>
      </w:r>
      <w:r w:rsidR="001308CD" w:rsidRPr="00E8763C">
        <w:t xml:space="preserve">приведшего к ЧС оперативного события в ходе производственной деятельности/ инфекционного заболевания или </w:t>
      </w:r>
      <w:r w:rsidRPr="00E8763C">
        <w:t>происшествия осуществляется с использованием телефонной связи, аудиоконференцсвязи, видеоконференцсвязи, электронной почты, а так же иных корпоративных сервисов (VIP Net, виртуальные комнаты данных и т.п</w:t>
      </w:r>
      <w:r w:rsidR="00A3497E" w:rsidRPr="00E8763C">
        <w:t>.</w:t>
      </w:r>
      <w:r w:rsidRPr="00E8763C">
        <w:t>), личного участия в совещаниях по возвращении членов комиссии на свои рабочие места;</w:t>
      </w:r>
    </w:p>
    <w:p w14:paraId="2E154A17" w14:textId="17AB32A0" w:rsidR="00EB60D7" w:rsidRPr="00E8763C" w:rsidRDefault="00EB60D7" w:rsidP="00E8763C">
      <w:pPr>
        <w:pStyle w:val="S5"/>
        <w:numPr>
          <w:ilvl w:val="0"/>
          <w:numId w:val="49"/>
        </w:numPr>
        <w:tabs>
          <w:tab w:val="left" w:pos="567"/>
        </w:tabs>
        <w:spacing w:before="120"/>
        <w:ind w:left="538" w:hanging="357"/>
      </w:pPr>
      <w:r w:rsidRPr="00E8763C">
        <w:t xml:space="preserve">ознакомление члена комиссии с материалами расследования производится ОГ, в котором произошло </w:t>
      </w:r>
      <w:r w:rsidR="001308CD" w:rsidRPr="00E8763C">
        <w:t xml:space="preserve">приведшее к ЧС оперативное событие в ходе производственной деятельности/ инфекционное заболевание или </w:t>
      </w:r>
      <w:r w:rsidRPr="00E8763C">
        <w:t xml:space="preserve">происшествие, направлением копий документов на </w:t>
      </w:r>
      <w:r w:rsidR="00F81F4D" w:rsidRPr="00E8763C">
        <w:t>корпоративную электронную почту</w:t>
      </w:r>
      <w:r w:rsidRPr="00E8763C">
        <w:t xml:space="preserve"> члена комиссии.</w:t>
      </w:r>
      <w:r w:rsidR="004A692F" w:rsidRPr="00E8763C">
        <w:t xml:space="preserve"> При этом передача материалов, содержащих персональные данные</w:t>
      </w:r>
      <w:r w:rsidR="00702F43" w:rsidRPr="00E8763C">
        <w:t>,</w:t>
      </w:r>
      <w:r w:rsidR="008D4E2F" w:rsidRPr="00E8763C">
        <w:t xml:space="preserve"> запрещается.</w:t>
      </w:r>
    </w:p>
    <w:p w14:paraId="01C82F06" w14:textId="77777777" w:rsidR="00FB6718" w:rsidRPr="00E8763C" w:rsidRDefault="00FB6718" w:rsidP="008D4E2F">
      <w:pPr>
        <w:pStyle w:val="S5"/>
        <w:tabs>
          <w:tab w:val="left" w:pos="567"/>
        </w:tabs>
      </w:pPr>
    </w:p>
    <w:p w14:paraId="77C0A469" w14:textId="56F05438" w:rsidR="00EB60D7" w:rsidRPr="00E8763C" w:rsidRDefault="00EB60D7" w:rsidP="00EB60D7">
      <w:pPr>
        <w:pStyle w:val="S5"/>
        <w:tabs>
          <w:tab w:val="left" w:pos="567"/>
        </w:tabs>
      </w:pPr>
      <w:r w:rsidRPr="00E8763C">
        <w:t>Член комиссии, дистанционно участвующий во внутреннем расследовании, обладает такими же полномочиями, что и члены комиссии, участвующие в расследовании в О</w:t>
      </w:r>
      <w:r w:rsidR="00F81F4D" w:rsidRPr="00E8763C">
        <w:t>Г,</w:t>
      </w:r>
      <w:r w:rsidRPr="00E8763C">
        <w:t xml:space="preserve"> в котором произошло </w:t>
      </w:r>
      <w:r w:rsidR="005672E0" w:rsidRPr="00E8763C">
        <w:t xml:space="preserve">приведшее к ЧС оперативное событие в ходе производственной деятельности/ инфекционное заболевание или </w:t>
      </w:r>
      <w:r w:rsidRPr="00E8763C">
        <w:t>происшествие.</w:t>
      </w:r>
    </w:p>
    <w:p w14:paraId="347048EF" w14:textId="77777777" w:rsidR="00EB60D7" w:rsidRPr="00E8763C" w:rsidRDefault="00EB60D7" w:rsidP="00EB60D7">
      <w:pPr>
        <w:pStyle w:val="S5"/>
        <w:tabs>
          <w:tab w:val="left" w:pos="567"/>
        </w:tabs>
        <w:rPr>
          <w:caps/>
        </w:rPr>
      </w:pPr>
    </w:p>
    <w:p w14:paraId="52AABBE2" w14:textId="77777777" w:rsidR="00F81F4D" w:rsidRPr="00E8763C" w:rsidRDefault="00F81F4D" w:rsidP="00EB60D7">
      <w:pPr>
        <w:pStyle w:val="S5"/>
        <w:tabs>
          <w:tab w:val="left" w:pos="567"/>
        </w:tabs>
        <w:rPr>
          <w:caps/>
        </w:rPr>
      </w:pPr>
    </w:p>
    <w:p w14:paraId="7AF6BCBE" w14:textId="746051D2" w:rsidR="00EB60D7" w:rsidRPr="00E8763C" w:rsidRDefault="00EB60D7" w:rsidP="00641748">
      <w:pPr>
        <w:pStyle w:val="30"/>
        <w:ind w:left="0" w:firstLine="0"/>
        <w:rPr>
          <w:snapToGrid/>
          <w:lang w:eastAsia="ru-RU"/>
        </w:rPr>
      </w:pPr>
      <w:bookmarkStart w:id="156" w:name="_Toc468205391"/>
      <w:bookmarkStart w:id="157" w:name="_Toc535934388"/>
      <w:bookmarkStart w:id="158" w:name="_Toc27736308"/>
      <w:bookmarkStart w:id="159" w:name="_Toc27991673"/>
      <w:bookmarkEnd w:id="153"/>
      <w:bookmarkEnd w:id="154"/>
      <w:bookmarkEnd w:id="155"/>
      <w:r w:rsidRPr="00E8763C">
        <w:rPr>
          <w:snapToGrid/>
          <w:lang w:eastAsia="ru-RU"/>
        </w:rPr>
        <w:t>АЛГОРИТМ РАБОТЫ ЧЛЕНА КОМИССИИ, ДИСТАНЦИОННО УЧАСТВУЮЩЕГО ВО ВНУТРЕННЕМ РАССЛЕДОВАНИИ</w:t>
      </w:r>
      <w:r w:rsidR="00641748" w:rsidRPr="00E8763C">
        <w:rPr>
          <w:snapToGrid/>
          <w:lang w:eastAsia="ru-RU"/>
        </w:rPr>
        <w:t xml:space="preserve"> </w:t>
      </w:r>
      <w:r w:rsidR="00641748" w:rsidRPr="00E8763C">
        <w:rPr>
          <w:bCs w:val="0"/>
          <w:caps w:val="0"/>
          <w:snapToGrid/>
          <w:lang w:eastAsia="ru-RU"/>
        </w:rPr>
        <w:t xml:space="preserve">ПРИВЕДШИХ К ЧС ОПЕРАТИВНЫХ СОБЫТИЙ В ХОДЕ ПРОИЗВОДСТВЕННОЙ ДЕЯТЕЛЬНОСТИ/ ИНФЕКЦИОННЫХ ЗАБОЛЕВАНИЙ </w:t>
      </w:r>
      <w:r w:rsidR="00142DEE" w:rsidRPr="00E8763C">
        <w:rPr>
          <w:snapToGrid/>
          <w:lang w:eastAsia="ru-RU"/>
        </w:rPr>
        <w:t xml:space="preserve">И </w:t>
      </w:r>
      <w:r w:rsidRPr="00E8763C">
        <w:rPr>
          <w:snapToGrid/>
          <w:lang w:eastAsia="ru-RU"/>
        </w:rPr>
        <w:t>ПРОИСШЕСТВИЯ</w:t>
      </w:r>
      <w:bookmarkEnd w:id="156"/>
      <w:bookmarkEnd w:id="157"/>
      <w:r w:rsidR="00F93A0C" w:rsidRPr="00E8763C">
        <w:rPr>
          <w:snapToGrid/>
          <w:lang w:eastAsia="ru-RU"/>
        </w:rPr>
        <w:t xml:space="preserve"> 1-ГО УРОВНЯ</w:t>
      </w:r>
      <w:bookmarkEnd w:id="158"/>
      <w:bookmarkEnd w:id="159"/>
    </w:p>
    <w:p w14:paraId="66B3B796" w14:textId="77777777" w:rsidR="00EB60D7" w:rsidRPr="00E8763C" w:rsidRDefault="00EB60D7" w:rsidP="00EB60D7">
      <w:pPr>
        <w:pStyle w:val="S5"/>
      </w:pPr>
    </w:p>
    <w:p w14:paraId="1796EB5B" w14:textId="420D2288" w:rsidR="008664A4" w:rsidRPr="00E8763C" w:rsidRDefault="00EB60D7" w:rsidP="00EB60D7">
      <w:r w:rsidRPr="00E8763C">
        <w:t xml:space="preserve">Член комиссии, дистанционно участвующий во внутреннем расследовании </w:t>
      </w:r>
      <w:r w:rsidR="00372403" w:rsidRPr="00E8763C">
        <w:t xml:space="preserve">приведшего к ЧС оперативного события в ходе производственной деятельности/ инфекционного заболевания или </w:t>
      </w:r>
      <w:r w:rsidRPr="00E8763C">
        <w:t>происшествия</w:t>
      </w:r>
      <w:r w:rsidR="00702F43" w:rsidRPr="00E8763C">
        <w:t>,</w:t>
      </w:r>
      <w:r w:rsidRPr="00E8763C">
        <w:t xml:space="preserve"> выполняет следующие действия:</w:t>
      </w:r>
    </w:p>
    <w:p w14:paraId="13CFD130" w14:textId="77777777" w:rsidR="008C3BC8" w:rsidRPr="00E8763C" w:rsidRDefault="00D707BB" w:rsidP="008C3BC8">
      <w:pPr>
        <w:numPr>
          <w:ilvl w:val="1"/>
          <w:numId w:val="33"/>
        </w:numPr>
        <w:tabs>
          <w:tab w:val="clear" w:pos="720"/>
          <w:tab w:val="num" w:pos="539"/>
        </w:tabs>
        <w:spacing w:before="120"/>
        <w:ind w:left="538" w:hanging="357"/>
      </w:pPr>
      <w:r w:rsidRPr="00E8763C">
        <w:t xml:space="preserve">запрашивает (при необходимости) у членов комиссии ОГ, в котором проводится расследование, или в курирующем СП ПБОТОС </w:t>
      </w:r>
      <w:r w:rsidR="00046B5B" w:rsidRPr="00E8763C">
        <w:t xml:space="preserve">ПАО «НК «Роснефть» </w:t>
      </w:r>
      <w:r w:rsidRPr="00E8763C">
        <w:t>основные материалы расследования (РД о создании комиссии по расследованию происшествия, Молния, фотографии с места происшествия, объяснительные записки очевидцев происшествия, руководителей, справка о причине смерти, справка о тяжести травмы и/или иные документы по профилю проверяющего и/или в зависимости от конкретных задач, стоящих перед проверяющим в ходе расследования происшествия)</w:t>
      </w:r>
      <w:r w:rsidR="00EB60D7" w:rsidRPr="00E8763C">
        <w:t>;</w:t>
      </w:r>
    </w:p>
    <w:p w14:paraId="2698CAB9" w14:textId="77777777" w:rsidR="00EB60D7" w:rsidRPr="00E8763C" w:rsidRDefault="00EB60D7" w:rsidP="00A92A13">
      <w:pPr>
        <w:numPr>
          <w:ilvl w:val="1"/>
          <w:numId w:val="33"/>
        </w:numPr>
        <w:tabs>
          <w:tab w:val="clear" w:pos="720"/>
          <w:tab w:val="num" w:pos="539"/>
        </w:tabs>
        <w:spacing w:before="120"/>
        <w:ind w:left="538" w:hanging="357"/>
      </w:pPr>
      <w:r w:rsidRPr="00E8763C">
        <w:t>запрашивает</w:t>
      </w:r>
      <w:r w:rsidR="002D6ABA" w:rsidRPr="00E8763C">
        <w:t xml:space="preserve"> у членов комиссии</w:t>
      </w:r>
      <w:r w:rsidRPr="00E8763C">
        <w:t xml:space="preserve"> ОГ, в котором проводится расследование</w:t>
      </w:r>
      <w:r w:rsidR="00702F43" w:rsidRPr="00E8763C">
        <w:t>,</w:t>
      </w:r>
      <w:r w:rsidRPr="00E8763C">
        <w:t xml:space="preserve"> или</w:t>
      </w:r>
      <w:r w:rsidR="00702F43" w:rsidRPr="00E8763C">
        <w:t xml:space="preserve"> в</w:t>
      </w:r>
      <w:r w:rsidRPr="00E8763C">
        <w:t xml:space="preserve"> курирующем СП ПБОТОС </w:t>
      </w:r>
      <w:r w:rsidR="00046B5B" w:rsidRPr="00E8763C">
        <w:t xml:space="preserve">ПАО «НК «Роснефть» </w:t>
      </w:r>
      <w:r w:rsidRPr="00E8763C">
        <w:t>материалы расследования, наличие которых необходимо для определения непосредственных и системных причин происшествия;</w:t>
      </w:r>
    </w:p>
    <w:p w14:paraId="4EA5DC18" w14:textId="77777777" w:rsidR="00AE4528" w:rsidRPr="00E8763C" w:rsidRDefault="00AE4528" w:rsidP="00AE4528">
      <w:pPr>
        <w:numPr>
          <w:ilvl w:val="1"/>
          <w:numId w:val="33"/>
        </w:numPr>
        <w:tabs>
          <w:tab w:val="clear" w:pos="720"/>
          <w:tab w:val="num" w:pos="539"/>
        </w:tabs>
        <w:spacing w:before="120"/>
        <w:ind w:left="538" w:hanging="357"/>
      </w:pPr>
      <w:r w:rsidRPr="00E8763C">
        <w:t>участвует в сеансах видео-аудио конференцсвязи с членами комиссии при их организации, необходимости и возможности проведения;</w:t>
      </w:r>
    </w:p>
    <w:p w14:paraId="4BF96A19" w14:textId="77777777" w:rsidR="00EB60D7" w:rsidRPr="00E8763C" w:rsidRDefault="00EB60D7" w:rsidP="00A92A13">
      <w:pPr>
        <w:numPr>
          <w:ilvl w:val="1"/>
          <w:numId w:val="33"/>
        </w:numPr>
        <w:tabs>
          <w:tab w:val="clear" w:pos="720"/>
          <w:tab w:val="num" w:pos="539"/>
        </w:tabs>
        <w:spacing w:before="120"/>
        <w:ind w:left="538" w:hanging="357"/>
        <w:rPr>
          <w:rStyle w:val="urtxtemph"/>
        </w:rPr>
      </w:pPr>
      <w:r w:rsidRPr="00E8763C">
        <w:rPr>
          <w:rStyle w:val="urtxtemph"/>
        </w:rPr>
        <w:t xml:space="preserve">участвует в формировании акта внутреннего расследования происшествия, </w:t>
      </w:r>
      <w:r w:rsidR="0019072F" w:rsidRPr="00E8763C">
        <w:rPr>
          <w:rStyle w:val="urtxtemph"/>
        </w:rPr>
        <w:t>вносит</w:t>
      </w:r>
      <w:r w:rsidRPr="00E8763C">
        <w:rPr>
          <w:rStyle w:val="urtxtemph"/>
        </w:rPr>
        <w:t xml:space="preserve"> предложения и замечания для включения в акт;</w:t>
      </w:r>
    </w:p>
    <w:p w14:paraId="3A6811B5" w14:textId="77777777" w:rsidR="00EB60D7" w:rsidRPr="00E8763C" w:rsidRDefault="00F4568E" w:rsidP="00A92A13">
      <w:pPr>
        <w:numPr>
          <w:ilvl w:val="1"/>
          <w:numId w:val="33"/>
        </w:numPr>
        <w:tabs>
          <w:tab w:val="clear" w:pos="720"/>
          <w:tab w:val="num" w:pos="539"/>
        </w:tabs>
        <w:spacing w:before="120"/>
        <w:ind w:left="538" w:hanging="357"/>
        <w:rPr>
          <w:rStyle w:val="urtxtemph"/>
        </w:rPr>
      </w:pPr>
      <w:r w:rsidRPr="00E8763C">
        <w:rPr>
          <w:rStyle w:val="urtxtemph"/>
        </w:rPr>
        <w:t>участвует в проведении</w:t>
      </w:r>
      <w:r w:rsidR="00EB60D7" w:rsidRPr="00E8763C">
        <w:rPr>
          <w:rStyle w:val="urtxtemph"/>
        </w:rPr>
        <w:t xml:space="preserve"> анализ</w:t>
      </w:r>
      <w:r w:rsidRPr="00E8763C">
        <w:rPr>
          <w:rStyle w:val="urtxtemph"/>
        </w:rPr>
        <w:t>а</w:t>
      </w:r>
      <w:r w:rsidR="00EB60D7" w:rsidRPr="00E8763C">
        <w:rPr>
          <w:rStyle w:val="urtxtemph"/>
        </w:rPr>
        <w:t xml:space="preserve"> непосредственных и системных причин происшествия;</w:t>
      </w:r>
    </w:p>
    <w:p w14:paraId="457C1150" w14:textId="77777777" w:rsidR="00EB60D7" w:rsidRPr="00E8763C" w:rsidRDefault="0019072F" w:rsidP="00A92A13">
      <w:pPr>
        <w:numPr>
          <w:ilvl w:val="1"/>
          <w:numId w:val="33"/>
        </w:numPr>
        <w:tabs>
          <w:tab w:val="clear" w:pos="720"/>
          <w:tab w:val="num" w:pos="539"/>
        </w:tabs>
        <w:spacing w:before="120"/>
        <w:ind w:left="538" w:hanging="357"/>
        <w:rPr>
          <w:rStyle w:val="urtxtemph"/>
        </w:rPr>
      </w:pPr>
      <w:r w:rsidRPr="00E8763C">
        <w:rPr>
          <w:rStyle w:val="urtxtemph"/>
        </w:rPr>
        <w:t xml:space="preserve">вносит </w:t>
      </w:r>
      <w:r w:rsidR="00EB60D7" w:rsidRPr="00E8763C">
        <w:rPr>
          <w:rStyle w:val="urtxtemph"/>
        </w:rPr>
        <w:t xml:space="preserve">предложения по </w:t>
      </w:r>
      <w:r w:rsidRPr="00E8763C">
        <w:rPr>
          <w:rStyle w:val="urtxtemph"/>
        </w:rPr>
        <w:t>разработке эффективных корректирующих мероприятий</w:t>
      </w:r>
      <w:r w:rsidR="00EB60D7" w:rsidRPr="00E8763C">
        <w:rPr>
          <w:rStyle w:val="urtxtemph"/>
        </w:rPr>
        <w:t>;</w:t>
      </w:r>
    </w:p>
    <w:p w14:paraId="43B10B9F" w14:textId="77777777" w:rsidR="00EB60D7" w:rsidRPr="00E8763C" w:rsidRDefault="00EB60D7" w:rsidP="00A92A13">
      <w:pPr>
        <w:numPr>
          <w:ilvl w:val="1"/>
          <w:numId w:val="33"/>
        </w:numPr>
        <w:tabs>
          <w:tab w:val="clear" w:pos="720"/>
          <w:tab w:val="num" w:pos="539"/>
        </w:tabs>
        <w:spacing w:before="120"/>
        <w:ind w:left="538" w:hanging="357"/>
        <w:rPr>
          <w:rStyle w:val="urtxtemph"/>
        </w:rPr>
      </w:pPr>
      <w:r w:rsidRPr="00E8763C">
        <w:rPr>
          <w:rStyle w:val="urtxtemph"/>
        </w:rPr>
        <w:t>рассматривает итоговый</w:t>
      </w:r>
      <w:r w:rsidR="00B83035" w:rsidRPr="00E8763C">
        <w:rPr>
          <w:rStyle w:val="urtxtemph"/>
        </w:rPr>
        <w:t xml:space="preserve"> вариант А</w:t>
      </w:r>
      <w:r w:rsidRPr="00E8763C">
        <w:rPr>
          <w:rStyle w:val="urtxtemph"/>
        </w:rPr>
        <w:t>кта внутреннего расследования</w:t>
      </w:r>
      <w:r w:rsidR="00A3497E" w:rsidRPr="00E8763C">
        <w:rPr>
          <w:rStyle w:val="urtxtemph"/>
        </w:rPr>
        <w:t xml:space="preserve"> </w:t>
      </w:r>
      <w:r w:rsidR="00A3497E" w:rsidRPr="00E8763C">
        <w:t>(</w:t>
      </w:r>
      <w:hyperlink w:anchor="_ПРИЛОЖЕНИя" w:history="1">
        <w:r w:rsidR="00A3497E" w:rsidRPr="00E8763C">
          <w:rPr>
            <w:rStyle w:val="ad"/>
          </w:rPr>
          <w:t>Приложение 6</w:t>
        </w:r>
      </w:hyperlink>
      <w:r w:rsidR="00A3497E" w:rsidRPr="00E8763C">
        <w:t>)</w:t>
      </w:r>
      <w:r w:rsidRPr="00E8763C">
        <w:rPr>
          <w:rStyle w:val="urtxtemph"/>
        </w:rPr>
        <w:t>, при отс</w:t>
      </w:r>
      <w:r w:rsidR="00FB6718" w:rsidRPr="00E8763C">
        <w:rPr>
          <w:rStyle w:val="urtxtemph"/>
        </w:rPr>
        <w:t>утствии замечаний, подписывает</w:t>
      </w:r>
      <w:r w:rsidRPr="00E8763C">
        <w:rPr>
          <w:rStyle w:val="urtxtemph"/>
        </w:rPr>
        <w:t xml:space="preserve"> его. В случае несогласия с результатами расследования подписывает </w:t>
      </w:r>
      <w:r w:rsidR="00B83035" w:rsidRPr="00E8763C">
        <w:rPr>
          <w:rStyle w:val="urtxtemph"/>
        </w:rPr>
        <w:t>А</w:t>
      </w:r>
      <w:r w:rsidR="005D595A" w:rsidRPr="00E8763C">
        <w:rPr>
          <w:rStyle w:val="urtxtemph"/>
        </w:rPr>
        <w:t>кт</w:t>
      </w:r>
      <w:r w:rsidR="00B83035" w:rsidRPr="00E8763C">
        <w:rPr>
          <w:rStyle w:val="urtxtemph"/>
        </w:rPr>
        <w:t xml:space="preserve"> внутреннего расследования</w:t>
      </w:r>
      <w:r w:rsidR="005D595A" w:rsidRPr="00E8763C">
        <w:rPr>
          <w:rStyle w:val="urtxtemph"/>
        </w:rPr>
        <w:t xml:space="preserve"> с приложением особого мнения.</w:t>
      </w:r>
    </w:p>
    <w:p w14:paraId="765FC2FB" w14:textId="77777777" w:rsidR="00EB60D7" w:rsidRPr="00E8763C" w:rsidRDefault="00EB60D7" w:rsidP="00EC1DCE">
      <w:bookmarkStart w:id="160" w:name="_Toc443735807"/>
    </w:p>
    <w:bookmarkEnd w:id="160"/>
    <w:p w14:paraId="5F81165E" w14:textId="77777777" w:rsidR="000E3206" w:rsidRPr="00E8763C" w:rsidRDefault="00F72B70" w:rsidP="00F14220">
      <w:r w:rsidRPr="00E8763C">
        <w:t>РД по ОГ назначается</w:t>
      </w:r>
      <w:r w:rsidR="006A1F6D" w:rsidRPr="00E8763C">
        <w:t xml:space="preserve"> председатель и члены комиссии по внутреннему расследованию происшествия.</w:t>
      </w:r>
    </w:p>
    <w:p w14:paraId="76440117" w14:textId="77777777" w:rsidR="006A1F6D" w:rsidRPr="00E8763C" w:rsidRDefault="006A1F6D" w:rsidP="00F14220"/>
    <w:p w14:paraId="29EAD39B" w14:textId="77777777" w:rsidR="00D321BF" w:rsidRPr="00E8763C" w:rsidRDefault="00F0533B" w:rsidP="00F14220">
      <w:r w:rsidRPr="00E8763C">
        <w:t>Состав к</w:t>
      </w:r>
      <w:r w:rsidR="00D321BF" w:rsidRPr="00E8763C">
        <w:t xml:space="preserve">омиссии </w:t>
      </w:r>
      <w:r w:rsidR="00AE464B" w:rsidRPr="00E8763C">
        <w:t>внутренне</w:t>
      </w:r>
      <w:r w:rsidR="00286E68" w:rsidRPr="00E8763C">
        <w:t>го</w:t>
      </w:r>
      <w:r w:rsidR="00D321BF" w:rsidRPr="00E8763C">
        <w:t xml:space="preserve"> расследовани</w:t>
      </w:r>
      <w:r w:rsidR="00286E68" w:rsidRPr="00E8763C">
        <w:t>я</w:t>
      </w:r>
      <w:r w:rsidR="00D321BF" w:rsidRPr="00E8763C">
        <w:t xml:space="preserve"> </w:t>
      </w:r>
      <w:r w:rsidR="00D11363" w:rsidRPr="00E8763C">
        <w:t>происшествия</w:t>
      </w:r>
      <w:r w:rsidR="008677A9" w:rsidRPr="00E8763C">
        <w:t xml:space="preserve"> </w:t>
      </w:r>
      <w:r w:rsidR="000E3206" w:rsidRPr="00E8763C">
        <w:t>2-го</w:t>
      </w:r>
      <w:r w:rsidR="00B11687" w:rsidRPr="00E8763C">
        <w:t xml:space="preserve"> и 3-го </w:t>
      </w:r>
      <w:r w:rsidR="008677A9" w:rsidRPr="00E8763C">
        <w:t>уровня</w:t>
      </w:r>
      <w:r w:rsidR="00286E68" w:rsidRPr="00E8763C">
        <w:t>,</w:t>
      </w:r>
      <w:r w:rsidR="00D11363" w:rsidRPr="00E8763C">
        <w:t xml:space="preserve"> </w:t>
      </w:r>
      <w:r w:rsidR="00D321BF" w:rsidRPr="00E8763C">
        <w:t>в течение</w:t>
      </w:r>
      <w:r w:rsidR="00D1606C" w:rsidRPr="00E8763C">
        <w:t xml:space="preserve"> </w:t>
      </w:r>
      <w:r w:rsidR="00B5483F" w:rsidRPr="00E8763C">
        <w:t>1</w:t>
      </w:r>
      <w:r w:rsidR="00C84371" w:rsidRPr="00E8763C">
        <w:t xml:space="preserve"> </w:t>
      </w:r>
      <w:r w:rsidR="00E6235C" w:rsidRPr="00E8763C">
        <w:t xml:space="preserve">рабочего </w:t>
      </w:r>
      <w:r w:rsidR="00C84371" w:rsidRPr="00E8763C">
        <w:t>дня</w:t>
      </w:r>
      <w:r w:rsidR="008E0373" w:rsidRPr="00E8763C">
        <w:t xml:space="preserve"> </w:t>
      </w:r>
      <w:r w:rsidR="00D321BF" w:rsidRPr="00E8763C">
        <w:t xml:space="preserve">с </w:t>
      </w:r>
      <w:r w:rsidR="003E5B38" w:rsidRPr="00E8763C">
        <w:t>даты</w:t>
      </w:r>
      <w:r w:rsidR="00D321BF" w:rsidRPr="00E8763C">
        <w:t xml:space="preserve"> обнаружения происшествия утверждается </w:t>
      </w:r>
      <w:r w:rsidR="00C84371" w:rsidRPr="00E8763C">
        <w:t>РД</w:t>
      </w:r>
      <w:r w:rsidR="00D321BF" w:rsidRPr="00E8763C">
        <w:t xml:space="preserve"> </w:t>
      </w:r>
      <w:r w:rsidR="00D11363" w:rsidRPr="00E8763C">
        <w:t>ОГ</w:t>
      </w:r>
      <w:r w:rsidR="00D321BF" w:rsidRPr="00E8763C">
        <w:t>, в</w:t>
      </w:r>
      <w:r w:rsidR="00A03BE2" w:rsidRPr="00E8763C">
        <w:t xml:space="preserve"> котором произошло происшествие по согласованию с профильным СП ПБОТОС </w:t>
      </w:r>
      <w:r w:rsidR="00046B5B" w:rsidRPr="00E8763C">
        <w:t>ПАО «НК «Роснефть».</w:t>
      </w:r>
      <w:r w:rsidR="00A03BE2" w:rsidRPr="00E8763C">
        <w:t xml:space="preserve"> </w:t>
      </w:r>
      <w:r w:rsidR="00D321BF" w:rsidRPr="00E8763C">
        <w:t xml:space="preserve">Ответственность за подготовку проекта </w:t>
      </w:r>
      <w:r w:rsidR="00C84371" w:rsidRPr="00E8763C">
        <w:t>РД о назначении</w:t>
      </w:r>
      <w:r w:rsidR="001B2099" w:rsidRPr="00E8763C">
        <w:t xml:space="preserve"> комиссии по внутреннему</w:t>
      </w:r>
      <w:r w:rsidRPr="00E8763C">
        <w:t xml:space="preserve"> расследованию</w:t>
      </w:r>
      <w:r w:rsidR="001B2099" w:rsidRPr="00E8763C">
        <w:t xml:space="preserve"> происшествия</w:t>
      </w:r>
      <w:r w:rsidR="00D321BF" w:rsidRPr="00E8763C">
        <w:t xml:space="preserve"> возлагается на </w:t>
      </w:r>
      <w:r w:rsidR="002173D4" w:rsidRPr="00E8763C">
        <w:t>р</w:t>
      </w:r>
      <w:r w:rsidR="00D321BF" w:rsidRPr="00E8763C">
        <w:t xml:space="preserve">уководителя </w:t>
      </w:r>
      <w:r w:rsidR="00562C59" w:rsidRPr="00E8763C">
        <w:t>ОГ</w:t>
      </w:r>
      <w:r w:rsidR="00D321BF" w:rsidRPr="00E8763C">
        <w:t>.</w:t>
      </w:r>
    </w:p>
    <w:p w14:paraId="30C4ABB7" w14:textId="77777777" w:rsidR="00BC51A6" w:rsidRPr="00E8763C" w:rsidRDefault="00BC51A6" w:rsidP="00F14220"/>
    <w:p w14:paraId="03FC4D1F" w14:textId="77777777" w:rsidR="005D5A6F" w:rsidRPr="00E8763C" w:rsidRDefault="005D5A6F" w:rsidP="005D5A6F">
      <w:r w:rsidRPr="00E8763C">
        <w:t xml:space="preserve">Срок проведения внутреннего расследования </w:t>
      </w:r>
      <w:r w:rsidR="000E3206" w:rsidRPr="00E8763C">
        <w:t xml:space="preserve">происшествия 2-го </w:t>
      </w:r>
      <w:r w:rsidR="000B4399" w:rsidRPr="00E8763C">
        <w:t xml:space="preserve">и 3-го </w:t>
      </w:r>
      <w:r w:rsidR="00650CCD" w:rsidRPr="00E8763C">
        <w:t>уровня</w:t>
      </w:r>
      <w:r w:rsidRPr="00E8763C">
        <w:t xml:space="preserve"> – 15 </w:t>
      </w:r>
      <w:r w:rsidR="00647C56" w:rsidRPr="00E8763C">
        <w:t xml:space="preserve">рабочих </w:t>
      </w:r>
      <w:r w:rsidR="00460B71" w:rsidRPr="00E8763C">
        <w:t>дней</w:t>
      </w:r>
      <w:r w:rsidR="00702F43" w:rsidRPr="00E8763C">
        <w:t xml:space="preserve"> </w:t>
      </w:r>
      <w:r w:rsidR="002C05F7" w:rsidRPr="00E8763C">
        <w:t xml:space="preserve">с даты подписания </w:t>
      </w:r>
      <w:r w:rsidR="00C84371" w:rsidRPr="00E8763C">
        <w:t>РД о назначении</w:t>
      </w:r>
      <w:r w:rsidR="00F0533B" w:rsidRPr="00E8763C">
        <w:t xml:space="preserve"> комиссии по внутреннему расследованию происшествия</w:t>
      </w:r>
      <w:r w:rsidRPr="00E8763C">
        <w:t>.</w:t>
      </w:r>
    </w:p>
    <w:p w14:paraId="0127563D" w14:textId="77777777" w:rsidR="00FC14FB" w:rsidRPr="00E8763C" w:rsidRDefault="00FC14FB" w:rsidP="005D5A6F"/>
    <w:p w14:paraId="5D240992" w14:textId="0CF29386" w:rsidR="00FC14FB" w:rsidRPr="00E8763C" w:rsidRDefault="00FC14FB" w:rsidP="005D5A6F">
      <w:r w:rsidRPr="00E8763C">
        <w:t xml:space="preserve">По решению председателя комиссии </w:t>
      </w:r>
      <w:r w:rsidR="00C900E9" w:rsidRPr="00E8763C">
        <w:t>на основании объективных (обоснованных) причин</w:t>
      </w:r>
      <w:r w:rsidR="00A3497E" w:rsidRPr="00E8763C">
        <w:t>,</w:t>
      </w:r>
      <w:r w:rsidR="00C900E9" w:rsidRPr="00E8763C">
        <w:t xml:space="preserve"> </w:t>
      </w:r>
      <w:r w:rsidRPr="00E8763C">
        <w:t>срок внутреннего расследов</w:t>
      </w:r>
      <w:r w:rsidR="00C900E9" w:rsidRPr="00E8763C">
        <w:t>ания может быть продлен РД на 15</w:t>
      </w:r>
      <w:r w:rsidRPr="00E8763C">
        <w:t xml:space="preserve"> рабочих дней в зависимости от готовности и наличия материалов расследования, позволяющих сделать окончательный вывод о причинах </w:t>
      </w:r>
      <w:r w:rsidR="00372403" w:rsidRPr="00E8763C">
        <w:t xml:space="preserve">приведшего к ЧС оперативного события в ходе производственной деятельности/ инфекционного заболевания или </w:t>
      </w:r>
      <w:r w:rsidRPr="00E8763C">
        <w:t>происшествия (справки, заключения, результаты экспертиз и т.д.).</w:t>
      </w:r>
      <w:r w:rsidR="00C900E9" w:rsidRPr="00E8763C">
        <w:t xml:space="preserve"> РД с указанием срока продления расследования согласовывается с профильным СП ПБОТОС </w:t>
      </w:r>
      <w:r w:rsidR="00046B5B" w:rsidRPr="00E8763C">
        <w:t>ПАО «НК «Роснефть»</w:t>
      </w:r>
      <w:r w:rsidR="00C900E9" w:rsidRPr="00E8763C">
        <w:t>.</w:t>
      </w:r>
    </w:p>
    <w:p w14:paraId="4A9014B6" w14:textId="77777777" w:rsidR="005D5A6F" w:rsidRPr="00E8763C" w:rsidRDefault="005D5A6F" w:rsidP="00F14220"/>
    <w:p w14:paraId="147753ED" w14:textId="77777777" w:rsidR="00D321BF" w:rsidRPr="00E8763C" w:rsidRDefault="007E1A4C" w:rsidP="00F14220">
      <w:r w:rsidRPr="00E8763C">
        <w:t>В состав к</w:t>
      </w:r>
      <w:r w:rsidR="00D321BF" w:rsidRPr="00E8763C">
        <w:t xml:space="preserve">омиссии </w:t>
      </w:r>
      <w:r w:rsidR="00D11363" w:rsidRPr="00E8763C">
        <w:t xml:space="preserve">по </w:t>
      </w:r>
      <w:r w:rsidR="00AE464B" w:rsidRPr="00E8763C">
        <w:t xml:space="preserve">внутреннему </w:t>
      </w:r>
      <w:r w:rsidR="00D11363" w:rsidRPr="00E8763C">
        <w:t xml:space="preserve">расследованию происшествия </w:t>
      </w:r>
      <w:r w:rsidR="00D321BF" w:rsidRPr="00E8763C">
        <w:t>включаются:</w:t>
      </w:r>
    </w:p>
    <w:p w14:paraId="708DBC1E" w14:textId="77777777" w:rsidR="006B6E4D" w:rsidRPr="00E8763C" w:rsidRDefault="0088251D" w:rsidP="006B6E4D">
      <w:pPr>
        <w:pStyle w:val="afb"/>
        <w:numPr>
          <w:ilvl w:val="0"/>
          <w:numId w:val="4"/>
        </w:numPr>
        <w:tabs>
          <w:tab w:val="clear" w:pos="850"/>
          <w:tab w:val="num" w:pos="539"/>
        </w:tabs>
        <w:spacing w:before="120"/>
        <w:ind w:left="538" w:hanging="357"/>
      </w:pPr>
      <w:r w:rsidRPr="00E8763C">
        <w:t>п</w:t>
      </w:r>
      <w:r w:rsidR="007E1A4C" w:rsidRPr="00E8763C">
        <w:t>редседатель к</w:t>
      </w:r>
      <w:r w:rsidR="00D321BF" w:rsidRPr="00E8763C">
        <w:t>омиссии</w:t>
      </w:r>
      <w:r w:rsidR="006B6E4D" w:rsidRPr="00E8763C">
        <w:t>;</w:t>
      </w:r>
    </w:p>
    <w:p w14:paraId="3A4C64A3" w14:textId="0876CD34" w:rsidR="003C4D9C" w:rsidRPr="00E8763C" w:rsidRDefault="00E8447A" w:rsidP="006B6E4D">
      <w:pPr>
        <w:pStyle w:val="afb"/>
        <w:numPr>
          <w:ilvl w:val="0"/>
          <w:numId w:val="4"/>
        </w:numPr>
        <w:tabs>
          <w:tab w:val="clear" w:pos="850"/>
          <w:tab w:val="num" w:pos="539"/>
        </w:tabs>
        <w:spacing w:before="120"/>
        <w:ind w:left="538" w:hanging="357"/>
      </w:pPr>
      <w:r w:rsidRPr="00E8763C">
        <w:t>представитель С</w:t>
      </w:r>
      <w:r w:rsidR="00D321BF" w:rsidRPr="00E8763C">
        <w:t xml:space="preserve">лужбы </w:t>
      </w:r>
      <w:r w:rsidR="00AC1120" w:rsidRPr="00E8763C">
        <w:t>ПБОТОС</w:t>
      </w:r>
      <w:r w:rsidR="00D321BF" w:rsidRPr="00E8763C">
        <w:t xml:space="preserve"> </w:t>
      </w:r>
      <w:r w:rsidR="00205A78" w:rsidRPr="00E8763C">
        <w:t>ОГ</w:t>
      </w:r>
      <w:r w:rsidR="00D321BF" w:rsidRPr="00E8763C">
        <w:t>;</w:t>
      </w:r>
    </w:p>
    <w:p w14:paraId="1FBD8BFF" w14:textId="77777777" w:rsidR="00CA1A75" w:rsidRPr="00E8763C" w:rsidRDefault="00CA1A75" w:rsidP="005367AF">
      <w:pPr>
        <w:pStyle w:val="afb"/>
        <w:numPr>
          <w:ilvl w:val="0"/>
          <w:numId w:val="4"/>
        </w:numPr>
        <w:tabs>
          <w:tab w:val="clear" w:pos="850"/>
          <w:tab w:val="num" w:pos="539"/>
        </w:tabs>
        <w:spacing w:before="120"/>
        <w:ind w:left="538" w:hanging="357"/>
      </w:pPr>
      <w:r w:rsidRPr="00E8763C">
        <w:t xml:space="preserve">представитель </w:t>
      </w:r>
      <w:r w:rsidR="00816C43" w:rsidRPr="00E8763C">
        <w:t xml:space="preserve">подразделения </w:t>
      </w:r>
      <w:r w:rsidRPr="00E8763C">
        <w:t>безопасности</w:t>
      </w:r>
      <w:r w:rsidR="004A692F" w:rsidRPr="00E8763C">
        <w:t xml:space="preserve"> ОГ</w:t>
      </w:r>
      <w:r w:rsidRPr="00E8763C">
        <w:t>;</w:t>
      </w:r>
    </w:p>
    <w:p w14:paraId="45B073C1" w14:textId="77777777" w:rsidR="00CA1A75" w:rsidRPr="00E8763C" w:rsidRDefault="00E8447A" w:rsidP="005367AF">
      <w:pPr>
        <w:pStyle w:val="afb"/>
        <w:numPr>
          <w:ilvl w:val="0"/>
          <w:numId w:val="4"/>
        </w:numPr>
        <w:tabs>
          <w:tab w:val="clear" w:pos="850"/>
          <w:tab w:val="num" w:pos="539"/>
        </w:tabs>
        <w:spacing w:before="120"/>
        <w:ind w:left="538" w:hanging="357"/>
      </w:pPr>
      <w:r w:rsidRPr="00E8763C">
        <w:t>представитель С</w:t>
      </w:r>
      <w:r w:rsidR="00CA1A75" w:rsidRPr="00E8763C">
        <w:t>лужбы снабжения</w:t>
      </w:r>
      <w:r w:rsidR="004A692F" w:rsidRPr="00E8763C">
        <w:t xml:space="preserve"> ОГ</w:t>
      </w:r>
      <w:r w:rsidR="00CA1A75" w:rsidRPr="00E8763C">
        <w:t>;</w:t>
      </w:r>
    </w:p>
    <w:p w14:paraId="1D557CD8" w14:textId="77777777" w:rsidR="00FE0A69" w:rsidRPr="00E8763C" w:rsidRDefault="00FE0A69" w:rsidP="005367AF">
      <w:pPr>
        <w:pStyle w:val="afb"/>
        <w:numPr>
          <w:ilvl w:val="0"/>
          <w:numId w:val="4"/>
        </w:numPr>
        <w:tabs>
          <w:tab w:val="clear" w:pos="850"/>
          <w:tab w:val="num" w:pos="539"/>
        </w:tabs>
        <w:spacing w:before="120"/>
        <w:ind w:left="538" w:hanging="357"/>
      </w:pPr>
      <w:r w:rsidRPr="00E8763C">
        <w:t xml:space="preserve">представитель экономической </w:t>
      </w:r>
      <w:r w:rsidR="00E8447A" w:rsidRPr="00E8763C">
        <w:t>С</w:t>
      </w:r>
      <w:r w:rsidRPr="00E8763C">
        <w:t>лужбы ОГ;</w:t>
      </w:r>
    </w:p>
    <w:p w14:paraId="73A33A1D" w14:textId="77777777" w:rsidR="00F053F9" w:rsidRPr="00E8763C" w:rsidRDefault="00D321BF" w:rsidP="005367AF">
      <w:pPr>
        <w:pStyle w:val="afb"/>
        <w:numPr>
          <w:ilvl w:val="0"/>
          <w:numId w:val="4"/>
        </w:numPr>
        <w:tabs>
          <w:tab w:val="clear" w:pos="850"/>
          <w:tab w:val="num" w:pos="539"/>
        </w:tabs>
        <w:spacing w:before="120"/>
        <w:ind w:left="538" w:hanging="357"/>
      </w:pPr>
      <w:r w:rsidRPr="00E8763C">
        <w:t xml:space="preserve">профильные специалисты </w:t>
      </w:r>
      <w:r w:rsidR="000D626C" w:rsidRPr="00E8763C">
        <w:t>ОГ</w:t>
      </w:r>
      <w:r w:rsidR="00F053F9" w:rsidRPr="00E8763C">
        <w:t>;</w:t>
      </w:r>
    </w:p>
    <w:p w14:paraId="57F96DF5" w14:textId="77777777" w:rsidR="00D321BF" w:rsidRPr="00E8763C" w:rsidRDefault="00F053F9" w:rsidP="005367AF">
      <w:pPr>
        <w:pStyle w:val="afb"/>
        <w:numPr>
          <w:ilvl w:val="0"/>
          <w:numId w:val="4"/>
        </w:numPr>
        <w:tabs>
          <w:tab w:val="clear" w:pos="850"/>
          <w:tab w:val="num" w:pos="539"/>
        </w:tabs>
        <w:spacing w:before="120"/>
        <w:ind w:left="538" w:hanging="357"/>
      </w:pPr>
      <w:r w:rsidRPr="00E8763C">
        <w:t>иные специалисты, при необходимости</w:t>
      </w:r>
      <w:r w:rsidR="00D321BF" w:rsidRPr="00E8763C">
        <w:t>.</w:t>
      </w:r>
    </w:p>
    <w:p w14:paraId="16FC40EC" w14:textId="77777777" w:rsidR="00F0665F" w:rsidRPr="00E8763C" w:rsidRDefault="00F0665F" w:rsidP="00F14220"/>
    <w:p w14:paraId="66536D4E" w14:textId="77777777" w:rsidR="00A95D9E" w:rsidRPr="00E8763C" w:rsidRDefault="00C84371" w:rsidP="007D3B60">
      <w:r w:rsidRPr="00E8763C">
        <w:t>РД о назначении</w:t>
      </w:r>
      <w:r w:rsidR="00F0533B" w:rsidRPr="00E8763C">
        <w:t xml:space="preserve"> комиссии по внутреннему расследованию происшествия </w:t>
      </w:r>
      <w:r w:rsidR="00221A2F" w:rsidRPr="00E8763C">
        <w:t>дово</w:t>
      </w:r>
      <w:r w:rsidR="00F0533B" w:rsidRPr="00E8763C">
        <w:t xml:space="preserve">дится до </w:t>
      </w:r>
      <w:r w:rsidR="00B638C6" w:rsidRPr="00E8763C">
        <w:t>каждого члена</w:t>
      </w:r>
      <w:r w:rsidR="00F0533B" w:rsidRPr="00E8763C">
        <w:t xml:space="preserve"> к</w:t>
      </w:r>
      <w:r w:rsidR="00221A2F" w:rsidRPr="00E8763C">
        <w:t>омиссии под подпись в соответствии с процедурой делопроизводства, установленной в ОГ.</w:t>
      </w:r>
    </w:p>
    <w:p w14:paraId="299545CB" w14:textId="77777777" w:rsidR="007D3B60" w:rsidRPr="00E8763C" w:rsidRDefault="007D3B60" w:rsidP="007D3B60"/>
    <w:p w14:paraId="5EA34B45" w14:textId="46C40339" w:rsidR="00A95D9E" w:rsidRPr="00E8763C" w:rsidRDefault="00A95D9E" w:rsidP="00D36465">
      <w:r w:rsidRPr="00E8763C">
        <w:t xml:space="preserve">Состав комиссии для внутреннего расследования происшествий, произошедших в ПАО «НК «Роснефть», в течение 1 календарного дня с даты обнаружения происшествия, определяет </w:t>
      </w:r>
      <w:r w:rsidR="00F33F14" w:rsidRPr="00E8763C">
        <w:t>вице-президент по промышленной безопасности, охране труда и экологии ПАО</w:t>
      </w:r>
      <w:r w:rsidR="007E7E2E" w:rsidRPr="00E8763C">
        <w:t> </w:t>
      </w:r>
      <w:r w:rsidR="00F33F14" w:rsidRPr="00E8763C">
        <w:t>«НК «Роснефть».</w:t>
      </w:r>
    </w:p>
    <w:p w14:paraId="398B7DB1" w14:textId="77777777" w:rsidR="001D2FD8" w:rsidRPr="00E8763C" w:rsidRDefault="001D2FD8" w:rsidP="00F14220"/>
    <w:p w14:paraId="3761D128" w14:textId="1B94628B" w:rsidR="002F25B8" w:rsidRPr="00E8763C" w:rsidRDefault="002C0322" w:rsidP="002F25B8">
      <w:r w:rsidRPr="00E8763C">
        <w:t>Внутреннее р</w:t>
      </w:r>
      <w:r w:rsidR="002F25B8" w:rsidRPr="00E8763C">
        <w:t xml:space="preserve">асследование происшествий, относящихся к </w:t>
      </w:r>
      <w:r w:rsidR="000E3206" w:rsidRPr="00E8763C">
        <w:t xml:space="preserve">происшествию 2-го </w:t>
      </w:r>
      <w:r w:rsidR="000B4399" w:rsidRPr="00E8763C">
        <w:t xml:space="preserve">и 3-го </w:t>
      </w:r>
      <w:r w:rsidR="002F25B8" w:rsidRPr="00E8763C">
        <w:t>уровн</w:t>
      </w:r>
      <w:r w:rsidR="000E3206" w:rsidRPr="00E8763C">
        <w:t>я</w:t>
      </w:r>
      <w:r w:rsidR="002F25B8" w:rsidRPr="00E8763C">
        <w:t>, произошедших</w:t>
      </w:r>
      <w:r w:rsidR="00CE7878" w:rsidRPr="00E8763C">
        <w:t xml:space="preserve"> в ОГ</w:t>
      </w:r>
      <w:r w:rsidR="002F25B8" w:rsidRPr="00E8763C">
        <w:t xml:space="preserve"> </w:t>
      </w:r>
      <w:r w:rsidR="00CE7878" w:rsidRPr="00E8763C">
        <w:t>в ход</w:t>
      </w:r>
      <w:r w:rsidR="000E3206" w:rsidRPr="00E8763C">
        <w:t>е выполнения работ подрядными/</w:t>
      </w:r>
      <w:r w:rsidR="00CE7878" w:rsidRPr="00E8763C">
        <w:t>субподрядными организациями</w:t>
      </w:r>
      <w:r w:rsidR="002F25B8" w:rsidRPr="00E8763C">
        <w:t xml:space="preserve"> </w:t>
      </w:r>
      <w:r w:rsidR="00172E01" w:rsidRPr="00E8763C">
        <w:t xml:space="preserve">на </w:t>
      </w:r>
      <w:r w:rsidR="000E3206" w:rsidRPr="00E8763C">
        <w:t xml:space="preserve">производственных </w:t>
      </w:r>
      <w:r w:rsidR="00172E01" w:rsidRPr="00E8763C">
        <w:t>объектах ОГ</w:t>
      </w:r>
      <w:r w:rsidR="00655F2C" w:rsidRPr="00E8763C">
        <w:t>,</w:t>
      </w:r>
      <w:r w:rsidR="00C900E9" w:rsidRPr="00E8763C">
        <w:t xml:space="preserve"> проводится комиссиями</w:t>
      </w:r>
      <w:r w:rsidR="00BE4C50" w:rsidRPr="00E8763C">
        <w:t xml:space="preserve"> ОГ</w:t>
      </w:r>
      <w:r w:rsidR="00C900E9" w:rsidRPr="00E8763C">
        <w:t xml:space="preserve">. </w:t>
      </w:r>
      <w:r w:rsidR="002F25B8" w:rsidRPr="00E8763C">
        <w:t xml:space="preserve">В состав комиссии в обязательном порядке должны быть включены представители </w:t>
      </w:r>
      <w:r w:rsidR="00C900E9" w:rsidRPr="00E8763C">
        <w:t xml:space="preserve">подрядной/субподрядной организации, </w:t>
      </w:r>
      <w:r w:rsidR="00BB515A" w:rsidRPr="00E8763C">
        <w:t xml:space="preserve">с участием которой </w:t>
      </w:r>
      <w:r w:rsidR="002F25B8" w:rsidRPr="00E8763C">
        <w:t>произошло происшествие.</w:t>
      </w:r>
    </w:p>
    <w:p w14:paraId="3EA1CDEA" w14:textId="77777777" w:rsidR="002F25B8" w:rsidRPr="00E8763C" w:rsidRDefault="002F25B8" w:rsidP="002F25B8"/>
    <w:p w14:paraId="3D997CC0" w14:textId="77777777" w:rsidR="008D4E2F" w:rsidRPr="00E8763C" w:rsidRDefault="008D4E2F" w:rsidP="002F25B8"/>
    <w:p w14:paraId="60655070" w14:textId="0068E977" w:rsidR="002F25B8" w:rsidRPr="00E8763C" w:rsidRDefault="00EC1DCE" w:rsidP="008D4E2F">
      <w:pPr>
        <w:pStyle w:val="2b"/>
        <w:numPr>
          <w:ilvl w:val="1"/>
          <w:numId w:val="9"/>
        </w:numPr>
        <w:ind w:left="0" w:firstLine="0"/>
        <w:rPr>
          <w:rFonts w:eastAsia="Times New Roman"/>
          <w:bCs w:val="0"/>
          <w:iCs/>
          <w:szCs w:val="24"/>
          <w:lang w:eastAsia="ru-RU"/>
        </w:rPr>
      </w:pPr>
      <w:bookmarkStart w:id="161" w:name="_Toc27736310"/>
      <w:bookmarkStart w:id="162" w:name="_Toc27991674"/>
      <w:r w:rsidRPr="00E8763C">
        <w:rPr>
          <w:rFonts w:eastAsia="Times New Roman"/>
          <w:bCs w:val="0"/>
          <w:iCs/>
          <w:szCs w:val="24"/>
          <w:lang w:eastAsia="ru-RU"/>
        </w:rPr>
        <w:t xml:space="preserve">ВНУТРЕННЕЕ РАССЛЕДОВАНИЕ ПРОИСШЕСТВИЯ </w:t>
      </w:r>
      <w:r w:rsidR="006C291C" w:rsidRPr="00E8763C">
        <w:rPr>
          <w:rFonts w:eastAsia="Times New Roman"/>
          <w:bCs w:val="0"/>
          <w:iCs/>
          <w:szCs w:val="24"/>
          <w:lang w:eastAsia="ru-RU"/>
        </w:rPr>
        <w:t>4-ГО</w:t>
      </w:r>
      <w:r w:rsidR="000B4399" w:rsidRPr="00E8763C">
        <w:rPr>
          <w:rFonts w:eastAsia="Times New Roman"/>
          <w:bCs w:val="0"/>
          <w:iCs/>
          <w:szCs w:val="24"/>
          <w:lang w:eastAsia="ru-RU"/>
        </w:rPr>
        <w:t xml:space="preserve"> УРОВНЯ</w:t>
      </w:r>
      <w:bookmarkEnd w:id="161"/>
      <w:bookmarkEnd w:id="162"/>
    </w:p>
    <w:p w14:paraId="29CBCF00" w14:textId="77777777" w:rsidR="002F25B8" w:rsidRPr="00E8763C" w:rsidRDefault="002F25B8" w:rsidP="002F25B8"/>
    <w:p w14:paraId="0AD10593" w14:textId="0F126A5B" w:rsidR="002F25B8" w:rsidRPr="00E8763C" w:rsidRDefault="002F25B8" w:rsidP="00785272">
      <w:r w:rsidRPr="00E8763C">
        <w:t xml:space="preserve">Организация </w:t>
      </w:r>
      <w:r w:rsidR="001060F9" w:rsidRPr="00E8763C">
        <w:t xml:space="preserve">внутреннего </w:t>
      </w:r>
      <w:r w:rsidRPr="00E8763C">
        <w:t xml:space="preserve">расследования </w:t>
      </w:r>
      <w:r w:rsidR="000B4399" w:rsidRPr="00E8763C">
        <w:t xml:space="preserve">происшествий </w:t>
      </w:r>
      <w:r w:rsidR="006C291C" w:rsidRPr="00E8763C">
        <w:t xml:space="preserve">4-го уровня </w:t>
      </w:r>
      <w:r w:rsidRPr="00E8763C">
        <w:t xml:space="preserve">в ОГ </w:t>
      </w:r>
      <w:r w:rsidR="00045D0F" w:rsidRPr="00E8763C">
        <w:t>определяется в</w:t>
      </w:r>
      <w:r w:rsidRPr="00E8763C">
        <w:t xml:space="preserve"> ЛНД </w:t>
      </w:r>
      <w:r w:rsidR="005D7682" w:rsidRPr="00E8763C">
        <w:t>ОГ</w:t>
      </w:r>
      <w:r w:rsidR="00D24033" w:rsidRPr="00E8763C">
        <w:t xml:space="preserve"> </w:t>
      </w:r>
      <w:r w:rsidRPr="00E8763C">
        <w:t xml:space="preserve">с учетом </w:t>
      </w:r>
      <w:r w:rsidR="00785272" w:rsidRPr="00E8763C">
        <w:t xml:space="preserve">следующих </w:t>
      </w:r>
      <w:r w:rsidRPr="00E8763C">
        <w:t>рекомендаций</w:t>
      </w:r>
      <w:r w:rsidR="00785272" w:rsidRPr="00E8763C">
        <w:t>: п</w:t>
      </w:r>
      <w:r w:rsidRPr="00E8763C">
        <w:t xml:space="preserve">роисшествия </w:t>
      </w:r>
      <w:r w:rsidR="006C291C" w:rsidRPr="00E8763C">
        <w:t xml:space="preserve">4-го </w:t>
      </w:r>
      <w:r w:rsidRPr="00E8763C">
        <w:t xml:space="preserve">уровня, произошедшие в </w:t>
      </w:r>
      <w:r w:rsidR="009332AC" w:rsidRPr="00E8763C">
        <w:t xml:space="preserve">производственных </w:t>
      </w:r>
      <w:r w:rsidR="00082465" w:rsidRPr="00E8763C">
        <w:t>СП ОГ</w:t>
      </w:r>
      <w:r w:rsidR="00702F43" w:rsidRPr="00E8763C">
        <w:t>,</w:t>
      </w:r>
      <w:r w:rsidR="00082465" w:rsidRPr="00E8763C">
        <w:t xml:space="preserve"> расследуются к</w:t>
      </w:r>
      <w:r w:rsidRPr="00E8763C">
        <w:t>омиссией СП ОГ, в котором произошло данное происшес</w:t>
      </w:r>
      <w:r w:rsidR="00082465" w:rsidRPr="00E8763C">
        <w:t>твие (далее в этом подпункте – к</w:t>
      </w:r>
      <w:r w:rsidRPr="00E8763C">
        <w:t xml:space="preserve">омиссия), под председательством руководителя </w:t>
      </w:r>
      <w:r w:rsidR="006C291C" w:rsidRPr="00E8763C">
        <w:t>СП</w:t>
      </w:r>
      <w:r w:rsidRPr="00E8763C">
        <w:t xml:space="preserve"> ОГ (</w:t>
      </w:r>
      <w:r w:rsidR="000B4399" w:rsidRPr="00E8763C">
        <w:t>например: начальник</w:t>
      </w:r>
      <w:r w:rsidRPr="00E8763C">
        <w:t xml:space="preserve"> цеха и т.п.). При н</w:t>
      </w:r>
      <w:r w:rsidR="00702F43" w:rsidRPr="00E8763C">
        <w:t xml:space="preserve">еобходимости </w:t>
      </w:r>
      <w:r w:rsidRPr="00E8763C">
        <w:t>может быть принято решение об участии в</w:t>
      </w:r>
      <w:r w:rsidR="001060F9" w:rsidRPr="00E8763C">
        <w:t>о внутреннем</w:t>
      </w:r>
      <w:r w:rsidRPr="00E8763C">
        <w:t xml:space="preserve"> расследовании происшествия представи</w:t>
      </w:r>
      <w:r w:rsidR="00082465" w:rsidRPr="00E8763C">
        <w:t xml:space="preserve">телей </w:t>
      </w:r>
      <w:r w:rsidR="0032392B" w:rsidRPr="00E8763C">
        <w:t>Службы</w:t>
      </w:r>
      <w:r w:rsidR="00082465" w:rsidRPr="00E8763C">
        <w:t xml:space="preserve"> ПБОТОС ОГ. Данная к</w:t>
      </w:r>
      <w:r w:rsidRPr="00E8763C">
        <w:t xml:space="preserve">омиссия может создаваться по каждому происшествию, либо создаваться как постоянно-действующая комиссия, ответственная за внутреннее расследование </w:t>
      </w:r>
      <w:r w:rsidR="000B4399" w:rsidRPr="00E8763C">
        <w:t xml:space="preserve">происшествий </w:t>
      </w:r>
      <w:r w:rsidR="006C291C" w:rsidRPr="00E8763C">
        <w:t xml:space="preserve">4-го </w:t>
      </w:r>
      <w:r w:rsidRPr="00E8763C">
        <w:t>уровня</w:t>
      </w:r>
      <w:r w:rsidR="006C291C" w:rsidRPr="00E8763C">
        <w:t xml:space="preserve"> </w:t>
      </w:r>
      <w:r w:rsidRPr="00E8763C">
        <w:t>(</w:t>
      </w:r>
      <w:r w:rsidR="00C84371" w:rsidRPr="00E8763C">
        <w:t>РД</w:t>
      </w:r>
      <w:r w:rsidRPr="00E8763C">
        <w:t xml:space="preserve"> ОГ) в </w:t>
      </w:r>
      <w:r w:rsidR="006C291C" w:rsidRPr="00E8763C">
        <w:t>СП</w:t>
      </w:r>
      <w:r w:rsidR="00E8763C">
        <w:t>.</w:t>
      </w:r>
    </w:p>
    <w:p w14:paraId="0FCF9253" w14:textId="77777777" w:rsidR="009404D0" w:rsidRPr="00E8763C" w:rsidRDefault="009404D0" w:rsidP="00785272"/>
    <w:p w14:paraId="292D3D4A" w14:textId="77777777" w:rsidR="009404D0" w:rsidRPr="00E8763C" w:rsidRDefault="0031332F" w:rsidP="00785272">
      <w:r w:rsidRPr="00E8763C">
        <w:t>Не подлежат р</w:t>
      </w:r>
      <w:r w:rsidR="009404D0" w:rsidRPr="00E8763C">
        <w:t xml:space="preserve">асследованию происшествия 4-го уровня </w:t>
      </w:r>
      <w:r w:rsidR="00783EF9" w:rsidRPr="00E8763C">
        <w:t xml:space="preserve">случаи </w:t>
      </w:r>
      <w:r w:rsidR="00203034" w:rsidRPr="00E8763C">
        <w:t>ухудшения состояния здоровья работников вследствие общего заболевания в течение рабочего времени на территории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w:t>
      </w:r>
      <w:r w:rsidR="005C6AF6" w:rsidRPr="00E8763C">
        <w:t>ботодателем (его представителем</w:t>
      </w:r>
      <w:r w:rsidR="00203034" w:rsidRPr="00E8763C">
        <w:t>), потребовавшее оказания медицинской помощи.</w:t>
      </w:r>
    </w:p>
    <w:p w14:paraId="47951022" w14:textId="77777777" w:rsidR="00E9715B" w:rsidRPr="00E8763C" w:rsidRDefault="00E9715B" w:rsidP="00F14220">
      <w:pPr>
        <w:rPr>
          <w:i/>
        </w:rPr>
      </w:pPr>
    </w:p>
    <w:p w14:paraId="3C98B06F" w14:textId="77777777" w:rsidR="00E9715B" w:rsidRPr="00E8763C" w:rsidRDefault="00702F43" w:rsidP="00E9715B">
      <w:r w:rsidRPr="00E8763C">
        <w:t>Происшествие, произошедшие</w:t>
      </w:r>
      <w:r w:rsidR="00E9715B" w:rsidRPr="00E8763C">
        <w:t xml:space="preserve"> в непроизводственных СП ОГ</w:t>
      </w:r>
      <w:r w:rsidRPr="00E8763C">
        <w:t>, расследуе</w:t>
      </w:r>
      <w:r w:rsidR="00E9715B" w:rsidRPr="00E8763C">
        <w:t xml:space="preserve">тся </w:t>
      </w:r>
      <w:r w:rsidR="006C291C" w:rsidRPr="00E8763C">
        <w:t>СП</w:t>
      </w:r>
      <w:r w:rsidR="00E9715B" w:rsidRPr="00E8763C">
        <w:t xml:space="preserve"> ОГ</w:t>
      </w:r>
      <w:r w:rsidR="002F25B8" w:rsidRPr="00E8763C">
        <w:t xml:space="preserve"> </w:t>
      </w:r>
      <w:r w:rsidRPr="00E8763C">
        <w:t xml:space="preserve">при участии </w:t>
      </w:r>
      <w:r w:rsidR="0032392B" w:rsidRPr="00E8763C">
        <w:t>Службы</w:t>
      </w:r>
      <w:r w:rsidRPr="00E8763C">
        <w:t xml:space="preserve"> ПБОТОС ОГ, </w:t>
      </w:r>
      <w:r w:rsidR="002F25B8" w:rsidRPr="00E8763C">
        <w:t>в</w:t>
      </w:r>
      <w:r w:rsidR="00D72E3C" w:rsidRPr="00E8763C">
        <w:t xml:space="preserve"> котором произошло происшествие</w:t>
      </w:r>
      <w:r w:rsidR="00E9715B" w:rsidRPr="00E8763C">
        <w:t>.</w:t>
      </w:r>
    </w:p>
    <w:p w14:paraId="48B5621F" w14:textId="77777777" w:rsidR="00E9715B" w:rsidRPr="00E8763C" w:rsidRDefault="00E9715B" w:rsidP="00F14220"/>
    <w:p w14:paraId="71822A42" w14:textId="77777777" w:rsidR="005D5A6F" w:rsidRPr="00E8763C" w:rsidRDefault="005D5A6F" w:rsidP="005D5A6F">
      <w:r w:rsidRPr="00E8763C">
        <w:t>Срок проведени</w:t>
      </w:r>
      <w:r w:rsidR="007F2CF6" w:rsidRPr="00E8763C">
        <w:t xml:space="preserve">я внутреннего расследования </w:t>
      </w:r>
      <w:r w:rsidR="000B4399" w:rsidRPr="00E8763C">
        <w:t xml:space="preserve">происшествия </w:t>
      </w:r>
      <w:r w:rsidR="00CA0904" w:rsidRPr="00E8763C">
        <w:t xml:space="preserve">4-го </w:t>
      </w:r>
      <w:r w:rsidR="001F0FC5" w:rsidRPr="00E8763C">
        <w:t>уровня</w:t>
      </w:r>
      <w:r w:rsidR="00FC14FB" w:rsidRPr="00E8763C">
        <w:t xml:space="preserve"> – 10</w:t>
      </w:r>
      <w:r w:rsidRPr="00E8763C">
        <w:t xml:space="preserve"> </w:t>
      </w:r>
      <w:r w:rsidR="00E83097" w:rsidRPr="00E8763C">
        <w:t xml:space="preserve">рабочих </w:t>
      </w:r>
      <w:r w:rsidR="00837A91" w:rsidRPr="00E8763C">
        <w:t>дней</w:t>
      </w:r>
      <w:r w:rsidR="00E911D3" w:rsidRPr="00E8763C">
        <w:t xml:space="preserve"> с даты обнаружения происшествия</w:t>
      </w:r>
      <w:r w:rsidRPr="00E8763C">
        <w:t>.</w:t>
      </w:r>
    </w:p>
    <w:p w14:paraId="299C0E81" w14:textId="77777777" w:rsidR="00FC14FB" w:rsidRPr="00E8763C" w:rsidRDefault="00FC14FB" w:rsidP="005D5A6F"/>
    <w:p w14:paraId="62E52D53" w14:textId="77777777" w:rsidR="00FC14FB" w:rsidRPr="00E8763C" w:rsidRDefault="00FC14FB" w:rsidP="005D5A6F">
      <w:r w:rsidRPr="00E8763C">
        <w:t xml:space="preserve">По решению председателя комиссии срок </w:t>
      </w:r>
      <w:r w:rsidR="00A41D20" w:rsidRPr="00E8763C">
        <w:t xml:space="preserve">внутреннего </w:t>
      </w:r>
      <w:r w:rsidRPr="00E8763C">
        <w:t>рассл</w:t>
      </w:r>
      <w:r w:rsidR="00F00245" w:rsidRPr="00E8763C">
        <w:t>едования может быть продлен на 10</w:t>
      </w:r>
      <w:r w:rsidRPr="00E8763C">
        <w:t xml:space="preserve"> рабочих дней.</w:t>
      </w:r>
    </w:p>
    <w:p w14:paraId="0D08A76A" w14:textId="77777777" w:rsidR="00172E01" w:rsidRPr="00E8763C" w:rsidRDefault="00172E01" w:rsidP="00F14220"/>
    <w:p w14:paraId="7724213F" w14:textId="77777777" w:rsidR="004E52E5" w:rsidRPr="00E8763C" w:rsidRDefault="004E52E5" w:rsidP="00F14220"/>
    <w:p w14:paraId="200B5451" w14:textId="00D39FBC" w:rsidR="001A0D77" w:rsidRPr="00E8763C" w:rsidRDefault="008D4E2F" w:rsidP="008D4E2F">
      <w:pPr>
        <w:pStyle w:val="2b"/>
        <w:numPr>
          <w:ilvl w:val="1"/>
          <w:numId w:val="9"/>
        </w:numPr>
        <w:ind w:left="0" w:firstLine="0"/>
      </w:pPr>
      <w:bookmarkStart w:id="163" w:name="_Toc443735809"/>
      <w:bookmarkStart w:id="164" w:name="_Toc27736311"/>
      <w:bookmarkStart w:id="165" w:name="_Toc27991675"/>
      <w:r w:rsidRPr="00E8763C">
        <w:rPr>
          <w:caps w:val="0"/>
        </w:rPr>
        <w:t>ПРОВЕДЕНИЕ ВНУТРЕННЕГО РАССЛЕДОВАНИЯ</w:t>
      </w:r>
      <w:bookmarkEnd w:id="163"/>
      <w:bookmarkEnd w:id="164"/>
      <w:bookmarkEnd w:id="165"/>
    </w:p>
    <w:p w14:paraId="6DAE73DA" w14:textId="77777777" w:rsidR="00D024AF" w:rsidRPr="00E8763C" w:rsidRDefault="00D024AF" w:rsidP="00D024AF"/>
    <w:p w14:paraId="589F5686" w14:textId="1D2A3609" w:rsidR="00D024AF" w:rsidRPr="00E8763C" w:rsidRDefault="00D024AF" w:rsidP="00D024AF">
      <w:r w:rsidRPr="00E8763C">
        <w:t xml:space="preserve">Деятельность комиссии по расследованию </w:t>
      </w:r>
      <w:r w:rsidR="00665FCD" w:rsidRPr="00E8763C">
        <w:t>приведших к ЧС оперативных событий в ходе производственной деятельности/ инфекционных заболеваний</w:t>
      </w:r>
      <w:r w:rsidRPr="00E8763C">
        <w:t xml:space="preserve">, происшествий 1-го, 2-го и 3-го уровней должна начинаться с совещания </w:t>
      </w:r>
      <w:r w:rsidR="00655F2C" w:rsidRPr="00E8763C">
        <w:t>при участии</w:t>
      </w:r>
      <w:r w:rsidRPr="00E8763C">
        <w:t xml:space="preserve"> всех членов комиссии, на котором определяется круг задач </w:t>
      </w:r>
      <w:r w:rsidR="003417F0" w:rsidRPr="00E8763C">
        <w:t xml:space="preserve">для </w:t>
      </w:r>
      <w:r w:rsidRPr="00E8763C">
        <w:t xml:space="preserve">каждого члена комиссии. Все члены комиссии (за исключением, участвующих дистанционно) должны посетить место происшествия и, в зависимости от поставленной задачи, изучить обстоятельства, собрать факты. </w:t>
      </w:r>
      <w:r w:rsidR="003417F0" w:rsidRPr="00E8763C">
        <w:t>Р</w:t>
      </w:r>
      <w:r w:rsidRPr="00E8763C">
        <w:t xml:space="preserve">екомендуется посещение места происшествия </w:t>
      </w:r>
      <w:r w:rsidR="003417F0" w:rsidRPr="00E8763C">
        <w:t xml:space="preserve">всеми </w:t>
      </w:r>
      <w:r w:rsidRPr="00E8763C">
        <w:t>членами комиссии.</w:t>
      </w:r>
    </w:p>
    <w:p w14:paraId="73C734E8" w14:textId="77777777" w:rsidR="008C3BC8" w:rsidRPr="00E8763C" w:rsidRDefault="008C3BC8" w:rsidP="00F14220"/>
    <w:p w14:paraId="3C45AD81" w14:textId="77777777" w:rsidR="00D24033" w:rsidRPr="00E8763C" w:rsidRDefault="000A0480" w:rsidP="00F14220">
      <w:r w:rsidRPr="00E8763C">
        <w:t>По фак</w:t>
      </w:r>
      <w:r w:rsidR="005E2DC5" w:rsidRPr="00E8763C">
        <w:t xml:space="preserve">ту происшествия </w:t>
      </w:r>
      <w:r w:rsidR="00D24033" w:rsidRPr="00E8763C">
        <w:t>может быть принято ре</w:t>
      </w:r>
      <w:r w:rsidR="005E2DC5" w:rsidRPr="00E8763C">
        <w:t>шение о необходимости проведения</w:t>
      </w:r>
      <w:r w:rsidR="00D24033" w:rsidRPr="00E8763C">
        <w:t xml:space="preserve"> </w:t>
      </w:r>
      <w:r w:rsidR="0029286D" w:rsidRPr="00E8763C">
        <w:t>медицинского</w:t>
      </w:r>
      <w:r w:rsidR="00D24033" w:rsidRPr="00E8763C">
        <w:t xml:space="preserve"> освидетельствования </w:t>
      </w:r>
      <w:r w:rsidR="00C900E9" w:rsidRPr="00E8763C">
        <w:t xml:space="preserve">пострадавшего/пострадавших </w:t>
      </w:r>
      <w:r w:rsidR="00D24033" w:rsidRPr="00E8763C">
        <w:t>на наличие алкогольного опьянения или на предмет потребления наркотических средств и психотропных веществ</w:t>
      </w:r>
      <w:r w:rsidR="00644863" w:rsidRPr="00E8763C">
        <w:t xml:space="preserve"> (</w:t>
      </w:r>
      <w:r w:rsidR="00E0306E" w:rsidRPr="00E8763C">
        <w:t>в случае ДТП медицинское освидетельствование обязательно)</w:t>
      </w:r>
      <w:r w:rsidR="00BF1A01" w:rsidRPr="00E8763C">
        <w:t>.</w:t>
      </w:r>
    </w:p>
    <w:p w14:paraId="581E0634" w14:textId="77777777" w:rsidR="00EF3325" w:rsidRPr="00E8763C" w:rsidRDefault="00EF3325" w:rsidP="00F14220"/>
    <w:p w14:paraId="12E0D8A7" w14:textId="77777777" w:rsidR="000A0480" w:rsidRPr="00E8763C" w:rsidRDefault="00EB60D7" w:rsidP="00F14220">
      <w:r w:rsidRPr="00E8763C">
        <w:t>Руководитель ОГ</w:t>
      </w:r>
      <w:r w:rsidR="000A0480" w:rsidRPr="00E8763C">
        <w:t xml:space="preserve">, в котором произошло происшествие, </w:t>
      </w:r>
      <w:r w:rsidR="00D24033" w:rsidRPr="00E8763C">
        <w:t>организовывает</w:t>
      </w:r>
      <w:r w:rsidR="000A0480" w:rsidRPr="00E8763C">
        <w:t xml:space="preserve"> проведение медицинского освидетельствования</w:t>
      </w:r>
      <w:r w:rsidR="00BF1A01" w:rsidRPr="00E8763C">
        <w:t>.</w:t>
      </w:r>
    </w:p>
    <w:p w14:paraId="56E43763" w14:textId="77777777" w:rsidR="00AB6067" w:rsidRPr="00E8763C" w:rsidRDefault="00AB6067" w:rsidP="00F14220"/>
    <w:p w14:paraId="0C2DBE10" w14:textId="77777777" w:rsidR="00E911D3" w:rsidRPr="00E8763C" w:rsidRDefault="00E911D3" w:rsidP="00E911D3">
      <w:r w:rsidRPr="00E8763C">
        <w:t xml:space="preserve">В рамках проведения внутреннего расследования допускается использовать </w:t>
      </w:r>
      <w:r w:rsidR="00BE229C" w:rsidRPr="00E8763C">
        <w:t>сведения и документы, полученные</w:t>
      </w:r>
      <w:r w:rsidRPr="00E8763C">
        <w:t xml:space="preserve"> в </w:t>
      </w:r>
      <w:r w:rsidR="00BE229C" w:rsidRPr="00E8763C">
        <w:t>ходе</w:t>
      </w:r>
      <w:r w:rsidRPr="00E8763C">
        <w:t xml:space="preserve"> проведения расследования происшествия комиссиями, созданными </w:t>
      </w:r>
      <w:r w:rsidRPr="00E8763C">
        <w:rPr>
          <w:bCs/>
        </w:rPr>
        <w:t xml:space="preserve">в соответствии с требованиями </w:t>
      </w:r>
      <w:r w:rsidR="002F6BA1" w:rsidRPr="00E8763C">
        <w:rPr>
          <w:bCs/>
        </w:rPr>
        <w:t>НПА</w:t>
      </w:r>
      <w:r w:rsidRPr="00E8763C">
        <w:rPr>
          <w:bCs/>
        </w:rPr>
        <w:t xml:space="preserve"> Российской Федерации</w:t>
      </w:r>
      <w:r w:rsidR="00BE229C" w:rsidRPr="00E8763C">
        <w:rPr>
          <w:bCs/>
        </w:rPr>
        <w:t>.</w:t>
      </w:r>
    </w:p>
    <w:p w14:paraId="51E13145" w14:textId="77777777" w:rsidR="000A0480" w:rsidRPr="00E8763C" w:rsidRDefault="000A0480" w:rsidP="00F14220"/>
    <w:p w14:paraId="472C0C84" w14:textId="27680198" w:rsidR="00E50DC4" w:rsidRPr="00E8763C" w:rsidRDefault="00BE229C" w:rsidP="00F14220">
      <w:r w:rsidRPr="00E8763C">
        <w:t>В случае</w:t>
      </w:r>
      <w:r w:rsidR="00E50DC4" w:rsidRPr="00E8763C">
        <w:t xml:space="preserve"> </w:t>
      </w:r>
      <w:r w:rsidR="005E2DC5" w:rsidRPr="00E8763C">
        <w:t>выявления скрытых происшествий</w:t>
      </w:r>
      <w:r w:rsidRPr="00E8763C">
        <w:t>,</w:t>
      </w:r>
      <w:r w:rsidR="005E2DC5" w:rsidRPr="00E8763C">
        <w:t xml:space="preserve"> </w:t>
      </w:r>
      <w:r w:rsidRPr="00E8763C">
        <w:t>расследование таких происшествий</w:t>
      </w:r>
      <w:r w:rsidR="00B8766F" w:rsidRPr="00E8763C">
        <w:t xml:space="preserve"> проводится в том же порядке</w:t>
      </w:r>
      <w:r w:rsidR="00E50DC4" w:rsidRPr="00E8763C">
        <w:t xml:space="preserve">, </w:t>
      </w:r>
      <w:r w:rsidR="00CA0904" w:rsidRPr="00E8763C">
        <w:t xml:space="preserve">который определен для </w:t>
      </w:r>
      <w:r w:rsidR="0068293F" w:rsidRPr="00E8763C">
        <w:t xml:space="preserve">приведших к ЧС оперативных событий в ходе производственной деятельности/ инфекционных заболеваний </w:t>
      </w:r>
      <w:r w:rsidR="00CA0904" w:rsidRPr="00E8763C">
        <w:t>и происшествий 1-го, 2-го, 3-го и 4-го уровня</w:t>
      </w:r>
      <w:r w:rsidR="00E50DC4" w:rsidRPr="00E8763C">
        <w:t>.</w:t>
      </w:r>
      <w:r w:rsidR="00C4579A" w:rsidRPr="00E8763C">
        <w:t xml:space="preserve"> При этом </w:t>
      </w:r>
      <w:r w:rsidR="007D4151" w:rsidRPr="00E8763C">
        <w:t xml:space="preserve">расследование </w:t>
      </w:r>
      <w:r w:rsidR="00C4579A" w:rsidRPr="00E8763C">
        <w:t>скрыты</w:t>
      </w:r>
      <w:r w:rsidR="007D4151" w:rsidRPr="00E8763C">
        <w:t>х происшествий</w:t>
      </w:r>
      <w:r w:rsidR="00C4579A" w:rsidRPr="00E8763C">
        <w:t xml:space="preserve"> </w:t>
      </w:r>
      <w:r w:rsidR="007D4151" w:rsidRPr="00E8763C">
        <w:t xml:space="preserve">проводится в обязательном порядке без учета </w:t>
      </w:r>
      <w:r w:rsidR="00C4579A" w:rsidRPr="00E8763C">
        <w:t>срока давности.</w:t>
      </w:r>
    </w:p>
    <w:p w14:paraId="7FE905BB" w14:textId="77777777" w:rsidR="00E50DC4" w:rsidRPr="00E8763C" w:rsidRDefault="00E50DC4" w:rsidP="00F14220"/>
    <w:p w14:paraId="401C6267" w14:textId="77777777" w:rsidR="004E52E5" w:rsidRPr="00E8763C" w:rsidRDefault="004E52E5" w:rsidP="00F14220"/>
    <w:p w14:paraId="298DD8B6" w14:textId="00E96ED1" w:rsidR="00CB1FE1" w:rsidRPr="00E8763C" w:rsidRDefault="008D4E2F" w:rsidP="008D4E2F">
      <w:pPr>
        <w:pStyle w:val="30"/>
        <w:ind w:left="0" w:firstLine="0"/>
      </w:pPr>
      <w:bookmarkStart w:id="166" w:name="_Toc443735810"/>
      <w:bookmarkStart w:id="167" w:name="_Toc27736312"/>
      <w:bookmarkStart w:id="168" w:name="_Toc27991676"/>
      <w:r w:rsidRPr="00E8763C">
        <w:rPr>
          <w:caps w:val="0"/>
        </w:rPr>
        <w:t>СБОР И ДОКУМЕНТИРОВАНИЕ СВИДЕТЕЛЬСТВ И ДОКАЗАТЕЛЬСТВ</w:t>
      </w:r>
      <w:bookmarkEnd w:id="166"/>
      <w:bookmarkEnd w:id="167"/>
      <w:bookmarkEnd w:id="168"/>
    </w:p>
    <w:p w14:paraId="41BF88AC" w14:textId="77777777" w:rsidR="008A6E47" w:rsidRPr="00E8763C" w:rsidRDefault="008A6E47" w:rsidP="00F14220"/>
    <w:p w14:paraId="6BEAFE0E" w14:textId="77777777" w:rsidR="00DC49BB" w:rsidRPr="00E8763C" w:rsidRDefault="00DC49BB" w:rsidP="00F14220">
      <w:pPr>
        <w:rPr>
          <w:b/>
        </w:rPr>
      </w:pPr>
      <w:r w:rsidRPr="00E8763C">
        <w:rPr>
          <w:b/>
        </w:rPr>
        <w:t>Осмотр места происшествия</w:t>
      </w:r>
      <w:r w:rsidR="00182BA9" w:rsidRPr="00E8763C">
        <w:rPr>
          <w:b/>
        </w:rPr>
        <w:t>.</w:t>
      </w:r>
    </w:p>
    <w:p w14:paraId="31215B8B" w14:textId="77777777" w:rsidR="00DC49BB" w:rsidRPr="00E8763C" w:rsidRDefault="00DC49BB" w:rsidP="00F14220"/>
    <w:p w14:paraId="67C1B218" w14:textId="77777777" w:rsidR="00DC49BB" w:rsidRPr="00E8763C" w:rsidRDefault="00DC49BB" w:rsidP="00F14220">
      <w:r w:rsidRPr="00E8763C">
        <w:t>При осмотре места происшествия необходимо выяснить</w:t>
      </w:r>
      <w:r w:rsidR="007D4151" w:rsidRPr="00E8763C">
        <w:t xml:space="preserve"> (установить и зафиксировать)</w:t>
      </w:r>
      <w:r w:rsidRPr="00E8763C">
        <w:t>:</w:t>
      </w:r>
    </w:p>
    <w:p w14:paraId="0CDA3151" w14:textId="77777777" w:rsidR="00DC49BB" w:rsidRPr="00E8763C" w:rsidRDefault="00DC49BB" w:rsidP="005367AF">
      <w:pPr>
        <w:pStyle w:val="afb"/>
        <w:numPr>
          <w:ilvl w:val="0"/>
          <w:numId w:val="4"/>
        </w:numPr>
        <w:tabs>
          <w:tab w:val="clear" w:pos="850"/>
          <w:tab w:val="num" w:pos="539"/>
        </w:tabs>
        <w:spacing w:before="120"/>
        <w:ind w:left="538" w:hanging="357"/>
      </w:pPr>
      <w:r w:rsidRPr="00E8763C">
        <w:t>какова была общая обстановка на месте происшествия (освещенность, состояние дорог, проходов, помещений, наличие препятствий передвижению, наличие посторонних факторов, могущих влиять на развитие событий, и т. д.);</w:t>
      </w:r>
    </w:p>
    <w:p w14:paraId="29A2A7CD" w14:textId="77777777" w:rsidR="00DC49BB" w:rsidRPr="00E8763C" w:rsidRDefault="00DC49BB" w:rsidP="005367AF">
      <w:pPr>
        <w:pStyle w:val="afb"/>
        <w:numPr>
          <w:ilvl w:val="0"/>
          <w:numId w:val="4"/>
        </w:numPr>
        <w:tabs>
          <w:tab w:val="clear" w:pos="850"/>
          <w:tab w:val="num" w:pos="539"/>
        </w:tabs>
        <w:spacing w:before="120"/>
        <w:ind w:left="538" w:hanging="357"/>
      </w:pPr>
      <w:r w:rsidRPr="00E8763C">
        <w:t>в каком состоянии находились рабочие места, оборудование, ТС на момент происшествия;</w:t>
      </w:r>
    </w:p>
    <w:p w14:paraId="600C1FDD" w14:textId="77777777" w:rsidR="00DC49BB" w:rsidRPr="00E8763C" w:rsidRDefault="00DC49BB" w:rsidP="005367AF">
      <w:pPr>
        <w:pStyle w:val="afb"/>
        <w:numPr>
          <w:ilvl w:val="0"/>
          <w:numId w:val="4"/>
        </w:numPr>
        <w:tabs>
          <w:tab w:val="clear" w:pos="850"/>
          <w:tab w:val="num" w:pos="539"/>
        </w:tabs>
        <w:spacing w:before="120"/>
        <w:ind w:left="538" w:hanging="357"/>
      </w:pPr>
      <w:r w:rsidRPr="00E8763C">
        <w:t>какие СИЗ находились на рабочем месте, каким образом и какими из них пользовался пострадавший;</w:t>
      </w:r>
    </w:p>
    <w:p w14:paraId="4C2F4A8F" w14:textId="77777777" w:rsidR="00DC49BB" w:rsidRPr="00E8763C" w:rsidRDefault="00DC49BB" w:rsidP="005367AF">
      <w:pPr>
        <w:pStyle w:val="afb"/>
        <w:numPr>
          <w:ilvl w:val="0"/>
          <w:numId w:val="4"/>
        </w:numPr>
        <w:tabs>
          <w:tab w:val="clear" w:pos="850"/>
          <w:tab w:val="num" w:pos="539"/>
        </w:tabs>
        <w:spacing w:before="120"/>
        <w:ind w:left="538" w:hanging="357"/>
      </w:pPr>
      <w:r w:rsidRPr="00E8763C">
        <w:t>какие материалы, инструменты, приспособления применялись пострадавшим, чем была нанесена травма;</w:t>
      </w:r>
    </w:p>
    <w:p w14:paraId="4D4C31A8" w14:textId="77777777" w:rsidR="00DC49BB" w:rsidRPr="00E8763C" w:rsidRDefault="00DC49BB" w:rsidP="005367AF">
      <w:pPr>
        <w:pStyle w:val="afb"/>
        <w:numPr>
          <w:ilvl w:val="0"/>
          <w:numId w:val="4"/>
        </w:numPr>
        <w:tabs>
          <w:tab w:val="clear" w:pos="850"/>
          <w:tab w:val="num" w:pos="539"/>
        </w:tabs>
        <w:spacing w:before="120"/>
        <w:ind w:left="538" w:hanging="357"/>
      </w:pPr>
      <w:r w:rsidRPr="00E8763C">
        <w:t>имелись ли оградительные устройства, предохранительные приспособления;</w:t>
      </w:r>
    </w:p>
    <w:p w14:paraId="7F19CE79" w14:textId="77777777" w:rsidR="00DC49BB" w:rsidRPr="00E8763C" w:rsidRDefault="00DC49BB" w:rsidP="005367AF">
      <w:pPr>
        <w:pStyle w:val="afb"/>
        <w:numPr>
          <w:ilvl w:val="0"/>
          <w:numId w:val="4"/>
        </w:numPr>
        <w:tabs>
          <w:tab w:val="clear" w:pos="850"/>
          <w:tab w:val="num" w:pos="539"/>
        </w:tabs>
        <w:spacing w:before="120"/>
        <w:ind w:left="538" w:hanging="357"/>
      </w:pPr>
      <w:r w:rsidRPr="00E8763C">
        <w:t>какие иные факторы оказывали влияние на о</w:t>
      </w:r>
      <w:r w:rsidR="00E0306E" w:rsidRPr="00E8763C">
        <w:t>бстановку на месте происшествия;</w:t>
      </w:r>
    </w:p>
    <w:p w14:paraId="1C12ECFF" w14:textId="77777777" w:rsidR="00E0306E" w:rsidRPr="00E8763C" w:rsidRDefault="00E0306E" w:rsidP="005367AF">
      <w:pPr>
        <w:pStyle w:val="afb"/>
        <w:numPr>
          <w:ilvl w:val="0"/>
          <w:numId w:val="4"/>
        </w:numPr>
        <w:tabs>
          <w:tab w:val="clear" w:pos="850"/>
          <w:tab w:val="num" w:pos="539"/>
        </w:tabs>
        <w:spacing w:before="120"/>
        <w:ind w:left="538" w:hanging="357"/>
      </w:pPr>
      <w:r w:rsidRPr="00E8763C">
        <w:t>наличие видеозаписи с камер видеонаблюдения места происшествия.</w:t>
      </w:r>
    </w:p>
    <w:p w14:paraId="1D1AC1FD" w14:textId="77777777" w:rsidR="009F5D00" w:rsidRPr="00E8763C" w:rsidRDefault="009F5D00" w:rsidP="00F14220"/>
    <w:p w14:paraId="2690C81A" w14:textId="77777777" w:rsidR="00DC49BB" w:rsidRPr="00E8763C" w:rsidRDefault="00DC49BB" w:rsidP="00F14220">
      <w:r w:rsidRPr="00E8763C">
        <w:t>При нахождени</w:t>
      </w:r>
      <w:r w:rsidR="00082465" w:rsidRPr="00E8763C">
        <w:t>и на месте происшествия членам к</w:t>
      </w:r>
      <w:r w:rsidRPr="00E8763C">
        <w:t xml:space="preserve">омиссии следует учитывать все возможные факторы риска, связанные с производственными факторами, погодными условиями, состоянием помещений, зданий и сооружений, условиями движения транспорта и т. п. </w:t>
      </w:r>
    </w:p>
    <w:p w14:paraId="1B5941F9" w14:textId="77777777" w:rsidR="00DC49BB" w:rsidRPr="00E8763C" w:rsidRDefault="00DC49BB" w:rsidP="00F14220"/>
    <w:p w14:paraId="4A44AD98" w14:textId="77777777" w:rsidR="00DC49BB" w:rsidRPr="00E8763C" w:rsidRDefault="00DC49BB" w:rsidP="00F14220">
      <w:r w:rsidRPr="00E8763C">
        <w:t xml:space="preserve">При осмотре места происшествия или объектов </w:t>
      </w:r>
      <w:r w:rsidR="007E1A4C" w:rsidRPr="00E8763C">
        <w:t>членов к</w:t>
      </w:r>
      <w:r w:rsidRPr="00E8763C">
        <w:t>омиссии должен в обязательном порядке сопровождать представитель</w:t>
      </w:r>
      <w:r w:rsidR="00655F2C" w:rsidRPr="00E8763C">
        <w:t xml:space="preserve"> СП</w:t>
      </w:r>
      <w:r w:rsidR="00812EF6" w:rsidRPr="00E8763C">
        <w:t xml:space="preserve"> </w:t>
      </w:r>
      <w:r w:rsidR="00D24033" w:rsidRPr="00E8763C">
        <w:t>О</w:t>
      </w:r>
      <w:r w:rsidR="003478C8" w:rsidRPr="00E8763C">
        <w:t>Г</w:t>
      </w:r>
      <w:r w:rsidRPr="00E8763C">
        <w:t xml:space="preserve">, </w:t>
      </w:r>
      <w:r w:rsidR="00812EF6" w:rsidRPr="00E8763C">
        <w:t>в котором</w:t>
      </w:r>
      <w:r w:rsidRPr="00E8763C">
        <w:t xml:space="preserve"> произошло происшествие, для предоставления необходимых пояснений и обеспечения безопасности </w:t>
      </w:r>
      <w:r w:rsidR="005A6EE2" w:rsidRPr="00E8763C">
        <w:t>членов комиссии</w:t>
      </w:r>
      <w:r w:rsidRPr="00E8763C">
        <w:t>. При необходимости посещения зон обязател</w:t>
      </w:r>
      <w:r w:rsidR="00082465" w:rsidRPr="00E8763C">
        <w:t>ьного использования СИЗ членам к</w:t>
      </w:r>
      <w:r w:rsidRPr="00E8763C">
        <w:t xml:space="preserve">омиссии </w:t>
      </w:r>
      <w:r w:rsidR="00E0306E" w:rsidRPr="00E8763C">
        <w:t xml:space="preserve">представителем ОГ </w:t>
      </w:r>
      <w:r w:rsidRPr="00E8763C">
        <w:t>должны быть предоставлены соответствующие средства, а сами ч</w:t>
      </w:r>
      <w:r w:rsidR="00082465" w:rsidRPr="00E8763C">
        <w:t>лены к</w:t>
      </w:r>
      <w:r w:rsidRPr="00E8763C">
        <w:t>омиссии обязаны их применять.</w:t>
      </w:r>
    </w:p>
    <w:p w14:paraId="47C48CA4" w14:textId="77777777" w:rsidR="00D63B77" w:rsidRPr="00E8763C" w:rsidRDefault="00D63B77" w:rsidP="00F14220"/>
    <w:p w14:paraId="5A54430C" w14:textId="452D9DA2" w:rsidR="00DC49BB" w:rsidRPr="00E8763C" w:rsidRDefault="00DC49BB" w:rsidP="00F14220">
      <w:pPr>
        <w:rPr>
          <w:b/>
        </w:rPr>
      </w:pPr>
      <w:r w:rsidRPr="00E8763C">
        <w:rPr>
          <w:b/>
        </w:rPr>
        <w:t>Опрос и сбор письменных показаний пострадавших, свидетелей и участников происшествия</w:t>
      </w:r>
      <w:r w:rsidR="001130FE" w:rsidRPr="00E8763C">
        <w:rPr>
          <w:b/>
        </w:rPr>
        <w:t>.</w:t>
      </w:r>
    </w:p>
    <w:p w14:paraId="6D9D0A88" w14:textId="77777777" w:rsidR="009F5D00" w:rsidRPr="00E8763C" w:rsidRDefault="009F5D00" w:rsidP="00F14220"/>
    <w:p w14:paraId="3CAA082E" w14:textId="77777777" w:rsidR="005A6EE2" w:rsidRPr="00E8763C" w:rsidRDefault="005A6EE2" w:rsidP="00F14220">
      <w:r w:rsidRPr="00E8763C">
        <w:t xml:space="preserve">Документирование процесса осмотра места происшествия и опроса </w:t>
      </w:r>
      <w:r w:rsidR="00C926DF" w:rsidRPr="00E8763C">
        <w:t>пострадавших и очевидцев</w:t>
      </w:r>
      <w:r w:rsidRPr="00E8763C">
        <w:t xml:space="preserve"> происшествия ведется с использованием документов произвольной формы с учетом требований настоящего подраздела и </w:t>
      </w:r>
      <w:hyperlink w:anchor="_ПРИЛОЖЕНИЕ_1._Рекомендации" w:history="1">
        <w:r w:rsidRPr="00E8763C">
          <w:rPr>
            <w:rStyle w:val="ad"/>
          </w:rPr>
          <w:t>Приложения 1</w:t>
        </w:r>
      </w:hyperlink>
      <w:r w:rsidRPr="00E8763C">
        <w:t>.</w:t>
      </w:r>
    </w:p>
    <w:p w14:paraId="6208A174" w14:textId="77777777" w:rsidR="001410CD" w:rsidRPr="00E8763C" w:rsidRDefault="001410CD" w:rsidP="00F14220"/>
    <w:p w14:paraId="0026C9B1" w14:textId="77777777" w:rsidR="001410CD" w:rsidRPr="00E8763C" w:rsidRDefault="001410CD" w:rsidP="00F14220">
      <w:r w:rsidRPr="00E8763C">
        <w:t>До начала сбора письменных показаний необходимо составить перечень вопросов, которые будут заданы пострадавшему/очевидцу/руководителю.</w:t>
      </w:r>
    </w:p>
    <w:p w14:paraId="6B144A03" w14:textId="77777777" w:rsidR="009F5D00" w:rsidRPr="00E8763C" w:rsidRDefault="009F5D00" w:rsidP="00F14220"/>
    <w:p w14:paraId="04685692" w14:textId="77777777" w:rsidR="00DC49BB" w:rsidRPr="00E8763C" w:rsidRDefault="00812EF6" w:rsidP="00F14220">
      <w:pPr>
        <w:rPr>
          <w:b/>
        </w:rPr>
      </w:pPr>
      <w:r w:rsidRPr="00E8763C">
        <w:rPr>
          <w:b/>
        </w:rPr>
        <w:t>Анализ</w:t>
      </w:r>
      <w:r w:rsidR="00DC49BB" w:rsidRPr="00E8763C">
        <w:rPr>
          <w:b/>
        </w:rPr>
        <w:t xml:space="preserve"> документов, относящихся к происшествию</w:t>
      </w:r>
      <w:r w:rsidR="00182BA9" w:rsidRPr="00E8763C">
        <w:rPr>
          <w:b/>
        </w:rPr>
        <w:t>.</w:t>
      </w:r>
    </w:p>
    <w:p w14:paraId="31CDDC1B" w14:textId="77777777" w:rsidR="009F5D00" w:rsidRPr="00E8763C" w:rsidRDefault="009F5D00" w:rsidP="00F14220"/>
    <w:p w14:paraId="4181D312" w14:textId="77777777" w:rsidR="00DC49BB" w:rsidRPr="00E8763C" w:rsidRDefault="00C200F5" w:rsidP="00F14220">
      <w:r w:rsidRPr="00E8763C">
        <w:t xml:space="preserve">Необходимо </w:t>
      </w:r>
      <w:r w:rsidR="003478C8" w:rsidRPr="00E8763C">
        <w:t>незамедлительно</w:t>
      </w:r>
      <w:r w:rsidRPr="00E8763C">
        <w:t xml:space="preserve"> организовать с</w:t>
      </w:r>
      <w:r w:rsidR="00DC49BB" w:rsidRPr="00E8763C">
        <w:t>бор</w:t>
      </w:r>
      <w:r w:rsidR="003478C8" w:rsidRPr="00E8763C">
        <w:t xml:space="preserve"> объяснительных</w:t>
      </w:r>
      <w:r w:rsidR="00DC49BB" w:rsidRPr="00E8763C">
        <w:t xml:space="preserve"> </w:t>
      </w:r>
      <w:r w:rsidR="003478C8" w:rsidRPr="00E8763C">
        <w:t xml:space="preserve">от </w:t>
      </w:r>
      <w:r w:rsidR="00C926DF" w:rsidRPr="00E8763C">
        <w:t>очевидцев</w:t>
      </w:r>
      <w:r w:rsidR="003478C8" w:rsidRPr="00E8763C">
        <w:t xml:space="preserve"> происшествия, </w:t>
      </w:r>
      <w:r w:rsidR="00DC49BB" w:rsidRPr="00E8763C">
        <w:t xml:space="preserve">документальных свидетельств, рисунков, чертежей, фотографий, </w:t>
      </w:r>
      <w:r w:rsidR="00E911D3" w:rsidRPr="00E8763C">
        <w:t>копий фрагментов</w:t>
      </w:r>
      <w:r w:rsidR="00DC49BB" w:rsidRPr="00E8763C">
        <w:t xml:space="preserve"> журналов, </w:t>
      </w:r>
      <w:r w:rsidR="00C84371" w:rsidRPr="00E8763C">
        <w:t>РД</w:t>
      </w:r>
      <w:r w:rsidR="00DC49BB" w:rsidRPr="00E8763C">
        <w:t xml:space="preserve"> и иных документов</w:t>
      </w:r>
      <w:r w:rsidR="00DD66CD" w:rsidRPr="00E8763C">
        <w:t>,</w:t>
      </w:r>
      <w:r w:rsidR="00DC49BB" w:rsidRPr="00E8763C">
        <w:t xml:space="preserve"> </w:t>
      </w:r>
      <w:r w:rsidRPr="00E8763C">
        <w:t>относящихся к происшествию</w:t>
      </w:r>
      <w:r w:rsidR="00DC49BB" w:rsidRPr="00E8763C">
        <w:t xml:space="preserve">. Руководитель </w:t>
      </w:r>
      <w:r w:rsidR="00D24033" w:rsidRPr="00E8763C">
        <w:t>О</w:t>
      </w:r>
      <w:r w:rsidR="003478C8" w:rsidRPr="00E8763C">
        <w:t>Г</w:t>
      </w:r>
      <w:r w:rsidR="00DC49BB" w:rsidRPr="00E8763C">
        <w:t>, в котором произошло происшествие, несет ответствен</w:t>
      </w:r>
      <w:r w:rsidR="00082465" w:rsidRPr="00E8763C">
        <w:t>ность за предоставление членам к</w:t>
      </w:r>
      <w:r w:rsidR="00DC49BB" w:rsidRPr="00E8763C">
        <w:t>омиссии всех имеющихся документальных свидетельств, относящихся к происшествию.</w:t>
      </w:r>
    </w:p>
    <w:p w14:paraId="2C8B3C85" w14:textId="77777777" w:rsidR="005C520A" w:rsidRPr="00E8763C" w:rsidRDefault="005C520A" w:rsidP="00F14220"/>
    <w:p w14:paraId="749D9221" w14:textId="77777777" w:rsidR="00DC49BB" w:rsidRPr="00E8763C" w:rsidRDefault="00DC49BB" w:rsidP="00F14220">
      <w:r w:rsidRPr="00E8763C">
        <w:t>Необходимо тщательное изучение имеющих отношение к происшествию документов, которые условно можно разделить на группы:</w:t>
      </w:r>
    </w:p>
    <w:p w14:paraId="5BFBF7B2" w14:textId="5CCCFBC7" w:rsidR="00DC49BB" w:rsidRPr="00E8763C" w:rsidRDefault="001130FE" w:rsidP="00A92A13">
      <w:pPr>
        <w:numPr>
          <w:ilvl w:val="0"/>
          <w:numId w:val="16"/>
        </w:numPr>
        <w:tabs>
          <w:tab w:val="left" w:pos="539"/>
        </w:tabs>
        <w:spacing w:before="120"/>
        <w:ind w:left="538" w:hanging="357"/>
      </w:pPr>
      <w:r w:rsidRPr="00E8763C">
        <w:t>Д</w:t>
      </w:r>
      <w:r w:rsidR="00DC49BB" w:rsidRPr="00E8763C">
        <w:t xml:space="preserve">окументы, </w:t>
      </w:r>
      <w:r w:rsidR="00AB6EBA" w:rsidRPr="00E8763C">
        <w:t>фиксирующие</w:t>
      </w:r>
      <w:r w:rsidR="00DC49BB" w:rsidRPr="00E8763C">
        <w:t xml:space="preserve"> фактическое состояние пострадавших, участников происшествия, объектов, на которых произошло происшествие:</w:t>
      </w:r>
    </w:p>
    <w:p w14:paraId="6C5A3D4E" w14:textId="77777777" w:rsidR="00C926DF" w:rsidRPr="00E8763C" w:rsidRDefault="00C926DF" w:rsidP="004E52E5">
      <w:pPr>
        <w:pStyle w:val="afb"/>
        <w:numPr>
          <w:ilvl w:val="0"/>
          <w:numId w:val="4"/>
        </w:numPr>
        <w:tabs>
          <w:tab w:val="clear" w:pos="850"/>
          <w:tab w:val="num" w:pos="993"/>
        </w:tabs>
        <w:spacing w:before="120"/>
        <w:ind w:left="992"/>
      </w:pPr>
      <w:r w:rsidRPr="00E8763C">
        <w:t>приказы, указания и распоряжения ОГ;</w:t>
      </w:r>
    </w:p>
    <w:p w14:paraId="5CEECAC7" w14:textId="77777777" w:rsidR="00F4568E" w:rsidRPr="00E8763C" w:rsidRDefault="00F4568E" w:rsidP="004E52E5">
      <w:pPr>
        <w:pStyle w:val="afb"/>
        <w:numPr>
          <w:ilvl w:val="0"/>
          <w:numId w:val="4"/>
        </w:numPr>
        <w:tabs>
          <w:tab w:val="clear" w:pos="850"/>
          <w:tab w:val="num" w:pos="993"/>
        </w:tabs>
        <w:spacing w:before="120"/>
        <w:ind w:left="992"/>
      </w:pPr>
      <w:r w:rsidRPr="00E8763C">
        <w:t>медицинское заключение о характере и степени тяжести повреждения, причиненного здоровью пострадавшего, или причине его смерти;</w:t>
      </w:r>
    </w:p>
    <w:p w14:paraId="4FE60E6E" w14:textId="77777777" w:rsidR="00175C9A" w:rsidRPr="00E8763C" w:rsidRDefault="00175C9A" w:rsidP="004E52E5">
      <w:pPr>
        <w:pStyle w:val="afb"/>
        <w:numPr>
          <w:ilvl w:val="0"/>
          <w:numId w:val="4"/>
        </w:numPr>
        <w:tabs>
          <w:tab w:val="clear" w:pos="850"/>
          <w:tab w:val="num" w:pos="993"/>
        </w:tabs>
        <w:spacing w:before="120"/>
        <w:ind w:left="992"/>
      </w:pPr>
      <w:r w:rsidRPr="00E8763C">
        <w:t>протокол осмотра места происшествия, схема места происшествия;</w:t>
      </w:r>
    </w:p>
    <w:p w14:paraId="47C47F82" w14:textId="77777777" w:rsidR="00DC49BB" w:rsidRPr="00E8763C" w:rsidRDefault="00DC49BB" w:rsidP="004E52E5">
      <w:pPr>
        <w:pStyle w:val="afb"/>
        <w:numPr>
          <w:ilvl w:val="0"/>
          <w:numId w:val="4"/>
        </w:numPr>
        <w:tabs>
          <w:tab w:val="clear" w:pos="850"/>
          <w:tab w:val="num" w:pos="993"/>
        </w:tabs>
        <w:spacing w:before="120"/>
        <w:ind w:left="992"/>
      </w:pPr>
      <w:r w:rsidRPr="00E8763C">
        <w:t xml:space="preserve">результаты медицинского освидетельствования на </w:t>
      </w:r>
      <w:r w:rsidR="00977CC4" w:rsidRPr="00E8763C">
        <w:t>наличие</w:t>
      </w:r>
      <w:r w:rsidRPr="00E8763C">
        <w:t xml:space="preserve"> </w:t>
      </w:r>
      <w:r w:rsidR="00977CC4" w:rsidRPr="00E8763C">
        <w:t xml:space="preserve">алкогольного </w:t>
      </w:r>
      <w:r w:rsidRPr="00E8763C">
        <w:t xml:space="preserve">опьянения </w:t>
      </w:r>
      <w:r w:rsidR="003603D0" w:rsidRPr="00E8763C">
        <w:t xml:space="preserve">или на предмет потребления наркотических средств и психотропных веществ </w:t>
      </w:r>
      <w:r w:rsidRPr="00E8763C">
        <w:t>пострадавшего или участников происшествия;</w:t>
      </w:r>
    </w:p>
    <w:p w14:paraId="585C6721" w14:textId="77777777" w:rsidR="00175C9A" w:rsidRPr="00E8763C" w:rsidRDefault="00DC49BB" w:rsidP="004E52E5">
      <w:pPr>
        <w:pStyle w:val="afb"/>
        <w:numPr>
          <w:ilvl w:val="0"/>
          <w:numId w:val="4"/>
        </w:numPr>
        <w:tabs>
          <w:tab w:val="clear" w:pos="850"/>
          <w:tab w:val="num" w:pos="993"/>
        </w:tabs>
        <w:spacing w:before="120"/>
        <w:ind w:left="992"/>
      </w:pPr>
      <w:r w:rsidRPr="00E8763C">
        <w:t>данные о стаже, возрасте и семейном положении постра</w:t>
      </w:r>
      <w:r w:rsidR="00E911D3" w:rsidRPr="00E8763C">
        <w:t>давших, участников происшествия</w:t>
      </w:r>
      <w:r w:rsidR="00F57C7D" w:rsidRPr="00E8763C">
        <w:t>;</w:t>
      </w:r>
    </w:p>
    <w:p w14:paraId="6BED5313" w14:textId="77777777" w:rsidR="00DC49BB" w:rsidRPr="00E8763C" w:rsidRDefault="00F57C7D" w:rsidP="004E52E5">
      <w:pPr>
        <w:pStyle w:val="afb"/>
        <w:numPr>
          <w:ilvl w:val="0"/>
          <w:numId w:val="4"/>
        </w:numPr>
        <w:tabs>
          <w:tab w:val="clear" w:pos="850"/>
          <w:tab w:val="num" w:pos="993"/>
        </w:tabs>
        <w:spacing w:before="120"/>
        <w:ind w:left="992"/>
      </w:pPr>
      <w:r w:rsidRPr="00E8763C">
        <w:t>и т.д.</w:t>
      </w:r>
    </w:p>
    <w:p w14:paraId="0A98E3EF" w14:textId="48B33DFE" w:rsidR="00DC49BB" w:rsidRPr="00E8763C" w:rsidRDefault="001130FE" w:rsidP="00A92A13">
      <w:pPr>
        <w:numPr>
          <w:ilvl w:val="0"/>
          <w:numId w:val="16"/>
        </w:numPr>
        <w:tabs>
          <w:tab w:val="left" w:pos="539"/>
        </w:tabs>
        <w:spacing w:before="120"/>
        <w:ind w:left="538" w:hanging="357"/>
      </w:pPr>
      <w:r w:rsidRPr="00E8763C">
        <w:t>Д</w:t>
      </w:r>
      <w:r w:rsidR="00DC49BB" w:rsidRPr="00E8763C">
        <w:t>окументы, фиксирующие организацию работ:</w:t>
      </w:r>
    </w:p>
    <w:p w14:paraId="266D0E2F" w14:textId="77777777" w:rsidR="00DC49BB" w:rsidRPr="00E8763C" w:rsidRDefault="00DC49BB" w:rsidP="005367AF">
      <w:pPr>
        <w:pStyle w:val="afb"/>
        <w:numPr>
          <w:ilvl w:val="0"/>
          <w:numId w:val="4"/>
        </w:numPr>
        <w:tabs>
          <w:tab w:val="clear" w:pos="850"/>
          <w:tab w:val="num" w:pos="993"/>
        </w:tabs>
        <w:spacing w:before="120"/>
        <w:ind w:left="993" w:hanging="426"/>
      </w:pPr>
      <w:r w:rsidRPr="00E8763C">
        <w:t>разрешения (наряды-допуски) на проведения работ;</w:t>
      </w:r>
    </w:p>
    <w:p w14:paraId="40C5EA0E" w14:textId="77777777" w:rsidR="00DC49BB" w:rsidRPr="00E8763C" w:rsidRDefault="00DC49BB" w:rsidP="005367AF">
      <w:pPr>
        <w:pStyle w:val="afb"/>
        <w:numPr>
          <w:ilvl w:val="0"/>
          <w:numId w:val="4"/>
        </w:numPr>
        <w:tabs>
          <w:tab w:val="clear" w:pos="850"/>
          <w:tab w:val="num" w:pos="993"/>
        </w:tabs>
        <w:spacing w:before="120"/>
        <w:ind w:left="993" w:hanging="426"/>
      </w:pPr>
      <w:r w:rsidRPr="00E8763C">
        <w:t>вахтовый журнал;</w:t>
      </w:r>
    </w:p>
    <w:p w14:paraId="03B0F1C8" w14:textId="77777777" w:rsidR="00DC49BB" w:rsidRPr="00E8763C" w:rsidRDefault="00DC49BB" w:rsidP="005367AF">
      <w:pPr>
        <w:pStyle w:val="afb"/>
        <w:numPr>
          <w:ilvl w:val="0"/>
          <w:numId w:val="4"/>
        </w:numPr>
        <w:tabs>
          <w:tab w:val="clear" w:pos="850"/>
          <w:tab w:val="num" w:pos="993"/>
        </w:tabs>
        <w:spacing w:before="120"/>
        <w:ind w:left="993" w:hanging="426"/>
      </w:pPr>
      <w:r w:rsidRPr="00E8763C">
        <w:t>квалификационные</w:t>
      </w:r>
      <w:r w:rsidR="00C926DF" w:rsidRPr="00E8763C">
        <w:t xml:space="preserve"> удостоверения</w:t>
      </w:r>
      <w:r w:rsidRPr="00E8763C">
        <w:t>;</w:t>
      </w:r>
    </w:p>
    <w:p w14:paraId="36383F34" w14:textId="77777777" w:rsidR="00F4568E" w:rsidRPr="00E8763C" w:rsidRDefault="00DC49BB" w:rsidP="005367AF">
      <w:pPr>
        <w:pStyle w:val="afb"/>
        <w:numPr>
          <w:ilvl w:val="0"/>
          <w:numId w:val="4"/>
        </w:numPr>
        <w:tabs>
          <w:tab w:val="clear" w:pos="850"/>
          <w:tab w:val="num" w:pos="993"/>
        </w:tabs>
        <w:spacing w:before="120"/>
        <w:ind w:left="993" w:hanging="426"/>
      </w:pPr>
      <w:r w:rsidRPr="00E8763C">
        <w:t>журнал</w:t>
      </w:r>
      <w:r w:rsidR="00F4568E" w:rsidRPr="00E8763C">
        <w:t>ы регистрации вводных инструктажей по охране труда и пожарной безопасности;</w:t>
      </w:r>
    </w:p>
    <w:p w14:paraId="26DD748D" w14:textId="77777777" w:rsidR="00DC49BB" w:rsidRPr="00E8763C" w:rsidRDefault="00F4568E" w:rsidP="005367AF">
      <w:pPr>
        <w:pStyle w:val="afb"/>
        <w:numPr>
          <w:ilvl w:val="0"/>
          <w:numId w:val="4"/>
        </w:numPr>
        <w:tabs>
          <w:tab w:val="clear" w:pos="850"/>
          <w:tab w:val="num" w:pos="993"/>
        </w:tabs>
        <w:spacing w:before="120"/>
        <w:ind w:left="993" w:hanging="426"/>
      </w:pPr>
      <w:r w:rsidRPr="00E8763C">
        <w:t>журнал</w:t>
      </w:r>
      <w:r w:rsidR="00DC49BB" w:rsidRPr="00E8763C">
        <w:t xml:space="preserve"> регистрации инструктажей на рабочем месте;</w:t>
      </w:r>
    </w:p>
    <w:p w14:paraId="18CD03B7" w14:textId="77777777" w:rsidR="00DC49BB" w:rsidRPr="00E8763C" w:rsidRDefault="00DC49BB" w:rsidP="005367AF">
      <w:pPr>
        <w:pStyle w:val="afb"/>
        <w:numPr>
          <w:ilvl w:val="0"/>
          <w:numId w:val="4"/>
        </w:numPr>
        <w:tabs>
          <w:tab w:val="clear" w:pos="850"/>
          <w:tab w:val="num" w:pos="993"/>
        </w:tabs>
        <w:spacing w:before="120"/>
        <w:ind w:left="993" w:hanging="426"/>
      </w:pPr>
      <w:r w:rsidRPr="00E8763C">
        <w:t xml:space="preserve">протоколы </w:t>
      </w:r>
      <w:r w:rsidR="00FA1890" w:rsidRPr="00E8763C">
        <w:t>заседаний комиссии по проверке знаний требований охраны труда;</w:t>
      </w:r>
    </w:p>
    <w:p w14:paraId="0C1449B1" w14:textId="323A9D1A" w:rsidR="005A4E2C" w:rsidRPr="00E8763C" w:rsidRDefault="005A4E2C" w:rsidP="005367AF">
      <w:pPr>
        <w:pStyle w:val="afb"/>
        <w:numPr>
          <w:ilvl w:val="0"/>
          <w:numId w:val="4"/>
        </w:numPr>
        <w:tabs>
          <w:tab w:val="clear" w:pos="850"/>
          <w:tab w:val="num" w:pos="993"/>
        </w:tabs>
        <w:spacing w:before="120"/>
        <w:ind w:left="993" w:hanging="426"/>
      </w:pPr>
      <w:r w:rsidRPr="00E8763C">
        <w:t xml:space="preserve">результаты пройденного обучения пострадавшего и участников </w:t>
      </w:r>
      <w:r w:rsidR="0068293F" w:rsidRPr="00E8763C">
        <w:t xml:space="preserve">приведшего к ЧС оперативного события в ходе производственной деятельности/ инфекционного заболевания </w:t>
      </w:r>
      <w:r w:rsidRPr="00E8763C">
        <w:t>и происшествия по курсу «Золотые правила безопасности труда»;</w:t>
      </w:r>
    </w:p>
    <w:p w14:paraId="015BC659" w14:textId="77777777" w:rsidR="00175C9A" w:rsidRPr="00E8763C" w:rsidRDefault="00175C9A" w:rsidP="00175C9A">
      <w:pPr>
        <w:pStyle w:val="afb"/>
        <w:numPr>
          <w:ilvl w:val="0"/>
          <w:numId w:val="4"/>
        </w:numPr>
        <w:tabs>
          <w:tab w:val="clear" w:pos="850"/>
          <w:tab w:val="num" w:pos="993"/>
        </w:tabs>
        <w:spacing w:before="120"/>
        <w:ind w:left="993" w:hanging="426"/>
      </w:pPr>
      <w:r w:rsidRPr="00E8763C">
        <w:t>ЛНД Общества (инструкции по эксплуатации оборудования, инструкции по охране труда и т.д.);</w:t>
      </w:r>
    </w:p>
    <w:p w14:paraId="38D4FCE7" w14:textId="77777777" w:rsidR="00DC49BB" w:rsidRPr="00E8763C" w:rsidRDefault="00DC49BB" w:rsidP="005367AF">
      <w:pPr>
        <w:pStyle w:val="afb"/>
        <w:numPr>
          <w:ilvl w:val="0"/>
          <w:numId w:val="4"/>
        </w:numPr>
        <w:tabs>
          <w:tab w:val="clear" w:pos="850"/>
          <w:tab w:val="num" w:pos="993"/>
        </w:tabs>
        <w:spacing w:before="120"/>
        <w:ind w:left="993" w:hanging="426"/>
      </w:pPr>
      <w:r w:rsidRPr="00E8763C">
        <w:t>журнал проверки состояния условий труда;</w:t>
      </w:r>
    </w:p>
    <w:p w14:paraId="5DF70914" w14:textId="77777777" w:rsidR="00175C9A" w:rsidRPr="00E8763C" w:rsidRDefault="00175C9A" w:rsidP="00175C9A">
      <w:pPr>
        <w:numPr>
          <w:ilvl w:val="0"/>
          <w:numId w:val="4"/>
        </w:numPr>
        <w:tabs>
          <w:tab w:val="clear" w:pos="850"/>
          <w:tab w:val="num" w:pos="993"/>
        </w:tabs>
        <w:spacing w:before="120"/>
        <w:ind w:left="993" w:hanging="426"/>
        <w:rPr>
          <w:rFonts w:eastAsia="Times New Roman"/>
          <w:szCs w:val="24"/>
          <w:lang w:eastAsia="ru-RU"/>
        </w:rPr>
      </w:pPr>
      <w:r w:rsidRPr="00E8763C">
        <w:rPr>
          <w:rFonts w:eastAsia="Times New Roman"/>
          <w:szCs w:val="24"/>
          <w:lang w:eastAsia="ru-RU"/>
        </w:rPr>
        <w:t>предписания уполномоченных государственных органов в отношении объектов, на которых произошло происшествие;</w:t>
      </w:r>
    </w:p>
    <w:p w14:paraId="69241D6E" w14:textId="77777777" w:rsidR="00DC49BB" w:rsidRPr="00E8763C" w:rsidRDefault="00DC49BB" w:rsidP="005367AF">
      <w:pPr>
        <w:pStyle w:val="afb"/>
        <w:numPr>
          <w:ilvl w:val="0"/>
          <w:numId w:val="4"/>
        </w:numPr>
        <w:tabs>
          <w:tab w:val="clear" w:pos="850"/>
          <w:tab w:val="num" w:pos="993"/>
        </w:tabs>
        <w:spacing w:before="120"/>
        <w:ind w:left="993" w:hanging="426"/>
      </w:pPr>
      <w:r w:rsidRPr="00E8763C">
        <w:t>акты об испытаниях, освидетельствованиях оборудования;</w:t>
      </w:r>
    </w:p>
    <w:p w14:paraId="2989E4A5" w14:textId="77777777" w:rsidR="00DC49BB" w:rsidRPr="00E8763C" w:rsidRDefault="00DC49BB" w:rsidP="005367AF">
      <w:pPr>
        <w:pStyle w:val="afb"/>
        <w:numPr>
          <w:ilvl w:val="0"/>
          <w:numId w:val="4"/>
        </w:numPr>
        <w:tabs>
          <w:tab w:val="clear" w:pos="850"/>
          <w:tab w:val="num" w:pos="993"/>
        </w:tabs>
        <w:spacing w:before="120"/>
        <w:ind w:left="993" w:hanging="426"/>
      </w:pPr>
      <w:r w:rsidRPr="00E8763C">
        <w:t>акты поверки технического состояния машин, механизмов;</w:t>
      </w:r>
    </w:p>
    <w:p w14:paraId="2A15660F" w14:textId="77777777" w:rsidR="00DC49BB" w:rsidRPr="00E8763C" w:rsidRDefault="00DC49BB" w:rsidP="005367AF">
      <w:pPr>
        <w:pStyle w:val="afb"/>
        <w:numPr>
          <w:ilvl w:val="0"/>
          <w:numId w:val="4"/>
        </w:numPr>
        <w:tabs>
          <w:tab w:val="clear" w:pos="850"/>
          <w:tab w:val="num" w:pos="993"/>
        </w:tabs>
        <w:spacing w:before="120"/>
        <w:ind w:left="993" w:hanging="426"/>
      </w:pPr>
      <w:r w:rsidRPr="00E8763C">
        <w:t>результаты медицинских осмотров;</w:t>
      </w:r>
    </w:p>
    <w:p w14:paraId="11F9184E" w14:textId="77777777" w:rsidR="00DC49BB" w:rsidRPr="00E8763C" w:rsidRDefault="00DC49BB" w:rsidP="005367AF">
      <w:pPr>
        <w:pStyle w:val="afb"/>
        <w:numPr>
          <w:ilvl w:val="0"/>
          <w:numId w:val="4"/>
        </w:numPr>
        <w:tabs>
          <w:tab w:val="clear" w:pos="850"/>
          <w:tab w:val="num" w:pos="993"/>
        </w:tabs>
        <w:spacing w:before="120"/>
        <w:ind w:left="993" w:hanging="426"/>
      </w:pPr>
      <w:r w:rsidRPr="00E8763C">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14:paraId="1C262D6C" w14:textId="77777777" w:rsidR="00F57C7D" w:rsidRPr="00E8763C" w:rsidRDefault="00E911D3" w:rsidP="00E911D3">
      <w:pPr>
        <w:pStyle w:val="afb"/>
        <w:numPr>
          <w:ilvl w:val="0"/>
          <w:numId w:val="4"/>
        </w:numPr>
        <w:tabs>
          <w:tab w:val="clear" w:pos="850"/>
          <w:tab w:val="num" w:pos="993"/>
        </w:tabs>
        <w:spacing w:before="120"/>
        <w:ind w:left="993" w:hanging="426"/>
      </w:pPr>
      <w:r w:rsidRPr="00E8763C">
        <w:t>должностные инструкции пострадавшего, участников происшествия</w:t>
      </w:r>
      <w:r w:rsidR="00F57C7D" w:rsidRPr="00E8763C">
        <w:t>;</w:t>
      </w:r>
    </w:p>
    <w:p w14:paraId="7FA94DD7" w14:textId="77777777" w:rsidR="00FA1890" w:rsidRPr="00E8763C" w:rsidRDefault="00FA1890" w:rsidP="00FA1890">
      <w:pPr>
        <w:numPr>
          <w:ilvl w:val="0"/>
          <w:numId w:val="4"/>
        </w:numPr>
        <w:tabs>
          <w:tab w:val="clear" w:pos="850"/>
          <w:tab w:val="num" w:pos="993"/>
        </w:tabs>
        <w:spacing w:before="120"/>
        <w:ind w:left="993" w:hanging="426"/>
        <w:rPr>
          <w:color w:val="0000FF"/>
          <w:u w:val="single"/>
        </w:rPr>
      </w:pPr>
      <w:r w:rsidRPr="00E8763C">
        <w:rPr>
          <w:rFonts w:eastAsia="Times New Roman"/>
          <w:szCs w:val="24"/>
          <w:lang w:eastAsia="ru-RU"/>
        </w:rPr>
        <w:t xml:space="preserve">фотографии на бумажном или электронном носителе, относящиеся к аварийному случаю, в том числе фотографии с экранов навигационных приборов с данными на момент аварийного случая. Рекомендованный порядок подготовки фотоматериалов </w:t>
      </w:r>
      <w:r w:rsidRPr="00E8763C">
        <w:rPr>
          <w:color w:val="0000FF"/>
          <w:u w:val="single"/>
        </w:rPr>
        <w:t>Приложение 1</w:t>
      </w:r>
      <w:r w:rsidR="00DA1AA1" w:rsidRPr="00E8763C">
        <w:rPr>
          <w:color w:val="0000FF"/>
          <w:u w:val="single"/>
        </w:rPr>
        <w:t>2</w:t>
      </w:r>
      <w:r w:rsidRPr="00E8763C">
        <w:rPr>
          <w:color w:val="0000FF"/>
          <w:u w:val="single"/>
        </w:rPr>
        <w:t>;</w:t>
      </w:r>
    </w:p>
    <w:p w14:paraId="1D1C277F" w14:textId="77777777" w:rsidR="00175C9A" w:rsidRPr="00E8763C" w:rsidRDefault="00175C9A" w:rsidP="00E911D3">
      <w:pPr>
        <w:pStyle w:val="afb"/>
        <w:numPr>
          <w:ilvl w:val="0"/>
          <w:numId w:val="4"/>
        </w:numPr>
        <w:tabs>
          <w:tab w:val="clear" w:pos="850"/>
          <w:tab w:val="num" w:pos="993"/>
        </w:tabs>
        <w:spacing w:before="120"/>
        <w:ind w:left="993" w:hanging="426"/>
      </w:pPr>
      <w:r w:rsidRPr="00E8763C">
        <w:t xml:space="preserve">заключения </w:t>
      </w:r>
      <w:r w:rsidR="00DA1AA1" w:rsidRPr="00E8763C">
        <w:t>экспертизы промышленной безопасности</w:t>
      </w:r>
      <w:r w:rsidRPr="00E8763C">
        <w:t xml:space="preserve"> или технического диагностирования на техническое устройство;</w:t>
      </w:r>
    </w:p>
    <w:p w14:paraId="5C23E650" w14:textId="77777777" w:rsidR="00E911D3" w:rsidRPr="00E8763C" w:rsidRDefault="00F57C7D" w:rsidP="00E911D3">
      <w:pPr>
        <w:pStyle w:val="afb"/>
        <w:numPr>
          <w:ilvl w:val="0"/>
          <w:numId w:val="4"/>
        </w:numPr>
        <w:tabs>
          <w:tab w:val="clear" w:pos="850"/>
          <w:tab w:val="num" w:pos="993"/>
        </w:tabs>
        <w:spacing w:before="120"/>
        <w:ind w:left="993" w:hanging="426"/>
      </w:pPr>
      <w:r w:rsidRPr="00E8763C">
        <w:t>и т.д.</w:t>
      </w:r>
    </w:p>
    <w:p w14:paraId="68476739" w14:textId="7A268DA4" w:rsidR="00DC49BB" w:rsidRPr="00E8763C" w:rsidRDefault="001130FE" w:rsidP="00A92A13">
      <w:pPr>
        <w:numPr>
          <w:ilvl w:val="0"/>
          <w:numId w:val="16"/>
        </w:numPr>
        <w:tabs>
          <w:tab w:val="left" w:pos="539"/>
        </w:tabs>
        <w:spacing w:before="120"/>
        <w:ind w:left="538" w:hanging="357"/>
      </w:pPr>
      <w:r w:rsidRPr="00E8763C">
        <w:t>Д</w:t>
      </w:r>
      <w:r w:rsidR="00DC49BB" w:rsidRPr="00E8763C">
        <w:t xml:space="preserve">окументы, </w:t>
      </w:r>
      <w:r w:rsidR="005A6EE2" w:rsidRPr="00E8763C">
        <w:t xml:space="preserve">отражающие и регламентирующие </w:t>
      </w:r>
      <w:r w:rsidR="00DC49BB" w:rsidRPr="00E8763C">
        <w:t>вопрос</w:t>
      </w:r>
      <w:r w:rsidR="005A6EE2" w:rsidRPr="00E8763C">
        <w:t>ы</w:t>
      </w:r>
      <w:r w:rsidR="00DC49BB" w:rsidRPr="00E8763C">
        <w:t xml:space="preserve"> в </w:t>
      </w:r>
      <w:r w:rsidR="005A6EE2" w:rsidRPr="00E8763C">
        <w:t>области</w:t>
      </w:r>
      <w:r w:rsidR="00DC49BB" w:rsidRPr="00E8763C">
        <w:t xml:space="preserve"> </w:t>
      </w:r>
      <w:r w:rsidR="005C520A" w:rsidRPr="00E8763C">
        <w:t>ПБОТОС</w:t>
      </w:r>
      <w:r w:rsidR="00DC49BB" w:rsidRPr="00E8763C">
        <w:t>:</w:t>
      </w:r>
    </w:p>
    <w:p w14:paraId="164FDF95" w14:textId="77777777" w:rsidR="00D24033" w:rsidRPr="00E8763C" w:rsidRDefault="00D24033" w:rsidP="00D24033">
      <w:pPr>
        <w:pStyle w:val="afb"/>
        <w:numPr>
          <w:ilvl w:val="0"/>
          <w:numId w:val="4"/>
        </w:numPr>
        <w:tabs>
          <w:tab w:val="clear" w:pos="850"/>
          <w:tab w:val="num" w:pos="993"/>
        </w:tabs>
        <w:spacing w:before="120"/>
        <w:ind w:left="993" w:hanging="426"/>
      </w:pPr>
      <w:r w:rsidRPr="00E8763C">
        <w:t>НПА (прав</w:t>
      </w:r>
      <w:r w:rsidR="00175C9A" w:rsidRPr="00E8763C">
        <w:t xml:space="preserve">ила и нормы безопасности </w:t>
      </w:r>
      <w:r w:rsidRPr="00E8763C">
        <w:t>и т.д.)</w:t>
      </w:r>
      <w:r w:rsidR="00BC51A6" w:rsidRPr="00E8763C">
        <w:t>;</w:t>
      </w:r>
    </w:p>
    <w:p w14:paraId="114123DC" w14:textId="77777777" w:rsidR="00DC49BB" w:rsidRPr="00E8763C" w:rsidRDefault="00DD66CD" w:rsidP="005367AF">
      <w:pPr>
        <w:pStyle w:val="afb"/>
        <w:numPr>
          <w:ilvl w:val="0"/>
          <w:numId w:val="4"/>
        </w:numPr>
        <w:tabs>
          <w:tab w:val="clear" w:pos="850"/>
          <w:tab w:val="num" w:pos="993"/>
        </w:tabs>
        <w:spacing w:before="120"/>
        <w:ind w:left="993" w:hanging="426"/>
      </w:pPr>
      <w:r w:rsidRPr="00E8763C">
        <w:t>РД</w:t>
      </w:r>
      <w:r w:rsidR="00DC49BB" w:rsidRPr="00E8763C">
        <w:t xml:space="preserve">, указания и распоряжения </w:t>
      </w:r>
      <w:r w:rsidR="004C6A31" w:rsidRPr="00E8763C">
        <w:t>ОГ</w:t>
      </w:r>
      <w:r w:rsidR="00DC49BB" w:rsidRPr="00E8763C">
        <w:t>;</w:t>
      </w:r>
    </w:p>
    <w:p w14:paraId="0B096267" w14:textId="77777777" w:rsidR="00F57C7D" w:rsidRPr="00E8763C" w:rsidRDefault="00DC49BB" w:rsidP="005367AF">
      <w:pPr>
        <w:pStyle w:val="afb"/>
        <w:numPr>
          <w:ilvl w:val="0"/>
          <w:numId w:val="4"/>
        </w:numPr>
        <w:tabs>
          <w:tab w:val="clear" w:pos="850"/>
          <w:tab w:val="num" w:pos="993"/>
        </w:tabs>
        <w:spacing w:before="120"/>
        <w:ind w:left="993" w:hanging="426"/>
      </w:pPr>
      <w:r w:rsidRPr="00E8763C">
        <w:t xml:space="preserve">результаты </w:t>
      </w:r>
      <w:r w:rsidR="004A28B9" w:rsidRPr="00E8763C">
        <w:t>проверок</w:t>
      </w:r>
      <w:r w:rsidRPr="00E8763C">
        <w:t>, отчеты по выполнению запланированных мероприятий</w:t>
      </w:r>
      <w:r w:rsidR="00F57C7D" w:rsidRPr="00E8763C">
        <w:t>;</w:t>
      </w:r>
    </w:p>
    <w:p w14:paraId="0210B4BB" w14:textId="77777777" w:rsidR="00DC49BB" w:rsidRPr="00E8763C" w:rsidRDefault="00F57C7D" w:rsidP="005367AF">
      <w:pPr>
        <w:pStyle w:val="afb"/>
        <w:numPr>
          <w:ilvl w:val="0"/>
          <w:numId w:val="4"/>
        </w:numPr>
        <w:tabs>
          <w:tab w:val="clear" w:pos="850"/>
          <w:tab w:val="num" w:pos="993"/>
        </w:tabs>
        <w:spacing w:before="120"/>
        <w:ind w:left="993" w:hanging="426"/>
      </w:pPr>
      <w:r w:rsidRPr="00E8763C">
        <w:t>и т.д.</w:t>
      </w:r>
    </w:p>
    <w:p w14:paraId="55F21CF5" w14:textId="19D36AEE" w:rsidR="00897A1D" w:rsidRPr="00E8763C" w:rsidRDefault="001130FE" w:rsidP="00A92A13">
      <w:pPr>
        <w:numPr>
          <w:ilvl w:val="0"/>
          <w:numId w:val="16"/>
        </w:numPr>
        <w:tabs>
          <w:tab w:val="left" w:pos="539"/>
        </w:tabs>
        <w:spacing w:before="120"/>
        <w:ind w:left="538" w:hanging="357"/>
      </w:pPr>
      <w:r w:rsidRPr="00E8763C">
        <w:t>Д</w:t>
      </w:r>
      <w:r w:rsidR="00897A1D" w:rsidRPr="00E8763C">
        <w:t>окументы, относящиеся к авариям и инцидентам на море</w:t>
      </w:r>
      <w:r w:rsidR="00487707" w:rsidRPr="00E8763C">
        <w:t>,</w:t>
      </w:r>
      <w:r w:rsidR="008A73CD" w:rsidRPr="00E8763C">
        <w:t xml:space="preserve"> с учетом требований «Кодекса торгового мореплавания</w:t>
      </w:r>
      <w:r w:rsidR="00487707" w:rsidRPr="00E8763C">
        <w:t xml:space="preserve"> РФ</w:t>
      </w:r>
      <w:r w:rsidR="008A73CD" w:rsidRPr="00E8763C">
        <w:t>»</w:t>
      </w:r>
      <w:r w:rsidR="00897A1D" w:rsidRPr="00E8763C">
        <w:t>:</w:t>
      </w:r>
    </w:p>
    <w:p w14:paraId="444DD798" w14:textId="77777777" w:rsidR="00897A1D" w:rsidRPr="00E8763C" w:rsidRDefault="00897A1D" w:rsidP="00897A1D">
      <w:pPr>
        <w:pStyle w:val="afb"/>
        <w:numPr>
          <w:ilvl w:val="0"/>
          <w:numId w:val="4"/>
        </w:numPr>
        <w:tabs>
          <w:tab w:val="clear" w:pos="850"/>
          <w:tab w:val="num" w:pos="993"/>
        </w:tabs>
        <w:spacing w:before="120"/>
        <w:ind w:left="993" w:hanging="426"/>
      </w:pPr>
      <w:r w:rsidRPr="00E8763C">
        <w:t>акт об аварийном случае;</w:t>
      </w:r>
    </w:p>
    <w:p w14:paraId="7954C4F9" w14:textId="77777777" w:rsidR="00897A1D" w:rsidRPr="00E8763C" w:rsidRDefault="00897A1D" w:rsidP="00897A1D">
      <w:pPr>
        <w:pStyle w:val="afb"/>
        <w:numPr>
          <w:ilvl w:val="0"/>
          <w:numId w:val="4"/>
        </w:numPr>
        <w:tabs>
          <w:tab w:val="clear" w:pos="850"/>
          <w:tab w:val="num" w:pos="993"/>
        </w:tabs>
        <w:spacing w:before="120"/>
        <w:ind w:left="993" w:hanging="426"/>
      </w:pPr>
      <w:r w:rsidRPr="00E8763C">
        <w:t>выписки из журналов, ведущихся на судне, относящиеся к аварийному случаю;</w:t>
      </w:r>
    </w:p>
    <w:p w14:paraId="44156DBB" w14:textId="77777777" w:rsidR="00897A1D" w:rsidRPr="00E8763C" w:rsidRDefault="00897A1D" w:rsidP="00897A1D">
      <w:pPr>
        <w:pStyle w:val="afb"/>
        <w:numPr>
          <w:ilvl w:val="0"/>
          <w:numId w:val="4"/>
        </w:numPr>
        <w:tabs>
          <w:tab w:val="clear" w:pos="850"/>
          <w:tab w:val="num" w:pos="993"/>
        </w:tabs>
        <w:spacing w:before="120"/>
        <w:ind w:left="993" w:hanging="426"/>
      </w:pPr>
      <w:r w:rsidRPr="00E8763C">
        <w:t>копии навигационных карт с навигационной прокладкой рейса, в котором произошел аварийный случай;</w:t>
      </w:r>
    </w:p>
    <w:p w14:paraId="051F80B8" w14:textId="77777777" w:rsidR="00897A1D" w:rsidRPr="00E8763C" w:rsidRDefault="00897A1D" w:rsidP="00897A1D">
      <w:pPr>
        <w:pStyle w:val="afb"/>
        <w:numPr>
          <w:ilvl w:val="0"/>
          <w:numId w:val="4"/>
        </w:numPr>
        <w:tabs>
          <w:tab w:val="clear" w:pos="850"/>
          <w:tab w:val="num" w:pos="993"/>
        </w:tabs>
        <w:spacing w:before="120"/>
        <w:ind w:left="993" w:hanging="426"/>
      </w:pPr>
      <w:r w:rsidRPr="00E8763C">
        <w:t>данные судового прибора регистрации данных о рейсе (ПРД) или судового упрощенного прибора регистрации данных о рейсе (У-ПРД);</w:t>
      </w:r>
    </w:p>
    <w:p w14:paraId="2499C7E5" w14:textId="77777777" w:rsidR="00897A1D" w:rsidRPr="00E8763C" w:rsidRDefault="00897A1D" w:rsidP="00897A1D">
      <w:pPr>
        <w:pStyle w:val="afb"/>
        <w:numPr>
          <w:ilvl w:val="0"/>
          <w:numId w:val="4"/>
        </w:numPr>
        <w:tabs>
          <w:tab w:val="clear" w:pos="850"/>
          <w:tab w:val="num" w:pos="993"/>
        </w:tabs>
        <w:spacing w:before="120"/>
        <w:ind w:left="993" w:hanging="426"/>
      </w:pPr>
      <w:r w:rsidRPr="00E8763C">
        <w:t>планы, схемы маневрирования, столкновения;</w:t>
      </w:r>
    </w:p>
    <w:p w14:paraId="3A9666BF" w14:textId="77777777" w:rsidR="00897A1D" w:rsidRPr="00E8763C" w:rsidRDefault="00897A1D" w:rsidP="00897A1D">
      <w:pPr>
        <w:pStyle w:val="afb"/>
        <w:numPr>
          <w:ilvl w:val="0"/>
          <w:numId w:val="4"/>
        </w:numPr>
        <w:tabs>
          <w:tab w:val="clear" w:pos="850"/>
          <w:tab w:val="num" w:pos="993"/>
        </w:tabs>
        <w:spacing w:before="120"/>
        <w:ind w:left="993" w:hanging="426"/>
      </w:pPr>
      <w:r w:rsidRPr="00E8763C">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14:paraId="36F07CF6" w14:textId="77777777" w:rsidR="00897A1D" w:rsidRPr="00E8763C" w:rsidRDefault="00897A1D" w:rsidP="00897A1D">
      <w:pPr>
        <w:pStyle w:val="afb"/>
        <w:numPr>
          <w:ilvl w:val="0"/>
          <w:numId w:val="4"/>
        </w:numPr>
        <w:tabs>
          <w:tab w:val="clear" w:pos="850"/>
          <w:tab w:val="num" w:pos="993"/>
        </w:tabs>
        <w:spacing w:before="120"/>
        <w:ind w:left="993" w:hanging="426"/>
      </w:pPr>
      <w:r w:rsidRPr="00E8763C">
        <w:t>заверенные судовой печатью копии судовых документов, за исключением журналов, ведущихся на судне;</w:t>
      </w:r>
    </w:p>
    <w:p w14:paraId="42F6BF76" w14:textId="77777777" w:rsidR="00897A1D" w:rsidRPr="00E8763C" w:rsidRDefault="00897A1D" w:rsidP="00897A1D">
      <w:pPr>
        <w:pStyle w:val="afb"/>
        <w:numPr>
          <w:ilvl w:val="0"/>
          <w:numId w:val="4"/>
        </w:numPr>
        <w:tabs>
          <w:tab w:val="clear" w:pos="850"/>
          <w:tab w:val="num" w:pos="993"/>
        </w:tabs>
        <w:spacing w:before="120"/>
        <w:ind w:left="993" w:hanging="426"/>
      </w:pPr>
      <w:r w:rsidRPr="00E8763C">
        <w:t>заверенную судовой печатью копию таблицы маневренных элементов;</w:t>
      </w:r>
    </w:p>
    <w:p w14:paraId="0F1BE065" w14:textId="77777777" w:rsidR="00897A1D" w:rsidRPr="00E8763C" w:rsidRDefault="00897A1D" w:rsidP="00897A1D">
      <w:pPr>
        <w:pStyle w:val="afb"/>
        <w:numPr>
          <w:ilvl w:val="0"/>
          <w:numId w:val="4"/>
        </w:numPr>
        <w:tabs>
          <w:tab w:val="clear" w:pos="850"/>
          <w:tab w:val="num" w:pos="993"/>
        </w:tabs>
        <w:spacing w:before="120"/>
        <w:ind w:left="993" w:hanging="426"/>
      </w:pPr>
      <w:r w:rsidRPr="00E8763C">
        <w:t>схематический чертеж аварийного случая;</w:t>
      </w:r>
    </w:p>
    <w:p w14:paraId="3B7C43F4" w14:textId="77777777" w:rsidR="00897A1D" w:rsidRPr="00E8763C" w:rsidRDefault="00897A1D" w:rsidP="00897A1D">
      <w:pPr>
        <w:pStyle w:val="afb"/>
        <w:numPr>
          <w:ilvl w:val="0"/>
          <w:numId w:val="4"/>
        </w:numPr>
        <w:tabs>
          <w:tab w:val="clear" w:pos="850"/>
          <w:tab w:val="num" w:pos="993"/>
        </w:tabs>
        <w:spacing w:before="120"/>
        <w:ind w:left="993" w:hanging="426"/>
      </w:pPr>
      <w:r w:rsidRPr="00E8763C">
        <w:t>чертежи повреждений;</w:t>
      </w:r>
    </w:p>
    <w:p w14:paraId="2947C980" w14:textId="77777777" w:rsidR="00897A1D" w:rsidRPr="00E8763C" w:rsidRDefault="00897A1D" w:rsidP="00897A1D">
      <w:pPr>
        <w:pStyle w:val="afb"/>
        <w:numPr>
          <w:ilvl w:val="0"/>
          <w:numId w:val="4"/>
        </w:numPr>
        <w:tabs>
          <w:tab w:val="clear" w:pos="850"/>
          <w:tab w:val="num" w:pos="993"/>
        </w:tabs>
        <w:spacing w:before="120"/>
        <w:ind w:left="993" w:hanging="426"/>
      </w:pPr>
      <w:r w:rsidRPr="00E8763C">
        <w:t>протоколы опроса очевидцев (далее - протоколы опроса) капитаном судна, и/или старшим помощником капитана, и/или судовладельцем, и/или представителем судовладельца;</w:t>
      </w:r>
    </w:p>
    <w:p w14:paraId="4209EF85" w14:textId="77777777" w:rsidR="00897A1D" w:rsidRPr="00E8763C" w:rsidRDefault="00897A1D" w:rsidP="00897A1D">
      <w:pPr>
        <w:pStyle w:val="afb"/>
        <w:numPr>
          <w:ilvl w:val="0"/>
          <w:numId w:val="4"/>
        </w:numPr>
        <w:tabs>
          <w:tab w:val="clear" w:pos="850"/>
          <w:tab w:val="num" w:pos="993"/>
        </w:tabs>
        <w:spacing w:before="120"/>
        <w:ind w:left="993" w:hanging="426"/>
      </w:pPr>
      <w:r w:rsidRPr="00E8763C">
        <w:t>радиограммы, телексы, относящиеся к аварийному случаю;</w:t>
      </w:r>
    </w:p>
    <w:p w14:paraId="123687C1" w14:textId="77777777" w:rsidR="00897A1D" w:rsidRPr="00E8763C" w:rsidRDefault="00897A1D" w:rsidP="00897A1D">
      <w:pPr>
        <w:pStyle w:val="afb"/>
        <w:numPr>
          <w:ilvl w:val="0"/>
          <w:numId w:val="4"/>
        </w:numPr>
        <w:tabs>
          <w:tab w:val="clear" w:pos="850"/>
          <w:tab w:val="num" w:pos="993"/>
        </w:tabs>
        <w:spacing w:before="120"/>
        <w:ind w:left="993" w:hanging="426"/>
      </w:pPr>
      <w:r w:rsidRPr="00E8763C">
        <w:t>акты осмотров судна;</w:t>
      </w:r>
    </w:p>
    <w:p w14:paraId="5102A0B3" w14:textId="77777777" w:rsidR="00897A1D" w:rsidRPr="00E8763C" w:rsidRDefault="00897A1D" w:rsidP="00897A1D">
      <w:pPr>
        <w:pStyle w:val="afb"/>
        <w:numPr>
          <w:ilvl w:val="0"/>
          <w:numId w:val="4"/>
        </w:numPr>
        <w:tabs>
          <w:tab w:val="clear" w:pos="850"/>
          <w:tab w:val="num" w:pos="993"/>
        </w:tabs>
        <w:spacing w:before="120"/>
        <w:ind w:left="993" w:hanging="426"/>
      </w:pPr>
      <w:r w:rsidRPr="00E8763C">
        <w:t>планшеты глубин;</w:t>
      </w:r>
    </w:p>
    <w:p w14:paraId="6CDBC599" w14:textId="77777777" w:rsidR="00897A1D" w:rsidRPr="00E8763C" w:rsidRDefault="00897A1D" w:rsidP="00897A1D">
      <w:pPr>
        <w:pStyle w:val="afb"/>
        <w:numPr>
          <w:ilvl w:val="0"/>
          <w:numId w:val="4"/>
        </w:numPr>
        <w:tabs>
          <w:tab w:val="clear" w:pos="850"/>
          <w:tab w:val="num" w:pos="993"/>
        </w:tabs>
        <w:spacing w:before="120"/>
        <w:ind w:left="993" w:hanging="426"/>
      </w:pPr>
      <w:r w:rsidRPr="00E8763C">
        <w:t>схемы заводки буксирных тросов;</w:t>
      </w:r>
    </w:p>
    <w:p w14:paraId="46385EDD" w14:textId="77777777" w:rsidR="00897A1D" w:rsidRPr="00E8763C" w:rsidRDefault="00897A1D" w:rsidP="00897A1D">
      <w:pPr>
        <w:pStyle w:val="afb"/>
        <w:numPr>
          <w:ilvl w:val="0"/>
          <w:numId w:val="4"/>
        </w:numPr>
        <w:tabs>
          <w:tab w:val="clear" w:pos="850"/>
          <w:tab w:val="num" w:pos="993"/>
        </w:tabs>
        <w:spacing w:before="120"/>
        <w:ind w:left="993" w:hanging="426"/>
      </w:pPr>
      <w:r w:rsidRPr="00E8763C">
        <w:t>результаты лабораторных анализов и технических экспертиз;</w:t>
      </w:r>
    </w:p>
    <w:p w14:paraId="7B9C2DDB" w14:textId="77777777" w:rsidR="00A57651" w:rsidRPr="00E8763C" w:rsidRDefault="00A57651" w:rsidP="00A57651">
      <w:pPr>
        <w:pStyle w:val="afb"/>
        <w:numPr>
          <w:ilvl w:val="0"/>
          <w:numId w:val="4"/>
        </w:numPr>
        <w:tabs>
          <w:tab w:val="clear" w:pos="850"/>
          <w:tab w:val="num" w:pos="993"/>
        </w:tabs>
        <w:spacing w:before="120"/>
        <w:ind w:left="993" w:hanging="426"/>
      </w:pPr>
      <w:r w:rsidRPr="00E8763C">
        <w:t>подробную информацию о судне, с которым произошел аварийный случай;</w:t>
      </w:r>
    </w:p>
    <w:p w14:paraId="31982824" w14:textId="77777777" w:rsidR="00897A1D" w:rsidRPr="00E8763C" w:rsidRDefault="00F57C7D" w:rsidP="00897A1D">
      <w:pPr>
        <w:pStyle w:val="afb"/>
        <w:numPr>
          <w:ilvl w:val="0"/>
          <w:numId w:val="4"/>
        </w:numPr>
        <w:tabs>
          <w:tab w:val="clear" w:pos="850"/>
          <w:tab w:val="num" w:pos="993"/>
        </w:tabs>
        <w:spacing w:before="120"/>
        <w:ind w:left="993" w:hanging="426"/>
      </w:pPr>
      <w:r w:rsidRPr="00E8763C">
        <w:t>и т.д.</w:t>
      </w:r>
    </w:p>
    <w:p w14:paraId="3548B10A" w14:textId="77777777" w:rsidR="001D2FD8" w:rsidRPr="00E8763C" w:rsidRDefault="001D2FD8" w:rsidP="00897A1D">
      <w:pPr>
        <w:tabs>
          <w:tab w:val="left" w:pos="5730"/>
        </w:tabs>
      </w:pPr>
    </w:p>
    <w:p w14:paraId="40BC9CCE" w14:textId="77777777" w:rsidR="00E911D3" w:rsidRPr="00E8763C" w:rsidRDefault="00E911D3" w:rsidP="00E911D3">
      <w:r w:rsidRPr="00E8763C">
        <w:t>Конкретный перечень документов, подлежащих изучению в ходе</w:t>
      </w:r>
      <w:r w:rsidR="001060F9" w:rsidRPr="00E8763C">
        <w:t xml:space="preserve"> внутреннего</w:t>
      </w:r>
      <w:r w:rsidRPr="00E8763C">
        <w:t xml:space="preserve"> расследования происшествия, является открытым и зависит от специфики производства, характера травмы и других особенностей происшествия.</w:t>
      </w:r>
    </w:p>
    <w:p w14:paraId="1ED87250" w14:textId="77777777" w:rsidR="005C520A" w:rsidRPr="00E8763C" w:rsidRDefault="005C520A" w:rsidP="003C1DBB"/>
    <w:p w14:paraId="70A63AFB" w14:textId="77777777" w:rsidR="00DC49BB" w:rsidRPr="00E8763C" w:rsidRDefault="00DC49BB" w:rsidP="00F14220">
      <w:pPr>
        <w:rPr>
          <w:b/>
        </w:rPr>
      </w:pPr>
      <w:r w:rsidRPr="00E8763C">
        <w:rPr>
          <w:b/>
        </w:rPr>
        <w:t>Проведение специальной экспертизы, технических расчетов, исследований и испытаний</w:t>
      </w:r>
      <w:r w:rsidR="001713C3" w:rsidRPr="00E8763C">
        <w:rPr>
          <w:b/>
        </w:rPr>
        <w:t>.</w:t>
      </w:r>
    </w:p>
    <w:p w14:paraId="343199CF" w14:textId="77777777" w:rsidR="005C520A" w:rsidRPr="00E8763C" w:rsidRDefault="005C520A" w:rsidP="00D90024">
      <w:pPr>
        <w:pStyle w:val="S5"/>
      </w:pPr>
    </w:p>
    <w:p w14:paraId="6DE65FF4" w14:textId="77777777" w:rsidR="005C520A" w:rsidRPr="00E8763C" w:rsidRDefault="00BE0A56" w:rsidP="00D90024">
      <w:pPr>
        <w:pStyle w:val="S5"/>
      </w:pPr>
      <w:r w:rsidRPr="00E8763C">
        <w:t>В случаях, например, для событий безопасности проц</w:t>
      </w:r>
      <w:r w:rsidR="000C30FC" w:rsidRPr="00E8763C">
        <w:t>есса (PSE), требующих проведения</w:t>
      </w:r>
      <w:r w:rsidRPr="00E8763C">
        <w:t xml:space="preserve"> специальной экспертизы, технических расчетов, лабораторных исследований и испытаний</w:t>
      </w:r>
      <w:r w:rsidR="009C0BD7" w:rsidRPr="00E8763C">
        <w:t>,</w:t>
      </w:r>
      <w:r w:rsidRPr="00E8763C">
        <w:t xml:space="preserve"> </w:t>
      </w:r>
      <w:r w:rsidR="000C30FC" w:rsidRPr="00E8763C">
        <w:t>в</w:t>
      </w:r>
      <w:r w:rsidRPr="00E8763C">
        <w:t>ремя, необходимое для получения заключений от сторонних организаций (аккредитованных лабораторий, экспертных центров и т. д.), следует учитывать при планировании сроков окончания внутреннего расследования. В рамках проведения внутреннего расследования допускается использовать копии документов с результатами экспертизы, технических расчетов, исследований, испытаний и т.п., полученных в результате проведения расследования происшествия комиссиями, созданными в соответствии с требованиями НПА Российской Федерации.</w:t>
      </w:r>
    </w:p>
    <w:p w14:paraId="39FC17F7" w14:textId="77777777" w:rsidR="00335503" w:rsidRPr="00E8763C" w:rsidRDefault="00335503" w:rsidP="00D90024">
      <w:pPr>
        <w:pStyle w:val="S5"/>
      </w:pPr>
    </w:p>
    <w:p w14:paraId="1730302E" w14:textId="77777777" w:rsidR="00DC49BB" w:rsidRPr="00E8763C" w:rsidRDefault="00DC49BB" w:rsidP="00D90024">
      <w:pPr>
        <w:pStyle w:val="S5"/>
      </w:pPr>
      <w:r w:rsidRPr="00E8763C">
        <w:t>Если при отсутствии результатов экспертизы, технических расч</w:t>
      </w:r>
      <w:r w:rsidR="001060F9" w:rsidRPr="00E8763C">
        <w:t>етов, исследований и испытаний к</w:t>
      </w:r>
      <w:r w:rsidRPr="00E8763C">
        <w:t xml:space="preserve">омиссии невозможно объективно проанализировать обстоятельства происшествия, срок </w:t>
      </w:r>
      <w:r w:rsidR="001060F9" w:rsidRPr="00E8763C">
        <w:t xml:space="preserve">внутреннего </w:t>
      </w:r>
      <w:r w:rsidRPr="00E8763C">
        <w:t xml:space="preserve">расследования происшествия может быть продлен по решению </w:t>
      </w:r>
      <w:r w:rsidR="00D90024" w:rsidRPr="00E8763C">
        <w:t>п</w:t>
      </w:r>
      <w:r w:rsidR="001060F9" w:rsidRPr="00E8763C">
        <w:t>редседателя к</w:t>
      </w:r>
      <w:r w:rsidRPr="00E8763C">
        <w:t>омиссии</w:t>
      </w:r>
      <w:r w:rsidR="007C77FB" w:rsidRPr="00E8763C">
        <w:t xml:space="preserve"> на 15 рабочих дней</w:t>
      </w:r>
      <w:r w:rsidR="009611F8" w:rsidRPr="00E8763C">
        <w:t xml:space="preserve"> и более, 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r w:rsidRPr="00E8763C">
        <w:t xml:space="preserve"> </w:t>
      </w:r>
    </w:p>
    <w:p w14:paraId="2EB51932" w14:textId="77777777" w:rsidR="005C520A" w:rsidRPr="00E8763C" w:rsidRDefault="005C520A" w:rsidP="00D90024">
      <w:pPr>
        <w:pStyle w:val="S5"/>
      </w:pPr>
    </w:p>
    <w:p w14:paraId="74946DC0" w14:textId="77777777" w:rsidR="00D63B77" w:rsidRPr="00E8763C" w:rsidRDefault="00D63B77" w:rsidP="00F14220"/>
    <w:p w14:paraId="7D434FBD" w14:textId="12A77018" w:rsidR="00CB1FE1" w:rsidRPr="00E8763C" w:rsidRDefault="008D4E2F" w:rsidP="008D4E2F">
      <w:pPr>
        <w:pStyle w:val="30"/>
        <w:ind w:left="0" w:firstLine="0"/>
      </w:pPr>
      <w:bookmarkStart w:id="169" w:name="_Toc443735811"/>
      <w:bookmarkStart w:id="170" w:name="_Toc27736313"/>
      <w:bookmarkStart w:id="171" w:name="_Toc27991677"/>
      <w:r w:rsidRPr="00E8763C">
        <w:rPr>
          <w:caps w:val="0"/>
        </w:rPr>
        <w:t>ПОСТРОЕНИЕ ВРЕМЕННОЙ ШКАЛЫ И ОПРЕДЕЛЕНИЕ КРИТИЧЕСКИХ ФАКТОРОВ ПРОИСШЕСТВИЯ</w:t>
      </w:r>
      <w:bookmarkEnd w:id="169"/>
      <w:bookmarkEnd w:id="170"/>
      <w:bookmarkEnd w:id="171"/>
    </w:p>
    <w:p w14:paraId="1A570291" w14:textId="77777777" w:rsidR="005C520A" w:rsidRPr="00E8763C" w:rsidRDefault="005C520A" w:rsidP="00F14220"/>
    <w:p w14:paraId="170A46BA" w14:textId="77777777" w:rsidR="005C520A" w:rsidRPr="00E8763C" w:rsidRDefault="005C520A" w:rsidP="00F14220">
      <w:r w:rsidRPr="00E8763C">
        <w:t>После установления всех фактов</w:t>
      </w:r>
      <w:r w:rsidR="00C3572F" w:rsidRPr="00E8763C">
        <w:t xml:space="preserve">, имеющих отношение к </w:t>
      </w:r>
      <w:r w:rsidRPr="00E8763C">
        <w:t>происшестви</w:t>
      </w:r>
      <w:r w:rsidR="00C3572F" w:rsidRPr="00E8763C">
        <w:t>ю</w:t>
      </w:r>
      <w:r w:rsidRPr="00E8763C">
        <w:t xml:space="preserve">, основанных на </w:t>
      </w:r>
      <w:r w:rsidR="002F54CE" w:rsidRPr="00E8763C">
        <w:t>опросе очевидцев происшествия, должностных лиц,</w:t>
      </w:r>
      <w:r w:rsidRPr="00E8763C">
        <w:t xml:space="preserve"> </w:t>
      </w:r>
      <w:r w:rsidR="002F54CE" w:rsidRPr="00E8763C">
        <w:t>состоянии</w:t>
      </w:r>
      <w:r w:rsidR="00A81B23" w:rsidRPr="00E8763C">
        <w:t xml:space="preserve"> </w:t>
      </w:r>
      <w:r w:rsidRPr="00E8763C">
        <w:t xml:space="preserve"> технологического оборудования,</w:t>
      </w:r>
      <w:r w:rsidR="00A81B23" w:rsidRPr="00E8763C">
        <w:t xml:space="preserve"> сетей/систем, </w:t>
      </w:r>
      <w:r w:rsidRPr="00E8763C">
        <w:t>результатах экспертизы, технических ра</w:t>
      </w:r>
      <w:r w:rsidR="002F54CE" w:rsidRPr="00E8763C">
        <w:t>счетов, исследований, испытаний</w:t>
      </w:r>
      <w:r w:rsidRPr="00E8763C">
        <w:t xml:space="preserve"> и пок</w:t>
      </w:r>
      <w:r w:rsidR="002F54CE" w:rsidRPr="00E8763C">
        <w:t>азаний</w:t>
      </w:r>
      <w:r w:rsidRPr="00E8763C">
        <w:t xml:space="preserve"> </w:t>
      </w:r>
      <w:r w:rsidR="00E911D3" w:rsidRPr="00E8763C">
        <w:t>КИП</w:t>
      </w:r>
      <w:r w:rsidR="00EC1DCE" w:rsidRPr="00E8763C">
        <w:t>иА</w:t>
      </w:r>
      <w:r w:rsidRPr="00E8763C">
        <w:t>, строится временная шкала происшествия.</w:t>
      </w:r>
    </w:p>
    <w:p w14:paraId="0047FD14" w14:textId="77777777" w:rsidR="00144499" w:rsidRPr="00E8763C" w:rsidRDefault="00144499" w:rsidP="00F14220"/>
    <w:p w14:paraId="64C4A1E2" w14:textId="77777777" w:rsidR="005C520A" w:rsidRPr="00E8763C" w:rsidRDefault="005C520A" w:rsidP="00F14220">
      <w:r w:rsidRPr="00E8763C">
        <w:t xml:space="preserve">Пример построения временной шкалы происшествия приведен в </w:t>
      </w:r>
      <w:hyperlink w:anchor="_ПРИЛОЖЕНИЕ_2._ВРЕМЕННАЯ" w:history="1">
        <w:r w:rsidR="00182D76" w:rsidRPr="00E8763C">
          <w:rPr>
            <w:rStyle w:val="ad"/>
          </w:rPr>
          <w:t xml:space="preserve">Приложении </w:t>
        </w:r>
        <w:r w:rsidR="00CF5C6C" w:rsidRPr="00E8763C">
          <w:rPr>
            <w:rStyle w:val="ad"/>
          </w:rPr>
          <w:t>2</w:t>
        </w:r>
      </w:hyperlink>
      <w:r w:rsidR="00182D76" w:rsidRPr="00E8763C">
        <w:t xml:space="preserve"> </w:t>
      </w:r>
      <w:r w:rsidRPr="00E8763C">
        <w:t xml:space="preserve">к </w:t>
      </w:r>
      <w:r w:rsidR="00861844" w:rsidRPr="00E8763C">
        <w:t>настоящему Положению</w:t>
      </w:r>
      <w:r w:rsidRPr="00E8763C">
        <w:t>.</w:t>
      </w:r>
    </w:p>
    <w:p w14:paraId="66834F17" w14:textId="77777777" w:rsidR="00144499" w:rsidRPr="00E8763C" w:rsidRDefault="00144499" w:rsidP="00F14220"/>
    <w:p w14:paraId="567E1479" w14:textId="626DE5A8" w:rsidR="002701A2" w:rsidRPr="00E8763C" w:rsidRDefault="005C520A" w:rsidP="00F14220">
      <w:r w:rsidRPr="00E8763C">
        <w:t xml:space="preserve">После распределения по временной шкале </w:t>
      </w:r>
      <w:r w:rsidR="00285A5D" w:rsidRPr="00E8763C">
        <w:t xml:space="preserve">происшествия </w:t>
      </w:r>
      <w:r w:rsidRPr="00E8763C">
        <w:t xml:space="preserve">всех установленных событий, связанных с происшествием, </w:t>
      </w:r>
      <w:r w:rsidR="000E58F9" w:rsidRPr="00E8763C">
        <w:t>оп</w:t>
      </w:r>
      <w:r w:rsidR="00B62929" w:rsidRPr="00E8763C">
        <w:t>ределяются критические факторы.</w:t>
      </w:r>
    </w:p>
    <w:p w14:paraId="3DE44E1C" w14:textId="77777777" w:rsidR="009C0BD7" w:rsidRPr="00E8763C" w:rsidRDefault="009C0BD7" w:rsidP="00F14220"/>
    <w:p w14:paraId="7A954E14" w14:textId="77777777" w:rsidR="005C520A" w:rsidRPr="00E8763C" w:rsidRDefault="005C520A" w:rsidP="00F14220">
      <w:r w:rsidRPr="00E8763C">
        <w:t xml:space="preserve">Если </w:t>
      </w:r>
      <w:r w:rsidR="00B77C10" w:rsidRPr="00E8763C">
        <w:t>к</w:t>
      </w:r>
      <w:r w:rsidRPr="00E8763C">
        <w:t xml:space="preserve">омиссия установит, что одним из критических факторов происшествия было действие/бездействие со стороны </w:t>
      </w:r>
      <w:r w:rsidR="00A81B23" w:rsidRPr="00E8763C">
        <w:t>работника</w:t>
      </w:r>
      <w:r w:rsidRPr="00E8763C">
        <w:t>, в этом случае следует выяснить причины такого действия/бездействия.</w:t>
      </w:r>
    </w:p>
    <w:p w14:paraId="4CE14129" w14:textId="77777777" w:rsidR="00812EF6" w:rsidRPr="00E8763C" w:rsidRDefault="00812EF6" w:rsidP="00F14220"/>
    <w:p w14:paraId="788DB14F" w14:textId="59A9AAC7" w:rsidR="00A93843" w:rsidRPr="00E8763C" w:rsidRDefault="00A93843" w:rsidP="00F14220">
      <w:r w:rsidRPr="00E8763C">
        <w:t xml:space="preserve">Построение временной шкалы требуется для </w:t>
      </w:r>
      <w:r w:rsidR="006711D1" w:rsidRPr="00E8763C">
        <w:t xml:space="preserve">приведших к ЧС оперативных событий в ходе производственной деятельности/ инфекционных заболеваний </w:t>
      </w:r>
      <w:r w:rsidR="00CA0904" w:rsidRPr="00E8763C">
        <w:t xml:space="preserve">и </w:t>
      </w:r>
      <w:r w:rsidRPr="00E8763C">
        <w:t xml:space="preserve">происшествий </w:t>
      </w:r>
      <w:r w:rsidR="00C4579A" w:rsidRPr="00E8763C">
        <w:t xml:space="preserve">1-го, </w:t>
      </w:r>
      <w:r w:rsidR="00CA0904" w:rsidRPr="00E8763C">
        <w:t>2-го</w:t>
      </w:r>
      <w:r w:rsidR="00C4579A" w:rsidRPr="00E8763C">
        <w:t xml:space="preserve"> и 3-го</w:t>
      </w:r>
      <w:r w:rsidR="00CA0904" w:rsidRPr="00E8763C">
        <w:t xml:space="preserve"> </w:t>
      </w:r>
      <w:r w:rsidRPr="00E8763C">
        <w:t>уровн</w:t>
      </w:r>
      <w:r w:rsidR="00B5596F" w:rsidRPr="00E8763C">
        <w:t>ей</w:t>
      </w:r>
      <w:r w:rsidRPr="00E8763C">
        <w:t>.</w:t>
      </w:r>
    </w:p>
    <w:p w14:paraId="6ED827B8" w14:textId="77777777" w:rsidR="00BC51A6" w:rsidRPr="00E8763C" w:rsidRDefault="00BC51A6" w:rsidP="00F14220"/>
    <w:p w14:paraId="7578C024" w14:textId="77777777" w:rsidR="00A93843" w:rsidRPr="00E8763C" w:rsidRDefault="00A93843" w:rsidP="00F14220">
      <w:r w:rsidRPr="00E8763C">
        <w:t xml:space="preserve">Для происшествий </w:t>
      </w:r>
      <w:r w:rsidR="00CA0904" w:rsidRPr="00E8763C">
        <w:t xml:space="preserve">4-го </w:t>
      </w:r>
      <w:r w:rsidR="00C4579A" w:rsidRPr="00E8763C">
        <w:t>уровня</w:t>
      </w:r>
      <w:r w:rsidR="00CA0904" w:rsidRPr="00E8763C">
        <w:t xml:space="preserve"> </w:t>
      </w:r>
      <w:r w:rsidRPr="00E8763C">
        <w:t xml:space="preserve">построение временной шкалы </w:t>
      </w:r>
      <w:r w:rsidR="001410CD" w:rsidRPr="00E8763C">
        <w:t xml:space="preserve"> и определение критических факторов </w:t>
      </w:r>
      <w:r w:rsidRPr="00E8763C">
        <w:t xml:space="preserve">не </w:t>
      </w:r>
      <w:r w:rsidR="001410CD" w:rsidRPr="00E8763C">
        <w:t>является обязательным</w:t>
      </w:r>
      <w:r w:rsidR="00C3572F" w:rsidRPr="00E8763C">
        <w:t xml:space="preserve"> и осуществляется по решению председателя комиссии по расследованию.</w:t>
      </w:r>
    </w:p>
    <w:p w14:paraId="3470207C" w14:textId="77777777" w:rsidR="001D2FD8" w:rsidRPr="00E8763C" w:rsidRDefault="001D2FD8" w:rsidP="00F14220"/>
    <w:p w14:paraId="4C9B152E" w14:textId="77777777" w:rsidR="00CA0904" w:rsidRPr="00E8763C" w:rsidRDefault="00CA0904" w:rsidP="00F14220"/>
    <w:p w14:paraId="74886145" w14:textId="018E4833" w:rsidR="00CB1FE1" w:rsidRPr="00E8763C" w:rsidRDefault="008D4E2F" w:rsidP="008D4E2F">
      <w:pPr>
        <w:pStyle w:val="30"/>
        <w:ind w:left="0" w:firstLine="0"/>
      </w:pPr>
      <w:bookmarkStart w:id="172" w:name="_Toc443735812"/>
      <w:bookmarkStart w:id="173" w:name="_Toc27736314"/>
      <w:bookmarkStart w:id="174" w:name="_Toc27991678"/>
      <w:r w:rsidRPr="00E8763C">
        <w:rPr>
          <w:caps w:val="0"/>
        </w:rPr>
        <w:t>ОПРЕДЕЛЕНИЕ НЕПОСРЕДСТВЕННЫХ И СИСТЕМНЫХ ПРИЧИН ПРОИСШЕСТВИЯ</w:t>
      </w:r>
      <w:bookmarkEnd w:id="172"/>
      <w:bookmarkEnd w:id="173"/>
      <w:bookmarkEnd w:id="174"/>
    </w:p>
    <w:p w14:paraId="2F0892EC" w14:textId="77777777" w:rsidR="005C520A" w:rsidRPr="00E8763C" w:rsidRDefault="005C520A" w:rsidP="00B15F25">
      <w:pPr>
        <w:pStyle w:val="S5"/>
      </w:pPr>
    </w:p>
    <w:p w14:paraId="76F92F23" w14:textId="77777777" w:rsidR="005C520A" w:rsidRPr="00E8763C" w:rsidRDefault="005C520A" w:rsidP="00B15F25">
      <w:pPr>
        <w:pStyle w:val="S5"/>
      </w:pPr>
      <w:r w:rsidRPr="00E8763C">
        <w:t>Определение причин</w:t>
      </w:r>
      <w:r w:rsidR="00C3572F" w:rsidRPr="00E8763C">
        <w:t xml:space="preserve"> происшествия является основной</w:t>
      </w:r>
      <w:r w:rsidRPr="00E8763C">
        <w:t xml:space="preserve"> составляющей частью </w:t>
      </w:r>
      <w:r w:rsidR="001060F9" w:rsidRPr="00E8763C">
        <w:t xml:space="preserve">внутреннего </w:t>
      </w:r>
      <w:r w:rsidRPr="00E8763C">
        <w:t xml:space="preserve">расследования. Выявленные в ходе </w:t>
      </w:r>
      <w:r w:rsidR="001060F9" w:rsidRPr="00E8763C">
        <w:t xml:space="preserve">внутреннего </w:t>
      </w:r>
      <w:r w:rsidRPr="00E8763C">
        <w:t xml:space="preserve">расследования непосредственные и системные причины происшествия являются основой для выработки </w:t>
      </w:r>
      <w:r w:rsidR="00AD778C" w:rsidRPr="00E8763C">
        <w:t>мероприятий</w:t>
      </w:r>
      <w:r w:rsidRPr="00E8763C">
        <w:t xml:space="preserve"> по предотвращению подобных происшествий в будущем.</w:t>
      </w:r>
    </w:p>
    <w:p w14:paraId="509255E3" w14:textId="77777777" w:rsidR="00144499" w:rsidRPr="00E8763C" w:rsidRDefault="00144499" w:rsidP="00B15F25">
      <w:pPr>
        <w:pStyle w:val="S5"/>
      </w:pPr>
    </w:p>
    <w:p w14:paraId="18F5CF31" w14:textId="77777777" w:rsidR="005C520A" w:rsidRPr="00E8763C" w:rsidRDefault="005C520A" w:rsidP="00B15F25">
      <w:pPr>
        <w:pStyle w:val="S5"/>
      </w:pPr>
      <w:r w:rsidRPr="00E8763C">
        <w:t xml:space="preserve">Для каждого критического фактора </w:t>
      </w:r>
      <w:r w:rsidR="007C77FB" w:rsidRPr="00E8763C">
        <w:t>должны быть определены</w:t>
      </w:r>
      <w:r w:rsidRPr="00E8763C">
        <w:t xml:space="preserve"> одна или несколько непосредственных причин.</w:t>
      </w:r>
    </w:p>
    <w:p w14:paraId="291A4998" w14:textId="77777777" w:rsidR="00144499" w:rsidRPr="00E8763C" w:rsidRDefault="00144499" w:rsidP="00B15F25">
      <w:pPr>
        <w:pStyle w:val="S5"/>
      </w:pPr>
    </w:p>
    <w:p w14:paraId="708607EF" w14:textId="77777777" w:rsidR="005C520A" w:rsidRPr="00E8763C" w:rsidRDefault="005C520A" w:rsidP="00B15F25">
      <w:pPr>
        <w:pStyle w:val="S5"/>
      </w:pPr>
      <w:r w:rsidRPr="00E8763C">
        <w:t>В отношении каждой выявленной непосредственной причины с использованием вопроса «Почему?» должны быть определены системные причины. Возможна ситуация, когда для разных непосредственных причин будут определены одинаковые системные причины.</w:t>
      </w:r>
    </w:p>
    <w:p w14:paraId="60EB531C" w14:textId="77777777" w:rsidR="00144499" w:rsidRPr="00E8763C" w:rsidRDefault="00144499" w:rsidP="00B15F25">
      <w:pPr>
        <w:pStyle w:val="S5"/>
      </w:pPr>
    </w:p>
    <w:p w14:paraId="3EE0399B" w14:textId="77777777" w:rsidR="005C520A" w:rsidRPr="00E8763C" w:rsidRDefault="005C520A" w:rsidP="00B15F25">
      <w:pPr>
        <w:pStyle w:val="S5"/>
      </w:pPr>
      <w:r w:rsidRPr="00E8763C">
        <w:t>Непосредственные и системные причины происшествия определяются с помощью таблицы «Руководство по анализу системных причин</w:t>
      </w:r>
      <w:r w:rsidR="00DA3536" w:rsidRPr="00E8763C">
        <w:t xml:space="preserve"> происшествий</w:t>
      </w:r>
      <w:r w:rsidRPr="00E8763C">
        <w:t>» (</w:t>
      </w:r>
      <w:hyperlink w:anchor="_ПРИЛОЖЕНИЕ_3._РУКОВОДСТВО" w:history="1">
        <w:r w:rsidR="00182D76" w:rsidRPr="00E8763C">
          <w:rPr>
            <w:rStyle w:val="ad"/>
          </w:rPr>
          <w:t xml:space="preserve">Приложение </w:t>
        </w:r>
        <w:r w:rsidR="00CF5C6C" w:rsidRPr="00E8763C">
          <w:rPr>
            <w:rStyle w:val="ad"/>
          </w:rPr>
          <w:t>3</w:t>
        </w:r>
      </w:hyperlink>
      <w:r w:rsidRPr="00E8763C">
        <w:t>) и Глоссария причин (</w:t>
      </w:r>
      <w:hyperlink w:anchor="_ПРИЛОЖЕНИЕ_4._ГЛОССАРИЙ" w:history="1">
        <w:r w:rsidR="00182D76" w:rsidRPr="00E8763C">
          <w:rPr>
            <w:rStyle w:val="ad"/>
          </w:rPr>
          <w:t xml:space="preserve">Приложение </w:t>
        </w:r>
        <w:r w:rsidR="00CF5C6C" w:rsidRPr="00E8763C">
          <w:rPr>
            <w:rStyle w:val="ad"/>
          </w:rPr>
          <w:t>4</w:t>
        </w:r>
      </w:hyperlink>
      <w:r w:rsidRPr="00E8763C">
        <w:t>). Причин происшествия может быть несколько. Каждая причина происшествия</w:t>
      </w:r>
      <w:r w:rsidR="00DC17A4" w:rsidRPr="00E8763C">
        <w:t>, указываемая в Акте</w:t>
      </w:r>
      <w:r w:rsidR="009C0BD7" w:rsidRPr="00E8763C">
        <w:t xml:space="preserve"> внутреннего расследования</w:t>
      </w:r>
      <w:r w:rsidR="00DC17A4" w:rsidRPr="00E8763C">
        <w:t xml:space="preserve">, </w:t>
      </w:r>
      <w:r w:rsidRPr="00E8763C">
        <w:t xml:space="preserve">должна быть </w:t>
      </w:r>
      <w:r w:rsidR="00DC17A4" w:rsidRPr="00E8763C">
        <w:t>обоснована и подтверждена доказательствами (документы, объекты, фото-видео-съемка и т.д</w:t>
      </w:r>
      <w:r w:rsidR="003748EF" w:rsidRPr="00E8763C">
        <w:t>.</w:t>
      </w:r>
      <w:r w:rsidR="00DC17A4" w:rsidRPr="00E8763C">
        <w:t>).</w:t>
      </w:r>
    </w:p>
    <w:p w14:paraId="3B0EC062" w14:textId="77777777" w:rsidR="009132C1" w:rsidRPr="00E8763C" w:rsidRDefault="009132C1" w:rsidP="00B15F25">
      <w:pPr>
        <w:pStyle w:val="S5"/>
      </w:pPr>
    </w:p>
    <w:p w14:paraId="0707098B" w14:textId="77777777" w:rsidR="004E52E5" w:rsidRPr="00E8763C" w:rsidRDefault="004E52E5" w:rsidP="00B15F25">
      <w:pPr>
        <w:pStyle w:val="S5"/>
      </w:pPr>
    </w:p>
    <w:p w14:paraId="3FF7379C" w14:textId="46B55B35" w:rsidR="00CB1FE1" w:rsidRPr="00E8763C" w:rsidRDefault="008D4E2F" w:rsidP="008D4E2F">
      <w:pPr>
        <w:pStyle w:val="30"/>
        <w:ind w:left="0" w:firstLine="0"/>
      </w:pPr>
      <w:bookmarkStart w:id="175" w:name="_Toc443735813"/>
      <w:bookmarkStart w:id="176" w:name="_Toc27736315"/>
      <w:bookmarkStart w:id="177" w:name="_Toc27991679"/>
      <w:r w:rsidRPr="00E8763C">
        <w:rPr>
          <w:caps w:val="0"/>
        </w:rPr>
        <w:t>РАЗРАБОТКА КОРРЕКТИРУЮЩИХ МЕРОПРИЯТИЙ</w:t>
      </w:r>
      <w:bookmarkEnd w:id="175"/>
      <w:r w:rsidRPr="00E8763C">
        <w:rPr>
          <w:caps w:val="0"/>
        </w:rPr>
        <w:t>/ ДЕЙСТВИЙ</w:t>
      </w:r>
      <w:bookmarkEnd w:id="176"/>
      <w:bookmarkEnd w:id="177"/>
    </w:p>
    <w:p w14:paraId="0A1D2481" w14:textId="77777777" w:rsidR="005C520A" w:rsidRPr="00E8763C" w:rsidRDefault="005C520A" w:rsidP="00F14220"/>
    <w:p w14:paraId="1B0E319F" w14:textId="77777777" w:rsidR="005C520A" w:rsidRPr="00E8763C" w:rsidRDefault="005C520A" w:rsidP="00F14220">
      <w:r w:rsidRPr="00E8763C">
        <w:t>Корректирующие мероприятия разрабатываются для каждой выявленной системной причины.</w:t>
      </w:r>
    </w:p>
    <w:p w14:paraId="0A92628D" w14:textId="77777777" w:rsidR="005C520A" w:rsidRPr="00E8763C" w:rsidRDefault="005C520A" w:rsidP="00F14220"/>
    <w:p w14:paraId="2CDB8122" w14:textId="77777777" w:rsidR="00DC49BB" w:rsidRPr="00E8763C" w:rsidRDefault="005C520A" w:rsidP="00F14220">
      <w:r w:rsidRPr="00E8763C">
        <w:t xml:space="preserve">Рекомендации по разработке корректирующих мероприятий по результатам </w:t>
      </w:r>
      <w:r w:rsidR="00144499" w:rsidRPr="00E8763C">
        <w:t xml:space="preserve">внутреннего </w:t>
      </w:r>
      <w:r w:rsidRPr="00E8763C">
        <w:t xml:space="preserve">расследования происшествия приведены в </w:t>
      </w:r>
      <w:hyperlink w:anchor="_Приложение_5._Рекомендации" w:history="1">
        <w:r w:rsidR="00182D76" w:rsidRPr="00E8763C">
          <w:rPr>
            <w:rStyle w:val="ad"/>
          </w:rPr>
          <w:t xml:space="preserve">Приложении </w:t>
        </w:r>
        <w:r w:rsidR="00CF5C6C" w:rsidRPr="00E8763C">
          <w:rPr>
            <w:rStyle w:val="ad"/>
          </w:rPr>
          <w:t>5</w:t>
        </w:r>
      </w:hyperlink>
      <w:r w:rsidR="00182D76" w:rsidRPr="00E8763C">
        <w:t xml:space="preserve"> </w:t>
      </w:r>
      <w:r w:rsidRPr="00E8763C">
        <w:t xml:space="preserve">к </w:t>
      </w:r>
      <w:r w:rsidR="00861844" w:rsidRPr="00E8763C">
        <w:t>настоящему Положению</w:t>
      </w:r>
      <w:r w:rsidRPr="00E8763C">
        <w:t>.</w:t>
      </w:r>
    </w:p>
    <w:p w14:paraId="7BF5BAE2" w14:textId="77777777" w:rsidR="005C4E73" w:rsidRPr="00E8763C" w:rsidRDefault="005C4E73" w:rsidP="00F14220"/>
    <w:p w14:paraId="1D0F5F86" w14:textId="77777777" w:rsidR="001D2FD8" w:rsidRPr="00E8763C" w:rsidRDefault="001D2FD8" w:rsidP="00F14220"/>
    <w:p w14:paraId="71D04F0D" w14:textId="25BA49BE" w:rsidR="00CB1FE1" w:rsidRPr="00E8763C" w:rsidRDefault="008D4E2F" w:rsidP="00A92A13">
      <w:pPr>
        <w:pStyle w:val="2b"/>
        <w:numPr>
          <w:ilvl w:val="1"/>
          <w:numId w:val="34"/>
        </w:numPr>
        <w:ind w:left="0" w:firstLine="0"/>
      </w:pPr>
      <w:bookmarkStart w:id="178" w:name="_Toc443735814"/>
      <w:bookmarkStart w:id="179" w:name="_Toc27736316"/>
      <w:bookmarkStart w:id="180" w:name="_Toc27991680"/>
      <w:r w:rsidRPr="00E8763C">
        <w:rPr>
          <w:caps w:val="0"/>
        </w:rPr>
        <w:t>ОФОРМЛЕНИЕ РЕЗУЛЬТАТОВ ВНУТРЕННЕГО РАССЛЕДОВАНИЯ ПРОИСШЕСТВИЙ</w:t>
      </w:r>
      <w:bookmarkEnd w:id="178"/>
      <w:bookmarkEnd w:id="179"/>
      <w:bookmarkEnd w:id="180"/>
    </w:p>
    <w:p w14:paraId="5F75887A" w14:textId="77777777" w:rsidR="00B14776" w:rsidRPr="00E8763C" w:rsidRDefault="00B14776" w:rsidP="00F14220">
      <w:pPr>
        <w:pStyle w:val="afb"/>
      </w:pPr>
    </w:p>
    <w:p w14:paraId="3B0199BF" w14:textId="6B3856C3" w:rsidR="00515B9B" w:rsidRPr="00E8763C" w:rsidRDefault="00AD778C" w:rsidP="00F14220">
      <w:pPr>
        <w:pStyle w:val="afb"/>
      </w:pPr>
      <w:r w:rsidRPr="00E8763C">
        <w:t>По итогам</w:t>
      </w:r>
      <w:r w:rsidR="00B14776" w:rsidRPr="00E8763C">
        <w:t xml:space="preserve"> </w:t>
      </w:r>
      <w:r w:rsidR="00632758" w:rsidRPr="00E8763C">
        <w:t xml:space="preserve">внутреннего расследования </w:t>
      </w:r>
      <w:r w:rsidR="0014464B" w:rsidRPr="00E8763C">
        <w:t>приведших к ЧС оперативных событий в ходе производственной деятельности/ инфекционных заболеваний</w:t>
      </w:r>
      <w:r w:rsidR="00CA0904" w:rsidRPr="00E8763C">
        <w:t xml:space="preserve">, </w:t>
      </w:r>
      <w:r w:rsidR="0014464B" w:rsidRPr="00E8763C">
        <w:t xml:space="preserve">происшествий </w:t>
      </w:r>
      <w:r w:rsidR="00CA0904" w:rsidRPr="00E8763C">
        <w:t>1-го</w:t>
      </w:r>
      <w:r w:rsidR="007F247D" w:rsidRPr="00E8763C">
        <w:t xml:space="preserve">, </w:t>
      </w:r>
      <w:r w:rsidR="00CA0904" w:rsidRPr="00E8763C">
        <w:t xml:space="preserve">2-го </w:t>
      </w:r>
      <w:r w:rsidR="007F247D" w:rsidRPr="00E8763C">
        <w:t xml:space="preserve">и 3-го </w:t>
      </w:r>
      <w:r w:rsidR="00650CCD" w:rsidRPr="00E8763C">
        <w:t>уровней</w:t>
      </w:r>
      <w:r w:rsidR="00515B9B" w:rsidRPr="00E8763C">
        <w:t xml:space="preserve">, </w:t>
      </w:r>
      <w:r w:rsidR="001060F9" w:rsidRPr="00E8763C">
        <w:t>к</w:t>
      </w:r>
      <w:r w:rsidR="00B14776" w:rsidRPr="00E8763C">
        <w:t xml:space="preserve">омиссия по внутреннему расследованию готовит </w:t>
      </w:r>
      <w:r w:rsidR="009D5412" w:rsidRPr="00E8763C">
        <w:t>Акт</w:t>
      </w:r>
      <w:r w:rsidR="00B14776" w:rsidRPr="00E8763C">
        <w:t xml:space="preserve"> внутреннего расследования</w:t>
      </w:r>
      <w:r w:rsidR="009D5412" w:rsidRPr="00E8763C">
        <w:t xml:space="preserve"> происшествия</w:t>
      </w:r>
      <w:r w:rsidR="00B14776" w:rsidRPr="00E8763C">
        <w:t xml:space="preserve"> (</w:t>
      </w:r>
      <w:hyperlink w:anchor="_ПРИЛОЖЕНИя" w:history="1">
        <w:r w:rsidR="00B14776" w:rsidRPr="00E8763C">
          <w:rPr>
            <w:rStyle w:val="ad"/>
          </w:rPr>
          <w:t>Приложение 6</w:t>
        </w:r>
      </w:hyperlink>
      <w:r w:rsidR="00B14776" w:rsidRPr="00E8763C">
        <w:t>).</w:t>
      </w:r>
      <w:r w:rsidR="00B83035" w:rsidRPr="00E8763C">
        <w:t xml:space="preserve"> Председатель комиссии определяет ответственное лицо за формирование Акта внутреннего расследования.</w:t>
      </w:r>
    </w:p>
    <w:p w14:paraId="4773FDAB" w14:textId="77777777" w:rsidR="00796237" w:rsidRPr="00E8763C" w:rsidRDefault="00796237" w:rsidP="00F14220">
      <w:pPr>
        <w:pStyle w:val="afb"/>
      </w:pPr>
    </w:p>
    <w:p w14:paraId="47D75553" w14:textId="2572F841" w:rsidR="00796237" w:rsidRPr="00E8763C" w:rsidRDefault="00BC005E" w:rsidP="00F14220">
      <w:pPr>
        <w:pStyle w:val="afb"/>
      </w:pPr>
      <w:r w:rsidRPr="00E8763C">
        <w:t xml:space="preserve">Результаты внутреннего расследования происшествий 4-го уровня оформляются согласно </w:t>
      </w:r>
      <w:r w:rsidR="001130FE" w:rsidRPr="00E8763C">
        <w:br/>
      </w:r>
      <w:r w:rsidRPr="00E8763C">
        <w:t xml:space="preserve">п.п. 3.3. и 3.4. настоящего Положения. </w:t>
      </w:r>
      <w:r w:rsidR="002E5D8F" w:rsidRPr="00E8763C">
        <w:t>По решению куратора ОГ, происшествия 4-го уровня могут оформляться актом внутреннего расследования происшествия (</w:t>
      </w:r>
      <w:hyperlink w:anchor="_ПРИЛОЖЕНИя" w:history="1">
        <w:r w:rsidR="002E5D8F" w:rsidRPr="00E8763C">
          <w:rPr>
            <w:rStyle w:val="ad"/>
          </w:rPr>
          <w:t>Приложение 6</w:t>
        </w:r>
      </w:hyperlink>
      <w:r w:rsidR="002E5D8F" w:rsidRPr="00E8763C">
        <w:t>).</w:t>
      </w:r>
    </w:p>
    <w:p w14:paraId="2AF12094" w14:textId="77777777" w:rsidR="007D021C" w:rsidRPr="00E8763C" w:rsidRDefault="007D021C" w:rsidP="00F14220">
      <w:pPr>
        <w:pStyle w:val="afb"/>
      </w:pPr>
    </w:p>
    <w:p w14:paraId="7F7B95EB" w14:textId="2D104642" w:rsidR="006E77C6" w:rsidRPr="00E8763C" w:rsidRDefault="00BE0A56" w:rsidP="00BE0A56">
      <w:r w:rsidRPr="00E8763C">
        <w:t>Для событий безопасности процесса оформляется Карта</w:t>
      </w:r>
      <w:r w:rsidR="006E77C6" w:rsidRPr="00E8763C">
        <w:t xml:space="preserve"> </w:t>
      </w:r>
      <w:r w:rsidRPr="00E8763C">
        <w:t>класси</w:t>
      </w:r>
      <w:r w:rsidR="009132C1" w:rsidRPr="00E8763C">
        <w:t>фикации события безопасности 1-го и 2-</w:t>
      </w:r>
      <w:r w:rsidRPr="00E8763C">
        <w:t>го уровней (PSE-1, 2)</w:t>
      </w:r>
      <w:r w:rsidR="006E77C6" w:rsidRPr="00E8763C">
        <w:t>*</w:t>
      </w:r>
      <w:r w:rsidRPr="00E8763C">
        <w:t>, заполняемая ответственным лицом производственного объекта и подписываемая лицами ОГ (</w:t>
      </w:r>
      <w:hyperlink w:anchor="_ПРИЛОЖЕНИЕ_8._форма_1" w:history="1">
        <w:r w:rsidR="00177752" w:rsidRPr="00E8763C">
          <w:rPr>
            <w:rStyle w:val="ad"/>
          </w:rPr>
          <w:t>Приложени</w:t>
        </w:r>
        <w:r w:rsidR="009C0BD7" w:rsidRPr="00E8763C">
          <w:rPr>
            <w:rStyle w:val="ad"/>
          </w:rPr>
          <w:t>е</w:t>
        </w:r>
        <w:r w:rsidR="00177752" w:rsidRPr="00E8763C">
          <w:rPr>
            <w:rStyle w:val="ad"/>
          </w:rPr>
          <w:t xml:space="preserve"> </w:t>
        </w:r>
      </w:hyperlink>
      <w:r w:rsidR="00177752" w:rsidRPr="00E8763C">
        <w:rPr>
          <w:rStyle w:val="ad"/>
        </w:rPr>
        <w:t>1</w:t>
      </w:r>
      <w:r w:rsidR="009C0BD7" w:rsidRPr="00E8763C">
        <w:rPr>
          <w:rStyle w:val="ad"/>
        </w:rPr>
        <w:t>1</w:t>
      </w:r>
      <w:r w:rsidRPr="00E8763C">
        <w:t>).</w:t>
      </w:r>
    </w:p>
    <w:p w14:paraId="43335580" w14:textId="77777777" w:rsidR="006E77C6" w:rsidRPr="00E8763C" w:rsidRDefault="006E77C6" w:rsidP="00BE0A56"/>
    <w:p w14:paraId="2363F687" w14:textId="77777777" w:rsidR="00BE0A56" w:rsidRPr="00E8763C" w:rsidRDefault="006E77C6" w:rsidP="001130FE">
      <w:pPr>
        <w:ind w:left="567"/>
        <w:rPr>
          <w:b/>
          <w:i/>
        </w:rPr>
      </w:pPr>
      <w:r w:rsidRPr="00E8763C">
        <w:rPr>
          <w:i/>
        </w:rPr>
        <w:t xml:space="preserve">* </w:t>
      </w:r>
      <w:r w:rsidR="00752587" w:rsidRPr="00E8763C">
        <w:rPr>
          <w:i/>
        </w:rPr>
        <w:t xml:space="preserve">Организация работы и возложение ответственности на должностных лиц за </w:t>
      </w:r>
      <w:r w:rsidR="009132C1" w:rsidRPr="00E8763C">
        <w:rPr>
          <w:i/>
        </w:rPr>
        <w:t xml:space="preserve">своевременное </w:t>
      </w:r>
      <w:r w:rsidR="00752587" w:rsidRPr="00E8763C">
        <w:rPr>
          <w:i/>
        </w:rPr>
        <w:t xml:space="preserve">внесение информации в ОГ определяется </w:t>
      </w:r>
      <w:r w:rsidR="009132C1" w:rsidRPr="00E8763C">
        <w:rPr>
          <w:i/>
        </w:rPr>
        <w:t xml:space="preserve">руководителем ОГ </w:t>
      </w:r>
      <w:r w:rsidR="00A008EA" w:rsidRPr="00E8763C">
        <w:rPr>
          <w:i/>
        </w:rPr>
        <w:t xml:space="preserve">в </w:t>
      </w:r>
      <w:r w:rsidR="00752587" w:rsidRPr="00E8763C">
        <w:rPr>
          <w:i/>
        </w:rPr>
        <w:t>распорядительных документах.</w:t>
      </w:r>
    </w:p>
    <w:p w14:paraId="4CF56984" w14:textId="77777777" w:rsidR="006A7D0B" w:rsidRPr="00E8763C" w:rsidRDefault="006A7D0B" w:rsidP="00F14220">
      <w:pPr>
        <w:pStyle w:val="afff2"/>
      </w:pPr>
    </w:p>
    <w:p w14:paraId="7DDDC9F0" w14:textId="77777777" w:rsidR="006F4CF4" w:rsidRPr="00E8763C" w:rsidRDefault="006F4CF4" w:rsidP="006F4CF4">
      <w:r w:rsidRPr="00E8763C">
        <w:t xml:space="preserve">При отсутствии члена комиссии (больничный, отпуск и т.д.) Акт внутреннего расследования подписывает лицо его замещающее, после внесения изменений в соответствующий распорядительный документ. </w:t>
      </w:r>
    </w:p>
    <w:p w14:paraId="4098E5FD" w14:textId="77777777" w:rsidR="006F4CF4" w:rsidRPr="00E8763C" w:rsidRDefault="006F4CF4" w:rsidP="00F14220">
      <w:pPr>
        <w:pStyle w:val="afff2"/>
      </w:pPr>
    </w:p>
    <w:p w14:paraId="44BBE0AB" w14:textId="77777777" w:rsidR="006E77C6" w:rsidRPr="00E8763C" w:rsidRDefault="006E77C6" w:rsidP="008D4E2F">
      <w:pPr>
        <w:pStyle w:val="afff2"/>
      </w:pPr>
      <w:bookmarkStart w:id="181" w:name="_Toc443735815"/>
    </w:p>
    <w:p w14:paraId="76A6DE14" w14:textId="1F1ACD67" w:rsidR="00CB1FE1" w:rsidRPr="00E8763C" w:rsidRDefault="00E8763C" w:rsidP="00246000">
      <w:pPr>
        <w:pStyle w:val="30"/>
        <w:numPr>
          <w:ilvl w:val="2"/>
          <w:numId w:val="50"/>
        </w:numPr>
        <w:ind w:left="0" w:firstLine="0"/>
      </w:pPr>
      <w:bookmarkStart w:id="182" w:name="_Toc27736317"/>
      <w:bookmarkStart w:id="183" w:name="_Toc27991681"/>
      <w:r w:rsidRPr="00E8763C">
        <w:rPr>
          <w:caps w:val="0"/>
        </w:rPr>
        <w:t>ПОДГОТОВКА И СОГЛАСОВАНИЕ РЕЗУЛЬТАТОВ ВНУТРЕННЕГО РАССЛЕДОВАНИЯ ПРИВЕДШИХ К ЧС ОПЕРАТИВНЫХ СОБЫТИЙ В ХОДЕ ПРОИЗВОДСТВЕННОЙ ДЕЯТЕЛЬНОСТИ/ ИНФЕКЦИОННЫХ ЗАБОЛЕВАНИЙ, ПРОИСШЕСТВИЙ 1-ГО, 2-ГО, 3-ГО И 4-ГО УРОВНЕЙ</w:t>
      </w:r>
      <w:bookmarkEnd w:id="181"/>
      <w:bookmarkEnd w:id="182"/>
      <w:bookmarkEnd w:id="183"/>
    </w:p>
    <w:p w14:paraId="7AA29CEC" w14:textId="77777777" w:rsidR="005C4E73" w:rsidRPr="00E8763C" w:rsidRDefault="005C4E73" w:rsidP="00F14220"/>
    <w:p w14:paraId="4B6B0D15" w14:textId="719273B2" w:rsidR="005C4E73" w:rsidRPr="00E8763C" w:rsidRDefault="005C4E73" w:rsidP="00F14220">
      <w:r w:rsidRPr="00E8763C">
        <w:t xml:space="preserve">На основании данных, полученных при </w:t>
      </w:r>
      <w:r w:rsidR="001060F9" w:rsidRPr="00E8763C">
        <w:t xml:space="preserve">внутреннем </w:t>
      </w:r>
      <w:r w:rsidRPr="00E8763C">
        <w:t>рассл</w:t>
      </w:r>
      <w:r w:rsidR="001060F9" w:rsidRPr="00E8763C">
        <w:t xml:space="preserve">едовании </w:t>
      </w:r>
      <w:r w:rsidR="00CA6645" w:rsidRPr="00E8763C">
        <w:t>приведших к ЧС оперативных событий в ходе производственной деятельности/ инфекционных заболеваний</w:t>
      </w:r>
      <w:r w:rsidR="00CB0B1E" w:rsidRPr="00E8763C">
        <w:t>, происшествий 1-го, 2-го и 3-го уровня</w:t>
      </w:r>
      <w:r w:rsidR="001060F9" w:rsidRPr="00E8763C">
        <w:t>, членами к</w:t>
      </w:r>
      <w:r w:rsidRPr="00E8763C">
        <w:t xml:space="preserve">омиссии готовится </w:t>
      </w:r>
      <w:r w:rsidR="009D5412" w:rsidRPr="00E8763C">
        <w:t>Акт</w:t>
      </w:r>
      <w:r w:rsidR="009C0BD7" w:rsidRPr="00E8763C">
        <w:t xml:space="preserve"> внутреннего расследования</w:t>
      </w:r>
      <w:r w:rsidRPr="00E8763C">
        <w:t xml:space="preserve"> </w:t>
      </w:r>
      <w:r w:rsidR="00A540B5" w:rsidRPr="00E8763C">
        <w:t>(</w:t>
      </w:r>
      <w:hyperlink w:anchor="_ПРИЛОЖЕНИя" w:history="1">
        <w:r w:rsidR="000C54D9" w:rsidRPr="00E8763C">
          <w:rPr>
            <w:rStyle w:val="ad"/>
          </w:rPr>
          <w:t xml:space="preserve">Приложение </w:t>
        </w:r>
        <w:r w:rsidR="00046C60" w:rsidRPr="00E8763C">
          <w:rPr>
            <w:rStyle w:val="ad"/>
          </w:rPr>
          <w:t>6</w:t>
        </w:r>
      </w:hyperlink>
      <w:r w:rsidR="00A540B5" w:rsidRPr="00E8763C">
        <w:t>)</w:t>
      </w:r>
      <w:r w:rsidRPr="00E8763C">
        <w:t xml:space="preserve">. </w:t>
      </w:r>
      <w:r w:rsidR="009D5412" w:rsidRPr="00E8763C">
        <w:t>Акт</w:t>
      </w:r>
      <w:r w:rsidR="009C0BD7" w:rsidRPr="00E8763C">
        <w:t xml:space="preserve"> внутреннего расследования</w:t>
      </w:r>
      <w:r w:rsidRPr="00E8763C">
        <w:t xml:space="preserve"> должен содержать:</w:t>
      </w:r>
    </w:p>
    <w:p w14:paraId="64E1C880" w14:textId="77777777" w:rsidR="005C4E73" w:rsidRPr="00E8763C" w:rsidRDefault="00C1601D" w:rsidP="004E52E5">
      <w:pPr>
        <w:pStyle w:val="afb"/>
        <w:numPr>
          <w:ilvl w:val="0"/>
          <w:numId w:val="4"/>
        </w:numPr>
        <w:tabs>
          <w:tab w:val="clear" w:pos="850"/>
          <w:tab w:val="left" w:pos="539"/>
        </w:tabs>
        <w:spacing w:before="120"/>
        <w:ind w:left="538" w:hanging="357"/>
      </w:pPr>
      <w:r w:rsidRPr="00E8763C">
        <w:t>описание</w:t>
      </w:r>
      <w:r w:rsidR="005C4E73" w:rsidRPr="00E8763C">
        <w:t xml:space="preserve"> </w:t>
      </w:r>
      <w:r w:rsidRPr="00E8763C">
        <w:t>обстоятельства происшествия</w:t>
      </w:r>
      <w:r w:rsidR="005C4E73" w:rsidRPr="00E8763C">
        <w:t>;</w:t>
      </w:r>
    </w:p>
    <w:p w14:paraId="44D5C997" w14:textId="77777777" w:rsidR="00EF1F83" w:rsidRPr="00E8763C" w:rsidRDefault="00EF1F83" w:rsidP="004E52E5">
      <w:pPr>
        <w:pStyle w:val="afb"/>
        <w:numPr>
          <w:ilvl w:val="0"/>
          <w:numId w:val="4"/>
        </w:numPr>
        <w:tabs>
          <w:tab w:val="clear" w:pos="850"/>
          <w:tab w:val="left" w:pos="539"/>
        </w:tabs>
        <w:spacing w:before="120"/>
        <w:ind w:left="538" w:hanging="357"/>
      </w:pPr>
      <w:r w:rsidRPr="00E8763C">
        <w:t>схем</w:t>
      </w:r>
      <w:r w:rsidR="00C1601D" w:rsidRPr="00E8763C">
        <w:t>у</w:t>
      </w:r>
      <w:r w:rsidRPr="00E8763C">
        <w:t xml:space="preserve"> места происшествия;</w:t>
      </w:r>
    </w:p>
    <w:p w14:paraId="58A37FB1" w14:textId="77777777" w:rsidR="005C4E73" w:rsidRPr="00E8763C" w:rsidRDefault="005C4E73" w:rsidP="004E52E5">
      <w:pPr>
        <w:pStyle w:val="afb"/>
        <w:numPr>
          <w:ilvl w:val="0"/>
          <w:numId w:val="26"/>
        </w:numPr>
        <w:tabs>
          <w:tab w:val="left" w:pos="539"/>
          <w:tab w:val="left" w:pos="567"/>
        </w:tabs>
        <w:spacing w:before="120"/>
        <w:ind w:left="538" w:hanging="357"/>
      </w:pPr>
      <w:r w:rsidRPr="00E8763C">
        <w:t>сведения о пострадавшем</w:t>
      </w:r>
      <w:r w:rsidR="00901E31" w:rsidRPr="00E8763C">
        <w:t>;</w:t>
      </w:r>
    </w:p>
    <w:p w14:paraId="1366A157" w14:textId="77777777" w:rsidR="00E8153D" w:rsidRPr="00E8763C" w:rsidRDefault="00E8153D" w:rsidP="004E52E5">
      <w:pPr>
        <w:pStyle w:val="afb"/>
        <w:numPr>
          <w:ilvl w:val="0"/>
          <w:numId w:val="4"/>
        </w:numPr>
        <w:tabs>
          <w:tab w:val="clear" w:pos="850"/>
          <w:tab w:val="left" w:pos="539"/>
        </w:tabs>
        <w:spacing w:before="120"/>
        <w:ind w:left="538" w:hanging="357"/>
      </w:pPr>
      <w:r w:rsidRPr="00E8763C">
        <w:t>сведения об оборудовании/зданиях/сооружениях, вовлеченных в происшествие;</w:t>
      </w:r>
    </w:p>
    <w:p w14:paraId="634839A1" w14:textId="77777777" w:rsidR="00C75B7F" w:rsidRPr="00E8763C" w:rsidRDefault="00C75B7F" w:rsidP="004E52E5">
      <w:pPr>
        <w:pStyle w:val="afb"/>
        <w:numPr>
          <w:ilvl w:val="0"/>
          <w:numId w:val="4"/>
        </w:numPr>
        <w:tabs>
          <w:tab w:val="clear" w:pos="850"/>
          <w:tab w:val="left" w:pos="539"/>
        </w:tabs>
        <w:spacing w:before="120"/>
        <w:ind w:left="538" w:hanging="357"/>
      </w:pPr>
      <w:r w:rsidRPr="00E8763C">
        <w:t>ущерб от происшествия (рассчитывается в соответствии с рекомендациями и результатами расчета в сводной форме (</w:t>
      </w:r>
      <w:hyperlink w:anchor="_ПРИЛОЖЕНИЕ_11._форма_1" w:history="1">
        <w:r w:rsidRPr="00E8763C">
          <w:rPr>
            <w:rStyle w:val="ad"/>
          </w:rPr>
          <w:t>Приложение 1</w:t>
        </w:r>
      </w:hyperlink>
      <w:r w:rsidR="009C0BD7" w:rsidRPr="00E8763C">
        <w:rPr>
          <w:rStyle w:val="ad"/>
        </w:rPr>
        <w:t>2</w:t>
      </w:r>
      <w:r w:rsidRPr="00E8763C">
        <w:t>);</w:t>
      </w:r>
    </w:p>
    <w:p w14:paraId="64D7CA13" w14:textId="77777777" w:rsidR="00C1601D" w:rsidRPr="00E8763C" w:rsidRDefault="00C1601D" w:rsidP="004E52E5">
      <w:pPr>
        <w:pStyle w:val="afb"/>
        <w:numPr>
          <w:ilvl w:val="0"/>
          <w:numId w:val="4"/>
        </w:numPr>
        <w:tabs>
          <w:tab w:val="clear" w:pos="850"/>
          <w:tab w:val="left" w:pos="539"/>
        </w:tabs>
        <w:spacing w:before="120"/>
        <w:ind w:left="538" w:hanging="357"/>
      </w:pPr>
      <w:r w:rsidRPr="00E8763C">
        <w:t xml:space="preserve">карту классификации </w:t>
      </w:r>
      <w:r w:rsidRPr="00E8763C">
        <w:rPr>
          <w:lang w:val="en-US"/>
        </w:rPr>
        <w:t>PSE</w:t>
      </w:r>
      <w:r w:rsidRPr="00E8763C">
        <w:t>-1,2 (</w:t>
      </w:r>
      <w:hyperlink w:anchor="_ПРИЛОЖЕНИЕ_11._форма_1" w:history="1">
        <w:r w:rsidRPr="00E8763C">
          <w:rPr>
            <w:rStyle w:val="ad"/>
          </w:rPr>
          <w:t>Приложение 1</w:t>
        </w:r>
      </w:hyperlink>
      <w:r w:rsidR="009C0BD7" w:rsidRPr="00E8763C">
        <w:rPr>
          <w:rStyle w:val="ad"/>
        </w:rPr>
        <w:t>1</w:t>
      </w:r>
      <w:r w:rsidRPr="00E8763C">
        <w:t>);</w:t>
      </w:r>
    </w:p>
    <w:p w14:paraId="45702D05" w14:textId="77777777" w:rsidR="00E8153D" w:rsidRPr="00E8763C" w:rsidRDefault="00C1601D" w:rsidP="004E52E5">
      <w:pPr>
        <w:pStyle w:val="afb"/>
        <w:numPr>
          <w:ilvl w:val="0"/>
          <w:numId w:val="4"/>
        </w:numPr>
        <w:tabs>
          <w:tab w:val="clear" w:pos="850"/>
          <w:tab w:val="left" w:pos="539"/>
        </w:tabs>
        <w:spacing w:before="120"/>
        <w:ind w:left="538" w:hanging="357"/>
      </w:pPr>
      <w:r w:rsidRPr="00E8763C">
        <w:t>установленные факты</w:t>
      </w:r>
      <w:r w:rsidR="00E8153D" w:rsidRPr="00E8763C">
        <w:t>;</w:t>
      </w:r>
    </w:p>
    <w:p w14:paraId="7B7BE4CA" w14:textId="77777777" w:rsidR="005C4E73" w:rsidRPr="00E8763C" w:rsidRDefault="005C4E73" w:rsidP="004E52E5">
      <w:pPr>
        <w:pStyle w:val="afb"/>
        <w:numPr>
          <w:ilvl w:val="0"/>
          <w:numId w:val="4"/>
        </w:numPr>
        <w:tabs>
          <w:tab w:val="clear" w:pos="850"/>
          <w:tab w:val="left" w:pos="539"/>
        </w:tabs>
        <w:spacing w:before="120"/>
        <w:ind w:left="538" w:hanging="357"/>
      </w:pPr>
      <w:r w:rsidRPr="00E8763C">
        <w:t>временную шкалу происшествия;</w:t>
      </w:r>
    </w:p>
    <w:p w14:paraId="5B0520A1" w14:textId="77777777" w:rsidR="005C4E73" w:rsidRPr="00E8763C" w:rsidRDefault="005C4E73" w:rsidP="004E52E5">
      <w:pPr>
        <w:pStyle w:val="afb"/>
        <w:numPr>
          <w:ilvl w:val="0"/>
          <w:numId w:val="4"/>
        </w:numPr>
        <w:tabs>
          <w:tab w:val="clear" w:pos="850"/>
          <w:tab w:val="left" w:pos="539"/>
        </w:tabs>
        <w:spacing w:before="120"/>
        <w:ind w:left="538" w:hanging="357"/>
      </w:pPr>
      <w:r w:rsidRPr="00E8763C">
        <w:t>критические факторы;</w:t>
      </w:r>
    </w:p>
    <w:p w14:paraId="6EC19514" w14:textId="77777777" w:rsidR="005C4E73" w:rsidRPr="00E8763C" w:rsidRDefault="005C4E73" w:rsidP="004E52E5">
      <w:pPr>
        <w:pStyle w:val="afb"/>
        <w:numPr>
          <w:ilvl w:val="0"/>
          <w:numId w:val="4"/>
        </w:numPr>
        <w:tabs>
          <w:tab w:val="clear" w:pos="850"/>
          <w:tab w:val="left" w:pos="539"/>
        </w:tabs>
        <w:spacing w:before="120"/>
        <w:ind w:left="538" w:hanging="357"/>
      </w:pPr>
      <w:r w:rsidRPr="00E8763C">
        <w:t>непос</w:t>
      </w:r>
      <w:r w:rsidR="00C1601D" w:rsidRPr="00E8763C">
        <w:t>редственные причины</w:t>
      </w:r>
      <w:r w:rsidRPr="00E8763C">
        <w:t>;</w:t>
      </w:r>
    </w:p>
    <w:p w14:paraId="1381233E" w14:textId="77777777" w:rsidR="005C4E73" w:rsidRPr="00E8763C" w:rsidRDefault="00C1601D" w:rsidP="004E52E5">
      <w:pPr>
        <w:pStyle w:val="afb"/>
        <w:numPr>
          <w:ilvl w:val="0"/>
          <w:numId w:val="4"/>
        </w:numPr>
        <w:tabs>
          <w:tab w:val="clear" w:pos="850"/>
          <w:tab w:val="left" w:pos="539"/>
        </w:tabs>
        <w:spacing w:before="120"/>
        <w:ind w:left="538" w:hanging="357"/>
      </w:pPr>
      <w:r w:rsidRPr="00E8763C">
        <w:t>системные причины</w:t>
      </w:r>
      <w:r w:rsidR="005C4E73" w:rsidRPr="00E8763C">
        <w:t>;</w:t>
      </w:r>
    </w:p>
    <w:p w14:paraId="5C31C87B" w14:textId="77777777" w:rsidR="00C1601D" w:rsidRPr="00E8763C" w:rsidRDefault="00C1601D" w:rsidP="004E52E5">
      <w:pPr>
        <w:pStyle w:val="afb"/>
        <w:numPr>
          <w:ilvl w:val="0"/>
          <w:numId w:val="4"/>
        </w:numPr>
        <w:tabs>
          <w:tab w:val="clear" w:pos="850"/>
          <w:tab w:val="left" w:pos="539"/>
        </w:tabs>
        <w:spacing w:before="120"/>
        <w:ind w:left="538" w:hanging="357"/>
      </w:pPr>
      <w:r w:rsidRPr="00E8763C">
        <w:t>корректирующие мероприятия;</w:t>
      </w:r>
    </w:p>
    <w:p w14:paraId="7CE4F10B" w14:textId="77777777" w:rsidR="00C1601D" w:rsidRPr="00E8763C" w:rsidRDefault="00C1601D" w:rsidP="004E52E5">
      <w:pPr>
        <w:pStyle w:val="afb"/>
        <w:numPr>
          <w:ilvl w:val="0"/>
          <w:numId w:val="4"/>
        </w:numPr>
        <w:tabs>
          <w:tab w:val="clear" w:pos="850"/>
          <w:tab w:val="left" w:pos="539"/>
        </w:tabs>
        <w:spacing w:before="120"/>
        <w:ind w:left="538" w:hanging="357"/>
      </w:pPr>
      <w:r w:rsidRPr="00E8763C">
        <w:t>компенсация нанесенного материального ущерба Компании виновным юридическим лицом или ответственными должностными лицами структурных подразделений и ОГ ПАО «НК «Роснефть»;</w:t>
      </w:r>
    </w:p>
    <w:p w14:paraId="76003571" w14:textId="77777777" w:rsidR="005C4E73" w:rsidRPr="00E8763C" w:rsidRDefault="005C4E73" w:rsidP="004E52E5">
      <w:pPr>
        <w:pStyle w:val="afb"/>
        <w:numPr>
          <w:ilvl w:val="0"/>
          <w:numId w:val="4"/>
        </w:numPr>
        <w:tabs>
          <w:tab w:val="clear" w:pos="850"/>
          <w:tab w:val="left" w:pos="539"/>
        </w:tabs>
        <w:spacing w:before="120"/>
        <w:ind w:left="538" w:hanging="357"/>
      </w:pPr>
      <w:r w:rsidRPr="00E8763C">
        <w:t>особое мнени</w:t>
      </w:r>
      <w:r w:rsidR="00082465" w:rsidRPr="00E8763C">
        <w:t>е членов к</w:t>
      </w:r>
      <w:r w:rsidR="00BD12A4" w:rsidRPr="00E8763C">
        <w:t>омиссии (при наличии);</w:t>
      </w:r>
    </w:p>
    <w:p w14:paraId="010F3966" w14:textId="77777777" w:rsidR="00BD12A4" w:rsidRPr="00E8763C" w:rsidRDefault="007A05E3" w:rsidP="004E52E5">
      <w:pPr>
        <w:pStyle w:val="afb"/>
        <w:numPr>
          <w:ilvl w:val="0"/>
          <w:numId w:val="4"/>
        </w:numPr>
        <w:tabs>
          <w:tab w:val="clear" w:pos="850"/>
          <w:tab w:val="left" w:pos="539"/>
        </w:tabs>
        <w:spacing w:before="120"/>
        <w:ind w:left="538" w:hanging="357"/>
      </w:pPr>
      <w:r w:rsidRPr="00E8763C">
        <w:t>приложения.</w:t>
      </w:r>
    </w:p>
    <w:p w14:paraId="4019AF95" w14:textId="77777777" w:rsidR="00F46A07" w:rsidRPr="00E8763C" w:rsidRDefault="00F46A07" w:rsidP="00F46A07">
      <w:pPr>
        <w:pStyle w:val="S5"/>
      </w:pPr>
    </w:p>
    <w:p w14:paraId="3471C371" w14:textId="77777777" w:rsidR="00190232" w:rsidRPr="00E8763C" w:rsidRDefault="00190232" w:rsidP="00F46A07">
      <w:pPr>
        <w:pStyle w:val="Sf3"/>
      </w:pPr>
      <w:r w:rsidRPr="00E8763C">
        <w:t>Примечание:</w:t>
      </w:r>
      <w:r w:rsidRPr="00E8763C">
        <w:rPr>
          <w:u w:val="none"/>
        </w:rPr>
        <w:t xml:space="preserve"> все члены комиссии должны стремиться к выработке единого, согласованного мнения, выражение особого мнения является исключением.</w:t>
      </w:r>
    </w:p>
    <w:p w14:paraId="0B63A2F7" w14:textId="77777777" w:rsidR="00BD136F" w:rsidRPr="00E8763C" w:rsidRDefault="00BD136F" w:rsidP="00F14220"/>
    <w:p w14:paraId="086F9A34" w14:textId="77777777" w:rsidR="00BE0A56" w:rsidRPr="00E8763C" w:rsidRDefault="00BE0A56" w:rsidP="00BE0A56">
      <w:r w:rsidRPr="00E8763C">
        <w:t>К Акту должн</w:t>
      </w:r>
      <w:r w:rsidR="007A1C18" w:rsidRPr="00E8763C">
        <w:t xml:space="preserve">ы быть приложены объяснительные или </w:t>
      </w:r>
      <w:r w:rsidRPr="00E8763C">
        <w:t xml:space="preserve">протоколы </w:t>
      </w:r>
      <w:r w:rsidR="007A1C18" w:rsidRPr="00E8763C">
        <w:t xml:space="preserve">опроса участников, свидетелей, </w:t>
      </w:r>
      <w:r w:rsidRPr="00E8763C">
        <w:t>пострадавших</w:t>
      </w:r>
      <w:r w:rsidR="007A1C18" w:rsidRPr="00E8763C">
        <w:t xml:space="preserve"> и должностных лиц</w:t>
      </w:r>
      <w:r w:rsidRPr="00E8763C">
        <w:t>, схемы, эскизы, необходимые фотографии, карта классификации PSE-1, 2 и иные материалы, иллюстрирующие</w:t>
      </w:r>
      <w:r w:rsidR="007A05E3" w:rsidRPr="00E8763C">
        <w:t xml:space="preserve"> происшествие и его последствия, а также содержащие иные сведения, на основании которых комиссией установлены обстоятельства происшествия.</w:t>
      </w:r>
    </w:p>
    <w:p w14:paraId="3C7B6068" w14:textId="77777777" w:rsidR="00090437" w:rsidRPr="00E8763C" w:rsidRDefault="00090437" w:rsidP="00F14220"/>
    <w:p w14:paraId="642E535D" w14:textId="77777777" w:rsidR="005C4E73" w:rsidRPr="00E8763C" w:rsidRDefault="005C4E73" w:rsidP="00F14220">
      <w:r w:rsidRPr="00E8763C">
        <w:t>П</w:t>
      </w:r>
      <w:r w:rsidR="001060F9" w:rsidRPr="00E8763C">
        <w:t>ри возникновении между членами к</w:t>
      </w:r>
      <w:r w:rsidRPr="00E8763C">
        <w:t xml:space="preserve">омиссии разногласий по содержанию </w:t>
      </w:r>
      <w:r w:rsidR="009D5412" w:rsidRPr="00E8763C">
        <w:t>Акта</w:t>
      </w:r>
      <w:r w:rsidRPr="00E8763C">
        <w:t xml:space="preserve"> окончательное содержание определяет </w:t>
      </w:r>
      <w:r w:rsidR="000E7AB4" w:rsidRPr="00E8763C">
        <w:t>п</w:t>
      </w:r>
      <w:r w:rsidR="001060F9" w:rsidRPr="00E8763C">
        <w:t>редседатель комиссии. Члены к</w:t>
      </w:r>
      <w:r w:rsidRPr="00E8763C">
        <w:t xml:space="preserve">омиссии, имеющие особое мнение по содержанию </w:t>
      </w:r>
      <w:r w:rsidR="009D5412" w:rsidRPr="00E8763C">
        <w:t>Акта</w:t>
      </w:r>
      <w:r w:rsidRPr="00E8763C">
        <w:t>, изл</w:t>
      </w:r>
      <w:r w:rsidR="00882A85" w:rsidRPr="00E8763C">
        <w:t>агают</w:t>
      </w:r>
      <w:r w:rsidRPr="00E8763C">
        <w:t xml:space="preserve"> его в соответствующем разд</w:t>
      </w:r>
      <w:r w:rsidR="00032009" w:rsidRPr="00E8763C">
        <w:t xml:space="preserve">еле </w:t>
      </w:r>
      <w:r w:rsidR="009D5412" w:rsidRPr="00E8763C">
        <w:t>Акта</w:t>
      </w:r>
      <w:r w:rsidR="00032009" w:rsidRPr="00E8763C">
        <w:t>.</w:t>
      </w:r>
    </w:p>
    <w:p w14:paraId="604111F7" w14:textId="77777777" w:rsidR="00344C3C" w:rsidRPr="00E8763C" w:rsidRDefault="00344C3C" w:rsidP="00F14220"/>
    <w:p w14:paraId="3B5B223F" w14:textId="689F9F5A" w:rsidR="00B737CC" w:rsidRPr="00E8763C" w:rsidRDefault="005C4E73" w:rsidP="00F14220">
      <w:r w:rsidRPr="00E8763C">
        <w:t xml:space="preserve">Окончательный вариант </w:t>
      </w:r>
      <w:r w:rsidR="009D5412" w:rsidRPr="00E8763C">
        <w:t>Акта</w:t>
      </w:r>
      <w:r w:rsidRPr="00E8763C">
        <w:t xml:space="preserve"> </w:t>
      </w:r>
      <w:r w:rsidR="00B2151A" w:rsidRPr="00E8763C">
        <w:t xml:space="preserve">расследования </w:t>
      </w:r>
      <w:r w:rsidR="00315FA6" w:rsidRPr="00E8763C">
        <w:t>приведшего к ЧС оперативного события в ходе производственной деятельности/ инфекционного заболевания</w:t>
      </w:r>
      <w:r w:rsidR="00B2151A" w:rsidRPr="00E8763C">
        <w:t>, происшествия 1-го</w:t>
      </w:r>
      <w:r w:rsidR="007A05E3" w:rsidRPr="00E8763C">
        <w:t>, 2-го и 3-го</w:t>
      </w:r>
      <w:r w:rsidR="00B2151A" w:rsidRPr="00E8763C">
        <w:t xml:space="preserve"> уровня </w:t>
      </w:r>
      <w:r w:rsidRPr="00E8763C">
        <w:t xml:space="preserve">подписывается </w:t>
      </w:r>
      <w:r w:rsidR="00E302C0" w:rsidRPr="00E8763C">
        <w:t>председателем</w:t>
      </w:r>
      <w:r w:rsidR="00882A85" w:rsidRPr="00E8763C">
        <w:t>,</w:t>
      </w:r>
      <w:r w:rsidR="00E302C0" w:rsidRPr="00E8763C">
        <w:t xml:space="preserve"> </w:t>
      </w:r>
      <w:r w:rsidR="003D74D3" w:rsidRPr="00E8763C">
        <w:t xml:space="preserve">всеми членами </w:t>
      </w:r>
      <w:r w:rsidR="00C265FD" w:rsidRPr="00E8763C">
        <w:t>комиссии</w:t>
      </w:r>
      <w:r w:rsidR="007E2CD6" w:rsidRPr="00E8763C">
        <w:t xml:space="preserve"> и </w:t>
      </w:r>
      <w:r w:rsidR="00C265FD" w:rsidRPr="00E8763C">
        <w:t>утверждается</w:t>
      </w:r>
      <w:r w:rsidR="00B737CC" w:rsidRPr="00E8763C">
        <w:t xml:space="preserve"> куратором ОГ</w:t>
      </w:r>
      <w:r w:rsidR="00CF0E32" w:rsidRPr="00E8763C">
        <w:t>, в котором произошло происшествие в течени</w:t>
      </w:r>
      <w:r w:rsidR="000E1F20" w:rsidRPr="00E8763C">
        <w:t>е</w:t>
      </w:r>
      <w:r w:rsidR="00CF0E32" w:rsidRPr="00E8763C">
        <w:t xml:space="preserve"> </w:t>
      </w:r>
      <w:r w:rsidR="005D1BC9" w:rsidRPr="00E8763C">
        <w:t xml:space="preserve">трех </w:t>
      </w:r>
      <w:r w:rsidR="00CF0E32" w:rsidRPr="00E8763C">
        <w:t>рабочих дней, после окончания</w:t>
      </w:r>
      <w:r w:rsidR="007A1C18" w:rsidRPr="00E8763C">
        <w:t xml:space="preserve"> срока</w:t>
      </w:r>
      <w:r w:rsidR="00CF0E32" w:rsidRPr="00E8763C">
        <w:t xml:space="preserve"> внутреннего расследования происшествия</w:t>
      </w:r>
      <w:r w:rsidR="00B737CC" w:rsidRPr="00E8763C">
        <w:t>.</w:t>
      </w:r>
      <w:r w:rsidR="004B2868" w:rsidRPr="00E8763C">
        <w:t xml:space="preserve"> Копия Акта, утвержденного </w:t>
      </w:r>
      <w:r w:rsidR="009E06F7" w:rsidRPr="00E8763C">
        <w:t>куратором ОГ</w:t>
      </w:r>
      <w:r w:rsidR="00A81B23" w:rsidRPr="00E8763C">
        <w:t xml:space="preserve">, </w:t>
      </w:r>
      <w:r w:rsidR="009E06F7" w:rsidRPr="00E8763C">
        <w:t xml:space="preserve">направляется в </w:t>
      </w:r>
      <w:r w:rsidR="00C210EF" w:rsidRPr="00E8763C">
        <w:t>ДСПиРПБОТ</w:t>
      </w:r>
      <w:r w:rsidR="00882A85" w:rsidRPr="00E8763C">
        <w:t xml:space="preserve"> и всем</w:t>
      </w:r>
      <w:r w:rsidR="00A81B23" w:rsidRPr="00E8763C">
        <w:t xml:space="preserve"> членам комиссии, участвовавшим </w:t>
      </w:r>
      <w:r w:rsidR="00882A85" w:rsidRPr="00E8763C">
        <w:t>в расследовании</w:t>
      </w:r>
      <w:r w:rsidR="004B2868" w:rsidRPr="00E8763C">
        <w:t>.</w:t>
      </w:r>
    </w:p>
    <w:p w14:paraId="3014AF2B" w14:textId="77777777" w:rsidR="004E52E5" w:rsidRPr="00E8763C" w:rsidRDefault="004E52E5" w:rsidP="00931EA8"/>
    <w:p w14:paraId="02F658F6" w14:textId="18C7D068" w:rsidR="00931EA8" w:rsidRPr="00E8763C" w:rsidRDefault="00931EA8" w:rsidP="00931EA8">
      <w:r w:rsidRPr="00E8763C">
        <w:t xml:space="preserve">Срок подготовки окончательного варианта Акта внутреннего расследования </w:t>
      </w:r>
      <w:r w:rsidR="00315FA6" w:rsidRPr="00E8763C">
        <w:t>приведшего к ЧС оперативного события в ходе производственной деятельности/ инфекционного заболевания</w:t>
      </w:r>
      <w:r w:rsidRPr="00E8763C">
        <w:t>, происшествия 1-го, 2-го и 3-го уровня составляет не более 18 (восемнадцати) рабочих дней с даты подписания РД о назначении комиссии по внутреннему расследованию происшествия. В отдельных случаях (например, необходимости проведения специальной экспертизы, технических расчетов, лабораторных исследований и испытаний) указанный срок может быть увеличен по решению председателя комиссии.</w:t>
      </w:r>
    </w:p>
    <w:p w14:paraId="3FBF8087" w14:textId="77777777" w:rsidR="00931EA8" w:rsidRPr="00E8763C" w:rsidRDefault="00931EA8" w:rsidP="00CD749D"/>
    <w:p w14:paraId="30B28680" w14:textId="6C5659DF" w:rsidR="008724D1" w:rsidRPr="00E8763C" w:rsidRDefault="00DD5D60" w:rsidP="00F14220">
      <w:r w:rsidRPr="00E8763C">
        <w:t xml:space="preserve">Если куратор ОГ, в котором произошло </w:t>
      </w:r>
      <w:r w:rsidR="00315FA6" w:rsidRPr="00E8763C">
        <w:t>приведшее к ЧС оперативное событие в ходе производственной деятельности/ инфекционное заболевание</w:t>
      </w:r>
      <w:r w:rsidRPr="00E8763C">
        <w:t xml:space="preserve">, происшествие 1-го уровня, не является председателем комиссии, то основные положения и выводы из Акта внутреннего расследования происшествия в очной форме (допускается в режиме ВКС) докладываются председателем комиссии по внутреннему расследованию происшествия куратору ОГ, в котором произошло происшествие и </w:t>
      </w:r>
      <w:r w:rsidR="00F33F14" w:rsidRPr="00E8763C">
        <w:t xml:space="preserve">вице-президенту по промышленной безопасности, охране труда и экологии ПАО «НК «Роснефть» </w:t>
      </w:r>
      <w:r w:rsidR="00CD749D" w:rsidRPr="00E8763C">
        <w:t xml:space="preserve">по готовности окончательного варианта Акта внутреннего расследования, но не позднее </w:t>
      </w:r>
      <w:r w:rsidR="00931EA8" w:rsidRPr="00E8763C">
        <w:t>10</w:t>
      </w:r>
      <w:r w:rsidR="00CD749D" w:rsidRPr="00E8763C">
        <w:t xml:space="preserve">-ти рабочих дней с даты </w:t>
      </w:r>
      <w:r w:rsidR="00931EA8" w:rsidRPr="00E8763C">
        <w:t>завершения</w:t>
      </w:r>
      <w:r w:rsidR="00CD749D" w:rsidRPr="00E8763C">
        <w:t xml:space="preserve"> </w:t>
      </w:r>
      <w:r w:rsidR="00931EA8" w:rsidRPr="00E8763C">
        <w:t>расследования</w:t>
      </w:r>
      <w:r w:rsidR="00CD749D" w:rsidRPr="00E8763C">
        <w:t xml:space="preserve"> происшествия. </w:t>
      </w:r>
    </w:p>
    <w:p w14:paraId="4BDEA39B" w14:textId="77777777" w:rsidR="004E0A8D" w:rsidRPr="00E8763C" w:rsidRDefault="004E0A8D" w:rsidP="00F14220"/>
    <w:p w14:paraId="3737599C" w14:textId="23498B1C" w:rsidR="00A010B1" w:rsidRPr="00E8763C" w:rsidRDefault="00A010B1" w:rsidP="00F14220">
      <w:r w:rsidRPr="00E8763C">
        <w:t xml:space="preserve">Акт внутреннего расследования происшествия, произошедшего в </w:t>
      </w:r>
      <w:r w:rsidR="009C0BD7" w:rsidRPr="00E8763C">
        <w:t>ПАО «НК «Роснефть»</w:t>
      </w:r>
      <w:r w:rsidRPr="00E8763C">
        <w:t xml:space="preserve">, утверждает </w:t>
      </w:r>
      <w:r w:rsidR="00F33F14" w:rsidRPr="00E8763C">
        <w:t>вице-президент по промышленной безопасности, охране труда и экологии ПАО</w:t>
      </w:r>
      <w:r w:rsidR="007E7E2E" w:rsidRPr="00E8763C">
        <w:t> </w:t>
      </w:r>
      <w:r w:rsidR="00F33F14" w:rsidRPr="00E8763C">
        <w:t>«НК «Роснефть».</w:t>
      </w:r>
    </w:p>
    <w:p w14:paraId="61758984" w14:textId="77777777" w:rsidR="004B2868" w:rsidRPr="00E8763C" w:rsidRDefault="004B2868" w:rsidP="00F14220"/>
    <w:p w14:paraId="7529709B" w14:textId="76E79983" w:rsidR="005C4E73" w:rsidRPr="00E8763C" w:rsidRDefault="009D5412" w:rsidP="00F14220">
      <w:r w:rsidRPr="00E8763C">
        <w:t>Акты</w:t>
      </w:r>
      <w:r w:rsidR="005C4E73" w:rsidRPr="00E8763C">
        <w:t xml:space="preserve"> </w:t>
      </w:r>
      <w:r w:rsidR="00032009" w:rsidRPr="00E8763C">
        <w:t>внутренне</w:t>
      </w:r>
      <w:r w:rsidR="00BA6ADD" w:rsidRPr="00E8763C">
        <w:t>го</w:t>
      </w:r>
      <w:r w:rsidR="00032009" w:rsidRPr="00E8763C">
        <w:t xml:space="preserve"> </w:t>
      </w:r>
      <w:r w:rsidR="005C4E73" w:rsidRPr="00E8763C">
        <w:t>расследовани</w:t>
      </w:r>
      <w:r w:rsidR="00BA6ADD" w:rsidRPr="00E8763C">
        <w:t>я</w:t>
      </w:r>
      <w:r w:rsidR="005C4E73" w:rsidRPr="00E8763C">
        <w:t xml:space="preserve"> </w:t>
      </w:r>
      <w:r w:rsidR="00315FA6" w:rsidRPr="00E8763C">
        <w:t xml:space="preserve">приведших к ЧС оперативных событий в ходе производственной деятельности/ инфекционных заболеваний </w:t>
      </w:r>
      <w:r w:rsidR="00B11B46" w:rsidRPr="00E8763C">
        <w:t xml:space="preserve">и </w:t>
      </w:r>
      <w:r w:rsidR="00032009" w:rsidRPr="00E8763C">
        <w:t>происшествий</w:t>
      </w:r>
      <w:r w:rsidR="00F94B5A" w:rsidRPr="00E8763C">
        <w:t xml:space="preserve"> </w:t>
      </w:r>
      <w:r w:rsidR="00B11B46" w:rsidRPr="00E8763C">
        <w:t xml:space="preserve">1-го </w:t>
      </w:r>
      <w:r w:rsidR="00544EE8" w:rsidRPr="00E8763C">
        <w:t>уровня</w:t>
      </w:r>
      <w:r w:rsidR="00032009" w:rsidRPr="00E8763C">
        <w:t xml:space="preserve"> </w:t>
      </w:r>
      <w:r w:rsidR="005C4E73" w:rsidRPr="00E8763C">
        <w:t xml:space="preserve">хранятся в </w:t>
      </w:r>
      <w:r w:rsidR="00B11B46" w:rsidRPr="00E8763C">
        <w:t>СП</w:t>
      </w:r>
      <w:r w:rsidR="005C4E73" w:rsidRPr="00E8763C">
        <w:t xml:space="preserve"> </w:t>
      </w:r>
      <w:r w:rsidR="00AC1120" w:rsidRPr="00E8763C">
        <w:t>ПБОТОС</w:t>
      </w:r>
      <w:r w:rsidR="00821B51" w:rsidRPr="00E8763C">
        <w:t xml:space="preserve"> </w:t>
      </w:r>
      <w:r w:rsidR="00046B5B" w:rsidRPr="00E8763C">
        <w:t xml:space="preserve">ПАО «НК «Роснефть» </w:t>
      </w:r>
      <w:r w:rsidR="00BA6874" w:rsidRPr="00E8763C">
        <w:t>5 лет</w:t>
      </w:r>
      <w:r w:rsidR="005C4E73" w:rsidRPr="00E8763C">
        <w:t>.</w:t>
      </w:r>
      <w:r w:rsidR="00F52AAC" w:rsidRPr="00E8763C">
        <w:t xml:space="preserve"> Допускается хранение копий утверждённых </w:t>
      </w:r>
      <w:r w:rsidR="00053114" w:rsidRPr="00E8763C">
        <w:t>Актов</w:t>
      </w:r>
      <w:r w:rsidR="00F52AAC" w:rsidRPr="00E8763C">
        <w:t xml:space="preserve"> в электронной форме</w:t>
      </w:r>
      <w:r w:rsidR="00487707" w:rsidRPr="00E8763C">
        <w:t xml:space="preserve"> </w:t>
      </w:r>
      <w:r w:rsidR="00E93C3C" w:rsidRPr="00E8763C">
        <w:t xml:space="preserve">в СП ПБОТОС </w:t>
      </w:r>
      <w:r w:rsidR="003E15E5" w:rsidRPr="00E8763C">
        <w:t>ПАО «НК «Роснефть»</w:t>
      </w:r>
      <w:r w:rsidR="00F52AAC" w:rsidRPr="00E8763C">
        <w:t xml:space="preserve">. </w:t>
      </w:r>
    </w:p>
    <w:p w14:paraId="51D1DA7A" w14:textId="77777777" w:rsidR="00D25DC1" w:rsidRPr="00E8763C" w:rsidRDefault="00D25DC1" w:rsidP="00D25DC1"/>
    <w:p w14:paraId="7AB75102" w14:textId="77777777" w:rsidR="00D25DC1" w:rsidRPr="00E8763C" w:rsidRDefault="00D25DC1" w:rsidP="00D25DC1">
      <w:r w:rsidRPr="00E8763C">
        <w:t xml:space="preserve">Акт </w:t>
      </w:r>
      <w:r w:rsidR="00805EE2" w:rsidRPr="00E8763C">
        <w:t xml:space="preserve">внутреннего </w:t>
      </w:r>
      <w:r w:rsidRPr="00E8763C">
        <w:t xml:space="preserve">расследования происшествий 2-го и 3-го уровня утверждается руководителем ОГ, в котором произошло происшествие, в течение трех рабочих дней с даты окончания </w:t>
      </w:r>
      <w:r w:rsidR="005A37ED" w:rsidRPr="00E8763C">
        <w:t xml:space="preserve">срока </w:t>
      </w:r>
      <w:r w:rsidRPr="00E8763C">
        <w:t>внутреннего расследования происшествия.</w:t>
      </w:r>
    </w:p>
    <w:p w14:paraId="65ABBFFF" w14:textId="77777777" w:rsidR="005D1BC9" w:rsidRPr="00E8763C" w:rsidRDefault="005D1BC9" w:rsidP="00893F15"/>
    <w:p w14:paraId="08F186A9" w14:textId="77777777" w:rsidR="00893F15" w:rsidRPr="00E8763C" w:rsidRDefault="00893F15" w:rsidP="00893F15">
      <w:r w:rsidRPr="00E8763C">
        <w:t xml:space="preserve">По решению руководства СП ПБОТОС </w:t>
      </w:r>
      <w:r w:rsidR="003E15E5" w:rsidRPr="00E8763C">
        <w:t xml:space="preserve">ПАО «НК «Роснефть» </w:t>
      </w:r>
      <w:r w:rsidRPr="00E8763C">
        <w:t xml:space="preserve">организовывается совещание по рассмотрению итогов внутреннего расследования происшествия 2-го и 3-го уровня в режиме ВКС с участием специалистов других СП ПБОТОС </w:t>
      </w:r>
      <w:r w:rsidR="003E15E5" w:rsidRPr="00E8763C">
        <w:t>ПАО «НК «Роснефть».</w:t>
      </w:r>
      <w:r w:rsidRPr="00E8763C">
        <w:t xml:space="preserve"> На совещании рассматривается окончательный вариант Акта </w:t>
      </w:r>
      <w:r w:rsidR="0032392B" w:rsidRPr="00E8763C">
        <w:t xml:space="preserve">внутреннего расследования, </w:t>
      </w:r>
      <w:r w:rsidRPr="00E8763C">
        <w:t>подписанный председателем и всеми членами комиссии.</w:t>
      </w:r>
    </w:p>
    <w:p w14:paraId="34C7BFE3" w14:textId="77777777" w:rsidR="00911D56" w:rsidRPr="00E8763C" w:rsidRDefault="00911D56" w:rsidP="00F14220"/>
    <w:p w14:paraId="6E192DAC" w14:textId="1E0CD220" w:rsidR="00654348" w:rsidRPr="00E8763C" w:rsidRDefault="009D5412" w:rsidP="00F14220">
      <w:r w:rsidRPr="00E8763C">
        <w:t>Акт</w:t>
      </w:r>
      <w:r w:rsidR="00654348" w:rsidRPr="00E8763C">
        <w:t xml:space="preserve"> внутренне</w:t>
      </w:r>
      <w:r w:rsidR="00BA6ADD" w:rsidRPr="00E8763C">
        <w:t>го</w:t>
      </w:r>
      <w:r w:rsidR="00A81B23" w:rsidRPr="00E8763C">
        <w:t xml:space="preserve"> расследования</w:t>
      </w:r>
      <w:r w:rsidR="00654348" w:rsidRPr="00E8763C">
        <w:t xml:space="preserve"> происшествий </w:t>
      </w:r>
      <w:r w:rsidR="00741E01" w:rsidRPr="00E8763C">
        <w:t xml:space="preserve">2-го </w:t>
      </w:r>
      <w:r w:rsidR="002E30C1" w:rsidRPr="00E8763C">
        <w:t xml:space="preserve">и 3-го </w:t>
      </w:r>
      <w:r w:rsidR="00741E01" w:rsidRPr="00E8763C">
        <w:t xml:space="preserve">уровня </w:t>
      </w:r>
      <w:r w:rsidR="00B2151A" w:rsidRPr="00E8763C">
        <w:t xml:space="preserve">председателем комиссии </w:t>
      </w:r>
      <w:r w:rsidR="00654348" w:rsidRPr="00E8763C">
        <w:t xml:space="preserve">передается </w:t>
      </w:r>
      <w:r w:rsidR="007A1C18" w:rsidRPr="00E8763C">
        <w:t xml:space="preserve">на утверждение </w:t>
      </w:r>
      <w:r w:rsidR="00E87B90" w:rsidRPr="00E8763C">
        <w:t>р</w:t>
      </w:r>
      <w:r w:rsidR="00654348" w:rsidRPr="00E8763C">
        <w:t xml:space="preserve">уководителю </w:t>
      </w:r>
      <w:r w:rsidR="00852D03" w:rsidRPr="00E8763C">
        <w:t>ОГ</w:t>
      </w:r>
      <w:r w:rsidR="001130FE" w:rsidRPr="00E8763C">
        <w:t>.</w:t>
      </w:r>
    </w:p>
    <w:p w14:paraId="56FA00E4" w14:textId="77777777" w:rsidR="00654348" w:rsidRPr="00E8763C" w:rsidRDefault="00654348" w:rsidP="00F14220"/>
    <w:p w14:paraId="500109C3" w14:textId="77777777" w:rsidR="00EF4AF5" w:rsidRPr="00E8763C" w:rsidRDefault="009D5412" w:rsidP="00F14220">
      <w:r w:rsidRPr="00E8763C">
        <w:t>Акты</w:t>
      </w:r>
      <w:r w:rsidR="00EF4AF5" w:rsidRPr="00E8763C">
        <w:t xml:space="preserve"> внутренне</w:t>
      </w:r>
      <w:r w:rsidR="00741E01" w:rsidRPr="00E8763C">
        <w:t>го</w:t>
      </w:r>
      <w:r w:rsidR="00EF4AF5" w:rsidRPr="00E8763C">
        <w:t xml:space="preserve"> расследовани</w:t>
      </w:r>
      <w:r w:rsidR="00741E01" w:rsidRPr="00E8763C">
        <w:t>я</w:t>
      </w:r>
      <w:r w:rsidR="00EF4AF5" w:rsidRPr="00E8763C">
        <w:t xml:space="preserve"> происшествий </w:t>
      </w:r>
      <w:r w:rsidR="00852D03" w:rsidRPr="00E8763C">
        <w:t xml:space="preserve">2-го </w:t>
      </w:r>
      <w:r w:rsidR="002E30C1" w:rsidRPr="00E8763C">
        <w:t xml:space="preserve">и 3-го </w:t>
      </w:r>
      <w:r w:rsidR="00EF4AF5" w:rsidRPr="00E8763C">
        <w:t xml:space="preserve">уровня хранятся в </w:t>
      </w:r>
      <w:r w:rsidR="004E0A8D" w:rsidRPr="00E8763C">
        <w:t>Службе</w:t>
      </w:r>
      <w:r w:rsidR="00852D03" w:rsidRPr="00E8763C">
        <w:t xml:space="preserve"> </w:t>
      </w:r>
      <w:r w:rsidR="00EF4AF5" w:rsidRPr="00E8763C">
        <w:t xml:space="preserve">ПБОТОС ОГ, в котором произошло происшествие, </w:t>
      </w:r>
      <w:r w:rsidR="00B2151A" w:rsidRPr="00E8763C">
        <w:t>не менее 5</w:t>
      </w:r>
      <w:r w:rsidR="0040278E" w:rsidRPr="00E8763C">
        <w:t xml:space="preserve"> лет</w:t>
      </w:r>
      <w:r w:rsidR="00EF4AF5" w:rsidRPr="00E8763C">
        <w:t>.</w:t>
      </w:r>
    </w:p>
    <w:p w14:paraId="52E05CFF" w14:textId="77777777" w:rsidR="00796237" w:rsidRPr="00E8763C" w:rsidRDefault="00796237" w:rsidP="00F14220"/>
    <w:p w14:paraId="045C96B4" w14:textId="77777777" w:rsidR="00611596" w:rsidRPr="00E8763C" w:rsidRDefault="00911D56" w:rsidP="00611596">
      <w:r w:rsidRPr="00E8763C">
        <w:t>При проведении в</w:t>
      </w:r>
      <w:r w:rsidR="0042458C" w:rsidRPr="00E8763C">
        <w:t xml:space="preserve">нутреннего расследования </w:t>
      </w:r>
      <w:r w:rsidRPr="00E8763C">
        <w:t xml:space="preserve">4-го уровня должны быть определены причины происшествия, произведена классификация уровня </w:t>
      </w:r>
      <w:r w:rsidRPr="00E8763C">
        <w:rPr>
          <w:lang w:val="en-US"/>
        </w:rPr>
        <w:t>PSE</w:t>
      </w:r>
      <w:r w:rsidRPr="00E8763C">
        <w:t xml:space="preserve"> в карте классификации PSE-1, 2</w:t>
      </w:r>
      <w:r w:rsidR="00E04DBA" w:rsidRPr="00E8763C">
        <w:t xml:space="preserve"> (</w:t>
      </w:r>
      <w:hyperlink w:anchor="_ПРИЛОЖЕНИЕ_11._форма_1" w:history="1">
        <w:r w:rsidR="00E04DBA" w:rsidRPr="00E8763C">
          <w:rPr>
            <w:rStyle w:val="ad"/>
          </w:rPr>
          <w:t>Приложение 1</w:t>
        </w:r>
      </w:hyperlink>
      <w:r w:rsidR="0096372E" w:rsidRPr="00E8763C">
        <w:rPr>
          <w:rStyle w:val="ad"/>
        </w:rPr>
        <w:t>1</w:t>
      </w:r>
      <w:r w:rsidR="00E04DBA" w:rsidRPr="00E8763C">
        <w:t>)</w:t>
      </w:r>
      <w:r w:rsidRPr="00E8763C">
        <w:t>, разработаны корректирующие мероприятия, направленные на предотвращение выявленных причин происшествия и недопущения повторения подобных происшествий в будущем, определены ответственные и сроки реализации мероприятий.</w:t>
      </w:r>
    </w:p>
    <w:p w14:paraId="6F0E38BA" w14:textId="77777777" w:rsidR="00611596" w:rsidRPr="00E8763C" w:rsidRDefault="00611596" w:rsidP="00611596">
      <w:pPr>
        <w:rPr>
          <w:i/>
        </w:rPr>
      </w:pPr>
    </w:p>
    <w:p w14:paraId="0FA32066" w14:textId="77777777" w:rsidR="00594AB6" w:rsidRPr="00E8763C" w:rsidRDefault="00594AB6" w:rsidP="00F14220">
      <w:pPr>
        <w:pStyle w:val="14"/>
        <w:keepNext w:val="0"/>
        <w:shd w:val="clear" w:color="000000" w:fill="auto"/>
        <w:tabs>
          <w:tab w:val="left" w:pos="360"/>
        </w:tabs>
        <w:spacing w:before="0" w:after="0"/>
        <w:rPr>
          <w:caps/>
          <w:snapToGrid w:val="0"/>
          <w:kern w:val="0"/>
        </w:rPr>
        <w:sectPr w:rsidR="00594AB6" w:rsidRPr="00E8763C" w:rsidSect="006B307C">
          <w:headerReference w:type="default" r:id="rId30"/>
          <w:pgSz w:w="11906" w:h="16838" w:code="9"/>
          <w:pgMar w:top="510" w:right="1021" w:bottom="567" w:left="1247" w:header="737" w:footer="680" w:gutter="0"/>
          <w:cols w:space="708"/>
          <w:docGrid w:linePitch="360"/>
        </w:sectPr>
      </w:pPr>
      <w:bookmarkStart w:id="184" w:name="_Toc217795468"/>
      <w:bookmarkStart w:id="185" w:name="_Toc217970650"/>
      <w:bookmarkStart w:id="186" w:name="_Toc278816248"/>
      <w:bookmarkStart w:id="187" w:name="_Toc182895791"/>
      <w:bookmarkStart w:id="188" w:name="_Toc211659348"/>
      <w:bookmarkStart w:id="189" w:name="_Toc64443392"/>
      <w:bookmarkStart w:id="190" w:name="_Ref105829417"/>
      <w:bookmarkStart w:id="191" w:name="_Ref105848020"/>
      <w:bookmarkStart w:id="192" w:name="_Toc106715424"/>
    </w:p>
    <w:p w14:paraId="001EA108" w14:textId="1D6BC76A" w:rsidR="00594AB6" w:rsidRPr="00E8763C" w:rsidRDefault="00E8763C" w:rsidP="000F6CD6">
      <w:pPr>
        <w:pStyle w:val="1"/>
        <w:tabs>
          <w:tab w:val="clear" w:pos="426"/>
          <w:tab w:val="left" w:pos="567"/>
        </w:tabs>
        <w:ind w:left="0" w:firstLine="0"/>
        <w:rPr>
          <w:snapToGrid w:val="0"/>
        </w:rPr>
      </w:pPr>
      <w:bookmarkStart w:id="193" w:name="_Toc443735818"/>
      <w:bookmarkStart w:id="194" w:name="_Toc27736318"/>
      <w:bookmarkStart w:id="195" w:name="_Toc27991682"/>
      <w:bookmarkEnd w:id="184"/>
      <w:bookmarkEnd w:id="185"/>
      <w:bookmarkEnd w:id="186"/>
      <w:r w:rsidRPr="00E8763C">
        <w:rPr>
          <w:caps w:val="0"/>
          <w:snapToGrid w:val="0"/>
        </w:rPr>
        <w:t xml:space="preserve">ПОРЯДОК ПОДГОТОВКИ И ДОВЕДЕНИЯ ИНФОРМАЦИИ ОБ ОБСТОЯТЕЛЬСТВАХ И ПРИЧИНАХ </w:t>
      </w:r>
      <w:r w:rsidRPr="00E8763C">
        <w:rPr>
          <w:caps w:val="0"/>
        </w:rPr>
        <w:t>ПРИВЕДШИХ К ЧС ОПЕРАТИВНЫХ СОБЫТИЙ В ХОДЕ ПРОИЗВОДСТВЕННОЙ ДЕЯТЕЛЬНОСТИ/ ИНФЕКЦИОННЫХ ЗАБОЛЕВАНИЙ И</w:t>
      </w:r>
      <w:r w:rsidRPr="00E8763C">
        <w:rPr>
          <w:caps w:val="0"/>
          <w:snapToGrid w:val="0"/>
        </w:rPr>
        <w:t xml:space="preserve"> ПРОИСШЕСТВИЙ, ПРОФИЛАКТИЧЕСКИХ МЕРОПРИЯТИЯХ</w:t>
      </w:r>
      <w:bookmarkEnd w:id="193"/>
      <w:bookmarkEnd w:id="194"/>
      <w:bookmarkEnd w:id="195"/>
    </w:p>
    <w:p w14:paraId="32145752" w14:textId="77777777" w:rsidR="00594AB6" w:rsidRPr="00E8763C" w:rsidRDefault="00594AB6" w:rsidP="00027A6C">
      <w:pPr>
        <w:pStyle w:val="S5"/>
      </w:pPr>
    </w:p>
    <w:p w14:paraId="5166AD18" w14:textId="77777777" w:rsidR="00594AB6" w:rsidRPr="00E8763C" w:rsidRDefault="00594AB6" w:rsidP="00027A6C">
      <w:pPr>
        <w:pStyle w:val="S5"/>
      </w:pPr>
    </w:p>
    <w:p w14:paraId="6B0B64CE" w14:textId="737A8607" w:rsidR="00594AB6" w:rsidRPr="00E8763C" w:rsidRDefault="008D4E2F" w:rsidP="00A92A13">
      <w:pPr>
        <w:pStyle w:val="2b"/>
        <w:numPr>
          <w:ilvl w:val="1"/>
          <w:numId w:val="35"/>
        </w:numPr>
      </w:pPr>
      <w:bookmarkStart w:id="196" w:name="_Toc443735819"/>
      <w:bookmarkStart w:id="197" w:name="_Toc27736319"/>
      <w:bookmarkStart w:id="198" w:name="_Toc27991683"/>
      <w:r w:rsidRPr="00E8763C">
        <w:rPr>
          <w:caps w:val="0"/>
        </w:rPr>
        <w:t>МОЛНИЯ</w:t>
      </w:r>
      <w:bookmarkEnd w:id="196"/>
      <w:bookmarkEnd w:id="197"/>
      <w:bookmarkEnd w:id="198"/>
    </w:p>
    <w:p w14:paraId="2F27330A" w14:textId="77777777" w:rsidR="00594AB6" w:rsidRPr="00E8763C" w:rsidRDefault="00594AB6" w:rsidP="00027A6C">
      <w:pPr>
        <w:pStyle w:val="S5"/>
      </w:pPr>
    </w:p>
    <w:p w14:paraId="0DDDD862" w14:textId="295079EE" w:rsidR="00594AB6" w:rsidRPr="00E8763C" w:rsidRDefault="00594AB6" w:rsidP="00027A6C">
      <w:pPr>
        <w:pStyle w:val="S5"/>
      </w:pPr>
      <w:bookmarkStart w:id="199" w:name="_Toc348612409"/>
      <w:bookmarkStart w:id="200" w:name="_Toc349109022"/>
      <w:r w:rsidRPr="00E8763C">
        <w:t>С целью</w:t>
      </w:r>
      <w:r w:rsidR="00462B00" w:rsidRPr="00E8763C">
        <w:t xml:space="preserve"> оперативного информирования работников и</w:t>
      </w:r>
      <w:r w:rsidRPr="00E8763C">
        <w:t xml:space="preserve"> </w:t>
      </w:r>
      <w:r w:rsidR="00BF7630" w:rsidRPr="00E8763C">
        <w:t>предотвращения</w:t>
      </w:r>
      <w:r w:rsidRPr="00E8763C">
        <w:t xml:space="preserve"> повторного возникновения </w:t>
      </w:r>
      <w:r w:rsidR="00462B00" w:rsidRPr="00E8763C">
        <w:t xml:space="preserve">аналогичных </w:t>
      </w:r>
      <w:r w:rsidRPr="00E8763C">
        <w:t>происшествий</w:t>
      </w:r>
      <w:r w:rsidR="009C0BD7" w:rsidRPr="00E8763C">
        <w:t>,</w:t>
      </w:r>
      <w:r w:rsidRPr="00E8763C">
        <w:t xml:space="preserve"> осуществляется подготовка, рассылка и доведение до работников </w:t>
      </w:r>
      <w:r w:rsidR="00150B73" w:rsidRPr="00E8763C">
        <w:t>ПАО</w:t>
      </w:r>
      <w:r w:rsidR="00AA418A" w:rsidRPr="00E8763C">
        <w:t> «НК «Роснефть»</w:t>
      </w:r>
      <w:r w:rsidR="00462B00" w:rsidRPr="00E8763C">
        <w:t>,</w:t>
      </w:r>
      <w:r w:rsidRPr="00E8763C">
        <w:t xml:space="preserve"> ОГ и подрядных/субподрядных организаций Молний, содержащих информацию об обстоятельствах </w:t>
      </w:r>
      <w:r w:rsidR="00FB205F" w:rsidRPr="00E8763C">
        <w:t xml:space="preserve">приведших к ЧС оперативных событий в ходе производственной деятельности/ инфекционных заболеваний </w:t>
      </w:r>
      <w:r w:rsidR="003F6922" w:rsidRPr="00E8763C">
        <w:t xml:space="preserve">и </w:t>
      </w:r>
      <w:r w:rsidR="00805EE2" w:rsidRPr="00E8763C">
        <w:t>происшествий</w:t>
      </w:r>
      <w:r w:rsidRPr="00E8763C">
        <w:t xml:space="preserve">, а также </w:t>
      </w:r>
      <w:r w:rsidR="00C07439" w:rsidRPr="00E8763C">
        <w:t xml:space="preserve">о </w:t>
      </w:r>
      <w:r w:rsidR="00805EE2" w:rsidRPr="00E8763C">
        <w:t>первоочередных мероприятиях</w:t>
      </w:r>
      <w:r w:rsidRPr="00E8763C">
        <w:t xml:space="preserve"> по недопущению подобных </w:t>
      </w:r>
      <w:r w:rsidR="00FB205F" w:rsidRPr="00E8763C">
        <w:t>оперативных событий</w:t>
      </w:r>
      <w:r w:rsidRPr="00E8763C">
        <w:t>.</w:t>
      </w:r>
      <w:bookmarkStart w:id="201" w:name="_Ref335949428"/>
      <w:bookmarkStart w:id="202" w:name="_Toc348612410"/>
      <w:bookmarkStart w:id="203" w:name="_Toc349109023"/>
      <w:bookmarkEnd w:id="199"/>
      <w:bookmarkEnd w:id="200"/>
    </w:p>
    <w:p w14:paraId="12C2E199" w14:textId="77777777" w:rsidR="00594AB6" w:rsidRPr="00E8763C" w:rsidRDefault="00594AB6" w:rsidP="00027A6C">
      <w:pPr>
        <w:pStyle w:val="S5"/>
      </w:pPr>
    </w:p>
    <w:p w14:paraId="595574AF" w14:textId="77777777" w:rsidR="00594AB6" w:rsidRPr="00E8763C" w:rsidRDefault="00594AB6" w:rsidP="00027A6C">
      <w:pPr>
        <w:pStyle w:val="S5"/>
      </w:pPr>
      <w:r w:rsidRPr="00E8763C">
        <w:t>Молнии оформляются:</w:t>
      </w:r>
      <w:bookmarkEnd w:id="201"/>
      <w:bookmarkEnd w:id="202"/>
      <w:bookmarkEnd w:id="203"/>
    </w:p>
    <w:p w14:paraId="3E6A5011" w14:textId="2B688876" w:rsidR="00594AB6" w:rsidRPr="00E8763C" w:rsidRDefault="00594AB6" w:rsidP="00A92A13">
      <w:pPr>
        <w:pStyle w:val="a"/>
        <w:numPr>
          <w:ilvl w:val="0"/>
          <w:numId w:val="15"/>
        </w:numPr>
        <w:tabs>
          <w:tab w:val="clear" w:pos="993"/>
          <w:tab w:val="left" w:pos="539"/>
        </w:tabs>
        <w:spacing w:before="120"/>
        <w:ind w:left="538" w:hanging="357"/>
      </w:pPr>
      <w:r w:rsidRPr="00E8763C">
        <w:t xml:space="preserve">по </w:t>
      </w:r>
      <w:r w:rsidR="00FB205F" w:rsidRPr="00E8763C">
        <w:t xml:space="preserve">приведшим к ЧС оперативным событиям в ходе производственной деятельности/ инфекционным заболеваниям </w:t>
      </w:r>
      <w:r w:rsidR="00801BC2" w:rsidRPr="00E8763C">
        <w:t xml:space="preserve">и </w:t>
      </w:r>
      <w:r w:rsidRPr="00E8763C">
        <w:t>происшествиям</w:t>
      </w:r>
      <w:r w:rsidR="001D7584" w:rsidRPr="00E8763C">
        <w:t xml:space="preserve"> </w:t>
      </w:r>
      <w:r w:rsidR="00801BC2" w:rsidRPr="00E8763C">
        <w:t xml:space="preserve">1-го </w:t>
      </w:r>
      <w:r w:rsidR="001D7584" w:rsidRPr="00E8763C">
        <w:t>уровня</w:t>
      </w:r>
      <w:r w:rsidR="00BB7830" w:rsidRPr="00E8763C">
        <w:t xml:space="preserve"> </w:t>
      </w:r>
      <w:r w:rsidR="00BB7830" w:rsidRPr="00E8763C">
        <w:rPr>
          <w:lang w:eastAsia="ru-RU"/>
        </w:rPr>
        <w:t>–</w:t>
      </w:r>
      <w:r w:rsidR="001D7584" w:rsidRPr="00E8763C">
        <w:t xml:space="preserve"> </w:t>
      </w:r>
      <w:r w:rsidRPr="00E8763C">
        <w:t>в обязательном порядке;</w:t>
      </w:r>
    </w:p>
    <w:p w14:paraId="0F8E64A2" w14:textId="0A4D4D21" w:rsidR="00594AB6" w:rsidRPr="00E8763C" w:rsidRDefault="00594AB6" w:rsidP="00A92A13">
      <w:pPr>
        <w:pStyle w:val="a"/>
        <w:numPr>
          <w:ilvl w:val="0"/>
          <w:numId w:val="15"/>
        </w:numPr>
        <w:tabs>
          <w:tab w:val="clear" w:pos="993"/>
          <w:tab w:val="left" w:pos="539"/>
        </w:tabs>
        <w:spacing w:before="120"/>
        <w:ind w:left="538" w:hanging="357"/>
      </w:pPr>
      <w:r w:rsidRPr="00E8763C">
        <w:t>по происшествиям</w:t>
      </w:r>
      <w:r w:rsidR="003E77E7" w:rsidRPr="00E8763C">
        <w:t xml:space="preserve"> 2-го, </w:t>
      </w:r>
      <w:r w:rsidR="00801BC2" w:rsidRPr="00E8763C">
        <w:t>3-го</w:t>
      </w:r>
      <w:r w:rsidRPr="00E8763C">
        <w:t xml:space="preserve"> </w:t>
      </w:r>
      <w:r w:rsidR="00962E46" w:rsidRPr="00E8763C">
        <w:t xml:space="preserve">уровня – по решению руководителя СП ПБОТОС </w:t>
      </w:r>
      <w:bookmarkStart w:id="204" w:name="_Ref335949919"/>
      <w:bookmarkStart w:id="205" w:name="_Toc348612411"/>
      <w:bookmarkStart w:id="206" w:name="_Toc349109024"/>
      <w:r w:rsidR="00CC3A69" w:rsidRPr="00E8763C">
        <w:t>ПАО</w:t>
      </w:r>
      <w:r w:rsidR="007E7E2E" w:rsidRPr="00E8763C">
        <w:t> </w:t>
      </w:r>
      <w:r w:rsidR="00CC3A69" w:rsidRPr="00E8763C">
        <w:t>«НК «Роснефть»</w:t>
      </w:r>
      <w:r w:rsidR="00962E46" w:rsidRPr="00E8763C">
        <w:t>; по решению ДПБОТОС в НиКС (для происшествий в ПАО</w:t>
      </w:r>
      <w:r w:rsidR="007E7E2E" w:rsidRPr="00E8763C">
        <w:t> </w:t>
      </w:r>
      <w:r w:rsidR="00962E46" w:rsidRPr="00E8763C">
        <w:t>«НК</w:t>
      </w:r>
      <w:r w:rsidR="007E7E2E" w:rsidRPr="00E8763C">
        <w:t> </w:t>
      </w:r>
      <w:r w:rsidR="00962E46" w:rsidRPr="00E8763C">
        <w:t>«Роснефть»</w:t>
      </w:r>
      <w:r w:rsidR="0055575E" w:rsidRPr="00E8763C">
        <w:t>)</w:t>
      </w:r>
      <w:r w:rsidR="00962E46" w:rsidRPr="00E8763C">
        <w:t>.</w:t>
      </w:r>
    </w:p>
    <w:p w14:paraId="64B76720" w14:textId="77777777" w:rsidR="00594AB6" w:rsidRPr="00E8763C" w:rsidRDefault="00594AB6" w:rsidP="008B5DF4"/>
    <w:p w14:paraId="6AFC3361" w14:textId="77777777" w:rsidR="00594AB6" w:rsidRPr="00E8763C" w:rsidRDefault="00594AB6" w:rsidP="00F14220">
      <w:pPr>
        <w:pStyle w:val="a"/>
        <w:numPr>
          <w:ilvl w:val="0"/>
          <w:numId w:val="0"/>
        </w:numPr>
        <w:tabs>
          <w:tab w:val="clear" w:pos="993"/>
        </w:tabs>
      </w:pPr>
      <w:r w:rsidRPr="00E8763C">
        <w:t>Молнии оформляются в формате MS Word не более чем на 1 странице в цветном варианте. В кратком описании происшествия не допускается указывать фамилию, имя, отчество</w:t>
      </w:r>
      <w:r w:rsidR="003C7D71" w:rsidRPr="00E8763C">
        <w:t xml:space="preserve"> пострадавших и участников происшествия</w:t>
      </w:r>
      <w:r w:rsidR="00D154A2" w:rsidRPr="00E8763C">
        <w:t xml:space="preserve">, наименования </w:t>
      </w:r>
      <w:r w:rsidR="00A81B23" w:rsidRPr="00E8763C">
        <w:t>подрядной организации/субподрядной организации</w:t>
      </w:r>
      <w:r w:rsidR="00D154A2" w:rsidRPr="00E8763C">
        <w:t>, государственных регистрационных номеров автотранспортных средств и др. и</w:t>
      </w:r>
      <w:r w:rsidR="00ED4471" w:rsidRPr="00E8763C">
        <w:t xml:space="preserve">дентифицированную информацию. </w:t>
      </w:r>
      <w:r w:rsidRPr="00E8763C">
        <w:t xml:space="preserve">При выборе фотографий, которые будут содержаться в Молнии, следует руководствоваться </w:t>
      </w:r>
      <w:r w:rsidR="00C07439" w:rsidRPr="00E8763C">
        <w:t xml:space="preserve">морально-этическими </w:t>
      </w:r>
      <w:r w:rsidRPr="00E8763C">
        <w:t>соображениями</w:t>
      </w:r>
      <w:r w:rsidR="00C07439" w:rsidRPr="00E8763C">
        <w:t>.</w:t>
      </w:r>
      <w:r w:rsidRPr="00E8763C">
        <w:t xml:space="preserve"> Следует избегать отражения в Молнии каких-либо </w:t>
      </w:r>
      <w:r w:rsidR="002F54CE" w:rsidRPr="00E8763C">
        <w:t>окончательных выводов</w:t>
      </w:r>
      <w:r w:rsidR="00805EE2" w:rsidRPr="00E8763C">
        <w:t xml:space="preserve"> о результатах расследования происшествия</w:t>
      </w:r>
      <w:r w:rsidRPr="00E8763C">
        <w:t xml:space="preserve">. Шаблон Молнии представлен в </w:t>
      </w:r>
      <w:hyperlink w:anchor="_ПРИЛОЖЕНИЕ_9._форма_1" w:history="1">
        <w:r w:rsidR="000C54D9" w:rsidRPr="00E8763C">
          <w:rPr>
            <w:rStyle w:val="ad"/>
          </w:rPr>
          <w:t xml:space="preserve">Приложении </w:t>
        </w:r>
        <w:r w:rsidR="005B0E38" w:rsidRPr="00E8763C">
          <w:rPr>
            <w:rStyle w:val="ad"/>
          </w:rPr>
          <w:t>9</w:t>
        </w:r>
      </w:hyperlink>
      <w:r w:rsidR="000C54D9" w:rsidRPr="00E8763C">
        <w:t xml:space="preserve"> </w:t>
      </w:r>
      <w:r w:rsidRPr="00E8763C">
        <w:t xml:space="preserve">к </w:t>
      </w:r>
      <w:r w:rsidR="00861844" w:rsidRPr="00E8763C">
        <w:t>настоящему Положению</w:t>
      </w:r>
      <w:r w:rsidRPr="00E8763C">
        <w:t>.</w:t>
      </w:r>
      <w:bookmarkEnd w:id="204"/>
      <w:bookmarkEnd w:id="205"/>
      <w:bookmarkEnd w:id="206"/>
    </w:p>
    <w:p w14:paraId="684BFAA2" w14:textId="77777777" w:rsidR="00594AB6" w:rsidRPr="00E8763C" w:rsidRDefault="00594AB6" w:rsidP="00F14220">
      <w:pPr>
        <w:pStyle w:val="a"/>
        <w:numPr>
          <w:ilvl w:val="0"/>
          <w:numId w:val="0"/>
        </w:numPr>
        <w:tabs>
          <w:tab w:val="clear" w:pos="993"/>
        </w:tabs>
      </w:pPr>
    </w:p>
    <w:p w14:paraId="45DB165B" w14:textId="77777777" w:rsidR="0049508B" w:rsidRPr="00E8763C" w:rsidRDefault="008D4EBF" w:rsidP="00F14220">
      <w:pPr>
        <w:pStyle w:val="a"/>
        <w:numPr>
          <w:ilvl w:val="0"/>
          <w:numId w:val="0"/>
        </w:numPr>
        <w:tabs>
          <w:tab w:val="clear" w:pos="993"/>
        </w:tabs>
      </w:pPr>
      <w:r w:rsidRPr="00E8763C">
        <w:t xml:space="preserve">В </w:t>
      </w:r>
      <w:r w:rsidR="004E0A8D" w:rsidRPr="00E8763C">
        <w:t>Службе</w:t>
      </w:r>
      <w:r w:rsidRPr="00E8763C">
        <w:t xml:space="preserve"> ПБОТОС</w:t>
      </w:r>
      <w:r w:rsidR="0049508B" w:rsidRPr="00E8763C">
        <w:t xml:space="preserve"> ОГ и СП ПБОТОС ПАО «НК «Роснефть» должн</w:t>
      </w:r>
      <w:r w:rsidR="00160B2A" w:rsidRPr="00E8763C">
        <w:t>ы</w:t>
      </w:r>
      <w:r w:rsidR="0049508B" w:rsidRPr="00E8763C">
        <w:t xml:space="preserve"> быть назначен</w:t>
      </w:r>
      <w:r w:rsidR="00160B2A" w:rsidRPr="00E8763C">
        <w:t>ы лица</w:t>
      </w:r>
      <w:r w:rsidR="0049508B" w:rsidRPr="00E8763C">
        <w:t xml:space="preserve"> ответственн</w:t>
      </w:r>
      <w:r w:rsidR="00160B2A" w:rsidRPr="00E8763C">
        <w:t>ы</w:t>
      </w:r>
      <w:r w:rsidR="0049508B" w:rsidRPr="00E8763C">
        <w:t>е за прием, хранение, регистрацию и распространение Молнии.</w:t>
      </w:r>
    </w:p>
    <w:p w14:paraId="00F5846B" w14:textId="77777777" w:rsidR="0049508B" w:rsidRPr="00E8763C" w:rsidRDefault="0049508B" w:rsidP="00F14220">
      <w:pPr>
        <w:pStyle w:val="a"/>
        <w:numPr>
          <w:ilvl w:val="0"/>
          <w:numId w:val="0"/>
        </w:numPr>
        <w:tabs>
          <w:tab w:val="clear" w:pos="993"/>
        </w:tabs>
      </w:pPr>
    </w:p>
    <w:p w14:paraId="65E5AACD" w14:textId="5782AAFC" w:rsidR="00CF30BD" w:rsidRPr="00E8763C" w:rsidRDefault="00594AB6" w:rsidP="00F14220">
      <w:pPr>
        <w:pStyle w:val="a"/>
        <w:numPr>
          <w:ilvl w:val="0"/>
          <w:numId w:val="0"/>
        </w:numPr>
        <w:tabs>
          <w:tab w:val="clear" w:pos="993"/>
        </w:tabs>
      </w:pPr>
      <w:bookmarkStart w:id="207" w:name="_Toc348612412"/>
      <w:bookmarkStart w:id="208" w:name="_Toc349109025"/>
      <w:r w:rsidRPr="00E8763C">
        <w:t xml:space="preserve">Молния разрабатывается в течение </w:t>
      </w:r>
      <w:r w:rsidR="004A2169" w:rsidRPr="00E8763C">
        <w:t>1-го</w:t>
      </w:r>
      <w:r w:rsidR="00C55FE0" w:rsidRPr="00E8763C">
        <w:t xml:space="preserve"> рабочего дня</w:t>
      </w:r>
      <w:r w:rsidRPr="00E8763C">
        <w:t xml:space="preserve"> с </w:t>
      </w:r>
      <w:r w:rsidR="00AA126D" w:rsidRPr="00E8763C">
        <w:t>даты</w:t>
      </w:r>
      <w:r w:rsidRPr="00E8763C">
        <w:t xml:space="preserve"> обнаружения факта </w:t>
      </w:r>
      <w:r w:rsidR="00973A7C" w:rsidRPr="00E8763C">
        <w:t xml:space="preserve">происшествия, </w:t>
      </w:r>
      <w:r w:rsidR="004E0A8D" w:rsidRPr="00E8763C">
        <w:t>Служба</w:t>
      </w:r>
      <w:r w:rsidRPr="00E8763C">
        <w:t xml:space="preserve"> ПБОТОС</w:t>
      </w:r>
      <w:r w:rsidR="00C01A48" w:rsidRPr="00E8763C">
        <w:t xml:space="preserve"> ОГ</w:t>
      </w:r>
      <w:r w:rsidR="00C07439" w:rsidRPr="00E8763C">
        <w:t>,</w:t>
      </w:r>
      <w:r w:rsidR="00855CEC" w:rsidRPr="00E8763C">
        <w:t xml:space="preserve"> в котором </w:t>
      </w:r>
      <w:r w:rsidR="00973A7C" w:rsidRPr="00E8763C">
        <w:t xml:space="preserve">произошло </w:t>
      </w:r>
      <w:r w:rsidRPr="00E8763C">
        <w:t>происшествие</w:t>
      </w:r>
      <w:r w:rsidR="00E43DA6" w:rsidRPr="00E8763C">
        <w:t>,</w:t>
      </w:r>
      <w:r w:rsidRPr="00E8763C">
        <w:t xml:space="preserve"> и согласовывается с</w:t>
      </w:r>
      <w:r w:rsidR="001F6F74" w:rsidRPr="00E8763C">
        <w:t>о</w:t>
      </w:r>
      <w:r w:rsidRPr="00E8763C">
        <w:t xml:space="preserve"> </w:t>
      </w:r>
      <w:r w:rsidR="004A2169" w:rsidRPr="00E8763C">
        <w:t>СП</w:t>
      </w:r>
      <w:r w:rsidR="001F6F74" w:rsidRPr="00E8763C">
        <w:t xml:space="preserve"> ПБОТОС </w:t>
      </w:r>
      <w:r w:rsidR="00CC3A69" w:rsidRPr="00E8763C">
        <w:t>ПАО «НК «Роснефть»</w:t>
      </w:r>
      <w:r w:rsidR="00E43DA6" w:rsidRPr="00E8763C">
        <w:t>,</w:t>
      </w:r>
      <w:r w:rsidR="006914A4" w:rsidRPr="00E8763C">
        <w:t xml:space="preserve"> для </w:t>
      </w:r>
      <w:r w:rsidR="00855CEC" w:rsidRPr="00E8763C">
        <w:t xml:space="preserve">ЧС и </w:t>
      </w:r>
      <w:r w:rsidR="006914A4" w:rsidRPr="00E8763C">
        <w:t xml:space="preserve">происшествий </w:t>
      </w:r>
      <w:r w:rsidR="004A2169" w:rsidRPr="00E8763C">
        <w:t xml:space="preserve">1-го </w:t>
      </w:r>
      <w:r w:rsidR="00344C3C" w:rsidRPr="00E8763C">
        <w:t>уровня</w:t>
      </w:r>
      <w:r w:rsidR="004A2169" w:rsidRPr="00E8763C">
        <w:t xml:space="preserve"> </w:t>
      </w:r>
      <w:r w:rsidR="006914A4" w:rsidRPr="00E8763C">
        <w:t xml:space="preserve">Молния дополнительно согласовывается с </w:t>
      </w:r>
      <w:r w:rsidR="00C210EF" w:rsidRPr="00E8763C">
        <w:t>ДСПиРПБОТ</w:t>
      </w:r>
      <w:r w:rsidRPr="00E8763C">
        <w:t>.</w:t>
      </w:r>
    </w:p>
    <w:p w14:paraId="36D66193" w14:textId="77777777" w:rsidR="00CF30BD" w:rsidRPr="00E8763C" w:rsidRDefault="00CF30BD" w:rsidP="00F14220">
      <w:pPr>
        <w:pStyle w:val="a"/>
        <w:numPr>
          <w:ilvl w:val="0"/>
          <w:numId w:val="0"/>
        </w:numPr>
        <w:tabs>
          <w:tab w:val="clear" w:pos="993"/>
        </w:tabs>
      </w:pPr>
    </w:p>
    <w:p w14:paraId="596A274E" w14:textId="77777777" w:rsidR="00594AB6" w:rsidRPr="00E8763C" w:rsidRDefault="00594AB6" w:rsidP="00F14220">
      <w:pPr>
        <w:pStyle w:val="a"/>
        <w:numPr>
          <w:ilvl w:val="0"/>
          <w:numId w:val="0"/>
        </w:numPr>
        <w:tabs>
          <w:tab w:val="clear" w:pos="993"/>
        </w:tabs>
      </w:pPr>
      <w:r w:rsidRPr="00E8763C">
        <w:t xml:space="preserve">Если происшествие произошло в </w:t>
      </w:r>
      <w:r w:rsidR="00150B73" w:rsidRPr="00E8763C">
        <w:t>ПАО</w:t>
      </w:r>
      <w:r w:rsidR="00AA418A" w:rsidRPr="00E8763C">
        <w:t> «НК «Роснефть»</w:t>
      </w:r>
      <w:r w:rsidRPr="00E8763C">
        <w:t xml:space="preserve">, то Молния разрабатывается </w:t>
      </w:r>
      <w:r w:rsidR="006A4B37" w:rsidRPr="00E8763C">
        <w:t>ДПБОТОС в НиКС</w:t>
      </w:r>
      <w:r w:rsidRPr="00E8763C">
        <w:t>.</w:t>
      </w:r>
      <w:bookmarkEnd w:id="207"/>
      <w:bookmarkEnd w:id="208"/>
    </w:p>
    <w:p w14:paraId="5872D28C" w14:textId="77777777" w:rsidR="001E1DED" w:rsidRPr="00E8763C" w:rsidRDefault="001E1DED" w:rsidP="00F14220">
      <w:pPr>
        <w:pStyle w:val="a"/>
        <w:numPr>
          <w:ilvl w:val="0"/>
          <w:numId w:val="0"/>
        </w:numPr>
        <w:tabs>
          <w:tab w:val="clear" w:pos="993"/>
        </w:tabs>
      </w:pPr>
    </w:p>
    <w:p w14:paraId="48041E53" w14:textId="77777777" w:rsidR="001D7584" w:rsidRPr="00E8763C" w:rsidRDefault="00594AB6" w:rsidP="00F14220">
      <w:bookmarkStart w:id="209" w:name="_Toc348612413"/>
      <w:bookmarkStart w:id="210" w:name="_Toc349109026"/>
      <w:r w:rsidRPr="00E8763C">
        <w:t xml:space="preserve">Согласованная версия Молнии рассылается </w:t>
      </w:r>
      <w:r w:rsidR="001B7248" w:rsidRPr="00E8763C">
        <w:t>СП</w:t>
      </w:r>
      <w:r w:rsidR="008A53BA" w:rsidRPr="00E8763C">
        <w:t xml:space="preserve"> </w:t>
      </w:r>
      <w:r w:rsidR="00462B00" w:rsidRPr="00E8763C">
        <w:t xml:space="preserve">ПБОТОС </w:t>
      </w:r>
      <w:r w:rsidR="00CC3A69" w:rsidRPr="00E8763C">
        <w:t xml:space="preserve">ПАО «НК «Роснефть» </w:t>
      </w:r>
      <w:r w:rsidR="001B7248" w:rsidRPr="00E8763C">
        <w:t>в ОГ</w:t>
      </w:r>
      <w:r w:rsidR="001D7584" w:rsidRPr="00E8763C">
        <w:t xml:space="preserve">, </w:t>
      </w:r>
      <w:r w:rsidR="00C210EF" w:rsidRPr="00E8763C">
        <w:t>ДСПиРПБОТ</w:t>
      </w:r>
      <w:r w:rsidR="001D7584" w:rsidRPr="00E8763C">
        <w:t xml:space="preserve"> и </w:t>
      </w:r>
      <w:r w:rsidR="001B7248" w:rsidRPr="00E8763C">
        <w:t>СП</w:t>
      </w:r>
      <w:r w:rsidR="001D7584" w:rsidRPr="00E8763C">
        <w:t xml:space="preserve"> ПБОТОС других </w:t>
      </w:r>
      <w:r w:rsidR="00CC3A69" w:rsidRPr="00E8763C">
        <w:t>СП ПАО «НК «Роснефть»</w:t>
      </w:r>
      <w:r w:rsidRPr="00E8763C">
        <w:t>.</w:t>
      </w:r>
      <w:bookmarkEnd w:id="209"/>
      <w:bookmarkEnd w:id="210"/>
      <w:r w:rsidR="00462B00" w:rsidRPr="00E8763C">
        <w:t xml:space="preserve"> </w:t>
      </w:r>
      <w:r w:rsidR="006A4B37" w:rsidRPr="00E8763C">
        <w:t>ДПБОТОС в НиКС</w:t>
      </w:r>
      <w:r w:rsidR="00E7323B" w:rsidRPr="00E8763C">
        <w:t xml:space="preserve"> рассылает Молнии в СП ПАО «НК «Роснефть»</w:t>
      </w:r>
      <w:r w:rsidR="001410CD" w:rsidRPr="00E8763C">
        <w:t>,</w:t>
      </w:r>
      <w:r w:rsidR="00E7323B" w:rsidRPr="00E8763C">
        <w:t xml:space="preserve"> </w:t>
      </w:r>
      <w:r w:rsidR="00364D7A" w:rsidRPr="00E8763C">
        <w:t>в которых отсутствуют СП ПБОТОС, для дальнейшей ими рассылки в курируемые ОГ.</w:t>
      </w:r>
    </w:p>
    <w:p w14:paraId="610C2B58" w14:textId="77777777" w:rsidR="00411CB8" w:rsidRPr="00E8763C" w:rsidRDefault="00411CB8" w:rsidP="00F14220"/>
    <w:p w14:paraId="2AE7BCF7" w14:textId="518D504F" w:rsidR="002D3AF1" w:rsidRPr="00E8763C" w:rsidRDefault="004B2F77" w:rsidP="002D3AF1">
      <w:r w:rsidRPr="00E8763C">
        <w:t>Срок рассылки Молнии -</w:t>
      </w:r>
      <w:r w:rsidR="00411CB8" w:rsidRPr="00E8763C">
        <w:t xml:space="preserve"> 2</w:t>
      </w:r>
      <w:r w:rsidR="002D3AF1" w:rsidRPr="00E8763C">
        <w:t xml:space="preserve"> рабочи</w:t>
      </w:r>
      <w:r w:rsidR="00411CB8" w:rsidRPr="00E8763C">
        <w:t>х дня</w:t>
      </w:r>
      <w:r w:rsidR="002D3AF1" w:rsidRPr="00E8763C">
        <w:t xml:space="preserve">, после получения от </w:t>
      </w:r>
      <w:r w:rsidR="001B7248" w:rsidRPr="00E8763C">
        <w:t>СП</w:t>
      </w:r>
      <w:r w:rsidR="00B53256" w:rsidRPr="00E8763C">
        <w:t xml:space="preserve"> ПБОТОС </w:t>
      </w:r>
      <w:r w:rsidR="00CC3A69" w:rsidRPr="00E8763C">
        <w:t>ПАО</w:t>
      </w:r>
      <w:r w:rsidR="004E52E5" w:rsidRPr="00E8763C">
        <w:t> </w:t>
      </w:r>
      <w:r w:rsidR="00CC3A69" w:rsidRPr="00E8763C">
        <w:t>«НК</w:t>
      </w:r>
      <w:r w:rsidR="004E52E5" w:rsidRPr="00E8763C">
        <w:t> </w:t>
      </w:r>
      <w:r w:rsidR="00CC3A69" w:rsidRPr="00E8763C">
        <w:t>«Роснефть»</w:t>
      </w:r>
      <w:r w:rsidR="002D3AF1" w:rsidRPr="00E8763C">
        <w:t>.</w:t>
      </w:r>
    </w:p>
    <w:p w14:paraId="17491C16" w14:textId="77777777" w:rsidR="00594AB6" w:rsidRPr="00E8763C" w:rsidRDefault="00594AB6" w:rsidP="00F14220"/>
    <w:p w14:paraId="6AC72EFD" w14:textId="77777777" w:rsidR="00594AB6" w:rsidRPr="00E8763C" w:rsidRDefault="00594AB6" w:rsidP="00F14220">
      <w:r w:rsidRPr="00E8763C">
        <w:t>Линейные руководители</w:t>
      </w:r>
      <w:r w:rsidR="004B5393" w:rsidRPr="00E8763C">
        <w:t xml:space="preserve"> ОГ</w:t>
      </w:r>
      <w:r w:rsidRPr="00E8763C">
        <w:t>, получившие Молнию, обеспечивают доведение ее содержания до подчиненных работников</w:t>
      </w:r>
      <w:r w:rsidR="004B5393" w:rsidRPr="00E8763C">
        <w:t xml:space="preserve"> ОГ</w:t>
      </w:r>
      <w:r w:rsidRPr="00E8763C">
        <w:t xml:space="preserve">, посредством любых применимых организационных мероприятий (производственные совещания, планерки, инструктажи и т.п.), методов и средств распространения информации </w:t>
      </w:r>
      <w:r w:rsidR="00CF30BD" w:rsidRPr="00E8763C">
        <w:t>(</w:t>
      </w:r>
      <w:r w:rsidRPr="00E8763C">
        <w:t>информационные стен</w:t>
      </w:r>
      <w:r w:rsidR="004B2F77" w:rsidRPr="00E8763C">
        <w:t xml:space="preserve">ды и т.п.), а также до </w:t>
      </w:r>
      <w:r w:rsidR="00160B2A" w:rsidRPr="00E8763C">
        <w:t xml:space="preserve">подрядных организаций, осуществляющих деятельность на объектах ОГ. Подрядные </w:t>
      </w:r>
      <w:r w:rsidR="004B5393" w:rsidRPr="00E8763C">
        <w:t xml:space="preserve">организации </w:t>
      </w:r>
      <w:r w:rsidR="000D2F35" w:rsidRPr="00E8763C">
        <w:t>организовывают доведение Молний до своих субп</w:t>
      </w:r>
      <w:r w:rsidR="002F54CE" w:rsidRPr="00E8763C">
        <w:t>одрядных организаций под подпись</w:t>
      </w:r>
      <w:r w:rsidR="000D2F35" w:rsidRPr="00E8763C">
        <w:t xml:space="preserve">. </w:t>
      </w:r>
      <w:r w:rsidR="00A81B23" w:rsidRPr="00E8763C">
        <w:t xml:space="preserve">При этом </w:t>
      </w:r>
      <w:r w:rsidR="009611F8" w:rsidRPr="00E8763C">
        <w:t xml:space="preserve">Молния </w:t>
      </w:r>
      <w:r w:rsidR="00E549D0" w:rsidRPr="00E8763C">
        <w:t>не подлежит передаче третьим лицам, включая представителей средств массовой информации и организаций, в текущий момент не работающих на объектах Компании и ОГ.</w:t>
      </w:r>
    </w:p>
    <w:p w14:paraId="7662862F" w14:textId="77777777" w:rsidR="0049742A" w:rsidRPr="00E8763C" w:rsidRDefault="0049742A" w:rsidP="0049742A"/>
    <w:p w14:paraId="3CC2B707" w14:textId="77777777" w:rsidR="0049742A" w:rsidRPr="00E8763C" w:rsidRDefault="0049742A" w:rsidP="0049742A">
      <w:r w:rsidRPr="00E8763C">
        <w:t>Руководители обеспечивают размещение бумажной копии Молнии на досках объявлений, в приемных, конференц-залах, кабинетах и иных общедоступных местах соответствующего объекта, предназначенных для объявлений и наглядной агитации, на срок 30 (тридцати) календарных дней с даты поступления Молнии.</w:t>
      </w:r>
    </w:p>
    <w:p w14:paraId="14F46E6C" w14:textId="77777777" w:rsidR="0049742A" w:rsidRPr="00E8763C" w:rsidRDefault="0049742A" w:rsidP="0049742A">
      <w:pPr>
        <w:pStyle w:val="afb"/>
        <w:tabs>
          <w:tab w:val="left" w:pos="1560"/>
        </w:tabs>
        <w:rPr>
          <w:rFonts w:eastAsia="Calibri"/>
          <w:szCs w:val="22"/>
          <w:lang w:eastAsia="en-US"/>
        </w:rPr>
      </w:pPr>
    </w:p>
    <w:p w14:paraId="003CE7C6" w14:textId="77777777" w:rsidR="0049742A" w:rsidRPr="00E8763C" w:rsidRDefault="0049742A" w:rsidP="0049742A">
      <w:pPr>
        <w:pStyle w:val="afb"/>
        <w:tabs>
          <w:tab w:val="left" w:pos="1560"/>
        </w:tabs>
        <w:rPr>
          <w:rFonts w:eastAsia="Calibri"/>
          <w:szCs w:val="22"/>
          <w:lang w:eastAsia="en-US"/>
        </w:rPr>
      </w:pPr>
      <w:r w:rsidRPr="00E8763C">
        <w:rPr>
          <w:rFonts w:eastAsia="Calibri"/>
          <w:szCs w:val="22"/>
          <w:lang w:eastAsia="en-US"/>
        </w:rPr>
        <w:t>В ОГ должен быть разработан порядок доведения Молний до сведения подчиненных работников и подрядных организаций. Ответственность за доведение молний несут руководители ОГ.</w:t>
      </w:r>
    </w:p>
    <w:p w14:paraId="3B9455CC" w14:textId="77777777" w:rsidR="00594AB6" w:rsidRPr="00E8763C" w:rsidRDefault="00594AB6" w:rsidP="00F14220"/>
    <w:p w14:paraId="44AC35CC" w14:textId="77777777" w:rsidR="00A16AD0" w:rsidRPr="00E8763C" w:rsidRDefault="00A85996" w:rsidP="00F14220">
      <w:r w:rsidRPr="00E8763C">
        <w:t xml:space="preserve">Молнии хранятся </w:t>
      </w:r>
      <w:r w:rsidR="00A16AD0" w:rsidRPr="00E8763C">
        <w:t xml:space="preserve">не менее одного года в бумажном или электронном виде, по усмотрению </w:t>
      </w:r>
      <w:r w:rsidR="00D53349" w:rsidRPr="00E8763C">
        <w:t xml:space="preserve">руководителя </w:t>
      </w:r>
      <w:r w:rsidR="004E0A8D" w:rsidRPr="00E8763C">
        <w:t>Службы</w:t>
      </w:r>
      <w:r w:rsidR="00A16AD0" w:rsidRPr="00E8763C">
        <w:t xml:space="preserve"> ПБОТОС ОГ</w:t>
      </w:r>
      <w:r w:rsidR="00D53349" w:rsidRPr="00E8763C">
        <w:t xml:space="preserve"> и СП ПБОТОС ПАО «НК «Роснефть»</w:t>
      </w:r>
      <w:r w:rsidR="00A16AD0" w:rsidRPr="00E8763C">
        <w:t>:</w:t>
      </w:r>
    </w:p>
    <w:p w14:paraId="1D98AE4D" w14:textId="77777777" w:rsidR="00A16AD0" w:rsidRPr="00E8763C" w:rsidRDefault="00A85996" w:rsidP="004E52E5">
      <w:pPr>
        <w:pStyle w:val="a4"/>
        <w:numPr>
          <w:ilvl w:val="0"/>
          <w:numId w:val="39"/>
        </w:numPr>
        <w:tabs>
          <w:tab w:val="left" w:pos="539"/>
        </w:tabs>
        <w:spacing w:before="120"/>
        <w:ind w:left="538" w:hanging="357"/>
        <w:contextualSpacing w:val="0"/>
      </w:pPr>
      <w:r w:rsidRPr="00E8763C">
        <w:t>в</w:t>
      </w:r>
      <w:r w:rsidR="00B972CA" w:rsidRPr="00E8763C">
        <w:t xml:space="preserve"> </w:t>
      </w:r>
      <w:r w:rsidR="004E0A8D" w:rsidRPr="00E8763C">
        <w:t>Службе</w:t>
      </w:r>
      <w:r w:rsidR="00A16AD0" w:rsidRPr="00E8763C">
        <w:t xml:space="preserve"> ПБОТОС ОГ по происшествиям, которые</w:t>
      </w:r>
      <w:r w:rsidR="00D53349" w:rsidRPr="00E8763C">
        <w:t xml:space="preserve"> непосредственно произошли в самом ОГ, в том числе подрядных/субподрядных организаций;</w:t>
      </w:r>
    </w:p>
    <w:p w14:paraId="056375A0" w14:textId="77777777" w:rsidR="00A85996" w:rsidRPr="00E8763C" w:rsidRDefault="00D53349" w:rsidP="004E52E5">
      <w:pPr>
        <w:pStyle w:val="a4"/>
        <w:numPr>
          <w:ilvl w:val="0"/>
          <w:numId w:val="39"/>
        </w:numPr>
        <w:tabs>
          <w:tab w:val="left" w:pos="539"/>
        </w:tabs>
        <w:spacing w:before="120"/>
        <w:ind w:left="538" w:hanging="357"/>
        <w:contextualSpacing w:val="0"/>
      </w:pPr>
      <w:r w:rsidRPr="00E8763C">
        <w:t>в СП ПБОТОС ПАО «НК «Роснефть» по всем курируемым ОГ</w:t>
      </w:r>
      <w:r w:rsidR="00A16AD0" w:rsidRPr="00E8763C">
        <w:t>.</w:t>
      </w:r>
    </w:p>
    <w:p w14:paraId="53A430B3" w14:textId="77777777" w:rsidR="00594AB6" w:rsidRPr="00E8763C" w:rsidRDefault="00594AB6" w:rsidP="00F14220"/>
    <w:p w14:paraId="354ED54B" w14:textId="77777777" w:rsidR="004E52E5" w:rsidRPr="00E8763C" w:rsidRDefault="004E52E5" w:rsidP="00F14220"/>
    <w:p w14:paraId="5CED17FF" w14:textId="07E2E676" w:rsidR="00594AB6" w:rsidRPr="00E8763C" w:rsidRDefault="008D4E2F" w:rsidP="00A92A13">
      <w:pPr>
        <w:pStyle w:val="2b"/>
        <w:numPr>
          <w:ilvl w:val="1"/>
          <w:numId w:val="35"/>
        </w:numPr>
        <w:ind w:left="0" w:firstLine="0"/>
      </w:pPr>
      <w:bookmarkStart w:id="211" w:name="_Toc443735820"/>
      <w:bookmarkStart w:id="212" w:name="_Toc27736320"/>
      <w:bookmarkStart w:id="213" w:name="_Toc27991684"/>
      <w:bookmarkStart w:id="214" w:name="_Toc217795469"/>
      <w:bookmarkStart w:id="215" w:name="_Toc217970651"/>
      <w:bookmarkStart w:id="216" w:name="_Toc278816249"/>
      <w:r w:rsidRPr="00E8763C">
        <w:rPr>
          <w:caps w:val="0"/>
        </w:rPr>
        <w:t>УРОКИ, ИЗВЛЕЧЕННЫЕ ИЗ ПРОИСШЕСТВИЯ</w:t>
      </w:r>
      <w:bookmarkEnd w:id="211"/>
      <w:bookmarkEnd w:id="212"/>
      <w:bookmarkEnd w:id="213"/>
    </w:p>
    <w:p w14:paraId="0EBE6ABB" w14:textId="77777777" w:rsidR="00594AB6" w:rsidRPr="00E8763C" w:rsidRDefault="00594AB6" w:rsidP="00F14220">
      <w:pPr>
        <w:pStyle w:val="afff2"/>
      </w:pPr>
    </w:p>
    <w:p w14:paraId="3A113A49" w14:textId="77777777" w:rsidR="00594AB6" w:rsidRPr="00E8763C" w:rsidRDefault="00594AB6" w:rsidP="00F14220">
      <w:pPr>
        <w:pStyle w:val="afb"/>
        <w:tabs>
          <w:tab w:val="left" w:pos="1560"/>
        </w:tabs>
      </w:pPr>
      <w:r w:rsidRPr="00E8763C">
        <w:t xml:space="preserve">Информационный листок </w:t>
      </w:r>
      <w:r w:rsidRPr="00E8763C">
        <w:rPr>
          <w:bCs/>
        </w:rPr>
        <w:t>«Уроки, извлеченные из происшествия»</w:t>
      </w:r>
      <w:r w:rsidR="00430BB4" w:rsidRPr="00E8763C">
        <w:rPr>
          <w:bCs/>
        </w:rPr>
        <w:t xml:space="preserve"> (далее - </w:t>
      </w:r>
      <w:r w:rsidR="000D2F35" w:rsidRPr="00E8763C">
        <w:rPr>
          <w:bCs/>
        </w:rPr>
        <w:t>Уроки) оформляется</w:t>
      </w:r>
      <w:r w:rsidRPr="00E8763C">
        <w:t xml:space="preserve"> в формате MS Word не более чем на 1 странице</w:t>
      </w:r>
      <w:r w:rsidR="00D33A4D" w:rsidRPr="00E8763C">
        <w:t xml:space="preserve"> в цветном варианте. </w:t>
      </w:r>
      <w:r w:rsidR="00053928" w:rsidRPr="00E8763C">
        <w:t>Фамилия</w:t>
      </w:r>
      <w:r w:rsidR="002F7963" w:rsidRPr="00E8763C">
        <w:t>,</w:t>
      </w:r>
      <w:r w:rsidR="00053928" w:rsidRPr="00E8763C">
        <w:t xml:space="preserve"> Имя</w:t>
      </w:r>
      <w:r w:rsidR="002F7963" w:rsidRPr="00E8763C">
        <w:t>,</w:t>
      </w:r>
      <w:r w:rsidR="00053928" w:rsidRPr="00E8763C">
        <w:t xml:space="preserve"> Отчество</w:t>
      </w:r>
      <w:r w:rsidR="002F7963" w:rsidRPr="00E8763C">
        <w:t xml:space="preserve"> </w:t>
      </w:r>
      <w:r w:rsidR="00053928" w:rsidRPr="00E8763C">
        <w:rPr>
          <w:bCs/>
        </w:rPr>
        <w:t>пострадавших и очевидцев</w:t>
      </w:r>
      <w:r w:rsidRPr="00E8763C">
        <w:rPr>
          <w:bCs/>
        </w:rPr>
        <w:t xml:space="preserve"> происшествия в информационном листке не упоминаются.</w:t>
      </w:r>
      <w:r w:rsidRPr="00E8763C">
        <w:t xml:space="preserve"> При выборе фотографий, которые будут содержаться в информационном листке, следует руководствоваться морально-этическ</w:t>
      </w:r>
      <w:r w:rsidR="000D2F35" w:rsidRPr="00E8763C">
        <w:t>ими</w:t>
      </w:r>
      <w:r w:rsidRPr="00E8763C">
        <w:t xml:space="preserve"> </w:t>
      </w:r>
      <w:r w:rsidR="000D2F35" w:rsidRPr="00E8763C">
        <w:t>соображениями.</w:t>
      </w:r>
      <w:r w:rsidR="001410CD" w:rsidRPr="00E8763C">
        <w:t xml:space="preserve"> Обязательным приложением к Уроку является «План мероприятий по результатам расследования и анализа причин происшествия»</w:t>
      </w:r>
      <w:r w:rsidR="008D4EBF" w:rsidRPr="00E8763C">
        <w:rPr>
          <w:bCs/>
        </w:rPr>
        <w:t xml:space="preserve"> (</w:t>
      </w:r>
      <w:hyperlink w:anchor="_ПРИЛОЖЕНИЕ_7._бланк_2" w:history="1">
        <w:r w:rsidR="008D4EBF" w:rsidRPr="00E8763C">
          <w:rPr>
            <w:rStyle w:val="ad"/>
            <w:bCs/>
          </w:rPr>
          <w:t xml:space="preserve">Приложение </w:t>
        </w:r>
      </w:hyperlink>
      <w:r w:rsidR="008D4EBF" w:rsidRPr="00E8763C">
        <w:rPr>
          <w:rStyle w:val="ad"/>
          <w:bCs/>
        </w:rPr>
        <w:t>8</w:t>
      </w:r>
      <w:r w:rsidR="008D4EBF" w:rsidRPr="00E8763C">
        <w:rPr>
          <w:bCs/>
        </w:rPr>
        <w:t>)</w:t>
      </w:r>
      <w:r w:rsidR="001410CD" w:rsidRPr="00E8763C">
        <w:t>.</w:t>
      </w:r>
    </w:p>
    <w:p w14:paraId="41F5DEC2" w14:textId="77777777" w:rsidR="008E6FA0" w:rsidRPr="00E8763C" w:rsidRDefault="008E6FA0" w:rsidP="00F14220">
      <w:pPr>
        <w:pStyle w:val="afb"/>
        <w:tabs>
          <w:tab w:val="left" w:pos="1560"/>
        </w:tabs>
      </w:pPr>
    </w:p>
    <w:p w14:paraId="106F82F5" w14:textId="77777777" w:rsidR="00B77ECE" w:rsidRPr="00E8763C" w:rsidRDefault="0049508B" w:rsidP="00F14220">
      <w:pPr>
        <w:pStyle w:val="afb"/>
        <w:tabs>
          <w:tab w:val="left" w:pos="1560"/>
        </w:tabs>
      </w:pPr>
      <w:r w:rsidRPr="00E8763C">
        <w:t>В каждом ОГ и СП ПБОТОС ПАО «НК «Роснефть» должн</w:t>
      </w:r>
      <w:r w:rsidR="00160B2A" w:rsidRPr="00E8763C">
        <w:t>ы</w:t>
      </w:r>
      <w:r w:rsidRPr="00E8763C">
        <w:t xml:space="preserve"> быть назначен</w:t>
      </w:r>
      <w:r w:rsidR="00160B2A" w:rsidRPr="00E8763C">
        <w:t>ы</w:t>
      </w:r>
      <w:r w:rsidRPr="00E8763C">
        <w:t xml:space="preserve"> лиц</w:t>
      </w:r>
      <w:r w:rsidR="00160B2A" w:rsidRPr="00E8763C">
        <w:t>а</w:t>
      </w:r>
      <w:r w:rsidR="00B818CA" w:rsidRPr="00E8763C">
        <w:t>,</w:t>
      </w:r>
      <w:r w:rsidR="00160B2A" w:rsidRPr="00E8763C">
        <w:t xml:space="preserve"> ответственны</w:t>
      </w:r>
      <w:r w:rsidRPr="00E8763C">
        <w:t>е за прием, хранение, регистрацию и распространение Уроков.</w:t>
      </w:r>
    </w:p>
    <w:p w14:paraId="20FFB99D" w14:textId="77777777" w:rsidR="00B77ECE" w:rsidRPr="00E8763C" w:rsidRDefault="00B77ECE" w:rsidP="00F14220">
      <w:pPr>
        <w:pStyle w:val="afb"/>
        <w:tabs>
          <w:tab w:val="left" w:pos="1560"/>
        </w:tabs>
      </w:pPr>
    </w:p>
    <w:p w14:paraId="0D806FE4" w14:textId="4758BC83" w:rsidR="00053928" w:rsidRPr="00E8763C" w:rsidRDefault="00053928" w:rsidP="00053928">
      <w:pPr>
        <w:pStyle w:val="afb"/>
        <w:tabs>
          <w:tab w:val="left" w:pos="1560"/>
        </w:tabs>
      </w:pPr>
      <w:r w:rsidRPr="00E8763C">
        <w:t xml:space="preserve">Уроки оформляются для </w:t>
      </w:r>
      <w:r w:rsidR="0004757A" w:rsidRPr="00E8763C">
        <w:t xml:space="preserve">приведших к ЧС оперативных событий в ходе производственной деятельности/ инфекционных заболеваний </w:t>
      </w:r>
      <w:r w:rsidRPr="00E8763C">
        <w:t>и происшествий 1-го, 2-го</w:t>
      </w:r>
      <w:r w:rsidR="008B173B" w:rsidRPr="00E8763C">
        <w:t xml:space="preserve">, </w:t>
      </w:r>
      <w:r w:rsidRPr="00E8763C">
        <w:t>3-го уровня.</w:t>
      </w:r>
    </w:p>
    <w:p w14:paraId="1351259E" w14:textId="77777777" w:rsidR="00053928" w:rsidRPr="00E8763C" w:rsidRDefault="00053928" w:rsidP="00053928">
      <w:pPr>
        <w:pStyle w:val="afb"/>
        <w:tabs>
          <w:tab w:val="left" w:pos="1560"/>
        </w:tabs>
      </w:pPr>
    </w:p>
    <w:p w14:paraId="2B1CE32F" w14:textId="133EFD2A" w:rsidR="00FA1566" w:rsidRPr="00E8763C" w:rsidRDefault="00284EC3" w:rsidP="00F14220">
      <w:pPr>
        <w:pStyle w:val="afb"/>
        <w:tabs>
          <w:tab w:val="left" w:pos="1560"/>
        </w:tabs>
        <w:rPr>
          <w:bCs/>
        </w:rPr>
      </w:pPr>
      <w:r w:rsidRPr="00E8763C">
        <w:t xml:space="preserve">Уроки оформляются </w:t>
      </w:r>
      <w:r w:rsidR="004E0A8D" w:rsidRPr="00E8763C">
        <w:t>Службой</w:t>
      </w:r>
      <w:r w:rsidRPr="00E8763C">
        <w:t xml:space="preserve"> ПБОТОС ОГ, в</w:t>
      </w:r>
      <w:r w:rsidR="00FA1566" w:rsidRPr="00E8763C">
        <w:t xml:space="preserve"> котором произошло происшествие, по информации, содержащейся в Акте внутреннего расследования происшествия,</w:t>
      </w:r>
      <w:r w:rsidRPr="00E8763C">
        <w:t xml:space="preserve"> совместно с комиссией по расследованию происшествия в течение срока, отведённого на проведение внутрен</w:t>
      </w:r>
      <w:r w:rsidR="00551214" w:rsidRPr="00E8763C">
        <w:t>него расследования происшествия</w:t>
      </w:r>
      <w:r w:rsidR="00AC4045" w:rsidRPr="00E8763C">
        <w:t>,</w:t>
      </w:r>
      <w:r w:rsidR="00551214" w:rsidRPr="00E8763C">
        <w:t xml:space="preserve"> и направляются на согласование в</w:t>
      </w:r>
      <w:r w:rsidR="00551214" w:rsidRPr="00E8763C">
        <w:rPr>
          <w:bCs/>
        </w:rPr>
        <w:t xml:space="preserve"> СП ПБОТОС </w:t>
      </w:r>
      <w:r w:rsidR="00CC3A69" w:rsidRPr="00E8763C">
        <w:t>ПАО «НК «Роснефть»</w:t>
      </w:r>
      <w:r w:rsidR="00551214" w:rsidRPr="00E8763C">
        <w:rPr>
          <w:bCs/>
        </w:rPr>
        <w:t xml:space="preserve">, а для </w:t>
      </w:r>
      <w:r w:rsidR="0004757A" w:rsidRPr="00E8763C">
        <w:t xml:space="preserve">приведших к ЧС оперативных событий в ходе производственной деятельности/ инфекционных заболеваний </w:t>
      </w:r>
      <w:r w:rsidR="00551214" w:rsidRPr="00E8763C">
        <w:rPr>
          <w:bCs/>
        </w:rPr>
        <w:t xml:space="preserve">и происшествий 1-го уровня </w:t>
      </w:r>
      <w:r w:rsidR="000D2F35" w:rsidRPr="00E8763C">
        <w:rPr>
          <w:bCs/>
        </w:rPr>
        <w:t xml:space="preserve">Уроки </w:t>
      </w:r>
      <w:r w:rsidR="00551214" w:rsidRPr="00E8763C">
        <w:rPr>
          <w:bCs/>
        </w:rPr>
        <w:t>дополнительно согласовыва</w:t>
      </w:r>
      <w:r w:rsidR="00C060A7" w:rsidRPr="00E8763C">
        <w:rPr>
          <w:bCs/>
        </w:rPr>
        <w:t>ю</w:t>
      </w:r>
      <w:r w:rsidR="009E06F7" w:rsidRPr="00E8763C">
        <w:rPr>
          <w:bCs/>
        </w:rPr>
        <w:t xml:space="preserve">тся с </w:t>
      </w:r>
      <w:r w:rsidR="00C210EF" w:rsidRPr="00E8763C">
        <w:rPr>
          <w:bCs/>
        </w:rPr>
        <w:t>ДСПиРПБОТ</w:t>
      </w:r>
      <w:r w:rsidR="00551214" w:rsidRPr="00E8763C">
        <w:rPr>
          <w:bCs/>
        </w:rPr>
        <w:t>.</w:t>
      </w:r>
    </w:p>
    <w:p w14:paraId="0E44522D" w14:textId="77777777" w:rsidR="00FA1566" w:rsidRPr="00E8763C" w:rsidRDefault="00FA1566" w:rsidP="00F14220">
      <w:pPr>
        <w:pStyle w:val="afb"/>
        <w:tabs>
          <w:tab w:val="left" w:pos="1560"/>
        </w:tabs>
        <w:rPr>
          <w:bCs/>
        </w:rPr>
      </w:pPr>
    </w:p>
    <w:p w14:paraId="6E11427D" w14:textId="77777777" w:rsidR="00594AB6" w:rsidRPr="00E8763C" w:rsidRDefault="00551214" w:rsidP="00F14220">
      <w:pPr>
        <w:pStyle w:val="afb"/>
        <w:tabs>
          <w:tab w:val="left" w:pos="1560"/>
        </w:tabs>
        <w:rPr>
          <w:bCs/>
        </w:rPr>
      </w:pPr>
      <w:r w:rsidRPr="00E8763C">
        <w:rPr>
          <w:bCs/>
        </w:rPr>
        <w:t>Если происшествие произошло в ПАО «НК «Роснефть», то Урок</w:t>
      </w:r>
      <w:r w:rsidR="000D2F35" w:rsidRPr="00E8763C">
        <w:rPr>
          <w:bCs/>
        </w:rPr>
        <w:t>и</w:t>
      </w:r>
      <w:r w:rsidR="00ED4471" w:rsidRPr="00E8763C">
        <w:rPr>
          <w:bCs/>
        </w:rPr>
        <w:t xml:space="preserve"> при необходимости </w:t>
      </w:r>
      <w:r w:rsidR="00FE79FD" w:rsidRPr="00E8763C">
        <w:rPr>
          <w:bCs/>
        </w:rPr>
        <w:t>разрабатываю</w:t>
      </w:r>
      <w:r w:rsidR="009E06F7" w:rsidRPr="00E8763C">
        <w:rPr>
          <w:bCs/>
        </w:rPr>
        <w:t xml:space="preserve">тся </w:t>
      </w:r>
      <w:r w:rsidR="006A4B37" w:rsidRPr="00E8763C">
        <w:rPr>
          <w:bCs/>
        </w:rPr>
        <w:t>ДПБОТОС в НиКС</w:t>
      </w:r>
      <w:r w:rsidRPr="00E8763C">
        <w:rPr>
          <w:bCs/>
        </w:rPr>
        <w:t>.</w:t>
      </w:r>
    </w:p>
    <w:p w14:paraId="2730B3D1" w14:textId="77777777" w:rsidR="00E7323B" w:rsidRPr="00E8763C" w:rsidRDefault="00E7323B" w:rsidP="00F14220">
      <w:pPr>
        <w:pStyle w:val="afb"/>
        <w:tabs>
          <w:tab w:val="left" w:pos="1560"/>
        </w:tabs>
        <w:rPr>
          <w:bCs/>
        </w:rPr>
      </w:pPr>
    </w:p>
    <w:p w14:paraId="126F1CE4" w14:textId="77777777" w:rsidR="00DD620F" w:rsidRPr="00E8763C" w:rsidRDefault="00DD620F" w:rsidP="00F14220">
      <w:pPr>
        <w:pStyle w:val="afb"/>
        <w:tabs>
          <w:tab w:val="left" w:pos="1560"/>
        </w:tabs>
      </w:pPr>
      <w:r w:rsidRPr="00E8763C">
        <w:t xml:space="preserve">В течение </w:t>
      </w:r>
      <w:r w:rsidR="00661083" w:rsidRPr="00E8763C">
        <w:rPr>
          <w:bCs/>
        </w:rPr>
        <w:t>1-го</w:t>
      </w:r>
      <w:r w:rsidRPr="00E8763C">
        <w:rPr>
          <w:bCs/>
        </w:rPr>
        <w:t xml:space="preserve"> </w:t>
      </w:r>
      <w:r w:rsidR="00661083" w:rsidRPr="00E8763C">
        <w:rPr>
          <w:bCs/>
        </w:rPr>
        <w:t>рабочего дня</w:t>
      </w:r>
      <w:r w:rsidRPr="00E8763C">
        <w:t xml:space="preserve"> после утверждения </w:t>
      </w:r>
      <w:r w:rsidR="00053114" w:rsidRPr="00E8763C">
        <w:t>Акта внутреннего расследования происшествия</w:t>
      </w:r>
      <w:r w:rsidRPr="00E8763C">
        <w:t xml:space="preserve">, </w:t>
      </w:r>
      <w:r w:rsidR="004E0A8D" w:rsidRPr="00E8763C">
        <w:t>Служба</w:t>
      </w:r>
      <w:r w:rsidRPr="00E8763C">
        <w:t xml:space="preserve"> ПБОТОС ОГ, в котором произошло происшествие, </w:t>
      </w:r>
      <w:r w:rsidR="00284EC3" w:rsidRPr="00E8763C">
        <w:t xml:space="preserve">направляет </w:t>
      </w:r>
      <w:r w:rsidRPr="00E8763C">
        <w:t xml:space="preserve">информационный листок </w:t>
      </w:r>
      <w:r w:rsidRPr="00E8763C">
        <w:rPr>
          <w:bCs/>
        </w:rPr>
        <w:t>«Уроки, извлеченные из происшествия» (</w:t>
      </w:r>
      <w:hyperlink w:anchor="_ПРИЛОЖЕНИЕ_7._бланк_2" w:history="1">
        <w:r w:rsidRPr="00E8763C">
          <w:rPr>
            <w:rStyle w:val="ad"/>
            <w:bCs/>
          </w:rPr>
          <w:t>Приложение 7</w:t>
        </w:r>
      </w:hyperlink>
      <w:r w:rsidR="00284EC3" w:rsidRPr="00E8763C">
        <w:rPr>
          <w:bCs/>
        </w:rPr>
        <w:t>)</w:t>
      </w:r>
      <w:r w:rsidRPr="00E8763C">
        <w:rPr>
          <w:bCs/>
        </w:rPr>
        <w:t xml:space="preserve"> </w:t>
      </w:r>
      <w:r w:rsidR="002E6F83" w:rsidRPr="00E8763C">
        <w:rPr>
          <w:bCs/>
        </w:rPr>
        <w:t>совместно с «Планом мероприятий по результатам расследования и анализа причин происшествия» (</w:t>
      </w:r>
      <w:hyperlink w:anchor="_ПРИЛОЖЕНИЕ_7._бланк_2" w:history="1">
        <w:r w:rsidR="002E6F83" w:rsidRPr="00E8763C">
          <w:rPr>
            <w:rStyle w:val="ad"/>
            <w:bCs/>
          </w:rPr>
          <w:t xml:space="preserve">Приложение </w:t>
        </w:r>
      </w:hyperlink>
      <w:r w:rsidR="002E6F83" w:rsidRPr="00E8763C">
        <w:rPr>
          <w:rStyle w:val="ad"/>
          <w:bCs/>
        </w:rPr>
        <w:t>8</w:t>
      </w:r>
      <w:r w:rsidR="002E6F83" w:rsidRPr="00E8763C">
        <w:rPr>
          <w:bCs/>
        </w:rPr>
        <w:t xml:space="preserve">) </w:t>
      </w:r>
      <w:r w:rsidRPr="00E8763C">
        <w:rPr>
          <w:bCs/>
        </w:rPr>
        <w:t xml:space="preserve">в </w:t>
      </w:r>
      <w:r w:rsidR="00D73520" w:rsidRPr="00E8763C">
        <w:t>СП</w:t>
      </w:r>
      <w:r w:rsidRPr="00E8763C">
        <w:t xml:space="preserve"> ПБОТОС </w:t>
      </w:r>
      <w:r w:rsidR="00CC3A69" w:rsidRPr="00E8763C">
        <w:t>ПАО «НК «Роснефть»</w:t>
      </w:r>
      <w:r w:rsidR="00E43DA6" w:rsidRPr="00E8763C">
        <w:t>,</w:t>
      </w:r>
      <w:r w:rsidRPr="00E8763C">
        <w:t xml:space="preserve"> на согласование.</w:t>
      </w:r>
    </w:p>
    <w:p w14:paraId="4BB400A3" w14:textId="77777777" w:rsidR="002810DA" w:rsidRPr="00E8763C" w:rsidRDefault="002810DA" w:rsidP="00F14220">
      <w:pPr>
        <w:pStyle w:val="afb"/>
        <w:tabs>
          <w:tab w:val="left" w:pos="1560"/>
        </w:tabs>
      </w:pPr>
    </w:p>
    <w:p w14:paraId="538954B1" w14:textId="42BA30BB" w:rsidR="00650B80" w:rsidRPr="00E8763C" w:rsidRDefault="00BB20DB" w:rsidP="00D73520">
      <w:pPr>
        <w:pStyle w:val="afb"/>
        <w:tabs>
          <w:tab w:val="left" w:pos="1560"/>
        </w:tabs>
      </w:pPr>
      <w:r w:rsidRPr="00E8763C">
        <w:t>Согласованная версия Уроков</w:t>
      </w:r>
      <w:r w:rsidR="00014F19" w:rsidRPr="00E8763C">
        <w:t>, а также план мероприятий по результатам расследования</w:t>
      </w:r>
      <w:r w:rsidR="009274F9" w:rsidRPr="00E8763C">
        <w:t xml:space="preserve"> и анализа причин происшествия</w:t>
      </w:r>
      <w:r w:rsidR="00014F19" w:rsidRPr="00E8763C">
        <w:t xml:space="preserve"> </w:t>
      </w:r>
      <w:r w:rsidR="00D73520" w:rsidRPr="00E8763C">
        <w:t xml:space="preserve">рассылается СП ПБОТОС </w:t>
      </w:r>
      <w:r w:rsidR="00CC3A69" w:rsidRPr="00E8763C">
        <w:t xml:space="preserve">ПАО «НК «Роснефть» </w:t>
      </w:r>
      <w:r w:rsidR="008552C7" w:rsidRPr="00E8763C">
        <w:rPr>
          <w:bCs/>
        </w:rPr>
        <w:t xml:space="preserve">в течение 3-х рабочих дней после получения от </w:t>
      </w:r>
      <w:r w:rsidR="004E0A8D" w:rsidRPr="00E8763C">
        <w:rPr>
          <w:bCs/>
        </w:rPr>
        <w:t>Службы</w:t>
      </w:r>
      <w:r w:rsidR="008552C7" w:rsidRPr="00E8763C">
        <w:rPr>
          <w:bCs/>
        </w:rPr>
        <w:t xml:space="preserve"> ПБОТОС ОГ с учётом требований по оформлению, приведённых в разделе 6.3 настоящего Положения</w:t>
      </w:r>
      <w:r w:rsidR="00AC4045" w:rsidRPr="00E8763C">
        <w:rPr>
          <w:bCs/>
        </w:rPr>
        <w:t>,</w:t>
      </w:r>
      <w:r w:rsidR="008552C7" w:rsidRPr="00E8763C">
        <w:rPr>
          <w:bCs/>
        </w:rPr>
        <w:t xml:space="preserve"> </w:t>
      </w:r>
      <w:r w:rsidR="009E06F7" w:rsidRPr="00E8763C">
        <w:t xml:space="preserve">в ОГ, </w:t>
      </w:r>
      <w:r w:rsidR="00C210EF" w:rsidRPr="00E8763C">
        <w:t>ДСПиРПБОТ</w:t>
      </w:r>
      <w:r w:rsidR="00D73520" w:rsidRPr="00E8763C">
        <w:t xml:space="preserve"> и СП ПБОТОС </w:t>
      </w:r>
      <w:r w:rsidR="00CC3A69" w:rsidRPr="00E8763C">
        <w:t xml:space="preserve">ПАО «НК «Роснефть» и </w:t>
      </w:r>
      <w:r w:rsidR="00D73520" w:rsidRPr="00E8763C">
        <w:t xml:space="preserve">других </w:t>
      </w:r>
      <w:r w:rsidR="00CC3A69" w:rsidRPr="00E8763C">
        <w:t>СП ПАО «НК «Роснефть»</w:t>
      </w:r>
      <w:r w:rsidR="001130FE" w:rsidRPr="00E8763C">
        <w:t>.</w:t>
      </w:r>
    </w:p>
    <w:p w14:paraId="5682DE38" w14:textId="77777777" w:rsidR="002F54CE" w:rsidRPr="00E8763C" w:rsidRDefault="002F54CE" w:rsidP="00D73520">
      <w:pPr>
        <w:pStyle w:val="afb"/>
        <w:tabs>
          <w:tab w:val="left" w:pos="1560"/>
        </w:tabs>
      </w:pPr>
    </w:p>
    <w:p w14:paraId="7593F4F7" w14:textId="77777777" w:rsidR="008F0315" w:rsidRPr="00E8763C" w:rsidRDefault="00650B80" w:rsidP="00D73520">
      <w:pPr>
        <w:pStyle w:val="afb"/>
        <w:tabs>
          <w:tab w:val="left" w:pos="1560"/>
        </w:tabs>
      </w:pPr>
      <w:r w:rsidRPr="00E8763C">
        <w:t xml:space="preserve">Лицо </w:t>
      </w:r>
      <w:r w:rsidR="00EE66D6" w:rsidRPr="00E8763C">
        <w:t xml:space="preserve">СП </w:t>
      </w:r>
      <w:r w:rsidRPr="00E8763C">
        <w:t xml:space="preserve">ПБОТОС </w:t>
      </w:r>
      <w:r w:rsidR="00CC3A69" w:rsidRPr="00E8763C">
        <w:t>ПАО «НК «Роснефть»</w:t>
      </w:r>
      <w:r w:rsidRPr="00E8763C">
        <w:t>, ответственное за распространение Уроков в ОГ</w:t>
      </w:r>
      <w:r w:rsidR="00AC4045" w:rsidRPr="00E8763C">
        <w:t>,</w:t>
      </w:r>
      <w:r w:rsidR="008F0315" w:rsidRPr="00E8763C">
        <w:t xml:space="preserve"> провод</w:t>
      </w:r>
      <w:r w:rsidRPr="00E8763C">
        <w:t>и</w:t>
      </w:r>
      <w:r w:rsidR="00014F19" w:rsidRPr="00E8763C">
        <w:t>т оценку</w:t>
      </w:r>
      <w:r w:rsidR="008F0315" w:rsidRPr="00E8763C">
        <w:t xml:space="preserve"> о необходимости доведения рассылаемого Урока </w:t>
      </w:r>
      <w:r w:rsidR="00AC4045" w:rsidRPr="00E8763C">
        <w:t xml:space="preserve">до </w:t>
      </w:r>
      <w:r w:rsidR="008F0315" w:rsidRPr="00E8763C">
        <w:t xml:space="preserve">ОГ на основании оценки их применимости к деятельности соответствующих </w:t>
      </w:r>
      <w:r w:rsidR="00CC3A69" w:rsidRPr="00E8763C">
        <w:t>СП ПАО «НК «Роснефть»</w:t>
      </w:r>
      <w:r w:rsidR="00776E78" w:rsidRPr="00E8763C">
        <w:t xml:space="preserve">. Решение о необходимости направления Уроков в ОГ принимает руководитель СП ПБОТОС </w:t>
      </w:r>
      <w:r w:rsidR="00CC3A69" w:rsidRPr="00E8763C">
        <w:t>ПАО «НК «Роснефть»</w:t>
      </w:r>
      <w:r w:rsidR="008F0315" w:rsidRPr="00E8763C">
        <w:t>.</w:t>
      </w:r>
    </w:p>
    <w:p w14:paraId="482993C7" w14:textId="77777777" w:rsidR="00C66598" w:rsidRPr="00E8763C" w:rsidRDefault="00C66598" w:rsidP="00D73520">
      <w:pPr>
        <w:pStyle w:val="afb"/>
        <w:tabs>
          <w:tab w:val="left" w:pos="1560"/>
        </w:tabs>
      </w:pPr>
    </w:p>
    <w:p w14:paraId="7E17106E" w14:textId="77777777" w:rsidR="00C66598" w:rsidRPr="00E8763C" w:rsidRDefault="00C66598" w:rsidP="00D36465">
      <w:pPr>
        <w:tabs>
          <w:tab w:val="left" w:pos="1560"/>
        </w:tabs>
        <w:rPr>
          <w:rFonts w:eastAsia="Times New Roman"/>
          <w:szCs w:val="24"/>
          <w:lang w:eastAsia="ru-RU"/>
        </w:rPr>
      </w:pPr>
      <w:r w:rsidRPr="00E8763C">
        <w:rPr>
          <w:rFonts w:eastAsia="Times New Roman"/>
          <w:szCs w:val="24"/>
          <w:lang w:eastAsia="ru-RU"/>
        </w:rPr>
        <w:t xml:space="preserve">Лицо СП ПБОТОС </w:t>
      </w:r>
      <w:r w:rsidR="00CC3A69" w:rsidRPr="00E8763C">
        <w:t>ПАО «НК «Роснефть»</w:t>
      </w:r>
      <w:r w:rsidRPr="00E8763C">
        <w:rPr>
          <w:rFonts w:eastAsia="Times New Roman"/>
          <w:szCs w:val="24"/>
          <w:lang w:eastAsia="ru-RU"/>
        </w:rPr>
        <w:t>, ответственное за распространение Уроков</w:t>
      </w:r>
      <w:r w:rsidRPr="00E8763C">
        <w:rPr>
          <w:rFonts w:eastAsia="Times New Roman"/>
          <w:bCs/>
          <w:szCs w:val="24"/>
          <w:lang w:eastAsia="ru-RU"/>
        </w:rPr>
        <w:t xml:space="preserve"> направляет «Уроки, извлеченные из происшествия» (</w:t>
      </w:r>
      <w:hyperlink w:anchor="_ПРИЛОЖЕНИЕ_7._бланк_2" w:history="1">
        <w:r w:rsidRPr="00E8763C">
          <w:rPr>
            <w:rFonts w:eastAsia="Times New Roman"/>
            <w:bCs/>
            <w:color w:val="0000FF"/>
            <w:szCs w:val="24"/>
            <w:u w:val="single"/>
            <w:lang w:eastAsia="ru-RU"/>
          </w:rPr>
          <w:t>Приложение 7</w:t>
        </w:r>
      </w:hyperlink>
      <w:r w:rsidRPr="00E8763C">
        <w:rPr>
          <w:rFonts w:eastAsia="Times New Roman"/>
          <w:bCs/>
          <w:szCs w:val="24"/>
          <w:lang w:eastAsia="ru-RU"/>
        </w:rPr>
        <w:t>) совместно с «Планом мероприятий по результатам расследования и анализа причин происшествия» (</w:t>
      </w:r>
      <w:hyperlink w:anchor="_ПРИЛОЖЕНИЕ_7._бланк_2" w:history="1">
        <w:r w:rsidRPr="00E8763C">
          <w:rPr>
            <w:rFonts w:eastAsia="Times New Roman"/>
            <w:bCs/>
            <w:color w:val="0000FF"/>
            <w:szCs w:val="24"/>
            <w:u w:val="single"/>
            <w:lang w:eastAsia="ru-RU"/>
          </w:rPr>
          <w:t xml:space="preserve">Приложение </w:t>
        </w:r>
      </w:hyperlink>
      <w:r w:rsidRPr="00E8763C">
        <w:rPr>
          <w:rFonts w:eastAsia="Times New Roman"/>
          <w:bCs/>
          <w:color w:val="0000FF"/>
          <w:szCs w:val="24"/>
          <w:u w:val="single"/>
          <w:lang w:eastAsia="ru-RU"/>
        </w:rPr>
        <w:t>8</w:t>
      </w:r>
      <w:r w:rsidRPr="00E8763C">
        <w:rPr>
          <w:rFonts w:eastAsia="Times New Roman"/>
          <w:bCs/>
          <w:szCs w:val="24"/>
          <w:lang w:eastAsia="ru-RU"/>
        </w:rPr>
        <w:t xml:space="preserve">) в ДКПБОТОС </w:t>
      </w:r>
      <w:r w:rsidRPr="00E8763C">
        <w:rPr>
          <w:rFonts w:eastAsia="Times New Roman"/>
          <w:szCs w:val="24"/>
          <w:lang w:eastAsia="ru-RU"/>
        </w:rPr>
        <w:t>в срок не позднее 5 (пяти) рабочих дней с даты их направления в О</w:t>
      </w:r>
      <w:r w:rsidR="008D4EBF" w:rsidRPr="00E8763C">
        <w:rPr>
          <w:rFonts w:eastAsia="Times New Roman"/>
          <w:szCs w:val="24"/>
          <w:lang w:eastAsia="ru-RU"/>
        </w:rPr>
        <w:t xml:space="preserve">Г </w:t>
      </w:r>
      <w:r w:rsidRPr="00E8763C">
        <w:rPr>
          <w:rFonts w:eastAsia="Times New Roman"/>
          <w:szCs w:val="24"/>
          <w:lang w:eastAsia="ru-RU"/>
        </w:rPr>
        <w:t>Компании.</w:t>
      </w:r>
    </w:p>
    <w:p w14:paraId="55DE55AE" w14:textId="77777777" w:rsidR="00C66598" w:rsidRPr="00E8763C" w:rsidRDefault="00C66598" w:rsidP="00D36465">
      <w:pPr>
        <w:pStyle w:val="afb"/>
        <w:tabs>
          <w:tab w:val="left" w:pos="1560"/>
        </w:tabs>
      </w:pPr>
    </w:p>
    <w:p w14:paraId="4D89C8A8" w14:textId="77777777" w:rsidR="00D712B8" w:rsidRPr="00E8763C" w:rsidRDefault="00D712B8" w:rsidP="00D712B8">
      <w:r w:rsidRPr="00E8763C">
        <w:t>Руководители ОГ</w:t>
      </w:r>
      <w:r w:rsidR="00C5462C" w:rsidRPr="00E8763C">
        <w:t xml:space="preserve">, руководители СП </w:t>
      </w:r>
      <w:r w:rsidR="008D4EBF" w:rsidRPr="00E8763C">
        <w:t xml:space="preserve">ПБОТОС </w:t>
      </w:r>
      <w:r w:rsidR="00C5462C" w:rsidRPr="00E8763C">
        <w:t xml:space="preserve">ПАО «НК «Роснефть» </w:t>
      </w:r>
      <w:r w:rsidRPr="00E8763C">
        <w:t>несут ответственность за организацию доведения «Уроков, извлеченных из происшествия» до сведения подчиненных работников и подрядных организаций.</w:t>
      </w:r>
    </w:p>
    <w:p w14:paraId="39E3A3B5" w14:textId="77777777" w:rsidR="009D2318" w:rsidRPr="00E8763C" w:rsidRDefault="009D2318" w:rsidP="00F14220"/>
    <w:p w14:paraId="6D0C25F3" w14:textId="77777777" w:rsidR="009D2318" w:rsidRPr="00E8763C" w:rsidRDefault="009D2318" w:rsidP="00F14220">
      <w:r w:rsidRPr="00E8763C">
        <w:t>Линейные руководители обеспечивают</w:t>
      </w:r>
      <w:r w:rsidR="00D712B8" w:rsidRPr="00E8763C">
        <w:t xml:space="preserve"> ознакомление с обстоятельствами и причинами происшествий посредством любых применимых организационных мероприятий (производственные совещания, планерки, инструктажи и т.п.), а также </w:t>
      </w:r>
      <w:r w:rsidRPr="00E8763C">
        <w:t xml:space="preserve">размещение бумажной копии </w:t>
      </w:r>
      <w:r w:rsidR="008C2509" w:rsidRPr="00E8763C">
        <w:t>«</w:t>
      </w:r>
      <w:r w:rsidRPr="00E8763C">
        <w:t>Уроков, извлеченных из происшествий</w:t>
      </w:r>
      <w:r w:rsidR="008C2509" w:rsidRPr="00E8763C">
        <w:t>»</w:t>
      </w:r>
      <w:r w:rsidRPr="00E8763C">
        <w:t xml:space="preserve"> на досках объявлений, в приемных, конференц-залах, кабинетах и иных общедоступных местах соответствующего объекта, предназначенных для объявлений и наглядной агитации, на срок </w:t>
      </w:r>
      <w:r w:rsidR="003D4ADC" w:rsidRPr="00E8763C">
        <w:t xml:space="preserve">30 </w:t>
      </w:r>
      <w:r w:rsidR="00FA2054" w:rsidRPr="00E8763C">
        <w:t>(</w:t>
      </w:r>
      <w:r w:rsidR="003D4ADC" w:rsidRPr="00E8763C">
        <w:t>тридцати</w:t>
      </w:r>
      <w:r w:rsidR="00FA2054" w:rsidRPr="00E8763C">
        <w:t>)</w:t>
      </w:r>
      <w:r w:rsidRPr="00E8763C">
        <w:t xml:space="preserve"> календарных дней с </w:t>
      </w:r>
      <w:r w:rsidR="008C2509" w:rsidRPr="00E8763C">
        <w:t>даты</w:t>
      </w:r>
      <w:r w:rsidRPr="00E8763C">
        <w:t xml:space="preserve"> поступления в ОГ.</w:t>
      </w:r>
      <w:r w:rsidR="001B6573" w:rsidRPr="00E8763C">
        <w:rPr>
          <w:color w:val="FF0000"/>
        </w:rPr>
        <w:t xml:space="preserve"> </w:t>
      </w:r>
      <w:r w:rsidR="00AC4045" w:rsidRPr="00E8763C">
        <w:t xml:space="preserve">При этом </w:t>
      </w:r>
      <w:r w:rsidR="0074087D" w:rsidRPr="00E8763C">
        <w:t>Уроки предназначены</w:t>
      </w:r>
      <w:r w:rsidR="001B6573" w:rsidRPr="00E8763C">
        <w:t xml:space="preserve"> для внут</w:t>
      </w:r>
      <w:r w:rsidR="00014F19" w:rsidRPr="00E8763C">
        <w:t xml:space="preserve">реннего пользования, </w:t>
      </w:r>
      <w:r w:rsidR="0074087D" w:rsidRPr="00E8763C">
        <w:t>не подлежа</w:t>
      </w:r>
      <w:r w:rsidR="001B6573" w:rsidRPr="00E8763C">
        <w:t>т передаче третьим лицам, включая представителей средств массовой информации и организаций, в текущий момент не работающих на объектах Компании и ОГ.</w:t>
      </w:r>
    </w:p>
    <w:p w14:paraId="0618DB42" w14:textId="77777777" w:rsidR="009D2318" w:rsidRPr="00E8763C" w:rsidRDefault="009D2318" w:rsidP="00F14220"/>
    <w:p w14:paraId="02A02FBF" w14:textId="7BEC6041" w:rsidR="00D53349" w:rsidRPr="00E8763C" w:rsidRDefault="00D53349" w:rsidP="00D53349">
      <w:r w:rsidRPr="00E8763C">
        <w:t>Уроки, извлеченные из происшествия</w:t>
      </w:r>
      <w:r w:rsidR="001130FE" w:rsidRPr="00E8763C">
        <w:t>,</w:t>
      </w:r>
      <w:r w:rsidRPr="00E8763C">
        <w:t xml:space="preserve"> </w:t>
      </w:r>
      <w:r w:rsidR="005938BE" w:rsidRPr="00E8763C">
        <w:t>хранятся не менее двух лет</w:t>
      </w:r>
      <w:r w:rsidRPr="00E8763C">
        <w:t xml:space="preserve"> в бумажном или электронном виде, по усмотрению руководителя </w:t>
      </w:r>
      <w:r w:rsidR="004E0A8D" w:rsidRPr="00E8763C">
        <w:t>Службы</w:t>
      </w:r>
      <w:r w:rsidRPr="00E8763C">
        <w:t xml:space="preserve"> ПБОТОС ОГ и СП ПБОТОС </w:t>
      </w:r>
      <w:r w:rsidR="00CC3A69" w:rsidRPr="00E8763C">
        <w:t>ПАО</w:t>
      </w:r>
      <w:r w:rsidR="007E7E2E" w:rsidRPr="00E8763C">
        <w:t> </w:t>
      </w:r>
      <w:r w:rsidR="00CC3A69" w:rsidRPr="00E8763C">
        <w:t>«НК «Роснефть».</w:t>
      </w:r>
    </w:p>
    <w:p w14:paraId="565471C6" w14:textId="77777777" w:rsidR="00D53349" w:rsidRPr="00E8763C" w:rsidRDefault="00D53349" w:rsidP="004E52E5">
      <w:pPr>
        <w:pStyle w:val="a4"/>
        <w:numPr>
          <w:ilvl w:val="0"/>
          <w:numId w:val="39"/>
        </w:numPr>
        <w:tabs>
          <w:tab w:val="left" w:pos="539"/>
        </w:tabs>
        <w:spacing w:before="120"/>
        <w:ind w:left="538" w:hanging="357"/>
        <w:contextualSpacing w:val="0"/>
      </w:pPr>
      <w:r w:rsidRPr="00E8763C">
        <w:t xml:space="preserve">в </w:t>
      </w:r>
      <w:r w:rsidR="004E0A8D" w:rsidRPr="00E8763C">
        <w:t>Службе</w:t>
      </w:r>
      <w:r w:rsidRPr="00E8763C">
        <w:t xml:space="preserve"> ПБОТОС ОГ по происшествиям, которые непосредственно произошли в самом ОГ, в том числе подрядных/субподрядных организаций;</w:t>
      </w:r>
    </w:p>
    <w:p w14:paraId="009DAC67" w14:textId="77777777" w:rsidR="00A85996" w:rsidRPr="00E8763C" w:rsidRDefault="00D53349" w:rsidP="004E52E5">
      <w:pPr>
        <w:pStyle w:val="a4"/>
        <w:numPr>
          <w:ilvl w:val="0"/>
          <w:numId w:val="39"/>
        </w:numPr>
        <w:tabs>
          <w:tab w:val="left" w:pos="539"/>
        </w:tabs>
        <w:spacing w:before="120"/>
        <w:ind w:left="538" w:hanging="357"/>
        <w:contextualSpacing w:val="0"/>
      </w:pPr>
      <w:r w:rsidRPr="00E8763C">
        <w:t>в СП ПБОТОС ПАО «НК «Роснефть» по всем курируемым ОГ.</w:t>
      </w:r>
    </w:p>
    <w:p w14:paraId="3BEB8C03" w14:textId="77777777" w:rsidR="009B085E" w:rsidRPr="00E8763C" w:rsidRDefault="009B085E" w:rsidP="009B085E"/>
    <w:p w14:paraId="56672974" w14:textId="77777777" w:rsidR="00594AB6" w:rsidRPr="00E8763C" w:rsidRDefault="00594AB6" w:rsidP="00F14220"/>
    <w:p w14:paraId="4EAE2EB1" w14:textId="01CD7E95" w:rsidR="004C2E6D" w:rsidRPr="00E8763C" w:rsidRDefault="008D4E2F" w:rsidP="00A92A13">
      <w:pPr>
        <w:pStyle w:val="2b"/>
        <w:numPr>
          <w:ilvl w:val="1"/>
          <w:numId w:val="35"/>
        </w:numPr>
        <w:ind w:left="0" w:firstLine="0"/>
      </w:pPr>
      <w:bookmarkStart w:id="217" w:name="_Toc443735821"/>
      <w:bookmarkStart w:id="218" w:name="_Toc27736321"/>
      <w:bookmarkStart w:id="219" w:name="_Toc27991685"/>
      <w:r w:rsidRPr="00E8763C">
        <w:rPr>
          <w:caps w:val="0"/>
        </w:rPr>
        <w:t>ПЛАН МЕРОПРИЯТИЙ ПО РЕЗУЛЬТАТАМ РАССЛЕДОВАНИЯ И АНАЛИЗА ПРИЧИН ПРОИСШЕСТВИЯ</w:t>
      </w:r>
      <w:bookmarkEnd w:id="217"/>
      <w:bookmarkEnd w:id="218"/>
      <w:bookmarkEnd w:id="219"/>
    </w:p>
    <w:p w14:paraId="0B421731" w14:textId="77777777" w:rsidR="004C2E6D" w:rsidRPr="00E8763C" w:rsidRDefault="004C2E6D" w:rsidP="004C2E6D">
      <w:pPr>
        <w:pStyle w:val="afff2"/>
      </w:pPr>
    </w:p>
    <w:p w14:paraId="018072F2" w14:textId="77777777" w:rsidR="004C2E6D" w:rsidRPr="00E8763C" w:rsidRDefault="004C2E6D" w:rsidP="005968AB">
      <w:pPr>
        <w:pStyle w:val="afb"/>
        <w:widowControl w:val="0"/>
        <w:tabs>
          <w:tab w:val="left" w:pos="1560"/>
        </w:tabs>
      </w:pPr>
      <w:r w:rsidRPr="00E8763C">
        <w:rPr>
          <w:bCs/>
        </w:rPr>
        <w:t>Подготовку «Плана мероприятий по результатам расследования и анализа причин происшествия» по ОГ, в котором произошло происшествие, осуществляет комиссия, проводившая расследование происшествия</w:t>
      </w:r>
      <w:r w:rsidRPr="00E8763C">
        <w:t xml:space="preserve">. </w:t>
      </w:r>
    </w:p>
    <w:p w14:paraId="37C64D9C" w14:textId="77777777" w:rsidR="004C2E6D" w:rsidRPr="00E8763C" w:rsidRDefault="004C2E6D" w:rsidP="004C2E6D">
      <w:pPr>
        <w:pStyle w:val="afb"/>
        <w:tabs>
          <w:tab w:val="left" w:pos="1560"/>
        </w:tabs>
      </w:pPr>
    </w:p>
    <w:p w14:paraId="4D9C2D25" w14:textId="218E19A7" w:rsidR="009D6302" w:rsidRPr="00E8763C" w:rsidRDefault="004C2E6D" w:rsidP="009274F9">
      <w:pPr>
        <w:pStyle w:val="afb"/>
        <w:tabs>
          <w:tab w:val="left" w:pos="1560"/>
        </w:tabs>
      </w:pPr>
      <w:r w:rsidRPr="00E8763C">
        <w:t>Для</w:t>
      </w:r>
      <w:r w:rsidR="003C4FB0" w:rsidRPr="00E8763C">
        <w:t xml:space="preserve"> </w:t>
      </w:r>
      <w:r w:rsidR="0004757A" w:rsidRPr="00E8763C">
        <w:t xml:space="preserve">приведших к ЧС оперативных событий в ходе производственной деятельности/ инфекционных заболеваний </w:t>
      </w:r>
      <w:r w:rsidR="003C4FB0" w:rsidRPr="00E8763C">
        <w:t xml:space="preserve">и </w:t>
      </w:r>
      <w:r w:rsidRPr="00E8763C">
        <w:t xml:space="preserve">происшествий </w:t>
      </w:r>
      <w:r w:rsidR="00C060A7" w:rsidRPr="00E8763C">
        <w:t xml:space="preserve">1-го, </w:t>
      </w:r>
      <w:r w:rsidR="003C4FB0" w:rsidRPr="00E8763C">
        <w:t>2-го</w:t>
      </w:r>
      <w:r w:rsidR="007A63C3" w:rsidRPr="00E8763C">
        <w:t xml:space="preserve">, </w:t>
      </w:r>
      <w:r w:rsidR="00C060A7" w:rsidRPr="00E8763C">
        <w:t>3-го</w:t>
      </w:r>
      <w:r w:rsidR="003C4FB0" w:rsidRPr="00E8763C">
        <w:t xml:space="preserve"> </w:t>
      </w:r>
      <w:r w:rsidR="007A63C3" w:rsidRPr="00E8763C">
        <w:t xml:space="preserve">4-го (для случаев, которые оформлялись актом внутреннего расследования) </w:t>
      </w:r>
      <w:r w:rsidR="00556F7E" w:rsidRPr="00E8763C">
        <w:t>уровня</w:t>
      </w:r>
      <w:r w:rsidR="003C4FB0" w:rsidRPr="00E8763C">
        <w:t xml:space="preserve"> </w:t>
      </w:r>
      <w:r w:rsidRPr="00E8763C">
        <w:rPr>
          <w:bCs/>
        </w:rPr>
        <w:t xml:space="preserve">«План мероприятий по результатам расследования и анализа причин происшествия» входит в состав </w:t>
      </w:r>
      <w:r w:rsidR="00053114" w:rsidRPr="00E8763C">
        <w:t>Акта внутреннего расследования происшествия</w:t>
      </w:r>
      <w:r w:rsidR="00201253" w:rsidRPr="00E8763C">
        <w:t>.</w:t>
      </w:r>
    </w:p>
    <w:p w14:paraId="7B7CB0B7" w14:textId="77777777" w:rsidR="000D3EDA" w:rsidRPr="00E8763C" w:rsidRDefault="000D3EDA" w:rsidP="00F14220"/>
    <w:p w14:paraId="7994593C" w14:textId="77777777" w:rsidR="00520122" w:rsidRDefault="00520122" w:rsidP="00F14220">
      <w:r w:rsidRPr="00E8763C">
        <w:t>Мероприятия, указанные в Плане мероприятий являются обязательными для выполнения в ОГ.</w:t>
      </w:r>
    </w:p>
    <w:p w14:paraId="4B8BE978" w14:textId="77777777" w:rsidR="00E8763C" w:rsidRPr="00E8763C" w:rsidRDefault="00E8763C" w:rsidP="00F14220"/>
    <w:p w14:paraId="4B303D45" w14:textId="77777777" w:rsidR="00520122" w:rsidRPr="00E8763C" w:rsidRDefault="00520122" w:rsidP="00F14220">
      <w:pPr>
        <w:sectPr w:rsidR="00520122" w:rsidRPr="00E8763C" w:rsidSect="00D61323">
          <w:headerReference w:type="even" r:id="rId31"/>
          <w:headerReference w:type="default" r:id="rId32"/>
          <w:headerReference w:type="first" r:id="rId33"/>
          <w:footnotePr>
            <w:numFmt w:val="chicago"/>
          </w:footnotePr>
          <w:pgSz w:w="11906" w:h="16838" w:code="9"/>
          <w:pgMar w:top="510" w:right="1021" w:bottom="567" w:left="1247" w:header="737" w:footer="680" w:gutter="0"/>
          <w:cols w:space="708"/>
          <w:docGrid w:linePitch="360"/>
        </w:sectPr>
      </w:pPr>
    </w:p>
    <w:p w14:paraId="14AB5E41" w14:textId="00BF442D" w:rsidR="00594AB6" w:rsidRPr="00E8763C" w:rsidRDefault="008D4E2F" w:rsidP="00A92A13">
      <w:pPr>
        <w:pStyle w:val="1"/>
        <w:numPr>
          <w:ilvl w:val="0"/>
          <w:numId w:val="35"/>
        </w:numPr>
        <w:tabs>
          <w:tab w:val="clear" w:pos="426"/>
          <w:tab w:val="left" w:pos="0"/>
        </w:tabs>
        <w:ind w:left="0" w:firstLine="0"/>
      </w:pPr>
      <w:bookmarkStart w:id="220" w:name="_Toc217970656"/>
      <w:bookmarkStart w:id="221" w:name="_Toc278816255"/>
      <w:bookmarkStart w:id="222" w:name="_Toc443735822"/>
      <w:bookmarkStart w:id="223" w:name="_Toc27736322"/>
      <w:bookmarkStart w:id="224" w:name="_Toc27991686"/>
      <w:bookmarkEnd w:id="187"/>
      <w:bookmarkEnd w:id="188"/>
      <w:bookmarkEnd w:id="214"/>
      <w:bookmarkEnd w:id="215"/>
      <w:bookmarkEnd w:id="216"/>
      <w:r w:rsidRPr="00E8763C">
        <w:rPr>
          <w:caps w:val="0"/>
        </w:rPr>
        <w:t>МОНИТОРИНГ РЕАЛИЗАЦИИ КОРРЕКТИРУЮЩИХ И ПРЕДУПРЕЖДАЮЩИХ МЕР</w:t>
      </w:r>
      <w:bookmarkEnd w:id="220"/>
      <w:bookmarkEnd w:id="221"/>
      <w:r w:rsidRPr="00E8763C">
        <w:rPr>
          <w:caps w:val="0"/>
        </w:rPr>
        <w:t>ОПРИЯТИЙ/ ДЕЙСТВИЙ ПО РЕЗУЛЬТАТАМ ВНУТРЕННЕГО РАССЛЕДОВАНИЯ ПРОИСШЕСТВИЙ</w:t>
      </w:r>
      <w:bookmarkEnd w:id="222"/>
      <w:bookmarkEnd w:id="223"/>
      <w:bookmarkEnd w:id="224"/>
    </w:p>
    <w:p w14:paraId="0D4BA375" w14:textId="77777777" w:rsidR="00594AB6" w:rsidRPr="00E8763C" w:rsidRDefault="00594AB6" w:rsidP="00F14220"/>
    <w:p w14:paraId="36359427" w14:textId="77777777" w:rsidR="001130FE" w:rsidRPr="00E8763C" w:rsidRDefault="001130FE" w:rsidP="00F14220"/>
    <w:p w14:paraId="29CA69B1" w14:textId="77777777" w:rsidR="00594AB6" w:rsidRPr="00E8763C" w:rsidRDefault="00594AB6" w:rsidP="00F14220">
      <w:r w:rsidRPr="00E8763C">
        <w:t xml:space="preserve">Руководитель ОГ должен обеспечить </w:t>
      </w:r>
      <w:r w:rsidR="009274F9" w:rsidRPr="00E8763C">
        <w:t xml:space="preserve">мониторинг и </w:t>
      </w:r>
      <w:r w:rsidRPr="00E8763C">
        <w:t>реализацию разработанных и утвержденных</w:t>
      </w:r>
      <w:r w:rsidR="00AC4045" w:rsidRPr="00E8763C">
        <w:t xml:space="preserve"> </w:t>
      </w:r>
      <w:r w:rsidRPr="00E8763C">
        <w:t xml:space="preserve">в </w:t>
      </w:r>
      <w:r w:rsidR="009D6302" w:rsidRPr="00E8763C">
        <w:rPr>
          <w:bCs/>
        </w:rPr>
        <w:t>«Плане мероприятий по результатам расследования и анализа причин происшествия»</w:t>
      </w:r>
      <w:r w:rsidRPr="00E8763C">
        <w:t xml:space="preserve">, корректирующих и предупреждающих </w:t>
      </w:r>
      <w:r w:rsidR="009274F9" w:rsidRPr="00E8763C">
        <w:t>мероприятий.</w:t>
      </w:r>
    </w:p>
    <w:p w14:paraId="554568E4" w14:textId="77777777" w:rsidR="00455DFB" w:rsidRPr="00E8763C" w:rsidRDefault="00455DFB" w:rsidP="00F14220"/>
    <w:p w14:paraId="62D5D881" w14:textId="59A9B109" w:rsidR="00594AB6" w:rsidRPr="00E8763C" w:rsidRDefault="00594AB6" w:rsidP="00F14220">
      <w:r w:rsidRPr="00E8763C">
        <w:t xml:space="preserve">Сведения о фактически проведенных мероприятиях по ликвидации экологических последствий учитываются в сводном перечне происшествий и сведений о выполненных работах по их ликвидации по форме 1\ЭКО, установленной Приложением 13 Стандарта Компании </w:t>
      </w:r>
      <w:r w:rsidRPr="00E8763C">
        <w:rPr>
          <w:bCs/>
        </w:rPr>
        <w:t xml:space="preserve">«Табель срочных донесений по вопросам гражданской обороны, предупреждению, ликвидации чрезвычайных ситуаций, пожарной и экологической безопасности» № П3-05 </w:t>
      </w:r>
      <w:r w:rsidRPr="00E8763C">
        <w:rPr>
          <w:bCs/>
          <w:lang w:val="en-US"/>
        </w:rPr>
        <w:t>C</w:t>
      </w:r>
      <w:r w:rsidRPr="00E8763C">
        <w:rPr>
          <w:bCs/>
        </w:rPr>
        <w:t>-0227.</w:t>
      </w:r>
    </w:p>
    <w:p w14:paraId="40DFB95C" w14:textId="77777777" w:rsidR="00455DFB" w:rsidRPr="00E8763C" w:rsidRDefault="00455DFB" w:rsidP="00F14220"/>
    <w:p w14:paraId="61D6D8DC" w14:textId="77777777" w:rsidR="00324181" w:rsidRPr="00E8763C" w:rsidRDefault="00324181" w:rsidP="00324181">
      <w:r w:rsidRPr="00E8763C">
        <w:t xml:space="preserve">Мониторинг реализации мероприятий, содержащихся в «Плане мероприятий по результатам расследования и анализа причин происшествия», осуществляется с использованием </w:t>
      </w:r>
      <w:r w:rsidR="00CB0B1E" w:rsidRPr="00E8763C">
        <w:t>информационного ресурса по ПБОТОС</w:t>
      </w:r>
      <w:r w:rsidRPr="00E8763C">
        <w:t>.</w:t>
      </w:r>
    </w:p>
    <w:p w14:paraId="0A4A52FB" w14:textId="77777777" w:rsidR="00324181" w:rsidRPr="00E8763C" w:rsidRDefault="00324181" w:rsidP="00324181"/>
    <w:p w14:paraId="605E1F9A" w14:textId="77777777" w:rsidR="00324181" w:rsidRPr="00E8763C" w:rsidRDefault="00324181" w:rsidP="00324181">
      <w:r w:rsidRPr="00E8763C">
        <w:t xml:space="preserve">ОГ вводят </w:t>
      </w:r>
      <w:r w:rsidR="00CB0B1E" w:rsidRPr="00E8763C">
        <w:t>информацию</w:t>
      </w:r>
      <w:r w:rsidRPr="00E8763C">
        <w:t xml:space="preserve"> об исполнении корректирующих мероприятий в </w:t>
      </w:r>
      <w:r w:rsidR="00CB0B1E" w:rsidRPr="00E8763C">
        <w:t>информационный ресурс по ПБОТОС</w:t>
      </w:r>
      <w:r w:rsidRPr="00E8763C">
        <w:t xml:space="preserve"> не позднее 5-и рабочих дней с даты фактического исполнения мероприятия.</w:t>
      </w:r>
    </w:p>
    <w:p w14:paraId="15EF4E89" w14:textId="77777777" w:rsidR="00324181" w:rsidRPr="00E8763C" w:rsidRDefault="00324181" w:rsidP="00324181"/>
    <w:p w14:paraId="18A48D5A" w14:textId="77777777" w:rsidR="00324181" w:rsidRPr="00E8763C" w:rsidRDefault="00324181" w:rsidP="00324181">
      <w:r w:rsidRPr="00E8763C">
        <w:t xml:space="preserve">До того момента, пока в ОГ не будет введен в эксплуатацию </w:t>
      </w:r>
      <w:r w:rsidR="00CB0B1E" w:rsidRPr="00E8763C">
        <w:t xml:space="preserve">информационный ресурс по </w:t>
      </w:r>
      <w:r w:rsidRPr="00E8763C">
        <w:t>ПБОТОС, мониторинг реализации мероприятий, содержащихся в «Плане мероприятий по результатам расследования и анализа причин происшествия», осуществляется в следующем порядке:</w:t>
      </w:r>
    </w:p>
    <w:p w14:paraId="60F99806" w14:textId="03A10906" w:rsidR="0007666F" w:rsidRPr="00E8763C" w:rsidRDefault="00F5127B" w:rsidP="00246000">
      <w:pPr>
        <w:pStyle w:val="a4"/>
        <w:numPr>
          <w:ilvl w:val="0"/>
          <w:numId w:val="51"/>
        </w:numPr>
        <w:tabs>
          <w:tab w:val="left" w:pos="539"/>
        </w:tabs>
        <w:spacing w:before="120"/>
        <w:ind w:left="538" w:hanging="357"/>
        <w:contextualSpacing w:val="0"/>
      </w:pPr>
      <w:r w:rsidRPr="00E8763C">
        <w:t xml:space="preserve">Руководители ОГ </w:t>
      </w:r>
      <w:r w:rsidR="0007666F" w:rsidRPr="00E8763C">
        <w:t xml:space="preserve">ежемесячно, не позднее 5-го числа месяца, следующего за отчетным, направляют информацию о статусе выполнения корректирующих и предупреждающих мероприятий по </w:t>
      </w:r>
      <w:r w:rsidR="00450C55" w:rsidRPr="00E8763C">
        <w:t xml:space="preserve">приведшим к ЧС оперативным событиям в ходе производственной деятельности/ инфекционным заболеваниям </w:t>
      </w:r>
      <w:r w:rsidR="0007666F" w:rsidRPr="00E8763C">
        <w:t>и происшес</w:t>
      </w:r>
      <w:r w:rsidR="00F5526E" w:rsidRPr="00E8763C">
        <w:t>твиям 1-го уровня,  к</w:t>
      </w:r>
      <w:r w:rsidR="0007666F" w:rsidRPr="00E8763C">
        <w:t xml:space="preserve">уратору ОГ и Руководителю СП ПБОТОС </w:t>
      </w:r>
      <w:r w:rsidR="00CC3A69" w:rsidRPr="00E8763C">
        <w:t>ПАО «НК «Роснефть»</w:t>
      </w:r>
      <w:r w:rsidR="0007666F" w:rsidRPr="00E8763C">
        <w:t xml:space="preserve">. Форму предоставления информации определяет Руководитель СП ПБОТОС </w:t>
      </w:r>
      <w:r w:rsidR="00CC3A69" w:rsidRPr="00E8763C">
        <w:t>ПАО «НК «Роснефть»</w:t>
      </w:r>
      <w:r w:rsidR="0007666F" w:rsidRPr="00E8763C">
        <w:t>.</w:t>
      </w:r>
    </w:p>
    <w:p w14:paraId="4BD65CD0" w14:textId="74B49E8E" w:rsidR="0007666F" w:rsidRPr="00E8763C" w:rsidRDefault="006E0F58" w:rsidP="00246000">
      <w:pPr>
        <w:pStyle w:val="a4"/>
        <w:numPr>
          <w:ilvl w:val="0"/>
          <w:numId w:val="51"/>
        </w:numPr>
        <w:tabs>
          <w:tab w:val="left" w:pos="539"/>
        </w:tabs>
        <w:spacing w:before="120"/>
        <w:ind w:left="538" w:hanging="357"/>
        <w:contextualSpacing w:val="0"/>
        <w:rPr>
          <w:bCs/>
        </w:rPr>
      </w:pPr>
      <w:r w:rsidRPr="00E8763C">
        <w:rPr>
          <w:bCs/>
        </w:rPr>
        <w:t xml:space="preserve">Сводная информация о статусе выполнения корректирующих и предупреждающих мероприятий по </w:t>
      </w:r>
      <w:r w:rsidR="00450C55" w:rsidRPr="00E8763C">
        <w:t xml:space="preserve">приведшим к ЧС оперативным событиям в ходе производственной деятельности/ инфекционным заболеваниям </w:t>
      </w:r>
      <w:r w:rsidRPr="00E8763C">
        <w:rPr>
          <w:bCs/>
        </w:rPr>
        <w:t xml:space="preserve">и происшествиям 1-го уровня направляется руководителями СП ПБОТОС </w:t>
      </w:r>
      <w:r w:rsidR="00CC3A69" w:rsidRPr="00E8763C">
        <w:t xml:space="preserve">ПАО «НК «Роснефть» </w:t>
      </w:r>
      <w:r w:rsidRPr="00E8763C">
        <w:rPr>
          <w:bCs/>
        </w:rPr>
        <w:t>в адрес ДСПиРПБОТ и ДКПБОТОС по установленной форме ежеквартально</w:t>
      </w:r>
      <w:r w:rsidR="00D306F6" w:rsidRPr="00E8763C">
        <w:rPr>
          <w:bCs/>
        </w:rPr>
        <w:t xml:space="preserve"> или по отдельному запросу</w:t>
      </w:r>
      <w:r w:rsidRPr="00E8763C">
        <w:rPr>
          <w:bCs/>
        </w:rPr>
        <w:t xml:space="preserve">. </w:t>
      </w:r>
      <w:r w:rsidR="00D306F6" w:rsidRPr="00E8763C">
        <w:rPr>
          <w:bCs/>
        </w:rPr>
        <w:t xml:space="preserve">Форму предоставления информации определяет ДСПиРПБОТ </w:t>
      </w:r>
      <w:r w:rsidR="00483A25" w:rsidRPr="00E8763C">
        <w:rPr>
          <w:bCs/>
        </w:rPr>
        <w:t>или</w:t>
      </w:r>
      <w:r w:rsidR="00D306F6" w:rsidRPr="00E8763C">
        <w:rPr>
          <w:bCs/>
        </w:rPr>
        <w:t xml:space="preserve"> ДКПБОТОС соответственно. </w:t>
      </w:r>
    </w:p>
    <w:p w14:paraId="76B8AF91" w14:textId="709687E5" w:rsidR="009D7F1C" w:rsidRPr="00E8763C" w:rsidRDefault="000B6B6A" w:rsidP="00246000">
      <w:pPr>
        <w:pStyle w:val="a4"/>
        <w:numPr>
          <w:ilvl w:val="0"/>
          <w:numId w:val="51"/>
        </w:numPr>
        <w:tabs>
          <w:tab w:val="left" w:pos="539"/>
        </w:tabs>
        <w:spacing w:before="120"/>
        <w:ind w:left="538" w:hanging="357"/>
        <w:contextualSpacing w:val="0"/>
      </w:pPr>
      <w:r w:rsidRPr="00E8763C">
        <w:rPr>
          <w:bCs/>
        </w:rPr>
        <w:t xml:space="preserve">Руководители ОГ </w:t>
      </w:r>
      <w:r w:rsidR="00BA7A14" w:rsidRPr="00E8763C">
        <w:rPr>
          <w:bCs/>
        </w:rPr>
        <w:t>1 раз в квартал</w:t>
      </w:r>
      <w:r w:rsidRPr="00E8763C">
        <w:t xml:space="preserve">, но не позднее </w:t>
      </w:r>
      <w:r w:rsidR="00BA7A14" w:rsidRPr="00E8763C">
        <w:t>5-го числа</w:t>
      </w:r>
      <w:r w:rsidR="00EE66D6" w:rsidRPr="00E8763C">
        <w:t>,</w:t>
      </w:r>
      <w:r w:rsidR="00212D74" w:rsidRPr="00E8763C">
        <w:t xml:space="preserve"> месяца </w:t>
      </w:r>
      <w:r w:rsidR="00BA7A14" w:rsidRPr="00E8763C">
        <w:t>с</w:t>
      </w:r>
      <w:r w:rsidRPr="00E8763C">
        <w:t xml:space="preserve">ледующего за отчетным, направляют </w:t>
      </w:r>
      <w:r w:rsidR="00816E29" w:rsidRPr="00E8763C">
        <w:t>информацию о статусе выполнения корректирующих</w:t>
      </w:r>
      <w:r w:rsidR="004E52E5" w:rsidRPr="00E8763C">
        <w:t xml:space="preserve"> и предупреждающих мероприятий </w:t>
      </w:r>
      <w:r w:rsidR="00816E29" w:rsidRPr="00E8763C">
        <w:t>по происшествиям</w:t>
      </w:r>
      <w:r w:rsidR="00291731" w:rsidRPr="00E8763C">
        <w:t xml:space="preserve"> 2-го </w:t>
      </w:r>
      <w:r w:rsidR="00FE79FD" w:rsidRPr="00E8763C">
        <w:t xml:space="preserve">и 3-го </w:t>
      </w:r>
      <w:r w:rsidR="00816E29" w:rsidRPr="00E8763C">
        <w:t>уровн</w:t>
      </w:r>
      <w:r w:rsidR="00291731" w:rsidRPr="00E8763C">
        <w:t>я</w:t>
      </w:r>
      <w:r w:rsidR="00205F88" w:rsidRPr="00E8763C">
        <w:t>,</w:t>
      </w:r>
      <w:r w:rsidR="00CB1FE1" w:rsidRPr="00E8763C">
        <w:rPr>
          <w:bCs/>
        </w:rPr>
        <w:t xml:space="preserve"> Руководителю </w:t>
      </w:r>
      <w:r w:rsidR="00291731" w:rsidRPr="00E8763C">
        <w:rPr>
          <w:bCs/>
        </w:rPr>
        <w:t>СП</w:t>
      </w:r>
      <w:r w:rsidR="00CB1FE1" w:rsidRPr="00E8763C">
        <w:rPr>
          <w:bCs/>
        </w:rPr>
        <w:t xml:space="preserve"> ПБОТОС</w:t>
      </w:r>
      <w:r w:rsidR="00205F88" w:rsidRPr="00E8763C">
        <w:rPr>
          <w:bCs/>
        </w:rPr>
        <w:t xml:space="preserve"> </w:t>
      </w:r>
      <w:r w:rsidR="00CC3A69" w:rsidRPr="00E8763C">
        <w:t>ПАО «НК «Роснефть»</w:t>
      </w:r>
      <w:r w:rsidR="009D7F1C" w:rsidRPr="00E8763C">
        <w:rPr>
          <w:bCs/>
        </w:rPr>
        <w:t>.</w:t>
      </w:r>
      <w:r w:rsidR="00611C46" w:rsidRPr="00E8763C">
        <w:t xml:space="preserve"> Форму предоставления информации определяет Руководитель СП ПБОТОС </w:t>
      </w:r>
      <w:r w:rsidR="00CC3A69" w:rsidRPr="00E8763C">
        <w:t>ПАО «НК «Роснефть»</w:t>
      </w:r>
      <w:r w:rsidR="00611C46" w:rsidRPr="00E8763C">
        <w:t>.</w:t>
      </w:r>
    </w:p>
    <w:p w14:paraId="3D8B9A48" w14:textId="77777777" w:rsidR="00BA7A14" w:rsidRPr="00E8763C" w:rsidRDefault="00BA7A14" w:rsidP="00246000">
      <w:pPr>
        <w:pStyle w:val="a4"/>
        <w:numPr>
          <w:ilvl w:val="0"/>
          <w:numId w:val="51"/>
        </w:numPr>
        <w:tabs>
          <w:tab w:val="left" w:pos="539"/>
        </w:tabs>
        <w:spacing w:before="120"/>
        <w:ind w:left="538" w:hanging="357"/>
        <w:contextualSpacing w:val="0"/>
        <w:rPr>
          <w:bCs/>
        </w:rPr>
      </w:pPr>
      <w:r w:rsidRPr="00E8763C">
        <w:rPr>
          <w:bCs/>
        </w:rPr>
        <w:t xml:space="preserve">Сводная информация о статусе выполнения корректирующих и предупреждающих мероприятий по </w:t>
      </w:r>
      <w:r w:rsidRPr="00E8763C">
        <w:t>происшествиям 2-го и 3-го уровня</w:t>
      </w:r>
      <w:r w:rsidRPr="00E8763C">
        <w:rPr>
          <w:bCs/>
        </w:rPr>
        <w:t xml:space="preserve"> направляется руководителями СП ПБОТОС </w:t>
      </w:r>
      <w:r w:rsidR="00CC3A69" w:rsidRPr="00E8763C">
        <w:t xml:space="preserve">ПАО «НК «Роснефть» </w:t>
      </w:r>
      <w:r w:rsidRPr="00E8763C">
        <w:rPr>
          <w:bCs/>
        </w:rPr>
        <w:t xml:space="preserve">в адрес ДСПиРПБОТ и ДКПБОТОС до 1 февраля </w:t>
      </w:r>
      <w:r w:rsidRPr="00E8763C">
        <w:t>года, следующего за отчетным</w:t>
      </w:r>
      <w:r w:rsidRPr="00E8763C">
        <w:rPr>
          <w:bCs/>
        </w:rPr>
        <w:t xml:space="preserve"> или по отдельному запросу. Форму предоставления информации определяет ДСПиРПБОТ или ДКПБОТОС соответственно.</w:t>
      </w:r>
    </w:p>
    <w:p w14:paraId="2FAA9386" w14:textId="77777777" w:rsidR="000B6B6A" w:rsidRPr="00E8763C" w:rsidRDefault="000B6B6A" w:rsidP="00D36465">
      <w:pPr>
        <w:rPr>
          <w:bCs/>
        </w:rPr>
      </w:pPr>
    </w:p>
    <w:p w14:paraId="3DEA4D94" w14:textId="505758D0" w:rsidR="00A238A7" w:rsidRPr="004E52E5" w:rsidRDefault="00A238A7" w:rsidP="00D36465">
      <w:pPr>
        <w:rPr>
          <w:bCs/>
        </w:rPr>
      </w:pPr>
      <w:r w:rsidRPr="00E8763C">
        <w:t xml:space="preserve">Для </w:t>
      </w:r>
      <w:r w:rsidR="00450C55" w:rsidRPr="00E8763C">
        <w:t xml:space="preserve">приведших к ЧС оперативных событий в ходе производственной деятельности/ инфекционных заболеваний </w:t>
      </w:r>
      <w:r w:rsidRPr="00E8763C">
        <w:t>и происшествий 1-го, 2-го и 3-го уровня, корректирующие и предупреждающие мероприятия считаются выполненными после получения информации об</w:t>
      </w:r>
      <w:r w:rsidRPr="004E52E5">
        <w:t xml:space="preserve"> их выполнении от всех ОГ, куда был направлен </w:t>
      </w:r>
      <w:r w:rsidRPr="004E52E5">
        <w:rPr>
          <w:bCs/>
        </w:rPr>
        <w:t>«План мероприятий по результатам расследования и анализа причин происшествия».</w:t>
      </w:r>
    </w:p>
    <w:p w14:paraId="60AEEEB2" w14:textId="77777777" w:rsidR="00A238A7" w:rsidRPr="004E52E5" w:rsidRDefault="00A238A7" w:rsidP="00D36465">
      <w:pPr>
        <w:rPr>
          <w:bCs/>
        </w:rPr>
      </w:pPr>
    </w:p>
    <w:p w14:paraId="32080AE4" w14:textId="77777777" w:rsidR="009D7F1C" w:rsidRDefault="00A9187D" w:rsidP="009D7F1C">
      <w:r w:rsidRPr="004E52E5">
        <w:t xml:space="preserve">Порядок мониторинга корректирующих и предупреждающих мероприятий по результатам расследования происшествий </w:t>
      </w:r>
      <w:r w:rsidR="00657362" w:rsidRPr="00657362">
        <w:t xml:space="preserve">4-го </w:t>
      </w:r>
      <w:r w:rsidRPr="00657362">
        <w:t xml:space="preserve">уровня должен быть определён </w:t>
      </w:r>
      <w:r w:rsidR="0032213C" w:rsidRPr="00657362">
        <w:t>и документирован в ОГ</w:t>
      </w:r>
      <w:r w:rsidRPr="00657362">
        <w:t xml:space="preserve"> с учетом р</w:t>
      </w:r>
      <w:r w:rsidR="0032213C" w:rsidRPr="00657362">
        <w:t xml:space="preserve">екомендаций </w:t>
      </w:r>
      <w:r w:rsidR="00657362" w:rsidRPr="00657362">
        <w:t>СП</w:t>
      </w:r>
      <w:r w:rsidR="0032213C" w:rsidRPr="00657362">
        <w:t xml:space="preserve"> ПБОТОС </w:t>
      </w:r>
      <w:r w:rsidR="00CC3A69">
        <w:t>ПАО «НК «Роснефть»</w:t>
      </w:r>
      <w:r w:rsidRPr="00657362">
        <w:t>.</w:t>
      </w:r>
    </w:p>
    <w:p w14:paraId="799699B4" w14:textId="77777777" w:rsidR="001E1C9C" w:rsidRDefault="001E1C9C" w:rsidP="009D7F1C"/>
    <w:p w14:paraId="2193762B" w14:textId="77777777" w:rsidR="0010390F" w:rsidRPr="0010390F" w:rsidRDefault="0010390F" w:rsidP="00F14220">
      <w:r w:rsidRPr="0010390F">
        <w:t>Отчет по исполнению корректирующих мероприятий предоставляется в развернутом виде с подтверждающими документами.</w:t>
      </w:r>
    </w:p>
    <w:p w14:paraId="31291921" w14:textId="77777777" w:rsidR="0010390F" w:rsidRPr="000F6CD6" w:rsidRDefault="0010390F" w:rsidP="00F14220"/>
    <w:p w14:paraId="7F09CCAE" w14:textId="77777777" w:rsidR="004E52E5" w:rsidRPr="00934F62" w:rsidRDefault="004E52E5" w:rsidP="00F14220">
      <w:pPr>
        <w:rPr>
          <w:color w:val="FF0000"/>
        </w:rPr>
        <w:sectPr w:rsidR="004E52E5" w:rsidRPr="00934F62" w:rsidSect="00D61323">
          <w:headerReference w:type="even" r:id="rId34"/>
          <w:headerReference w:type="default" r:id="rId35"/>
          <w:headerReference w:type="first" r:id="rId36"/>
          <w:pgSz w:w="11906" w:h="16838" w:code="9"/>
          <w:pgMar w:top="510" w:right="1021" w:bottom="567" w:left="1247" w:header="737" w:footer="680" w:gutter="0"/>
          <w:cols w:space="708"/>
          <w:docGrid w:linePitch="360"/>
        </w:sectPr>
      </w:pPr>
    </w:p>
    <w:p w14:paraId="10B5C1BC" w14:textId="5A0710F9" w:rsidR="00594AB6" w:rsidRPr="005E2441" w:rsidRDefault="008D4E2F" w:rsidP="00A92A13">
      <w:pPr>
        <w:pStyle w:val="1"/>
        <w:numPr>
          <w:ilvl w:val="0"/>
          <w:numId w:val="35"/>
        </w:numPr>
        <w:tabs>
          <w:tab w:val="clear" w:pos="426"/>
          <w:tab w:val="left" w:pos="0"/>
        </w:tabs>
        <w:ind w:left="0" w:firstLine="0"/>
        <w:rPr>
          <w:snapToGrid w:val="0"/>
        </w:rPr>
      </w:pPr>
      <w:bookmarkStart w:id="225" w:name="_8_ссылки"/>
      <w:bookmarkStart w:id="226" w:name="_Toc211659349"/>
      <w:bookmarkStart w:id="227" w:name="_Toc217795470"/>
      <w:bookmarkStart w:id="228" w:name="_Toc217970657"/>
      <w:bookmarkStart w:id="229" w:name="_Toc278816256"/>
      <w:bookmarkStart w:id="230" w:name="_Toc443735823"/>
      <w:bookmarkStart w:id="231" w:name="_Toc27736323"/>
      <w:bookmarkStart w:id="232" w:name="_Toc27991687"/>
      <w:bookmarkEnd w:id="225"/>
      <w:r w:rsidRPr="005E2441">
        <w:rPr>
          <w:caps w:val="0"/>
          <w:snapToGrid w:val="0"/>
        </w:rPr>
        <w:t>ССЫЛКИ</w:t>
      </w:r>
      <w:bookmarkEnd w:id="226"/>
      <w:bookmarkEnd w:id="227"/>
      <w:bookmarkEnd w:id="228"/>
      <w:bookmarkEnd w:id="229"/>
      <w:bookmarkEnd w:id="230"/>
      <w:bookmarkEnd w:id="231"/>
      <w:bookmarkEnd w:id="232"/>
    </w:p>
    <w:p w14:paraId="27D60C5C" w14:textId="77777777" w:rsidR="00594AB6" w:rsidRDefault="00594AB6" w:rsidP="00F14220"/>
    <w:p w14:paraId="59A4EEB3" w14:textId="77777777" w:rsidR="00594AB6" w:rsidRPr="005630D1" w:rsidRDefault="00594AB6" w:rsidP="00F14220"/>
    <w:p w14:paraId="27663B98" w14:textId="77777777" w:rsidR="00A16BF5" w:rsidRPr="00A16BF5" w:rsidRDefault="00A16BF5" w:rsidP="004E52E5">
      <w:pPr>
        <w:numPr>
          <w:ilvl w:val="0"/>
          <w:numId w:val="36"/>
        </w:numPr>
        <w:tabs>
          <w:tab w:val="num" w:pos="567"/>
        </w:tabs>
        <w:ind w:left="567" w:hanging="567"/>
        <w:rPr>
          <w:rFonts w:eastAsia="Times New Roman"/>
        </w:rPr>
      </w:pPr>
      <w:r w:rsidRPr="00A16BF5">
        <w:rPr>
          <w:rFonts w:eastAsia="Times New Roman"/>
        </w:rPr>
        <w:t>Трудовой кодекс Российской Федерации от 30.12.2001 № 197-ФЗ.</w:t>
      </w:r>
    </w:p>
    <w:p w14:paraId="180905A5" w14:textId="77777777" w:rsidR="00A16BF5" w:rsidRPr="00A16BF5" w:rsidRDefault="00A16BF5" w:rsidP="004E52E5">
      <w:pPr>
        <w:tabs>
          <w:tab w:val="num" w:pos="567"/>
        </w:tabs>
        <w:ind w:left="567" w:hanging="567"/>
        <w:rPr>
          <w:rFonts w:eastAsia="Times New Roman"/>
        </w:rPr>
      </w:pPr>
    </w:p>
    <w:p w14:paraId="2D2A5319" w14:textId="77777777" w:rsidR="00A16BF5" w:rsidRDefault="00A16BF5" w:rsidP="004E52E5">
      <w:pPr>
        <w:numPr>
          <w:ilvl w:val="0"/>
          <w:numId w:val="36"/>
        </w:numPr>
        <w:tabs>
          <w:tab w:val="num" w:pos="567"/>
        </w:tabs>
        <w:ind w:left="567" w:hanging="567"/>
        <w:rPr>
          <w:rFonts w:eastAsia="Times New Roman"/>
        </w:rPr>
      </w:pPr>
      <w:r w:rsidRPr="00A16BF5">
        <w:rPr>
          <w:rFonts w:eastAsia="Times New Roman"/>
        </w:rPr>
        <w:t>Гражданский кодекс Российской Федерации от 30.11.1994 № 51-ФЗ.</w:t>
      </w:r>
    </w:p>
    <w:p w14:paraId="4BC2BCD9" w14:textId="77777777" w:rsidR="001916A5" w:rsidRPr="004E52E5" w:rsidRDefault="001916A5" w:rsidP="004E52E5">
      <w:pPr>
        <w:rPr>
          <w:rFonts w:eastAsia="Times New Roman"/>
        </w:rPr>
      </w:pPr>
    </w:p>
    <w:p w14:paraId="08D3B7B6" w14:textId="77777777" w:rsidR="001916A5" w:rsidRPr="00A16BF5" w:rsidRDefault="001916A5" w:rsidP="004E52E5">
      <w:pPr>
        <w:numPr>
          <w:ilvl w:val="0"/>
          <w:numId w:val="36"/>
        </w:numPr>
        <w:tabs>
          <w:tab w:val="num" w:pos="567"/>
        </w:tabs>
        <w:ind w:left="567" w:hanging="567"/>
        <w:rPr>
          <w:rFonts w:eastAsia="Times New Roman"/>
        </w:rPr>
      </w:pPr>
      <w:r>
        <w:t>Кодекс торгового мореплавания Российской Федерации</w:t>
      </w:r>
      <w:r w:rsidRPr="00945254">
        <w:t xml:space="preserve"> от 30.04.1999 </w:t>
      </w:r>
      <w:r>
        <w:t>№</w:t>
      </w:r>
      <w:r w:rsidRPr="00945254">
        <w:t xml:space="preserve"> 81-ФЗ</w:t>
      </w:r>
      <w:r>
        <w:t>.</w:t>
      </w:r>
    </w:p>
    <w:p w14:paraId="3D3B83A7" w14:textId="77777777" w:rsidR="00A16BF5" w:rsidRPr="00A16BF5" w:rsidRDefault="00A16BF5" w:rsidP="004E52E5">
      <w:pPr>
        <w:tabs>
          <w:tab w:val="num" w:pos="567"/>
        </w:tabs>
        <w:ind w:left="567" w:hanging="567"/>
        <w:rPr>
          <w:rFonts w:eastAsia="Times New Roman"/>
        </w:rPr>
      </w:pPr>
    </w:p>
    <w:p w14:paraId="2F3682E6" w14:textId="77777777" w:rsidR="00A16BF5" w:rsidRPr="00A16BF5" w:rsidRDefault="00A16BF5" w:rsidP="004E52E5">
      <w:pPr>
        <w:numPr>
          <w:ilvl w:val="0"/>
          <w:numId w:val="36"/>
        </w:numPr>
        <w:tabs>
          <w:tab w:val="num" w:pos="567"/>
        </w:tabs>
        <w:ind w:left="567" w:hanging="567"/>
        <w:rPr>
          <w:rFonts w:eastAsia="Times New Roman"/>
        </w:rPr>
      </w:pPr>
      <w:r w:rsidRPr="00A16BF5">
        <w:rPr>
          <w:rFonts w:eastAsia="Times New Roman"/>
        </w:rPr>
        <w:t>Федеральный закон от 10.01.2002. № 7-ФЗ «Об охране окружающей среды».</w:t>
      </w:r>
    </w:p>
    <w:p w14:paraId="5948743D" w14:textId="77777777" w:rsidR="00A16BF5" w:rsidRPr="00A16BF5" w:rsidRDefault="00A16BF5" w:rsidP="004E52E5">
      <w:pPr>
        <w:tabs>
          <w:tab w:val="num" w:pos="567"/>
        </w:tabs>
        <w:ind w:left="567" w:hanging="567"/>
        <w:rPr>
          <w:rFonts w:eastAsia="Times New Roman"/>
        </w:rPr>
      </w:pPr>
    </w:p>
    <w:p w14:paraId="4BA03B53" w14:textId="77777777" w:rsidR="00A16BF5" w:rsidRPr="00A16BF5" w:rsidRDefault="00A16BF5" w:rsidP="004E52E5">
      <w:pPr>
        <w:numPr>
          <w:ilvl w:val="0"/>
          <w:numId w:val="36"/>
        </w:numPr>
        <w:tabs>
          <w:tab w:val="num" w:pos="567"/>
        </w:tabs>
        <w:ind w:left="567" w:hanging="567"/>
        <w:rPr>
          <w:rFonts w:eastAsia="Times New Roman"/>
        </w:rPr>
      </w:pPr>
      <w:r w:rsidRPr="00A16BF5">
        <w:rPr>
          <w:rFonts w:eastAsia="Times New Roman"/>
        </w:rPr>
        <w:t>Федеральный закон от 24.06.1998 № 89-ФЗ «Об отходах производства и потребления».</w:t>
      </w:r>
    </w:p>
    <w:p w14:paraId="5D10BFF5" w14:textId="77777777" w:rsidR="00A16BF5" w:rsidRPr="00A16BF5" w:rsidRDefault="00A16BF5" w:rsidP="004E52E5">
      <w:pPr>
        <w:tabs>
          <w:tab w:val="num" w:pos="567"/>
        </w:tabs>
        <w:ind w:left="567" w:hanging="567"/>
        <w:rPr>
          <w:rFonts w:eastAsia="Times New Roman"/>
        </w:rPr>
      </w:pPr>
    </w:p>
    <w:p w14:paraId="66A10DEA" w14:textId="77777777" w:rsidR="00A16BF5" w:rsidRDefault="00A16BF5" w:rsidP="004E52E5">
      <w:pPr>
        <w:numPr>
          <w:ilvl w:val="0"/>
          <w:numId w:val="36"/>
        </w:numPr>
        <w:tabs>
          <w:tab w:val="num" w:pos="567"/>
        </w:tabs>
        <w:ind w:left="567" w:hanging="567"/>
        <w:rPr>
          <w:rFonts w:eastAsia="Times New Roman"/>
        </w:rPr>
      </w:pPr>
      <w:r w:rsidRPr="00A16BF5">
        <w:rPr>
          <w:rFonts w:eastAsia="Times New Roman"/>
        </w:rPr>
        <w:t>Федеральный закон от 21.07.1997 № 116-ФЗ «О промышленной безопасности опасных производственных объектов».</w:t>
      </w:r>
    </w:p>
    <w:p w14:paraId="4B9FCA23" w14:textId="77777777" w:rsidR="00A16BF5" w:rsidRPr="001916A5" w:rsidRDefault="00A16BF5" w:rsidP="004E52E5">
      <w:pPr>
        <w:rPr>
          <w:bCs/>
        </w:rPr>
      </w:pPr>
    </w:p>
    <w:p w14:paraId="4C1A6B6B" w14:textId="77777777" w:rsidR="009B650B" w:rsidRPr="001916A5" w:rsidRDefault="009B650B" w:rsidP="004E52E5">
      <w:pPr>
        <w:numPr>
          <w:ilvl w:val="0"/>
          <w:numId w:val="36"/>
        </w:numPr>
        <w:tabs>
          <w:tab w:val="num" w:pos="567"/>
        </w:tabs>
        <w:ind w:left="567" w:hanging="567"/>
        <w:rPr>
          <w:rFonts w:eastAsia="Times New Roman"/>
        </w:rPr>
      </w:pPr>
      <w:r w:rsidRPr="00A16BF5">
        <w:rPr>
          <w:bCs/>
        </w:rPr>
        <w:t xml:space="preserve">Федеральный закон от 10.12.1995 </w:t>
      </w:r>
      <w:r w:rsidR="000A4F6B" w:rsidRPr="00A16BF5">
        <w:rPr>
          <w:bCs/>
        </w:rPr>
        <w:t>№</w:t>
      </w:r>
      <w:r w:rsidRPr="00A16BF5">
        <w:rPr>
          <w:bCs/>
        </w:rPr>
        <w:t xml:space="preserve"> 196-ФЗ «О безопасности дорожного движения».</w:t>
      </w:r>
    </w:p>
    <w:p w14:paraId="2C97C562" w14:textId="77777777" w:rsidR="001916A5" w:rsidRPr="004E52E5" w:rsidRDefault="001916A5" w:rsidP="004E52E5">
      <w:pPr>
        <w:rPr>
          <w:rFonts w:eastAsia="Times New Roman"/>
        </w:rPr>
      </w:pPr>
    </w:p>
    <w:p w14:paraId="557C0E73" w14:textId="77777777" w:rsidR="0075230D" w:rsidRDefault="0075230D" w:rsidP="004E52E5">
      <w:pPr>
        <w:numPr>
          <w:ilvl w:val="0"/>
          <w:numId w:val="36"/>
        </w:numPr>
        <w:tabs>
          <w:tab w:val="num" w:pos="567"/>
          <w:tab w:val="num" w:pos="851"/>
        </w:tabs>
        <w:ind w:left="567" w:hanging="567"/>
        <w:rPr>
          <w:rFonts w:eastAsia="Times New Roman"/>
          <w:szCs w:val="24"/>
          <w:lang w:eastAsia="ru-RU"/>
        </w:rPr>
      </w:pPr>
      <w:r w:rsidRPr="00A16BF5">
        <w:rPr>
          <w:rFonts w:eastAsia="Times New Roman"/>
          <w:szCs w:val="24"/>
          <w:lang w:eastAsia="ru-RU"/>
        </w:rPr>
        <w:t>Политика Компании в области промышленной безопасности, охраны труда и окружающей среды № П3-05 П-11 версия 1.00, утвержденная решением Совета директоров ПАО «НК «Роснефть» 25.10.2018 (протокол от 29.10.2018 № 10)</w:t>
      </w:r>
      <w:r w:rsidR="001916A5">
        <w:rPr>
          <w:rFonts w:eastAsia="Times New Roman"/>
          <w:szCs w:val="24"/>
          <w:lang w:eastAsia="ru-RU"/>
        </w:rPr>
        <w:t>, введенная в действие приказом ПАО «НК «Роснефть» от 10.12.2018 № 788.</w:t>
      </w:r>
    </w:p>
    <w:p w14:paraId="1343476B" w14:textId="77777777" w:rsidR="001916A5" w:rsidRPr="004E52E5" w:rsidRDefault="001916A5" w:rsidP="004E52E5">
      <w:pPr>
        <w:rPr>
          <w:rFonts w:eastAsia="Times New Roman"/>
          <w:szCs w:val="24"/>
          <w:lang w:eastAsia="ru-RU"/>
        </w:rPr>
      </w:pPr>
    </w:p>
    <w:p w14:paraId="17178E18" w14:textId="3DEA26D1" w:rsidR="001916A5" w:rsidRDefault="001916A5" w:rsidP="004E52E5">
      <w:pPr>
        <w:numPr>
          <w:ilvl w:val="0"/>
          <w:numId w:val="36"/>
        </w:numPr>
        <w:tabs>
          <w:tab w:val="num" w:pos="567"/>
          <w:tab w:val="num" w:pos="851"/>
        </w:tabs>
        <w:ind w:left="567" w:hanging="567"/>
        <w:rPr>
          <w:rFonts w:eastAsia="Times New Roman"/>
          <w:szCs w:val="24"/>
          <w:lang w:eastAsia="ru-RU"/>
        </w:rPr>
      </w:pPr>
      <w:r>
        <w:rPr>
          <w:rFonts w:eastAsia="Times New Roman"/>
          <w:szCs w:val="24"/>
          <w:lang w:eastAsia="ru-RU"/>
        </w:rPr>
        <w:t>Стандарт Компании «Интегрированная система управления промышленной безопасностью, охраной труда и окружающей среды» № П</w:t>
      </w:r>
      <w:r w:rsidR="001130FE">
        <w:rPr>
          <w:rFonts w:eastAsia="Times New Roman"/>
          <w:szCs w:val="24"/>
          <w:lang w:eastAsia="ru-RU"/>
        </w:rPr>
        <w:t>3</w:t>
      </w:r>
      <w:r>
        <w:rPr>
          <w:rFonts w:eastAsia="Times New Roman"/>
          <w:szCs w:val="24"/>
          <w:lang w:eastAsia="ru-RU"/>
        </w:rPr>
        <w:t>-05 С-0009 версия 3.00, утвержденный решением Правления ПАО «НК «Роснефть» 30.08.2018 (протокол от 30.08.2018 № Пр-ИС-31п), введенный в действие приказом ПАО «НК «Роснефть» от 16.10.2018 № 647.</w:t>
      </w:r>
    </w:p>
    <w:p w14:paraId="7DB2E75C" w14:textId="77777777" w:rsidR="0075230D" w:rsidRPr="004E52E5" w:rsidRDefault="0075230D" w:rsidP="004E52E5">
      <w:pPr>
        <w:rPr>
          <w:rFonts w:eastAsia="Times New Roman"/>
          <w:szCs w:val="24"/>
          <w:lang w:eastAsia="ru-RU"/>
        </w:rPr>
      </w:pPr>
    </w:p>
    <w:p w14:paraId="5362C0E9" w14:textId="77777777" w:rsidR="0075230D" w:rsidRPr="00A16BF5" w:rsidRDefault="0075230D" w:rsidP="004E52E5">
      <w:pPr>
        <w:numPr>
          <w:ilvl w:val="0"/>
          <w:numId w:val="36"/>
        </w:numPr>
        <w:tabs>
          <w:tab w:val="clear" w:pos="720"/>
          <w:tab w:val="num" w:pos="567"/>
        </w:tabs>
        <w:ind w:left="567" w:hanging="567"/>
      </w:pPr>
      <w:r w:rsidRPr="00A16BF5">
        <w:rPr>
          <w:bCs/>
        </w:rPr>
        <w:t xml:space="preserve">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версия 1.00, утвержденный приказом </w:t>
      </w:r>
      <w:r w:rsidRPr="00A16BF5">
        <w:t>ОАО «НК «Роснефть»</w:t>
      </w:r>
      <w:r w:rsidRPr="00A16BF5">
        <w:rPr>
          <w:bCs/>
        </w:rPr>
        <w:t xml:space="preserve"> от 25.07.2013 № 317.</w:t>
      </w:r>
    </w:p>
    <w:p w14:paraId="0E8F9AAA" w14:textId="77777777" w:rsidR="0075230D" w:rsidRPr="00A16BF5" w:rsidRDefault="0075230D" w:rsidP="004E52E5">
      <w:pPr>
        <w:tabs>
          <w:tab w:val="num" w:pos="480"/>
        </w:tabs>
      </w:pPr>
    </w:p>
    <w:p w14:paraId="362D3470" w14:textId="77777777" w:rsidR="0075230D" w:rsidRPr="0075230D" w:rsidRDefault="0075230D" w:rsidP="004E52E5">
      <w:pPr>
        <w:numPr>
          <w:ilvl w:val="0"/>
          <w:numId w:val="36"/>
        </w:numPr>
        <w:tabs>
          <w:tab w:val="clear" w:pos="720"/>
          <w:tab w:val="num" w:pos="567"/>
        </w:tabs>
        <w:ind w:left="567" w:hanging="567"/>
      </w:pPr>
      <w:r w:rsidRPr="00056D64">
        <w:rPr>
          <w:bCs/>
        </w:rPr>
        <w:t>Стандарт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w:t>
      </w:r>
      <w:r w:rsidRPr="00A16BF5">
        <w:rPr>
          <w:bCs/>
        </w:rPr>
        <w:t xml:space="preserve"> версия </w:t>
      </w:r>
      <w:r>
        <w:rPr>
          <w:bCs/>
        </w:rPr>
        <w:t>3</w:t>
      </w:r>
      <w:r w:rsidRPr="00A16BF5">
        <w:rPr>
          <w:bCs/>
        </w:rPr>
        <w:t xml:space="preserve">.00, утвержденный решением Правления </w:t>
      </w:r>
      <w:r>
        <w:t>П</w:t>
      </w:r>
      <w:r w:rsidRPr="00A16BF5">
        <w:t>АО «НК «Роснефть»</w:t>
      </w:r>
      <w:r w:rsidRPr="00A16BF5">
        <w:rPr>
          <w:bCs/>
        </w:rPr>
        <w:t xml:space="preserve"> </w:t>
      </w:r>
      <w:r>
        <w:rPr>
          <w:bCs/>
        </w:rPr>
        <w:t>22</w:t>
      </w:r>
      <w:r w:rsidRPr="00A16BF5">
        <w:rPr>
          <w:bCs/>
        </w:rPr>
        <w:t>.0</w:t>
      </w:r>
      <w:r>
        <w:rPr>
          <w:bCs/>
        </w:rPr>
        <w:t>9</w:t>
      </w:r>
      <w:r w:rsidRPr="00A16BF5">
        <w:rPr>
          <w:bCs/>
        </w:rPr>
        <w:t>.201</w:t>
      </w:r>
      <w:r>
        <w:rPr>
          <w:bCs/>
        </w:rPr>
        <w:t>7 (протокол от 22</w:t>
      </w:r>
      <w:r w:rsidRPr="00A16BF5">
        <w:rPr>
          <w:bCs/>
        </w:rPr>
        <w:t>.0</w:t>
      </w:r>
      <w:r>
        <w:rPr>
          <w:bCs/>
        </w:rPr>
        <w:t>9</w:t>
      </w:r>
      <w:r w:rsidRPr="00A16BF5">
        <w:rPr>
          <w:bCs/>
        </w:rPr>
        <w:t>.201</w:t>
      </w:r>
      <w:r>
        <w:rPr>
          <w:bCs/>
        </w:rPr>
        <w:t xml:space="preserve">7 </w:t>
      </w:r>
      <w:r>
        <w:rPr>
          <w:bCs/>
        </w:rPr>
        <w:br/>
        <w:t>№ Пр-ИС-3</w:t>
      </w:r>
      <w:r w:rsidRPr="00A16BF5">
        <w:rPr>
          <w:bCs/>
        </w:rPr>
        <w:t xml:space="preserve">5п), введенный в действие приказом </w:t>
      </w:r>
      <w:r>
        <w:t>П</w:t>
      </w:r>
      <w:r w:rsidRPr="00A16BF5">
        <w:t>АО «НК «Роснефть»</w:t>
      </w:r>
      <w:r>
        <w:rPr>
          <w:bCs/>
        </w:rPr>
        <w:t xml:space="preserve"> от 01</w:t>
      </w:r>
      <w:r w:rsidRPr="00A16BF5">
        <w:rPr>
          <w:bCs/>
        </w:rPr>
        <w:t>.</w:t>
      </w:r>
      <w:r>
        <w:rPr>
          <w:bCs/>
        </w:rPr>
        <w:t>11</w:t>
      </w:r>
      <w:r w:rsidRPr="00A16BF5">
        <w:rPr>
          <w:bCs/>
        </w:rPr>
        <w:t>.201</w:t>
      </w:r>
      <w:r>
        <w:rPr>
          <w:bCs/>
        </w:rPr>
        <w:t>7 № 663</w:t>
      </w:r>
      <w:r w:rsidRPr="00A16BF5">
        <w:rPr>
          <w:bCs/>
        </w:rPr>
        <w:t>.</w:t>
      </w:r>
    </w:p>
    <w:p w14:paraId="7F418DDE" w14:textId="77777777" w:rsidR="0075230D" w:rsidRDefault="0075230D" w:rsidP="004E52E5"/>
    <w:p w14:paraId="10EC6E0B" w14:textId="77777777" w:rsidR="0075230D" w:rsidRDefault="0075230D" w:rsidP="004E52E5">
      <w:pPr>
        <w:numPr>
          <w:ilvl w:val="0"/>
          <w:numId w:val="36"/>
        </w:numPr>
        <w:tabs>
          <w:tab w:val="clear" w:pos="720"/>
          <w:tab w:val="num" w:pos="567"/>
        </w:tabs>
        <w:ind w:left="567" w:hanging="567"/>
      </w:pPr>
      <w:r w:rsidRPr="00A16BF5">
        <w:t>Стандарт Компании «Организация оперативного управления и реагирования при возникновении чрезвычайной ситуации, происшествия» № П3-11.04 С-0014 версия 1.00, утвержденный приказом ОАО «НК «Роснефть» от 05.12.2013 № 599.</w:t>
      </w:r>
    </w:p>
    <w:p w14:paraId="59466127" w14:textId="77777777" w:rsidR="0075230D" w:rsidRDefault="0075230D" w:rsidP="004E52E5"/>
    <w:p w14:paraId="7C0A081B" w14:textId="77777777" w:rsidR="00816BC5" w:rsidRPr="00EF5180" w:rsidRDefault="00EF5180" w:rsidP="004E52E5">
      <w:pPr>
        <w:numPr>
          <w:ilvl w:val="0"/>
          <w:numId w:val="36"/>
        </w:numPr>
        <w:tabs>
          <w:tab w:val="clear" w:pos="720"/>
          <w:tab w:val="num" w:pos="567"/>
        </w:tabs>
        <w:ind w:left="476" w:hanging="567"/>
      </w:pPr>
      <w:r w:rsidRPr="00EF5180">
        <w:t>Инструкция Компании «</w:t>
      </w:r>
      <w:r w:rsidR="00816BC5" w:rsidRPr="00EF5180">
        <w:t>Золотые правила</w:t>
      </w:r>
      <w:r w:rsidRPr="00EF5180">
        <w:t xml:space="preserve"> безопасности труда» и порядок их доведения до работников» № П3-05 И-0016 версия 1.00, утверждена приказом ОАО «НК «Роснефть» от 16.01.2014 № 13.</w:t>
      </w:r>
    </w:p>
    <w:p w14:paraId="27E5E613" w14:textId="77777777" w:rsidR="00EF5180" w:rsidRDefault="00EF5180" w:rsidP="004E52E5">
      <w:pPr>
        <w:spacing w:before="120"/>
      </w:pPr>
    </w:p>
    <w:p w14:paraId="1265620D" w14:textId="77777777" w:rsidR="004E52E5" w:rsidRPr="005630D1" w:rsidRDefault="004E52E5" w:rsidP="004E52E5">
      <w:pPr>
        <w:spacing w:before="120"/>
        <w:sectPr w:rsidR="004E52E5" w:rsidRPr="005630D1" w:rsidSect="00D61323">
          <w:headerReference w:type="even" r:id="rId37"/>
          <w:headerReference w:type="default" r:id="rId38"/>
          <w:headerReference w:type="first" r:id="rId39"/>
          <w:pgSz w:w="11906" w:h="16838" w:code="9"/>
          <w:pgMar w:top="510" w:right="1021" w:bottom="567" w:left="1247" w:header="737" w:footer="680" w:gutter="0"/>
          <w:cols w:space="708"/>
          <w:docGrid w:linePitch="360"/>
        </w:sectPr>
      </w:pPr>
    </w:p>
    <w:p w14:paraId="39B840E4" w14:textId="468CB466" w:rsidR="00594AB6" w:rsidRDefault="008D4E2F" w:rsidP="00F14220">
      <w:pPr>
        <w:pStyle w:val="14"/>
        <w:keepNext w:val="0"/>
        <w:shd w:val="clear" w:color="000000" w:fill="auto"/>
        <w:spacing w:before="0" w:after="0"/>
        <w:rPr>
          <w:caps/>
          <w:snapToGrid w:val="0"/>
          <w:kern w:val="0"/>
        </w:rPr>
      </w:pPr>
      <w:bookmarkStart w:id="233" w:name="_ПРИЛОЖЕНИя"/>
      <w:bookmarkStart w:id="234" w:name="_Toc182895793"/>
      <w:bookmarkStart w:id="235" w:name="_Toc211659351"/>
      <w:bookmarkStart w:id="236" w:name="_Toc217795472"/>
      <w:bookmarkStart w:id="237" w:name="_Toc217970658"/>
      <w:bookmarkStart w:id="238" w:name="_Toc278816258"/>
      <w:bookmarkStart w:id="239" w:name="_Toc443735824"/>
      <w:bookmarkStart w:id="240" w:name="_Toc27736324"/>
      <w:bookmarkStart w:id="241" w:name="_Toc27991688"/>
      <w:bookmarkEnd w:id="233"/>
      <w:r w:rsidRPr="000E6FB2">
        <w:rPr>
          <w:snapToGrid w:val="0"/>
          <w:kern w:val="0"/>
        </w:rPr>
        <w:t>ПРИЛОЖЕНИЯ</w:t>
      </w:r>
      <w:bookmarkEnd w:id="189"/>
      <w:bookmarkEnd w:id="190"/>
      <w:bookmarkEnd w:id="191"/>
      <w:bookmarkEnd w:id="192"/>
      <w:bookmarkEnd w:id="234"/>
      <w:bookmarkEnd w:id="235"/>
      <w:bookmarkEnd w:id="236"/>
      <w:bookmarkEnd w:id="237"/>
      <w:bookmarkEnd w:id="238"/>
      <w:bookmarkEnd w:id="239"/>
      <w:bookmarkEnd w:id="240"/>
      <w:bookmarkEnd w:id="241"/>
    </w:p>
    <w:p w14:paraId="6C9E4A6F" w14:textId="77777777" w:rsidR="00BD136F" w:rsidRDefault="00BD136F" w:rsidP="00B45FB0">
      <w:pPr>
        <w:pStyle w:val="S5"/>
      </w:pPr>
    </w:p>
    <w:p w14:paraId="0F9A7BD7" w14:textId="77777777" w:rsidR="00BD136F" w:rsidRPr="00BD136F" w:rsidRDefault="00BD136F" w:rsidP="00B45FB0">
      <w:pPr>
        <w:pStyle w:val="S5"/>
      </w:pPr>
    </w:p>
    <w:p w14:paraId="348D8FCB" w14:textId="77777777" w:rsidR="00594AB6" w:rsidRPr="000E6FB2" w:rsidRDefault="00BD136F" w:rsidP="00F14220">
      <w:pPr>
        <w:pStyle w:val="afff5"/>
        <w:spacing w:after="0"/>
        <w:rPr>
          <w:rFonts w:cs="Arial"/>
        </w:rPr>
      </w:pPr>
      <w:bookmarkStart w:id="242" w:name="_ПРИЛОЖЕНИЕ_№1._СТРУКТУРА_БУХГАЛТЕРС"/>
      <w:bookmarkStart w:id="243" w:name="_Toc64443393"/>
      <w:bookmarkStart w:id="244" w:name="_Toc106715425"/>
      <w:bookmarkEnd w:id="242"/>
      <w:r>
        <w:t xml:space="preserve">Таблица </w:t>
      </w:r>
      <w:r w:rsidR="00634B95">
        <w:rPr>
          <w:noProof/>
        </w:rPr>
        <w:fldChar w:fldCharType="begin"/>
      </w:r>
      <w:r w:rsidR="00634B95">
        <w:rPr>
          <w:noProof/>
        </w:rPr>
        <w:instrText xml:space="preserve"> SEQ Таблица \* ARABIC </w:instrText>
      </w:r>
      <w:r w:rsidR="00634B95">
        <w:rPr>
          <w:noProof/>
        </w:rPr>
        <w:fldChar w:fldCharType="separate"/>
      </w:r>
      <w:r w:rsidR="00877DE3">
        <w:rPr>
          <w:noProof/>
        </w:rPr>
        <w:t>1</w:t>
      </w:r>
      <w:r w:rsidR="00634B95">
        <w:rPr>
          <w:noProof/>
        </w:rPr>
        <w:fldChar w:fldCharType="end"/>
      </w:r>
    </w:p>
    <w:p w14:paraId="35D22A6D" w14:textId="77777777" w:rsidR="00594AB6" w:rsidRPr="00537CCB" w:rsidRDefault="00594AB6" w:rsidP="00F14220">
      <w:pPr>
        <w:spacing w:after="60"/>
        <w:jc w:val="right"/>
      </w:pPr>
      <w:r w:rsidRPr="005630D1">
        <w:rPr>
          <w:rFonts w:ascii="Arial" w:hAnsi="Arial" w:cs="Arial"/>
          <w:b/>
          <w:sz w:val="20"/>
          <w:szCs w:val="20"/>
        </w:rPr>
        <w:t xml:space="preserve">Перечень Приложений к </w:t>
      </w:r>
      <w:r w:rsidR="00861844">
        <w:rPr>
          <w:rFonts w:ascii="Arial" w:hAnsi="Arial" w:cs="Arial"/>
          <w:b/>
          <w:sz w:val="20"/>
          <w:szCs w:val="20"/>
        </w:rPr>
        <w:t>Положению</w:t>
      </w:r>
      <w:r w:rsidRPr="005630D1">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8"/>
        <w:gridCol w:w="5524"/>
        <w:gridCol w:w="2942"/>
      </w:tblGrid>
      <w:tr w:rsidR="00594AB6" w14:paraId="2EB9DA6C" w14:textId="77777777" w:rsidTr="00B45FB0">
        <w:tc>
          <w:tcPr>
            <w:tcW w:w="704" w:type="pct"/>
            <w:tcBorders>
              <w:top w:val="single" w:sz="12" w:space="0" w:color="auto"/>
              <w:bottom w:val="single" w:sz="12" w:space="0" w:color="auto"/>
            </w:tcBorders>
            <w:shd w:val="clear" w:color="auto" w:fill="FFD200"/>
            <w:vAlign w:val="center"/>
          </w:tcPr>
          <w:p w14:paraId="5AB25C9B" w14:textId="77777777" w:rsidR="00594AB6" w:rsidRPr="000E6FB2" w:rsidRDefault="00594AB6" w:rsidP="00E00D27">
            <w:pPr>
              <w:pStyle w:val="afff7"/>
            </w:pPr>
            <w:r w:rsidRPr="000E6FB2">
              <w:t>НОМЕР ПРИЛОЖЕНИЯ</w:t>
            </w:r>
          </w:p>
        </w:tc>
        <w:tc>
          <w:tcPr>
            <w:tcW w:w="2803" w:type="pct"/>
            <w:tcBorders>
              <w:top w:val="single" w:sz="12" w:space="0" w:color="auto"/>
              <w:bottom w:val="single" w:sz="12" w:space="0" w:color="auto"/>
            </w:tcBorders>
            <w:shd w:val="clear" w:color="auto" w:fill="FFD200"/>
            <w:vAlign w:val="center"/>
          </w:tcPr>
          <w:p w14:paraId="07978B51" w14:textId="77777777" w:rsidR="00594AB6" w:rsidRPr="000E6FB2" w:rsidRDefault="00594AB6" w:rsidP="00E00D27">
            <w:pPr>
              <w:pStyle w:val="afff7"/>
            </w:pPr>
            <w:r w:rsidRPr="000E6FB2">
              <w:t>НАИМЕНОВАНИЕ ПРИЛОЖЕНИЯ</w:t>
            </w:r>
          </w:p>
        </w:tc>
        <w:tc>
          <w:tcPr>
            <w:tcW w:w="1493" w:type="pct"/>
            <w:tcBorders>
              <w:top w:val="single" w:sz="12" w:space="0" w:color="auto"/>
              <w:bottom w:val="single" w:sz="12" w:space="0" w:color="auto"/>
            </w:tcBorders>
            <w:shd w:val="clear" w:color="auto" w:fill="FFD200"/>
            <w:vAlign w:val="center"/>
          </w:tcPr>
          <w:p w14:paraId="5BC85035" w14:textId="77777777" w:rsidR="00594AB6" w:rsidRPr="000E6FB2" w:rsidRDefault="00594AB6" w:rsidP="00E00D27">
            <w:pPr>
              <w:pStyle w:val="afff7"/>
            </w:pPr>
            <w:r w:rsidRPr="000E6FB2">
              <w:t>ПРИМЕЧАНИЯ</w:t>
            </w:r>
          </w:p>
        </w:tc>
      </w:tr>
      <w:tr w:rsidR="00594AB6" w:rsidRPr="00E921E6" w14:paraId="008F42FA" w14:textId="77777777" w:rsidTr="00B45FB0">
        <w:trPr>
          <w:trHeight w:val="107"/>
        </w:trPr>
        <w:tc>
          <w:tcPr>
            <w:tcW w:w="704" w:type="pct"/>
            <w:tcBorders>
              <w:top w:val="single" w:sz="12" w:space="0" w:color="auto"/>
              <w:bottom w:val="single" w:sz="12" w:space="0" w:color="auto"/>
            </w:tcBorders>
            <w:shd w:val="clear" w:color="auto" w:fill="FFD200"/>
            <w:vAlign w:val="center"/>
          </w:tcPr>
          <w:p w14:paraId="2AFD1A8E" w14:textId="77777777" w:rsidR="00594AB6" w:rsidRPr="00D71884" w:rsidRDefault="00594AB6" w:rsidP="00E00D27">
            <w:pPr>
              <w:pStyle w:val="afff7"/>
              <w:rPr>
                <w:szCs w:val="16"/>
              </w:rPr>
            </w:pPr>
            <w:r w:rsidRPr="00D71884">
              <w:rPr>
                <w:szCs w:val="16"/>
              </w:rPr>
              <w:t>1</w:t>
            </w:r>
          </w:p>
        </w:tc>
        <w:tc>
          <w:tcPr>
            <w:tcW w:w="2803" w:type="pct"/>
            <w:tcBorders>
              <w:top w:val="single" w:sz="12" w:space="0" w:color="auto"/>
              <w:bottom w:val="single" w:sz="12" w:space="0" w:color="auto"/>
            </w:tcBorders>
            <w:shd w:val="clear" w:color="auto" w:fill="FFD200"/>
            <w:vAlign w:val="center"/>
          </w:tcPr>
          <w:p w14:paraId="4AF091B4" w14:textId="77777777" w:rsidR="00594AB6" w:rsidRPr="00D71884" w:rsidRDefault="00594AB6" w:rsidP="00E00D27">
            <w:pPr>
              <w:pStyle w:val="afff7"/>
              <w:rPr>
                <w:szCs w:val="16"/>
              </w:rPr>
            </w:pPr>
            <w:r w:rsidRPr="00D71884">
              <w:rPr>
                <w:szCs w:val="16"/>
              </w:rPr>
              <w:t>2</w:t>
            </w:r>
          </w:p>
        </w:tc>
        <w:tc>
          <w:tcPr>
            <w:tcW w:w="1493" w:type="pct"/>
            <w:tcBorders>
              <w:top w:val="single" w:sz="12" w:space="0" w:color="auto"/>
              <w:bottom w:val="single" w:sz="12" w:space="0" w:color="auto"/>
            </w:tcBorders>
            <w:shd w:val="clear" w:color="auto" w:fill="FFD200"/>
            <w:vAlign w:val="center"/>
          </w:tcPr>
          <w:p w14:paraId="0A12713F" w14:textId="77777777" w:rsidR="00594AB6" w:rsidRPr="00D71884" w:rsidRDefault="00594AB6" w:rsidP="00E00D27">
            <w:pPr>
              <w:pStyle w:val="afff7"/>
              <w:rPr>
                <w:szCs w:val="16"/>
              </w:rPr>
            </w:pPr>
            <w:r w:rsidRPr="00D71884">
              <w:rPr>
                <w:szCs w:val="16"/>
              </w:rPr>
              <w:t>3</w:t>
            </w:r>
          </w:p>
        </w:tc>
      </w:tr>
      <w:tr w:rsidR="00557554" w14:paraId="5B96F686" w14:textId="77777777" w:rsidTr="00B45FB0">
        <w:trPr>
          <w:trHeight w:val="240"/>
        </w:trPr>
        <w:tc>
          <w:tcPr>
            <w:tcW w:w="704" w:type="pct"/>
          </w:tcPr>
          <w:p w14:paraId="13091012" w14:textId="77777777" w:rsidR="00557554" w:rsidRPr="00537CCB" w:rsidRDefault="00557554" w:rsidP="00F14220">
            <w:pPr>
              <w:jc w:val="left"/>
            </w:pPr>
            <w:r>
              <w:t>1</w:t>
            </w:r>
          </w:p>
        </w:tc>
        <w:tc>
          <w:tcPr>
            <w:tcW w:w="2803" w:type="pct"/>
          </w:tcPr>
          <w:p w14:paraId="5DBA2C33" w14:textId="77777777" w:rsidR="00557554" w:rsidRPr="00F335B1" w:rsidRDefault="00AE6106" w:rsidP="00212D74">
            <w:hyperlink w:anchor="_ПРИЛОЖЕНИЕ_14._Рекомендации" w:history="1">
              <w:r w:rsidR="00557554" w:rsidRPr="00F335B1">
                <w:rPr>
                  <w:rStyle w:val="ad"/>
                  <w:color w:val="auto"/>
                  <w:u w:val="none"/>
                </w:rPr>
                <w:t>Рекомендации по опросу и сбору письменных показаний пострадавших, свидетелей и участников происшествия</w:t>
              </w:r>
            </w:hyperlink>
          </w:p>
        </w:tc>
        <w:tc>
          <w:tcPr>
            <w:tcW w:w="1493" w:type="pct"/>
          </w:tcPr>
          <w:p w14:paraId="4A3E8591" w14:textId="77777777" w:rsidR="00557554" w:rsidRPr="00537CCB" w:rsidRDefault="00557554" w:rsidP="00100FA0">
            <w:pPr>
              <w:jc w:val="left"/>
            </w:pPr>
            <w:r w:rsidRPr="00537CCB">
              <w:t>Включено в настоящий файл</w:t>
            </w:r>
          </w:p>
        </w:tc>
      </w:tr>
      <w:tr w:rsidR="00557554" w14:paraId="4FFCC43A" w14:textId="77777777" w:rsidTr="00B45FB0">
        <w:trPr>
          <w:trHeight w:val="240"/>
        </w:trPr>
        <w:tc>
          <w:tcPr>
            <w:tcW w:w="704" w:type="pct"/>
          </w:tcPr>
          <w:p w14:paraId="497C4D45" w14:textId="77777777" w:rsidR="00557554" w:rsidRDefault="00557554" w:rsidP="00F14220">
            <w:pPr>
              <w:jc w:val="left"/>
            </w:pPr>
            <w:r>
              <w:t>2</w:t>
            </w:r>
          </w:p>
        </w:tc>
        <w:tc>
          <w:tcPr>
            <w:tcW w:w="2803" w:type="pct"/>
          </w:tcPr>
          <w:p w14:paraId="40AD1AB2" w14:textId="77777777" w:rsidR="00557554" w:rsidRPr="00F335B1" w:rsidRDefault="00AE6106" w:rsidP="00212D74">
            <w:hyperlink w:anchor="_ПРИЛОЖЕНИЕ_15._ВРЕМЕННАЯ" w:history="1">
              <w:r w:rsidR="00557554" w:rsidRPr="00F335B1">
                <w:rPr>
                  <w:rStyle w:val="ad"/>
                  <w:color w:val="auto"/>
                  <w:u w:val="none"/>
                </w:rPr>
                <w:t>Временная шкала происшествия</w:t>
              </w:r>
            </w:hyperlink>
          </w:p>
        </w:tc>
        <w:tc>
          <w:tcPr>
            <w:tcW w:w="1493" w:type="pct"/>
          </w:tcPr>
          <w:p w14:paraId="4BE5F535" w14:textId="77777777" w:rsidR="00557554" w:rsidRPr="00537CCB" w:rsidRDefault="00557554" w:rsidP="00100FA0">
            <w:pPr>
              <w:jc w:val="left"/>
            </w:pPr>
            <w:r w:rsidRPr="00537CCB">
              <w:t>Включено в настоящий файл</w:t>
            </w:r>
          </w:p>
        </w:tc>
      </w:tr>
      <w:tr w:rsidR="00557554" w14:paraId="3ADC408C" w14:textId="77777777" w:rsidTr="00B45FB0">
        <w:trPr>
          <w:trHeight w:val="240"/>
        </w:trPr>
        <w:tc>
          <w:tcPr>
            <w:tcW w:w="704" w:type="pct"/>
          </w:tcPr>
          <w:p w14:paraId="2F00B3F9" w14:textId="77777777" w:rsidR="00557554" w:rsidRPr="00F335B1" w:rsidRDefault="00557554" w:rsidP="00F14220">
            <w:pPr>
              <w:jc w:val="left"/>
            </w:pPr>
            <w:r w:rsidRPr="00F335B1">
              <w:t>3</w:t>
            </w:r>
          </w:p>
        </w:tc>
        <w:tc>
          <w:tcPr>
            <w:tcW w:w="2803" w:type="pct"/>
          </w:tcPr>
          <w:p w14:paraId="49051533" w14:textId="77777777" w:rsidR="00557554" w:rsidRPr="00F335B1" w:rsidRDefault="00AE6106" w:rsidP="00212D74">
            <w:hyperlink w:anchor="_ПРИЛОЖЕНИЕ_16._РУКОВОДСТВО" w:history="1">
              <w:r w:rsidR="00557554" w:rsidRPr="00F335B1">
                <w:rPr>
                  <w:rStyle w:val="ad"/>
                  <w:color w:val="auto"/>
                  <w:u w:val="none"/>
                </w:rPr>
                <w:t>Руководство по анализу системных причин происшествий</w:t>
              </w:r>
            </w:hyperlink>
          </w:p>
        </w:tc>
        <w:tc>
          <w:tcPr>
            <w:tcW w:w="1493" w:type="pct"/>
          </w:tcPr>
          <w:p w14:paraId="630B12C7" w14:textId="77777777" w:rsidR="00557554" w:rsidRPr="00537CCB" w:rsidRDefault="00557554" w:rsidP="00100FA0">
            <w:pPr>
              <w:jc w:val="left"/>
            </w:pPr>
            <w:r w:rsidRPr="00537CCB">
              <w:t>Включено в настоящий файл</w:t>
            </w:r>
          </w:p>
        </w:tc>
      </w:tr>
      <w:tr w:rsidR="00557554" w14:paraId="66791EBE" w14:textId="77777777" w:rsidTr="00B45FB0">
        <w:trPr>
          <w:trHeight w:val="240"/>
        </w:trPr>
        <w:tc>
          <w:tcPr>
            <w:tcW w:w="704" w:type="pct"/>
          </w:tcPr>
          <w:p w14:paraId="2EA5160C" w14:textId="77777777" w:rsidR="00557554" w:rsidRPr="00F335B1" w:rsidRDefault="00557554" w:rsidP="00F14220">
            <w:pPr>
              <w:jc w:val="left"/>
            </w:pPr>
            <w:r w:rsidRPr="00F335B1">
              <w:t>4</w:t>
            </w:r>
          </w:p>
        </w:tc>
        <w:tc>
          <w:tcPr>
            <w:tcW w:w="2803" w:type="pct"/>
          </w:tcPr>
          <w:p w14:paraId="0E4BA660" w14:textId="77777777" w:rsidR="00557554" w:rsidRPr="00F335B1" w:rsidRDefault="00AE6106" w:rsidP="00212D74">
            <w:hyperlink w:anchor="_ПРИЛОЖЕНИЕ_17._ГЛОССАРИЙ" w:history="1">
              <w:r w:rsidR="00557554" w:rsidRPr="00F335B1">
                <w:rPr>
                  <w:rStyle w:val="ad"/>
                  <w:color w:val="auto"/>
                  <w:u w:val="none"/>
                </w:rPr>
                <w:t>Глоссарий причин</w:t>
              </w:r>
            </w:hyperlink>
          </w:p>
        </w:tc>
        <w:tc>
          <w:tcPr>
            <w:tcW w:w="1493" w:type="pct"/>
          </w:tcPr>
          <w:p w14:paraId="073A6674" w14:textId="77777777" w:rsidR="00557554" w:rsidRPr="00537CCB" w:rsidRDefault="00557554" w:rsidP="00100FA0">
            <w:pPr>
              <w:jc w:val="left"/>
            </w:pPr>
            <w:r w:rsidRPr="00537CCB">
              <w:t>Включено в настоящий файл</w:t>
            </w:r>
          </w:p>
        </w:tc>
      </w:tr>
      <w:tr w:rsidR="00557554" w14:paraId="6A7845B4" w14:textId="77777777" w:rsidTr="00B45FB0">
        <w:trPr>
          <w:trHeight w:val="240"/>
        </w:trPr>
        <w:tc>
          <w:tcPr>
            <w:tcW w:w="704" w:type="pct"/>
          </w:tcPr>
          <w:p w14:paraId="4F9D5E7A" w14:textId="77777777" w:rsidR="00557554" w:rsidRPr="00F335B1" w:rsidRDefault="00557554" w:rsidP="00F14220">
            <w:pPr>
              <w:jc w:val="left"/>
            </w:pPr>
            <w:r w:rsidRPr="00F335B1">
              <w:t>5</w:t>
            </w:r>
          </w:p>
        </w:tc>
        <w:tc>
          <w:tcPr>
            <w:tcW w:w="2803" w:type="pct"/>
          </w:tcPr>
          <w:p w14:paraId="633E4709" w14:textId="77777777" w:rsidR="00557554" w:rsidRPr="00F335B1" w:rsidRDefault="00212D74" w:rsidP="00212D74">
            <w:r w:rsidRPr="00212D74">
              <w:rPr>
                <w:rStyle w:val="ad"/>
                <w:color w:val="auto"/>
                <w:u w:val="none"/>
              </w:rPr>
              <w:t>Рекомендации по разработке корректирующих мероприятий/ действий по результатам расследования происшествия</w:t>
            </w:r>
          </w:p>
        </w:tc>
        <w:tc>
          <w:tcPr>
            <w:tcW w:w="1493" w:type="pct"/>
          </w:tcPr>
          <w:p w14:paraId="67380081" w14:textId="77777777" w:rsidR="00557554" w:rsidRPr="00537CCB" w:rsidRDefault="00557554" w:rsidP="00100FA0">
            <w:pPr>
              <w:jc w:val="left"/>
            </w:pPr>
            <w:r w:rsidRPr="00537CCB">
              <w:t>Включено в настоящий файл</w:t>
            </w:r>
          </w:p>
        </w:tc>
      </w:tr>
      <w:tr w:rsidR="00557554" w14:paraId="6A9F21EE" w14:textId="77777777" w:rsidTr="00B45FB0">
        <w:trPr>
          <w:trHeight w:val="240"/>
        </w:trPr>
        <w:tc>
          <w:tcPr>
            <w:tcW w:w="704" w:type="pct"/>
          </w:tcPr>
          <w:p w14:paraId="2316F95D" w14:textId="77777777" w:rsidR="00557554" w:rsidRPr="00F335B1" w:rsidRDefault="00557554" w:rsidP="00F14220">
            <w:pPr>
              <w:jc w:val="left"/>
            </w:pPr>
            <w:r w:rsidRPr="00F335B1">
              <w:t>6</w:t>
            </w:r>
          </w:p>
        </w:tc>
        <w:tc>
          <w:tcPr>
            <w:tcW w:w="2803" w:type="pct"/>
          </w:tcPr>
          <w:p w14:paraId="436918A3" w14:textId="77777777" w:rsidR="00557554" w:rsidRPr="00F335B1" w:rsidRDefault="00881227" w:rsidP="00212D74">
            <w:r w:rsidRPr="00F335B1">
              <w:rPr>
                <w:rStyle w:val="ad"/>
                <w:color w:val="auto"/>
                <w:u w:val="none"/>
              </w:rPr>
              <w:t>Акт внутреннего расследования</w:t>
            </w:r>
            <w:r w:rsidR="00557554" w:rsidRPr="00F335B1">
              <w:rPr>
                <w:rStyle w:val="ad"/>
                <w:color w:val="auto"/>
                <w:u w:val="none"/>
              </w:rPr>
              <w:t xml:space="preserve"> происшествия</w:t>
            </w:r>
          </w:p>
        </w:tc>
        <w:tc>
          <w:tcPr>
            <w:tcW w:w="1493" w:type="pct"/>
          </w:tcPr>
          <w:p w14:paraId="31E2F35E" w14:textId="77777777" w:rsidR="00557554" w:rsidRPr="00CE61A6" w:rsidRDefault="004E2E42" w:rsidP="00CE61A6">
            <w:pPr>
              <w:jc w:val="left"/>
            </w:pPr>
            <w:r w:rsidRPr="00D2627A">
              <w:rPr>
                <w:snapToGrid w:val="0"/>
              </w:rPr>
              <w:t>Приложено отдельным файлом в формате</w:t>
            </w:r>
            <w:r>
              <w:t xml:space="preserve"> </w:t>
            </w:r>
            <w:r w:rsidR="00CE61A6">
              <w:rPr>
                <w:lang w:val="en-US"/>
              </w:rPr>
              <w:t>Word</w:t>
            </w:r>
          </w:p>
        </w:tc>
      </w:tr>
      <w:tr w:rsidR="00557554" w14:paraId="0B039790" w14:textId="77777777" w:rsidTr="00B45FB0">
        <w:trPr>
          <w:trHeight w:val="240"/>
        </w:trPr>
        <w:tc>
          <w:tcPr>
            <w:tcW w:w="704" w:type="pct"/>
          </w:tcPr>
          <w:p w14:paraId="75E59DEB" w14:textId="77777777" w:rsidR="00557554" w:rsidRPr="00F335B1" w:rsidRDefault="00557554" w:rsidP="00F14220">
            <w:pPr>
              <w:jc w:val="left"/>
            </w:pPr>
            <w:r w:rsidRPr="00F335B1">
              <w:t>7</w:t>
            </w:r>
          </w:p>
        </w:tc>
        <w:tc>
          <w:tcPr>
            <w:tcW w:w="2803" w:type="pct"/>
          </w:tcPr>
          <w:p w14:paraId="04E8473F" w14:textId="77777777" w:rsidR="00557554" w:rsidRPr="00F335B1" w:rsidRDefault="00AE6106" w:rsidP="00212D74">
            <w:hyperlink w:anchor="_ПРИЛОЖЕНИЕ_10._бланк" w:history="1">
              <w:r w:rsidR="00457E8F" w:rsidRPr="00F335B1">
                <w:rPr>
                  <w:rStyle w:val="ad"/>
                  <w:color w:val="auto"/>
                  <w:u w:val="none"/>
                </w:rPr>
                <w:t>Форма</w:t>
              </w:r>
              <w:r w:rsidR="00557554" w:rsidRPr="00F335B1">
                <w:rPr>
                  <w:rStyle w:val="ad"/>
                  <w:color w:val="auto"/>
                  <w:u w:val="none"/>
                </w:rPr>
                <w:t xml:space="preserve"> «Уроки, извлеченные из происшествия»</w:t>
              </w:r>
            </w:hyperlink>
            <w:r w:rsidR="00557554" w:rsidRPr="00F335B1">
              <w:t xml:space="preserve"> </w:t>
            </w:r>
          </w:p>
        </w:tc>
        <w:tc>
          <w:tcPr>
            <w:tcW w:w="1493" w:type="pct"/>
          </w:tcPr>
          <w:p w14:paraId="5E01ED90" w14:textId="77777777" w:rsidR="00557554" w:rsidRPr="00537CCB" w:rsidRDefault="00557554" w:rsidP="00100FA0">
            <w:pPr>
              <w:jc w:val="left"/>
            </w:pPr>
            <w:r w:rsidRPr="00537CCB">
              <w:t>Включено в настоящий файл</w:t>
            </w:r>
          </w:p>
        </w:tc>
      </w:tr>
      <w:tr w:rsidR="00DB19AB" w14:paraId="558E9459" w14:textId="77777777" w:rsidTr="00B45FB0">
        <w:trPr>
          <w:trHeight w:val="240"/>
        </w:trPr>
        <w:tc>
          <w:tcPr>
            <w:tcW w:w="704" w:type="pct"/>
          </w:tcPr>
          <w:p w14:paraId="23DA3885" w14:textId="77777777" w:rsidR="00DB19AB" w:rsidRPr="00F335B1" w:rsidRDefault="00DB19AB" w:rsidP="00F14220">
            <w:pPr>
              <w:jc w:val="left"/>
            </w:pPr>
            <w:r w:rsidRPr="00F335B1">
              <w:t>8</w:t>
            </w:r>
          </w:p>
        </w:tc>
        <w:tc>
          <w:tcPr>
            <w:tcW w:w="2803" w:type="pct"/>
          </w:tcPr>
          <w:p w14:paraId="05B70B8E" w14:textId="77777777" w:rsidR="00DB19AB" w:rsidRPr="00F335B1" w:rsidRDefault="00457E8F" w:rsidP="00212D74">
            <w:r w:rsidRPr="00F335B1">
              <w:t>Форма</w:t>
            </w:r>
            <w:r w:rsidR="00DB19AB" w:rsidRPr="00F335B1">
              <w:t xml:space="preserve"> «План мероприятий по результатам расследования и анализа причин происшествия»</w:t>
            </w:r>
          </w:p>
        </w:tc>
        <w:tc>
          <w:tcPr>
            <w:tcW w:w="1493" w:type="pct"/>
          </w:tcPr>
          <w:p w14:paraId="5A42F3C4" w14:textId="77777777" w:rsidR="00DB19AB" w:rsidRPr="00537CCB" w:rsidRDefault="00DB19AB" w:rsidP="00190232">
            <w:pPr>
              <w:jc w:val="left"/>
            </w:pPr>
            <w:r w:rsidRPr="00537CCB">
              <w:t>Включено в настоящий файл</w:t>
            </w:r>
          </w:p>
        </w:tc>
      </w:tr>
      <w:tr w:rsidR="00DB19AB" w14:paraId="625341AD" w14:textId="77777777" w:rsidTr="00B45FB0">
        <w:trPr>
          <w:trHeight w:val="240"/>
        </w:trPr>
        <w:tc>
          <w:tcPr>
            <w:tcW w:w="704" w:type="pct"/>
          </w:tcPr>
          <w:p w14:paraId="59DDF49F" w14:textId="77777777" w:rsidR="00DB19AB" w:rsidRPr="00EC480C" w:rsidRDefault="00EC480C" w:rsidP="00F14220">
            <w:pPr>
              <w:jc w:val="left"/>
            </w:pPr>
            <w:bookmarkStart w:id="245" w:name="_ПРИЛОЖЕНИЕ_1._ПЕРЕЧЕНЬ"/>
            <w:bookmarkEnd w:id="245"/>
            <w:r>
              <w:t>9</w:t>
            </w:r>
          </w:p>
        </w:tc>
        <w:tc>
          <w:tcPr>
            <w:tcW w:w="2803" w:type="pct"/>
          </w:tcPr>
          <w:p w14:paraId="32FE4CE2" w14:textId="77777777" w:rsidR="00DB19AB" w:rsidRPr="00F335B1" w:rsidRDefault="00AE6106" w:rsidP="00212D74">
            <w:hyperlink w:anchor="_ПРИЛОЖЕНИЕ_12._форма_1" w:history="1">
              <w:r w:rsidR="00DB19AB" w:rsidRPr="00F335B1">
                <w:rPr>
                  <w:rStyle w:val="ad"/>
                  <w:color w:val="auto"/>
                  <w:u w:val="none"/>
                </w:rPr>
                <w:t>Форма Молнии</w:t>
              </w:r>
            </w:hyperlink>
          </w:p>
        </w:tc>
        <w:tc>
          <w:tcPr>
            <w:tcW w:w="1493" w:type="pct"/>
          </w:tcPr>
          <w:p w14:paraId="60D83AC3" w14:textId="77777777" w:rsidR="00DB19AB" w:rsidRPr="00537CCB" w:rsidRDefault="00DB19AB" w:rsidP="00F14220">
            <w:pPr>
              <w:jc w:val="left"/>
            </w:pPr>
            <w:r w:rsidRPr="00537CCB">
              <w:t>Включено в настоящий файл</w:t>
            </w:r>
            <w:r w:rsidR="004E2E42">
              <w:t xml:space="preserve"> </w:t>
            </w:r>
          </w:p>
        </w:tc>
      </w:tr>
      <w:tr w:rsidR="00CE61A6" w14:paraId="1BDCD68E" w14:textId="77777777" w:rsidTr="00B45FB0">
        <w:trPr>
          <w:trHeight w:val="240"/>
        </w:trPr>
        <w:tc>
          <w:tcPr>
            <w:tcW w:w="704" w:type="pct"/>
          </w:tcPr>
          <w:p w14:paraId="2F0B66D6" w14:textId="77777777" w:rsidR="00CE61A6" w:rsidRPr="00EC480C" w:rsidRDefault="00372E7B" w:rsidP="00EC480C">
            <w:pPr>
              <w:jc w:val="left"/>
            </w:pPr>
            <w:r w:rsidRPr="00F335B1">
              <w:rPr>
                <w:lang w:val="en-US"/>
              </w:rPr>
              <w:t>1</w:t>
            </w:r>
            <w:r w:rsidR="00EC480C">
              <w:t>0</w:t>
            </w:r>
          </w:p>
        </w:tc>
        <w:tc>
          <w:tcPr>
            <w:tcW w:w="2803" w:type="pct"/>
          </w:tcPr>
          <w:p w14:paraId="6374E32D" w14:textId="77777777" w:rsidR="00CE61A6" w:rsidRPr="00EC480C" w:rsidRDefault="00EC480C" w:rsidP="00212D74">
            <w:r>
              <w:t>Форма</w:t>
            </w:r>
            <w:r w:rsidR="00D20E92">
              <w:t xml:space="preserve"> для внесения информации по происшествиям</w:t>
            </w:r>
          </w:p>
        </w:tc>
        <w:tc>
          <w:tcPr>
            <w:tcW w:w="1493" w:type="pct"/>
          </w:tcPr>
          <w:p w14:paraId="163C2179" w14:textId="77777777" w:rsidR="00CE61A6" w:rsidRPr="00CE61A6" w:rsidRDefault="00CE61A6" w:rsidP="00CE61A6">
            <w:pPr>
              <w:jc w:val="left"/>
            </w:pPr>
            <w:r w:rsidRPr="00D2627A">
              <w:rPr>
                <w:snapToGrid w:val="0"/>
              </w:rPr>
              <w:t>Приложено отдельным файлом в формате</w:t>
            </w:r>
            <w:r>
              <w:t xml:space="preserve"> </w:t>
            </w:r>
            <w:r>
              <w:rPr>
                <w:lang w:val="en-US"/>
              </w:rPr>
              <w:t>Excel</w:t>
            </w:r>
          </w:p>
        </w:tc>
      </w:tr>
      <w:tr w:rsidR="001E0E4C" w14:paraId="1235209F" w14:textId="77777777" w:rsidTr="00B45FB0">
        <w:trPr>
          <w:trHeight w:val="240"/>
        </w:trPr>
        <w:tc>
          <w:tcPr>
            <w:tcW w:w="704" w:type="pct"/>
          </w:tcPr>
          <w:p w14:paraId="021FD6E3" w14:textId="77777777" w:rsidR="001E0E4C" w:rsidRPr="00C75B7F" w:rsidRDefault="001E0E4C" w:rsidP="00EC480C">
            <w:pPr>
              <w:jc w:val="left"/>
            </w:pPr>
            <w:r>
              <w:t>11</w:t>
            </w:r>
          </w:p>
        </w:tc>
        <w:tc>
          <w:tcPr>
            <w:tcW w:w="2803" w:type="pct"/>
          </w:tcPr>
          <w:p w14:paraId="1A837904" w14:textId="77777777" w:rsidR="001E0E4C" w:rsidRPr="00F335B1" w:rsidRDefault="001E0E4C" w:rsidP="0025557D">
            <w:r>
              <w:t>Карта классификации события безопасности P</w:t>
            </w:r>
            <w:r>
              <w:rPr>
                <w:lang w:val="en-US"/>
              </w:rPr>
              <w:t>SE</w:t>
            </w:r>
            <w:r w:rsidRPr="00EC480C">
              <w:t>-1, 2</w:t>
            </w:r>
          </w:p>
        </w:tc>
        <w:tc>
          <w:tcPr>
            <w:tcW w:w="1493" w:type="pct"/>
          </w:tcPr>
          <w:p w14:paraId="40C64AEC" w14:textId="77777777" w:rsidR="001E0E4C" w:rsidRPr="00537CCB" w:rsidRDefault="001E0E4C" w:rsidP="0025557D">
            <w:pPr>
              <w:jc w:val="left"/>
            </w:pPr>
            <w:r w:rsidRPr="00537CCB">
              <w:t>Включено в настоящий файл</w:t>
            </w:r>
          </w:p>
        </w:tc>
      </w:tr>
      <w:tr w:rsidR="001E0E4C" w14:paraId="0DE76966" w14:textId="77777777" w:rsidTr="00B45FB0">
        <w:trPr>
          <w:trHeight w:val="240"/>
        </w:trPr>
        <w:tc>
          <w:tcPr>
            <w:tcW w:w="704" w:type="pct"/>
          </w:tcPr>
          <w:p w14:paraId="1B3121EC" w14:textId="77777777" w:rsidR="001E0E4C" w:rsidRPr="00EC480C" w:rsidRDefault="001E0E4C" w:rsidP="00F14220">
            <w:pPr>
              <w:jc w:val="left"/>
            </w:pPr>
            <w:r>
              <w:t>12</w:t>
            </w:r>
          </w:p>
        </w:tc>
        <w:tc>
          <w:tcPr>
            <w:tcW w:w="2803" w:type="pct"/>
          </w:tcPr>
          <w:p w14:paraId="46EF0A04" w14:textId="77777777" w:rsidR="001E0E4C" w:rsidRPr="00F335B1" w:rsidRDefault="001E0E4C" w:rsidP="00212D74">
            <w:r w:rsidRPr="001E0E4C">
              <w:t>Рекомендуемый порядок определения ущерба</w:t>
            </w:r>
          </w:p>
        </w:tc>
        <w:tc>
          <w:tcPr>
            <w:tcW w:w="1493" w:type="pct"/>
          </w:tcPr>
          <w:p w14:paraId="5B600688" w14:textId="77777777" w:rsidR="001E0E4C" w:rsidRPr="00537CCB" w:rsidRDefault="001E0E4C" w:rsidP="00945254">
            <w:pPr>
              <w:jc w:val="left"/>
            </w:pPr>
            <w:r w:rsidRPr="001E0E4C">
              <w:t>Включено в настоящий файл</w:t>
            </w:r>
          </w:p>
        </w:tc>
      </w:tr>
      <w:tr w:rsidR="001E0E4C" w14:paraId="523B59DF" w14:textId="77777777" w:rsidTr="00B45FB0">
        <w:trPr>
          <w:trHeight w:val="240"/>
        </w:trPr>
        <w:tc>
          <w:tcPr>
            <w:tcW w:w="704" w:type="pct"/>
          </w:tcPr>
          <w:p w14:paraId="01C3274E" w14:textId="77777777" w:rsidR="001E0E4C" w:rsidRDefault="001E0E4C" w:rsidP="00F14220">
            <w:pPr>
              <w:jc w:val="left"/>
            </w:pPr>
            <w:r>
              <w:t>13</w:t>
            </w:r>
          </w:p>
        </w:tc>
        <w:tc>
          <w:tcPr>
            <w:tcW w:w="2803" w:type="pct"/>
          </w:tcPr>
          <w:p w14:paraId="36C7861F" w14:textId="77777777" w:rsidR="001E0E4C" w:rsidRPr="00F335B1" w:rsidRDefault="001E0E4C" w:rsidP="00212D74">
            <w:r w:rsidRPr="00EC480C">
              <w:t>Подготовка фотоматериалов в ходе внутреннего расследования происшествий</w:t>
            </w:r>
          </w:p>
        </w:tc>
        <w:tc>
          <w:tcPr>
            <w:tcW w:w="1493" w:type="pct"/>
          </w:tcPr>
          <w:p w14:paraId="1F71223E" w14:textId="77777777" w:rsidR="001E0E4C" w:rsidRPr="00537CCB" w:rsidRDefault="001E0E4C" w:rsidP="00945254">
            <w:pPr>
              <w:jc w:val="left"/>
            </w:pPr>
            <w:r w:rsidRPr="00537CCB">
              <w:t>Включено в настоящий файл</w:t>
            </w:r>
          </w:p>
        </w:tc>
      </w:tr>
    </w:tbl>
    <w:p w14:paraId="49F3A670" w14:textId="77777777" w:rsidR="00594AB6" w:rsidRDefault="00594AB6" w:rsidP="00F14220">
      <w:pPr>
        <w:rPr>
          <w:caps/>
          <w:snapToGrid w:val="0"/>
          <w:szCs w:val="24"/>
        </w:rPr>
      </w:pPr>
      <w:bookmarkStart w:id="246" w:name="_Toc182895794"/>
      <w:bookmarkStart w:id="247" w:name="_Toc210634484"/>
      <w:bookmarkStart w:id="248" w:name="_Toc211659352"/>
      <w:bookmarkStart w:id="249" w:name="_Toc211660275"/>
    </w:p>
    <w:p w14:paraId="2344FC24" w14:textId="77777777" w:rsidR="00594AB6" w:rsidRPr="00D71884" w:rsidRDefault="00594AB6" w:rsidP="00F14220">
      <w:pPr>
        <w:pStyle w:val="21"/>
        <w:keepNext w:val="0"/>
        <w:spacing w:before="0" w:after="0"/>
        <w:rPr>
          <w:i w:val="0"/>
          <w:caps/>
          <w:snapToGrid w:val="0"/>
          <w:sz w:val="24"/>
          <w:szCs w:val="24"/>
        </w:rPr>
        <w:sectPr w:rsidR="00594AB6" w:rsidRPr="00D71884" w:rsidSect="00D61323">
          <w:headerReference w:type="even" r:id="rId40"/>
          <w:headerReference w:type="default" r:id="rId41"/>
          <w:headerReference w:type="first" r:id="rId42"/>
          <w:pgSz w:w="11906" w:h="16838" w:code="9"/>
          <w:pgMar w:top="510" w:right="1021" w:bottom="567" w:left="1247" w:header="737" w:footer="680" w:gutter="0"/>
          <w:cols w:space="708"/>
          <w:docGrid w:linePitch="360"/>
        </w:sectPr>
      </w:pPr>
    </w:p>
    <w:p w14:paraId="2889C8AC" w14:textId="4E0834E8" w:rsidR="008D6006" w:rsidRPr="00995A5E" w:rsidRDefault="008D4E2F" w:rsidP="00F14220">
      <w:pPr>
        <w:pStyle w:val="21"/>
        <w:spacing w:before="0" w:after="0"/>
        <w:rPr>
          <w:i w:val="0"/>
          <w:caps/>
          <w:snapToGrid w:val="0"/>
          <w:sz w:val="24"/>
          <w:szCs w:val="24"/>
        </w:rPr>
      </w:pPr>
      <w:bookmarkStart w:id="250" w:name="_ПРИЛОЖЕНИЕ_1._бланк"/>
      <w:bookmarkStart w:id="251" w:name="_ПРИЛОЖЕНИЕ_1._АКТ"/>
      <w:bookmarkStart w:id="252" w:name="_ПРИЛОЖЕНИЕ_2._Порядок"/>
      <w:bookmarkStart w:id="253" w:name="_ПРИЛОЖЕНИЕ_2._Рекомендуемый"/>
      <w:bookmarkStart w:id="254" w:name="Par113"/>
      <w:bookmarkStart w:id="255" w:name="Par139"/>
      <w:bookmarkStart w:id="256" w:name="Par166"/>
      <w:bookmarkStart w:id="257" w:name="Par205"/>
      <w:bookmarkStart w:id="258" w:name="Par485"/>
      <w:bookmarkStart w:id="259" w:name="Par518"/>
      <w:bookmarkStart w:id="260" w:name="i65803"/>
      <w:bookmarkStart w:id="261" w:name="i72051"/>
      <w:bookmarkStart w:id="262" w:name="i82797"/>
      <w:bookmarkStart w:id="263" w:name="i94564"/>
      <w:bookmarkStart w:id="264" w:name="i107548"/>
      <w:bookmarkStart w:id="265" w:name="i113018"/>
      <w:bookmarkStart w:id="266" w:name="i123986"/>
      <w:bookmarkStart w:id="267" w:name="i131777"/>
      <w:bookmarkStart w:id="268" w:name="Par659"/>
      <w:bookmarkStart w:id="269" w:name="_ПРИЛОЖЕНИЕ_3._ЖУРНАЛ"/>
      <w:bookmarkStart w:id="270" w:name="_ПРИЛОЖЕНИЕ_4._ЖУРНАЛ"/>
      <w:bookmarkStart w:id="271" w:name="_ПРИЛОЖЕНИЕ_2._ПОКАЗАТЕЛИ"/>
      <w:bookmarkStart w:id="272" w:name="_ПРИЛОЖЕНИЕ_5._ОПЕРАТИВНАЯ"/>
      <w:bookmarkStart w:id="273" w:name="_ПРИЛОЖЕНИЕ_7._бланк"/>
      <w:bookmarkStart w:id="274" w:name="_ПРИЛОЖЕНИЕ_7._Форма"/>
      <w:bookmarkStart w:id="275" w:name="_ПРИЛОЖЕНИЕ_8._форма"/>
      <w:bookmarkStart w:id="276" w:name="_ПРИЛОЖЕНИЕ_9._СОДЕРЖАНИЕ_"/>
      <w:bookmarkStart w:id="277" w:name="_ПРИЛОЖЕНИЕ_7._СОДЕРЖАНИЕ"/>
      <w:bookmarkStart w:id="278" w:name="_ПРИЛОЖЕНИЕ_7._СОДЕРЖАНИЕ_1"/>
      <w:bookmarkStart w:id="279" w:name="_ПРИЛОЖЕНИЕ_6._СОДЕРЖАНИЕ"/>
      <w:bookmarkStart w:id="280" w:name="_ПРИЛОЖЕНИЕ_10._форма"/>
      <w:bookmarkStart w:id="281" w:name="_ПРИЛОЖЕНИЕ_9._форма"/>
      <w:bookmarkStart w:id="282" w:name="_ПРИЛОЖЕНИЕ_11._СОДЕРЖАНИЕ"/>
      <w:bookmarkStart w:id="283" w:name="_ПРИЛОЖЕНИЕ_10._СОДЕРЖАНИЕ"/>
      <w:bookmarkStart w:id="284" w:name="_ПРИЛОЖЕНИЕ_12._ПРОТОКОЛ"/>
      <w:bookmarkStart w:id="285" w:name="_ПРИЛОЖЕНИЕ_11._ПРОТОКОЛ"/>
      <w:bookmarkStart w:id="286" w:name="_ПРИЛОЖЕНИЕ_9._ПРОТОКОЛ"/>
      <w:bookmarkStart w:id="287" w:name="_ПРИЛОЖЕНИЕ_13._бланк"/>
      <w:bookmarkStart w:id="288" w:name="_ПРИЛОЖЕНИЕ_12._бланк"/>
      <w:bookmarkStart w:id="289" w:name="_ПРИЛОЖЕНИЕ_10._бланк"/>
      <w:bookmarkStart w:id="290" w:name="_ПРИЛОЖЕНИЕ_9._бланк"/>
      <w:bookmarkStart w:id="291" w:name="_ПРИЛОЖЕНИЕ_8._бланк"/>
      <w:bookmarkStart w:id="292" w:name="_ПРИЛОЖЕНИЕ_14._форма"/>
      <w:bookmarkStart w:id="293" w:name="_ПРИЛОЖЕНИЕ_10._ПРОТОКОЛ"/>
      <w:bookmarkStart w:id="294" w:name="_ПРИЛОЖЕНИЕ_11._форма"/>
      <w:bookmarkStart w:id="295" w:name="_ПРИЛОЖЕНИЕ_15._форма"/>
      <w:bookmarkStart w:id="296" w:name="_ПРИЛОЖЕНИЕ_6._форма"/>
      <w:bookmarkStart w:id="297" w:name="_ПРИЛОЖЕНИЕ_12._форма"/>
      <w:bookmarkStart w:id="298" w:name="_ПРИЛОЖЕНИЕ_16._форма"/>
      <w:bookmarkStart w:id="299" w:name="_ПРИЛОЖЕНИЕ_12._форма_1"/>
      <w:bookmarkStart w:id="300" w:name="_ПРИЛОЖЕНИЕ_14._Рекомендации"/>
      <w:bookmarkStart w:id="301" w:name="_ПРИЛОЖЕНИЕ_10._Рекомендации"/>
      <w:bookmarkStart w:id="302" w:name="_ПРИЛОЖЕНИЕ_1._Рекомендации"/>
      <w:bookmarkStart w:id="303" w:name="_Toc386105132"/>
      <w:bookmarkStart w:id="304" w:name="_Toc387155081"/>
      <w:bookmarkStart w:id="305" w:name="_Toc395688588"/>
      <w:bookmarkStart w:id="306" w:name="_Toc396320655"/>
      <w:bookmarkStart w:id="307" w:name="_Toc418698648"/>
      <w:bookmarkStart w:id="308" w:name="_Toc443735825"/>
      <w:bookmarkStart w:id="309" w:name="_Toc450296420"/>
      <w:bookmarkStart w:id="310" w:name="_Toc462673649"/>
      <w:bookmarkStart w:id="311" w:name="_Toc27733480"/>
      <w:bookmarkStart w:id="312" w:name="_Toc27736146"/>
      <w:bookmarkStart w:id="313" w:name="_Toc27736325"/>
      <w:bookmarkStart w:id="314" w:name="_Toc27736876"/>
      <w:bookmarkStart w:id="315" w:name="_Toc27737426"/>
      <w:bookmarkStart w:id="316" w:name="_Toc27737514"/>
      <w:bookmarkStart w:id="317" w:name="_Toc27991689"/>
      <w:bookmarkEnd w:id="243"/>
      <w:bookmarkEnd w:id="244"/>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r w:rsidRPr="00995A5E">
        <w:rPr>
          <w:i w:val="0"/>
          <w:snapToGrid w:val="0"/>
          <w:sz w:val="24"/>
          <w:szCs w:val="24"/>
        </w:rPr>
        <w:t xml:space="preserve">ПРИЛОЖЕНИЕ </w:t>
      </w:r>
      <w:r>
        <w:rPr>
          <w:i w:val="0"/>
          <w:snapToGrid w:val="0"/>
          <w:sz w:val="24"/>
          <w:szCs w:val="24"/>
        </w:rPr>
        <w:t>1</w:t>
      </w:r>
      <w:r w:rsidRPr="00995A5E">
        <w:rPr>
          <w:i w:val="0"/>
          <w:snapToGrid w:val="0"/>
          <w:sz w:val="24"/>
          <w:szCs w:val="24"/>
        </w:rPr>
        <w:t xml:space="preserve">. </w:t>
      </w:r>
      <w:r w:rsidRPr="008D6006">
        <w:rPr>
          <w:i w:val="0"/>
          <w:snapToGrid w:val="0"/>
          <w:sz w:val="24"/>
          <w:szCs w:val="24"/>
        </w:rPr>
        <w:t>РЕКОМЕНДАЦИИ ПО ОПРОСУ И СБОРУ ПИС</w:t>
      </w:r>
      <w:r>
        <w:rPr>
          <w:i w:val="0"/>
          <w:snapToGrid w:val="0"/>
          <w:sz w:val="24"/>
          <w:szCs w:val="24"/>
        </w:rPr>
        <w:t>ЬМЕННЫХ ПОКАЗАНИЙ ПОСТРАДАВШИХ И ОЧЕВИДЦЕВ</w:t>
      </w:r>
      <w:r w:rsidRPr="008D6006">
        <w:rPr>
          <w:i w:val="0"/>
          <w:snapToGrid w:val="0"/>
          <w:sz w:val="24"/>
          <w:szCs w:val="24"/>
        </w:rPr>
        <w:t xml:space="preserve"> ПРОИСШЕСТВИЯ</w:t>
      </w:r>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p>
    <w:p w14:paraId="48E42EEC" w14:textId="77777777" w:rsidR="00CF210C" w:rsidRDefault="00CF210C" w:rsidP="002E2CFE">
      <w:pPr>
        <w:pStyle w:val="S5"/>
      </w:pPr>
    </w:p>
    <w:p w14:paraId="74E8F5AA" w14:textId="77777777" w:rsidR="00416DD3" w:rsidRPr="00414797" w:rsidRDefault="00416DD3" w:rsidP="002E2CFE">
      <w:pPr>
        <w:pStyle w:val="S5"/>
      </w:pPr>
    </w:p>
    <w:p w14:paraId="2825641C" w14:textId="1C8C04CA" w:rsidR="00D475C0" w:rsidRDefault="008D6006" w:rsidP="00F14220">
      <w:r>
        <w:t>Опросу в первую</w:t>
      </w:r>
      <w:r w:rsidR="0075230D">
        <w:t xml:space="preserve"> очередь подлежат пострадавший </w:t>
      </w:r>
      <w:r>
        <w:t xml:space="preserve">и </w:t>
      </w:r>
      <w:r w:rsidR="0075230D">
        <w:t>очевидцы</w:t>
      </w:r>
      <w:r w:rsidR="004E52E5">
        <w:t>.</w:t>
      </w:r>
    </w:p>
    <w:p w14:paraId="3D7E48A2" w14:textId="77777777" w:rsidR="00D475C0" w:rsidRDefault="00D475C0" w:rsidP="00F14220"/>
    <w:p w14:paraId="30B54D1D" w14:textId="77777777" w:rsidR="008D6006" w:rsidRDefault="008D6006" w:rsidP="00F14220">
      <w:r>
        <w:t>Конкретн</w:t>
      </w:r>
      <w:r w:rsidR="009A1DE2">
        <w:t>ое</w:t>
      </w:r>
      <w:r>
        <w:t xml:space="preserve"> </w:t>
      </w:r>
      <w:r w:rsidR="00B77C10">
        <w:t>место 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w:t>
      </w:r>
      <w:r w:rsidR="00F67F16">
        <w:t>очевидцев</w:t>
      </w:r>
      <w:r>
        <w:t xml:space="preserve"> происшествия также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w:t>
      </w:r>
      <w:r w:rsidR="00F67F16">
        <w:t xml:space="preserve">ивое отношение к пострадавшему и </w:t>
      </w:r>
      <w:r>
        <w:t>очевидцам происшествия, правильное разъяснение целей и задач расследования.</w:t>
      </w:r>
    </w:p>
    <w:p w14:paraId="365C1858" w14:textId="77777777" w:rsidR="008D6006" w:rsidRDefault="008D6006" w:rsidP="00F14220"/>
    <w:p w14:paraId="061EB466" w14:textId="77777777" w:rsidR="008D6006" w:rsidRDefault="008D6006" w:rsidP="00F14220">
      <w:r>
        <w:t>Рекомендуется задавать вопрос за вопросом, выяснить максимальное количество фактов, дойти до того уровня, когда станут понятными основные факторы, способствующие происшествию.</w:t>
      </w:r>
    </w:p>
    <w:p w14:paraId="62FB6B05" w14:textId="77777777" w:rsidR="008D6006" w:rsidRDefault="008D6006" w:rsidP="00F14220"/>
    <w:p w14:paraId="624580F8" w14:textId="77777777" w:rsidR="00B0366B" w:rsidRDefault="008D6006" w:rsidP="00F14220">
      <w:r>
        <w:t xml:space="preserve">Рекомендуется начинать опрос с общих вопросов, которые позволят человеку в целом изложить информацию по всем аспектам происшествия. </w:t>
      </w:r>
      <w:r w:rsidR="00B0366B">
        <w:t>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14:paraId="1F71A85A" w14:textId="77777777" w:rsidR="00B0366B" w:rsidRDefault="00B0366B" w:rsidP="00F14220"/>
    <w:p w14:paraId="66543AA4" w14:textId="77777777" w:rsidR="00826CE4" w:rsidRDefault="008D6006" w:rsidP="00F14220">
      <w:r>
        <w:t>Затем необходимо переходить к специальным и конкретным вопросам, чтобы сузить тему и услышать больше подробностей.</w:t>
      </w:r>
      <w:r w:rsidR="00B0366B">
        <w:t xml:space="preserve"> Например, закрытые и уточняющие вопросы в конце опроса (правильно я понял, что…).</w:t>
      </w:r>
    </w:p>
    <w:p w14:paraId="485A9D63" w14:textId="77777777" w:rsidR="00B0366B" w:rsidRDefault="00B0366B" w:rsidP="00F14220"/>
    <w:p w14:paraId="5754C9D0" w14:textId="77777777" w:rsidR="00B0366B" w:rsidRDefault="00B0366B" w:rsidP="00F14220">
      <w:r>
        <w:t>Перечень вопросов также должен содержать вопросы позволяющие определить непосредственные и системные причины происшествия (как Вы считаете, почему это произошло?).</w:t>
      </w:r>
    </w:p>
    <w:p w14:paraId="6ACF0B26" w14:textId="77777777" w:rsidR="00826CE4" w:rsidRDefault="00826CE4" w:rsidP="00F14220"/>
    <w:p w14:paraId="23EBA1CC" w14:textId="77777777" w:rsidR="008D6006" w:rsidRDefault="008D6006" w:rsidP="00F14220">
      <w:r>
        <w:t>Лицу, проводящему опрос, необходимо внимательно слушать собеседника, не перебивая, и фиксировать излагаемую информацию на бумаге.</w:t>
      </w:r>
    </w:p>
    <w:p w14:paraId="21AAE5A7" w14:textId="77777777" w:rsidR="008D6006" w:rsidRDefault="008D6006" w:rsidP="00F14220"/>
    <w:p w14:paraId="343909A4" w14:textId="77777777" w:rsidR="008D6006" w:rsidRDefault="008D6006" w:rsidP="00F14220">
      <w:r>
        <w:t>Для получения наилучших результатов опроса необходимо:</w:t>
      </w:r>
    </w:p>
    <w:p w14:paraId="0B33A77B" w14:textId="77777777" w:rsidR="008D6006" w:rsidRDefault="008D6006" w:rsidP="005367AF">
      <w:pPr>
        <w:pStyle w:val="afb"/>
        <w:numPr>
          <w:ilvl w:val="0"/>
          <w:numId w:val="4"/>
        </w:numPr>
        <w:tabs>
          <w:tab w:val="clear" w:pos="850"/>
          <w:tab w:val="num" w:pos="539"/>
        </w:tabs>
        <w:spacing w:before="120"/>
        <w:ind w:left="538" w:hanging="357"/>
      </w:pPr>
      <w:r>
        <w:t>демонстрировать правильность понимания сказанного путем повторения вслух ключевых моментов;</w:t>
      </w:r>
    </w:p>
    <w:p w14:paraId="57ACD76C" w14:textId="77777777" w:rsidR="00B0366B" w:rsidRDefault="00B0366B" w:rsidP="005367AF">
      <w:pPr>
        <w:pStyle w:val="afb"/>
        <w:numPr>
          <w:ilvl w:val="0"/>
          <w:numId w:val="4"/>
        </w:numPr>
        <w:tabs>
          <w:tab w:val="clear" w:pos="850"/>
          <w:tab w:val="num" w:pos="539"/>
        </w:tabs>
        <w:spacing w:before="120"/>
        <w:ind w:left="538" w:hanging="357"/>
      </w:pPr>
      <w:r>
        <w:t>не предлагать собственные варианты ответов;</w:t>
      </w:r>
    </w:p>
    <w:p w14:paraId="1CD13DDA" w14:textId="77777777" w:rsidR="008D6006" w:rsidRDefault="008D6006" w:rsidP="005367AF">
      <w:pPr>
        <w:pStyle w:val="afb"/>
        <w:numPr>
          <w:ilvl w:val="0"/>
          <w:numId w:val="4"/>
        </w:numPr>
        <w:tabs>
          <w:tab w:val="clear" w:pos="850"/>
          <w:tab w:val="num" w:pos="539"/>
        </w:tabs>
        <w:spacing w:before="120"/>
        <w:ind w:left="538" w:hanging="357"/>
      </w:pPr>
      <w:r>
        <w:t>в случае опроса лица, который получил травму, выражать сочувствие пострадавшему.</w:t>
      </w:r>
    </w:p>
    <w:p w14:paraId="223E9217" w14:textId="77777777" w:rsidR="00BD136F" w:rsidRDefault="00BD136F" w:rsidP="00F14220"/>
    <w:p w14:paraId="5577312E" w14:textId="77777777" w:rsidR="008D6006" w:rsidRDefault="008D6006" w:rsidP="00F14220">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14:paraId="58A68DB9" w14:textId="77777777" w:rsidR="005B22A1" w:rsidRDefault="005B22A1" w:rsidP="00F14220"/>
    <w:p w14:paraId="0897CE26" w14:textId="77777777" w:rsidR="008D6006" w:rsidRDefault="008D6006" w:rsidP="00F14220">
      <w:r>
        <w:t>После проведения опроса пострадавшего</w:t>
      </w:r>
      <w:r w:rsidR="00F67F16">
        <w:t xml:space="preserve"> необходимо опросить всех очевидцев</w:t>
      </w:r>
      <w:r>
        <w:t xml:space="preserve"> пр</w:t>
      </w:r>
      <w:r w:rsidR="00F67F16">
        <w:t>оисшествия. Если это возможно, очевидцев происшествия</w:t>
      </w:r>
      <w:r>
        <w:t xml:space="preserve"> следует опрашивать по отдельности и одновременно с целью исключения договоренности и взаимного влияния показаний различных </w:t>
      </w:r>
      <w:r w:rsidR="00F67F16">
        <w:t>очевидцев</w:t>
      </w:r>
      <w:r>
        <w:t xml:space="preserve"> происшествия.</w:t>
      </w:r>
    </w:p>
    <w:p w14:paraId="42CC3669" w14:textId="77777777" w:rsidR="005B22A1" w:rsidRDefault="005B22A1" w:rsidP="00F14220"/>
    <w:p w14:paraId="2F50333C" w14:textId="77777777" w:rsidR="008D6006" w:rsidRDefault="00F67F16" w:rsidP="00F14220">
      <w:r>
        <w:t>Результаты опроса пострадавших и очевидцев</w:t>
      </w:r>
      <w:r w:rsidR="008D6006">
        <w:t xml:space="preserve"> происшествия необходимо оформлять в виде письменных объяснений, составляемых опрашиваемым лицом, или протоколов опроса, составляемых лицом, проводящим опрос.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rsidR="008D6006">
        <w:t xml:space="preserve">омиссии одновременно с подписью </w:t>
      </w:r>
      <w:r w:rsidR="006A2E10">
        <w:t>доверенного</w:t>
      </w:r>
      <w:r w:rsidR="008D6006">
        <w:t xml:space="preserve"> лица, в соответствии с желанием пострадавшего. Протокол опроса окончательно подписывается проводившим опрос членом </w:t>
      </w:r>
      <w:r w:rsidR="0032213C">
        <w:t>(членами) к</w:t>
      </w:r>
      <w:r w:rsidR="008D6006">
        <w:t xml:space="preserve">омиссии. В случае отказа опрашиваемого лица от сотрудничества с </w:t>
      </w:r>
      <w:r w:rsidR="005A7A1E">
        <w:t>к</w:t>
      </w:r>
      <w:r w:rsidR="008D6006">
        <w:t xml:space="preserve">омиссией данный факт фиксируется актом произвольной формы за подписью членов </w:t>
      </w:r>
      <w:r w:rsidR="005A7A1E">
        <w:t>к</w:t>
      </w:r>
      <w:r w:rsidR="008D6006">
        <w:t>омиссии.</w:t>
      </w:r>
    </w:p>
    <w:p w14:paraId="32CA5D83" w14:textId="77777777" w:rsidR="005B22A1" w:rsidRDefault="005B22A1" w:rsidP="00F14220"/>
    <w:p w14:paraId="187246D4" w14:textId="77777777" w:rsidR="008D6006" w:rsidRDefault="008D6006" w:rsidP="00F14220">
      <w:r>
        <w:t>Опрос линейных руководителей и других ответственных лиц следует произво</w:t>
      </w:r>
      <w:r w:rsidR="00F67F16">
        <w:t>дить после опроса пострадавших и очевидцев</w:t>
      </w:r>
      <w:r>
        <w:t xml:space="preserve"> происшествия.</w:t>
      </w:r>
    </w:p>
    <w:p w14:paraId="7313FD7E" w14:textId="77777777" w:rsidR="005B22A1" w:rsidRDefault="005B22A1" w:rsidP="00F14220"/>
    <w:p w14:paraId="60F0B9BE" w14:textId="77777777" w:rsidR="008D6006" w:rsidRDefault="008D6006" w:rsidP="00F14220">
      <w:r>
        <w:t>При субъективной заинтересованности отдельных должностных 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14:paraId="0E128851" w14:textId="77777777" w:rsidR="005B22A1" w:rsidRDefault="005B22A1" w:rsidP="00F14220"/>
    <w:p w14:paraId="78043A2E" w14:textId="77777777" w:rsidR="001A0661" w:rsidRDefault="008D6006" w:rsidP="00F14220">
      <w:r>
        <w:t xml:space="preserve">Результаты опроса линейных руководителей и других ответственных лиц фиксируются аналогично результатам опроса </w:t>
      </w:r>
      <w:r w:rsidR="00F67F16">
        <w:t>очевидцев</w:t>
      </w:r>
      <w:r>
        <w:t xml:space="preserve"> происшествия.</w:t>
      </w:r>
    </w:p>
    <w:p w14:paraId="5538DDBD" w14:textId="77777777" w:rsidR="008D6006" w:rsidRDefault="008D6006" w:rsidP="00F14220"/>
    <w:p w14:paraId="019F6C36" w14:textId="77777777" w:rsidR="005B22A1" w:rsidRDefault="005B22A1" w:rsidP="00F14220">
      <w:pPr>
        <w:sectPr w:rsidR="005B22A1" w:rsidSect="00D61323">
          <w:headerReference w:type="even" r:id="rId43"/>
          <w:headerReference w:type="default" r:id="rId44"/>
          <w:headerReference w:type="first" r:id="rId45"/>
          <w:pgSz w:w="11906" w:h="16838" w:code="9"/>
          <w:pgMar w:top="510" w:right="1021" w:bottom="567" w:left="1247" w:header="737" w:footer="680" w:gutter="0"/>
          <w:cols w:space="708"/>
          <w:docGrid w:linePitch="360"/>
        </w:sectPr>
      </w:pPr>
    </w:p>
    <w:p w14:paraId="5C071135" w14:textId="77777777" w:rsidR="005B22A1" w:rsidRPr="00995A5E" w:rsidRDefault="005B22A1" w:rsidP="00F14220">
      <w:pPr>
        <w:pStyle w:val="21"/>
        <w:spacing w:before="0" w:after="0"/>
        <w:rPr>
          <w:i w:val="0"/>
          <w:caps/>
          <w:snapToGrid w:val="0"/>
          <w:sz w:val="24"/>
          <w:szCs w:val="24"/>
        </w:rPr>
      </w:pPr>
      <w:bookmarkStart w:id="318" w:name="_ПРИЛОЖЕНИЕ_15._ВРЕМЕННАЯ"/>
      <w:bookmarkStart w:id="319" w:name="_ПРИЛОЖЕНИЕ_2._ВРЕМЕННАЯ"/>
      <w:bookmarkStart w:id="320" w:name="_Toc386105133"/>
      <w:bookmarkStart w:id="321" w:name="_Toc387155082"/>
      <w:bookmarkStart w:id="322" w:name="_Toc395688589"/>
      <w:bookmarkStart w:id="323" w:name="_Toc396320656"/>
      <w:bookmarkStart w:id="324" w:name="_Toc418698649"/>
      <w:bookmarkStart w:id="325" w:name="_Toc443735826"/>
      <w:bookmarkStart w:id="326" w:name="_Toc450296421"/>
      <w:bookmarkStart w:id="327" w:name="_Toc462673650"/>
      <w:bookmarkStart w:id="328" w:name="_Toc27733481"/>
      <w:bookmarkStart w:id="329" w:name="_Toc27736147"/>
      <w:bookmarkStart w:id="330" w:name="_Toc27736326"/>
      <w:bookmarkStart w:id="331" w:name="_Toc27736877"/>
      <w:bookmarkStart w:id="332" w:name="_Toc27737427"/>
      <w:bookmarkStart w:id="333" w:name="_Toc27737515"/>
      <w:bookmarkStart w:id="334" w:name="_Toc27991690"/>
      <w:bookmarkEnd w:id="318"/>
      <w:bookmarkEnd w:id="319"/>
      <w:r w:rsidRPr="00995A5E">
        <w:rPr>
          <w:i w:val="0"/>
          <w:caps/>
          <w:snapToGrid w:val="0"/>
          <w:sz w:val="24"/>
          <w:szCs w:val="24"/>
        </w:rPr>
        <w:t xml:space="preserve">ПРИЛОЖЕНИЕ </w:t>
      </w:r>
      <w:r w:rsidR="00CF5C6C">
        <w:rPr>
          <w:i w:val="0"/>
          <w:caps/>
          <w:snapToGrid w:val="0"/>
          <w:sz w:val="24"/>
          <w:szCs w:val="24"/>
        </w:rPr>
        <w:t>2</w:t>
      </w:r>
      <w:r w:rsidRPr="00995A5E">
        <w:rPr>
          <w:i w:val="0"/>
          <w:caps/>
          <w:snapToGrid w:val="0"/>
          <w:sz w:val="24"/>
          <w:szCs w:val="24"/>
        </w:rPr>
        <w:t xml:space="preserve">. </w:t>
      </w:r>
      <w:r w:rsidRPr="005B22A1">
        <w:rPr>
          <w:i w:val="0"/>
          <w:snapToGrid w:val="0"/>
          <w:sz w:val="24"/>
          <w:szCs w:val="24"/>
        </w:rPr>
        <w:t>ВРЕМЕННАЯ ШКАЛА ПРОИСШЕСТВИЯ</w:t>
      </w:r>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p>
    <w:p w14:paraId="162C03F0" w14:textId="77777777" w:rsidR="00ED3483" w:rsidRDefault="00ED3483" w:rsidP="002E2CFE"/>
    <w:p w14:paraId="319FB96C" w14:textId="77777777" w:rsidR="00E40E20" w:rsidRDefault="00E40E20" w:rsidP="002E2CFE"/>
    <w:p w14:paraId="579936A8" w14:textId="77777777" w:rsidR="00267A54" w:rsidRDefault="00267A54" w:rsidP="00267A54">
      <w:pPr>
        <w:spacing w:line="0" w:lineRule="atLeast"/>
      </w:pPr>
    </w:p>
    <w:p w14:paraId="2BD29D61" w14:textId="77777777" w:rsidR="00267A54" w:rsidRDefault="00267A54" w:rsidP="00267A54">
      <w:pPr>
        <w:spacing w:line="0" w:lineRule="atLeast"/>
      </w:pPr>
    </w:p>
    <w:p w14:paraId="49EC5D9E" w14:textId="77777777" w:rsidR="00267A54" w:rsidRDefault="00267A54" w:rsidP="00267A54">
      <w:pPr>
        <w:spacing w:line="0" w:lineRule="atLeast"/>
      </w:pPr>
    </w:p>
    <w:p w14:paraId="0BD045E7" w14:textId="77777777" w:rsidR="00267A54" w:rsidRDefault="00267A54" w:rsidP="00267A54">
      <w:pPr>
        <w:spacing w:line="0" w:lineRule="atLeast"/>
      </w:pPr>
    </w:p>
    <w:p w14:paraId="501657AE" w14:textId="77777777" w:rsidR="00267A54" w:rsidRDefault="00267A54" w:rsidP="00267A54">
      <w:pPr>
        <w:spacing w:line="0" w:lineRule="atLeast"/>
      </w:pPr>
    </w:p>
    <w:p w14:paraId="042E80DC" w14:textId="77777777" w:rsidR="00267A54" w:rsidRDefault="00544236" w:rsidP="00267A54">
      <w:pPr>
        <w:spacing w:line="0" w:lineRule="atLeast"/>
      </w:pPr>
      <w:r>
        <w:rPr>
          <w:noProof/>
          <w:sz w:val="20"/>
          <w:lang w:eastAsia="ru-RU"/>
        </w:rPr>
        <mc:AlternateContent>
          <mc:Choice Requires="wps">
            <w:drawing>
              <wp:anchor distT="0" distB="0" distL="114300" distR="114300" simplePos="0" relativeHeight="251679744" behindDoc="0" locked="0" layoutInCell="1" allowOverlap="1" wp14:anchorId="47669EB0" wp14:editId="46E29DE7">
                <wp:simplePos x="0" y="0"/>
                <wp:positionH relativeFrom="column">
                  <wp:posOffset>5003800</wp:posOffset>
                </wp:positionH>
                <wp:positionV relativeFrom="paragraph">
                  <wp:posOffset>23495</wp:posOffset>
                </wp:positionV>
                <wp:extent cx="685800" cy="457200"/>
                <wp:effectExtent l="0" t="0" r="19050" b="19050"/>
                <wp:wrapNone/>
                <wp:docPr id="66" name="Прямоугольник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3AC09B3E" w14:textId="77777777" w:rsidR="00E8763C" w:rsidRPr="000961A0" w:rsidRDefault="00E8763C"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669EB0" id="Прямоугольник 66" o:spid="_x0000_s1026" style="position:absolute;left:0;text-align:left;margin-left:394pt;margin-top:1.85pt;width:54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" fillcolor="#fed208">
                <v:textbox>
                  <w:txbxContent>
                    <w:p w14:paraId="3AC09B3E" w14:textId="77777777" w:rsidR="00E8763C" w:rsidRPr="000961A0" w:rsidRDefault="00E8763C" w:rsidP="00267A54">
                      <w:pPr>
                        <w:jc w:val="center"/>
                        <w:rPr>
                          <w:b/>
                          <w:bCs/>
                          <w:sz w:val="18"/>
                        </w:rPr>
                      </w:pPr>
                      <w:r w:rsidRPr="000961A0">
                        <w:rPr>
                          <w:b/>
                          <w:bCs/>
                          <w:sz w:val="18"/>
                        </w:rPr>
                        <w:t>Бп</w:t>
                      </w:r>
                    </w:p>
                  </w:txbxContent>
                </v:textbox>
              </v:rect>
            </w:pict>
          </mc:Fallback>
        </mc:AlternateContent>
      </w:r>
      <w:r>
        <w:rPr>
          <w:noProof/>
          <w:sz w:val="20"/>
          <w:lang w:eastAsia="ru-RU"/>
        </w:rPr>
        <mc:AlternateContent>
          <mc:Choice Requires="wps">
            <w:drawing>
              <wp:anchor distT="0" distB="0" distL="114300" distR="114300" simplePos="0" relativeHeight="251675648" behindDoc="0" locked="0" layoutInCell="1" allowOverlap="1" wp14:anchorId="7ED08A32" wp14:editId="215293DB">
                <wp:simplePos x="0" y="0"/>
                <wp:positionH relativeFrom="column">
                  <wp:posOffset>1026160</wp:posOffset>
                </wp:positionH>
                <wp:positionV relativeFrom="paragraph">
                  <wp:posOffset>2540</wp:posOffset>
                </wp:positionV>
                <wp:extent cx="685800" cy="457200"/>
                <wp:effectExtent l="0" t="0" r="19050" b="19050"/>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31100C06" w14:textId="77777777" w:rsidR="00E8763C" w:rsidRPr="000961A0" w:rsidRDefault="00E8763C"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08A32" id="Прямоугольник 30" o:spid="_x0000_s1027" style="position:absolute;left:0;text-align:left;margin-left:80.8pt;margin-top:.2pt;width:54pt;height:3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" fillcolor="#fed208">
                <v:textbox>
                  <w:txbxContent>
                    <w:p w14:paraId="31100C06" w14:textId="77777777" w:rsidR="00E8763C" w:rsidRPr="000961A0" w:rsidRDefault="00E8763C" w:rsidP="00267A54">
                      <w:pPr>
                        <w:jc w:val="center"/>
                        <w:rPr>
                          <w:b/>
                          <w:bCs/>
                          <w:sz w:val="18"/>
                        </w:rPr>
                      </w:pPr>
                      <w:r w:rsidRPr="000961A0">
                        <w:rPr>
                          <w:b/>
                          <w:bCs/>
                          <w:sz w:val="18"/>
                        </w:rPr>
                        <w:t>Бп</w:t>
                      </w:r>
                    </w:p>
                  </w:txbxContent>
                </v:textbox>
              </v:rect>
            </w:pict>
          </mc:Fallback>
        </mc:AlternateContent>
      </w:r>
      <w:r>
        <w:rPr>
          <w:noProof/>
          <w:sz w:val="20"/>
          <w:lang w:eastAsia="ru-RU"/>
        </w:rPr>
        <mc:AlternateContent>
          <mc:Choice Requires="wps">
            <w:drawing>
              <wp:anchor distT="0" distB="0" distL="114300" distR="114300" simplePos="0" relativeHeight="251677696" behindDoc="0" locked="0" layoutInCell="1" allowOverlap="1" wp14:anchorId="77FEFD6A" wp14:editId="0C4CC8F1">
                <wp:simplePos x="0" y="0"/>
                <wp:positionH relativeFrom="column">
                  <wp:posOffset>2639181</wp:posOffset>
                </wp:positionH>
                <wp:positionV relativeFrom="paragraph">
                  <wp:posOffset>20360</wp:posOffset>
                </wp:positionV>
                <wp:extent cx="685800" cy="457200"/>
                <wp:effectExtent l="0" t="0" r="19050" b="19050"/>
                <wp:wrapNone/>
                <wp:docPr id="64" name="Прямоугольник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19050">
                          <a:solidFill>
                            <a:srgbClr val="FF0000"/>
                          </a:solidFill>
                          <a:miter lim="800000"/>
                          <a:headEnd/>
                          <a:tailEnd/>
                        </a:ln>
                      </wps:spPr>
                      <wps:txbx>
                        <w:txbxContent>
                          <w:p w14:paraId="494CFCA8" w14:textId="77777777" w:rsidR="00E8763C" w:rsidRPr="000961A0" w:rsidRDefault="00E8763C"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FEFD6A" id="Прямоугольник 64" o:spid="_x0000_s1028" style="position:absolute;left:0;text-align:left;margin-left:207.8pt;margin-top:1.6pt;width:54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" fillcolor="#fed208" strokecolor="red" strokeweight="1.5pt">
                <v:textbox>
                  <w:txbxContent>
                    <w:p w14:paraId="494CFCA8" w14:textId="77777777" w:rsidR="00E8763C" w:rsidRPr="000961A0" w:rsidRDefault="00E8763C" w:rsidP="00267A54">
                      <w:pPr>
                        <w:jc w:val="center"/>
                        <w:rPr>
                          <w:b/>
                          <w:bCs/>
                          <w:sz w:val="18"/>
                        </w:rPr>
                      </w:pPr>
                      <w:r w:rsidRPr="000961A0">
                        <w:rPr>
                          <w:b/>
                          <w:bCs/>
                          <w:sz w:val="18"/>
                        </w:rPr>
                        <w:t>Бп</w:t>
                      </w:r>
                    </w:p>
                  </w:txbxContent>
                </v:textbox>
              </v:rect>
            </w:pict>
          </mc:Fallback>
        </mc:AlternateContent>
      </w:r>
      <w:r>
        <w:rPr>
          <w:noProof/>
          <w:sz w:val="20"/>
          <w:lang w:eastAsia="ru-RU"/>
        </w:rPr>
        <mc:AlternateContent>
          <mc:Choice Requires="wps">
            <w:drawing>
              <wp:anchor distT="0" distB="0" distL="114300" distR="114300" simplePos="0" relativeHeight="251772928" behindDoc="0" locked="0" layoutInCell="1" allowOverlap="1" wp14:anchorId="78C57BB9" wp14:editId="4B284E8F">
                <wp:simplePos x="0" y="0"/>
                <wp:positionH relativeFrom="column">
                  <wp:posOffset>4217959</wp:posOffset>
                </wp:positionH>
                <wp:positionV relativeFrom="paragraph">
                  <wp:posOffset>18743</wp:posOffset>
                </wp:positionV>
                <wp:extent cx="685800" cy="457200"/>
                <wp:effectExtent l="0" t="0" r="19050" b="19050"/>
                <wp:wrapNone/>
                <wp:docPr id="73" name="Прямоугольник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03AB2ED6" w14:textId="77777777" w:rsidR="00E8763C" w:rsidRPr="000961A0" w:rsidRDefault="00E8763C" w:rsidP="00544236">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57BB9" id="Прямоугольник 73" o:spid="_x0000_s1029" style="position:absolute;left:0;text-align:left;margin-left:332.1pt;margin-top:1.5pt;width:54pt;height:36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" fillcolor="#fed208">
                <v:textbox>
                  <w:txbxContent>
                    <w:p w14:paraId="03AB2ED6" w14:textId="77777777" w:rsidR="00E8763C" w:rsidRPr="000961A0" w:rsidRDefault="00E8763C" w:rsidP="00544236">
                      <w:pPr>
                        <w:jc w:val="center"/>
                        <w:rPr>
                          <w:b/>
                          <w:bCs/>
                          <w:sz w:val="18"/>
                        </w:rPr>
                      </w:pPr>
                      <w:r w:rsidRPr="000961A0">
                        <w:rPr>
                          <w:b/>
                          <w:bCs/>
                          <w:sz w:val="18"/>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74624" behindDoc="0" locked="0" layoutInCell="1" allowOverlap="1" wp14:anchorId="645AA295" wp14:editId="041C17C8">
                <wp:simplePos x="0" y="0"/>
                <wp:positionH relativeFrom="column">
                  <wp:posOffset>217805</wp:posOffset>
                </wp:positionH>
                <wp:positionV relativeFrom="paragraph">
                  <wp:posOffset>3810</wp:posOffset>
                </wp:positionV>
                <wp:extent cx="685800" cy="457200"/>
                <wp:effectExtent l="0" t="0" r="19050" b="19050"/>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328C952F" w14:textId="77777777" w:rsidR="00E8763C" w:rsidRPr="000961A0" w:rsidRDefault="00E8763C"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AA295" id="Прямоугольник 29" o:spid="_x0000_s1030" style="position:absolute;left:0;text-align:left;margin-left:17.15pt;margin-top:.3pt;width:54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" fillcolor="#fed208">
                <v:textbox>
                  <w:txbxContent>
                    <w:p w14:paraId="328C952F" w14:textId="77777777" w:rsidR="00E8763C" w:rsidRPr="000961A0" w:rsidRDefault="00E8763C" w:rsidP="00267A54">
                      <w:pPr>
                        <w:jc w:val="center"/>
                        <w:rPr>
                          <w:b/>
                          <w:bCs/>
                          <w:sz w:val="18"/>
                        </w:rPr>
                      </w:pPr>
                      <w:r w:rsidRPr="000961A0">
                        <w:rPr>
                          <w:b/>
                          <w:bCs/>
                          <w:sz w:val="18"/>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76672" behindDoc="0" locked="0" layoutInCell="1" allowOverlap="1" wp14:anchorId="44C90B7A" wp14:editId="6FCA2D85">
                <wp:simplePos x="0" y="0"/>
                <wp:positionH relativeFrom="column">
                  <wp:posOffset>3421380</wp:posOffset>
                </wp:positionH>
                <wp:positionV relativeFrom="paragraph">
                  <wp:posOffset>15240</wp:posOffset>
                </wp:positionV>
                <wp:extent cx="685800" cy="457200"/>
                <wp:effectExtent l="0" t="0" r="19050" b="19050"/>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07483A5A" w14:textId="77777777" w:rsidR="00E8763C" w:rsidRPr="000961A0" w:rsidRDefault="00E8763C"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C90B7A" id="Прямоугольник 31" o:spid="_x0000_s1031" style="position:absolute;left:0;text-align:left;margin-left:269.4pt;margin-top:1.2pt;width:54pt;height: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" fillcolor="#fed208">
                <v:textbox>
                  <w:txbxContent>
                    <w:p w14:paraId="07483A5A" w14:textId="77777777" w:rsidR="00E8763C" w:rsidRPr="000961A0" w:rsidRDefault="00E8763C" w:rsidP="00267A54">
                      <w:pPr>
                        <w:jc w:val="center"/>
                        <w:rPr>
                          <w:b/>
                          <w:bCs/>
                          <w:sz w:val="18"/>
                        </w:rPr>
                      </w:pPr>
                      <w:r w:rsidRPr="000961A0">
                        <w:rPr>
                          <w:b/>
                          <w:bCs/>
                          <w:sz w:val="18"/>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78720" behindDoc="0" locked="0" layoutInCell="1" allowOverlap="1" wp14:anchorId="3A413E3A" wp14:editId="73FD1B19">
                <wp:simplePos x="0" y="0"/>
                <wp:positionH relativeFrom="column">
                  <wp:posOffset>1828800</wp:posOffset>
                </wp:positionH>
                <wp:positionV relativeFrom="paragraph">
                  <wp:posOffset>15240</wp:posOffset>
                </wp:positionV>
                <wp:extent cx="685800" cy="457200"/>
                <wp:effectExtent l="0" t="0" r="19050" b="19050"/>
                <wp:wrapNone/>
                <wp:docPr id="65" name="Прямоугольник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27DC7C8C" w14:textId="77777777" w:rsidR="00E8763C" w:rsidRPr="000961A0" w:rsidRDefault="00E8763C"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13E3A" id="Прямоугольник 65" o:spid="_x0000_s1032" style="position:absolute;left:0;text-align:left;margin-left:2in;margin-top:1.2pt;width:54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" fillcolor="#fed208">
                <v:textbox>
                  <w:txbxContent>
                    <w:p w14:paraId="27DC7C8C" w14:textId="77777777" w:rsidR="00E8763C" w:rsidRPr="000961A0" w:rsidRDefault="00E8763C" w:rsidP="00267A54">
                      <w:pPr>
                        <w:jc w:val="center"/>
                        <w:rPr>
                          <w:b/>
                          <w:bCs/>
                          <w:sz w:val="18"/>
                        </w:rPr>
                      </w:pPr>
                      <w:r w:rsidRPr="000961A0">
                        <w:rPr>
                          <w:b/>
                          <w:bCs/>
                          <w:sz w:val="18"/>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81792" behindDoc="0" locked="0" layoutInCell="1" allowOverlap="1" wp14:anchorId="50057ABA" wp14:editId="7D421A18">
                <wp:simplePos x="0" y="0"/>
                <wp:positionH relativeFrom="column">
                  <wp:posOffset>5786120</wp:posOffset>
                </wp:positionH>
                <wp:positionV relativeFrom="paragraph">
                  <wp:posOffset>15240</wp:posOffset>
                </wp:positionV>
                <wp:extent cx="685800" cy="457200"/>
                <wp:effectExtent l="0" t="0" r="19050" b="19050"/>
                <wp:wrapNone/>
                <wp:docPr id="68" name="Прямоугольник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0E4C017C" w14:textId="77777777" w:rsidR="00E8763C" w:rsidRPr="000961A0" w:rsidRDefault="00E8763C"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057ABA" id="Прямоугольник 68" o:spid="_x0000_s1033" style="position:absolute;left:0;text-align:left;margin-left:455.6pt;margin-top:1.2pt;width:54pt;height:3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" fillcolor="#fed208">
                <v:textbox>
                  <w:txbxContent>
                    <w:p w14:paraId="0E4C017C" w14:textId="77777777" w:rsidR="00E8763C" w:rsidRPr="000961A0" w:rsidRDefault="00E8763C" w:rsidP="00267A54">
                      <w:pPr>
                        <w:jc w:val="center"/>
                        <w:rPr>
                          <w:b/>
                          <w:bCs/>
                          <w:sz w:val="18"/>
                        </w:rPr>
                      </w:pPr>
                      <w:r w:rsidRPr="000961A0">
                        <w:rPr>
                          <w:b/>
                          <w:bCs/>
                          <w:sz w:val="18"/>
                        </w:rPr>
                        <w:t>Бп</w:t>
                      </w:r>
                    </w:p>
                  </w:txbxContent>
                </v:textbox>
              </v:rect>
            </w:pict>
          </mc:Fallback>
        </mc:AlternateContent>
      </w:r>
    </w:p>
    <w:p w14:paraId="071238D0" w14:textId="77777777" w:rsidR="00267A54" w:rsidRDefault="00267A54" w:rsidP="00267A54">
      <w:pPr>
        <w:spacing w:line="0" w:lineRule="atLeast"/>
      </w:pPr>
    </w:p>
    <w:p w14:paraId="611A4293" w14:textId="77777777" w:rsidR="00267A54" w:rsidRDefault="00B15F6C" w:rsidP="00267A54">
      <w:pPr>
        <w:spacing w:line="0" w:lineRule="atLeast"/>
      </w:pPr>
      <w:r>
        <w:rPr>
          <w:noProof/>
          <w:sz w:val="20"/>
          <w:lang w:eastAsia="ru-RU"/>
        </w:rPr>
        <mc:AlternateContent>
          <mc:Choice Requires="wps">
            <w:drawing>
              <wp:anchor distT="0" distB="0" distL="114300" distR="114300" simplePos="0" relativeHeight="251671552" behindDoc="0" locked="0" layoutInCell="1" allowOverlap="1" wp14:anchorId="6BEFF377" wp14:editId="6F5C1A08">
                <wp:simplePos x="0" y="0"/>
                <wp:positionH relativeFrom="column">
                  <wp:posOffset>2131060</wp:posOffset>
                </wp:positionH>
                <wp:positionV relativeFrom="paragraph">
                  <wp:posOffset>114300</wp:posOffset>
                </wp:positionV>
                <wp:extent cx="676275" cy="228600"/>
                <wp:effectExtent l="0" t="0" r="0" b="0"/>
                <wp:wrapNone/>
                <wp:docPr id="25" name="Поле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537CC" w14:textId="77777777" w:rsidR="00E8763C" w:rsidRPr="00B15F6C" w:rsidRDefault="00E8763C" w:rsidP="00B15F6C">
                            <w:pPr>
                              <w:jc w:val="center"/>
                              <w:rPr>
                                <w:b/>
                                <w:bCs/>
                                <w:sz w:val="16"/>
                              </w:rPr>
                            </w:pPr>
                            <w:r>
                              <w:rPr>
                                <w:b/>
                                <w:bCs/>
                                <w:sz w:val="16"/>
                              </w:rPr>
                              <w:t>02</w:t>
                            </w:r>
                            <w:r w:rsidRPr="00B15F6C">
                              <w:rPr>
                                <w:b/>
                                <w:bCs/>
                                <w:sz w:val="16"/>
                              </w:rPr>
                              <w:t>.05.2019</w:t>
                            </w:r>
                          </w:p>
                          <w:p w14:paraId="0A4A5E69" w14:textId="77777777" w:rsidR="00E8763C" w:rsidRDefault="00E8763C" w:rsidP="00267A54">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EFF377" id="_x0000_t202" coordsize="21600,21600" o:spt="202" path="m,l,21600r21600,l21600,xe">
                <v:stroke joinstyle="miter"/>
                <v:path gradientshapeok="t" o:connecttype="rect"/>
              </v:shapetype>
              <v:shape id="Поле 25" o:spid="_x0000_s1034" type="#_x0000_t202" style="position:absolute;left:0;text-align:left;margin-left:167.8pt;margin-top:9pt;width:53.25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" filled="f" stroked="f">
                <v:textbox>
                  <w:txbxContent>
                    <w:p w14:paraId="325537CC" w14:textId="77777777" w:rsidR="00E8763C" w:rsidRPr="00B15F6C" w:rsidRDefault="00E8763C" w:rsidP="00B15F6C">
                      <w:pPr>
                        <w:jc w:val="center"/>
                        <w:rPr>
                          <w:b/>
                          <w:bCs/>
                          <w:sz w:val="16"/>
                        </w:rPr>
                      </w:pPr>
                      <w:r>
                        <w:rPr>
                          <w:b/>
                          <w:bCs/>
                          <w:sz w:val="16"/>
                        </w:rPr>
                        <w:t>02</w:t>
                      </w:r>
                      <w:r w:rsidRPr="00B15F6C">
                        <w:rPr>
                          <w:b/>
                          <w:bCs/>
                          <w:sz w:val="16"/>
                        </w:rPr>
                        <w:t>.05.2019</w:t>
                      </w:r>
                    </w:p>
                    <w:p w14:paraId="0A4A5E69" w14:textId="77777777" w:rsidR="00E8763C" w:rsidRDefault="00E8763C" w:rsidP="00267A54">
                      <w:pPr>
                        <w:jc w:val="center"/>
                        <w:rPr>
                          <w:b/>
                          <w:bCs/>
                          <w:sz w:val="20"/>
                        </w:rPr>
                      </w:pPr>
                    </w:p>
                  </w:txbxContent>
                </v:textbox>
              </v:shape>
            </w:pict>
          </mc:Fallback>
        </mc:AlternateContent>
      </w:r>
      <w:r>
        <w:rPr>
          <w:noProof/>
          <w:sz w:val="20"/>
          <w:lang w:eastAsia="ru-RU"/>
        </w:rPr>
        <mc:AlternateContent>
          <mc:Choice Requires="wps">
            <w:drawing>
              <wp:anchor distT="0" distB="0" distL="114300" distR="114300" simplePos="0" relativeHeight="251670528" behindDoc="0" locked="0" layoutInCell="1" allowOverlap="1" wp14:anchorId="3B5FA436" wp14:editId="5F2B7678">
                <wp:simplePos x="0" y="0"/>
                <wp:positionH relativeFrom="column">
                  <wp:posOffset>449763</wp:posOffset>
                </wp:positionH>
                <wp:positionV relativeFrom="paragraph">
                  <wp:posOffset>106371</wp:posOffset>
                </wp:positionV>
                <wp:extent cx="866775" cy="228600"/>
                <wp:effectExtent l="0" t="0" r="0" b="0"/>
                <wp:wrapNone/>
                <wp:docPr id="24" name="Поле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2A121" w14:textId="77777777" w:rsidR="00E8763C" w:rsidRPr="00B15F6C" w:rsidRDefault="00E8763C" w:rsidP="00267A54">
                            <w:pPr>
                              <w:jc w:val="center"/>
                              <w:rPr>
                                <w:b/>
                                <w:bCs/>
                                <w:sz w:val="16"/>
                              </w:rPr>
                            </w:pPr>
                            <w:r w:rsidRPr="00B15F6C">
                              <w:rPr>
                                <w:b/>
                                <w:bCs/>
                                <w:sz w:val="16"/>
                              </w:rPr>
                              <w:t>01.05.2019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5FA436" id="Поле 24" o:spid="_x0000_s1035" type="#_x0000_t202" style="position:absolute;left:0;text-align:left;margin-left:35.4pt;margin-top:8.4pt;width:68.25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" filled="f" stroked="f">
                <v:textbox>
                  <w:txbxContent>
                    <w:p w14:paraId="4B32A121" w14:textId="77777777" w:rsidR="00E8763C" w:rsidRPr="00B15F6C" w:rsidRDefault="00E8763C" w:rsidP="00267A54">
                      <w:pPr>
                        <w:jc w:val="center"/>
                        <w:rPr>
                          <w:b/>
                          <w:bCs/>
                          <w:sz w:val="16"/>
                        </w:rPr>
                      </w:pPr>
                      <w:r w:rsidRPr="00B15F6C">
                        <w:rPr>
                          <w:b/>
                          <w:bCs/>
                          <w:sz w:val="16"/>
                        </w:rPr>
                        <w:t>01.05.2019</w:t>
                      </w:r>
                    </w:p>
                  </w:txbxContent>
                </v:textbox>
              </v:shape>
            </w:pict>
          </mc:Fallback>
        </mc:AlternateContent>
      </w:r>
      <w:r w:rsidR="00267A54">
        <w:rPr>
          <w:noProof/>
          <w:sz w:val="20"/>
          <w:lang w:eastAsia="ru-RU"/>
        </w:rPr>
        <mc:AlternateContent>
          <mc:Choice Requires="wps">
            <w:drawing>
              <wp:anchor distT="0" distB="0" distL="114300" distR="114300" simplePos="0" relativeHeight="251673600" behindDoc="0" locked="0" layoutInCell="1" allowOverlap="1" wp14:anchorId="216CC50B" wp14:editId="64CFFC9A">
                <wp:simplePos x="0" y="0"/>
                <wp:positionH relativeFrom="column">
                  <wp:posOffset>5181600</wp:posOffset>
                </wp:positionH>
                <wp:positionV relativeFrom="paragraph">
                  <wp:posOffset>114300</wp:posOffset>
                </wp:positionV>
                <wp:extent cx="609600" cy="228600"/>
                <wp:effectExtent l="0" t="0" r="0" b="0"/>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E3805" w14:textId="77777777" w:rsidR="00E8763C" w:rsidRPr="00B15F6C" w:rsidRDefault="00E8763C" w:rsidP="00B15F6C">
                            <w:pPr>
                              <w:jc w:val="center"/>
                              <w:rPr>
                                <w:b/>
                                <w:bCs/>
                                <w:sz w:val="16"/>
                              </w:rPr>
                            </w:pPr>
                            <w:r>
                              <w:rPr>
                                <w:b/>
                                <w:bCs/>
                                <w:sz w:val="16"/>
                              </w:rPr>
                              <w:t>04</w:t>
                            </w:r>
                            <w:r w:rsidRPr="00B15F6C">
                              <w:rPr>
                                <w:b/>
                                <w:bCs/>
                                <w:sz w:val="16"/>
                              </w:rPr>
                              <w:t>.05.2019</w:t>
                            </w:r>
                          </w:p>
                          <w:p w14:paraId="7677ECB5" w14:textId="77777777" w:rsidR="00E8763C" w:rsidRDefault="00E8763C" w:rsidP="00267A54">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CC50B" id="Поле 27" o:spid="_x0000_s1036" type="#_x0000_t202" style="position:absolute;left:0;text-align:left;margin-left:408pt;margin-top:9pt;width:48pt;height: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" filled="f" stroked="f">
                <v:textbox>
                  <w:txbxContent>
                    <w:p w14:paraId="22BE3805" w14:textId="77777777" w:rsidR="00E8763C" w:rsidRPr="00B15F6C" w:rsidRDefault="00E8763C" w:rsidP="00B15F6C">
                      <w:pPr>
                        <w:jc w:val="center"/>
                        <w:rPr>
                          <w:b/>
                          <w:bCs/>
                          <w:sz w:val="16"/>
                        </w:rPr>
                      </w:pPr>
                      <w:r>
                        <w:rPr>
                          <w:b/>
                          <w:bCs/>
                          <w:sz w:val="16"/>
                        </w:rPr>
                        <w:t>04</w:t>
                      </w:r>
                      <w:r w:rsidRPr="00B15F6C">
                        <w:rPr>
                          <w:b/>
                          <w:bCs/>
                          <w:sz w:val="16"/>
                        </w:rPr>
                        <w:t>.05.2019</w:t>
                      </w:r>
                    </w:p>
                    <w:p w14:paraId="7677ECB5" w14:textId="77777777" w:rsidR="00E8763C" w:rsidRDefault="00E8763C" w:rsidP="00267A54">
                      <w:pPr>
                        <w:jc w:val="center"/>
                        <w:rPr>
                          <w:b/>
                          <w:bCs/>
                          <w:sz w:val="20"/>
                        </w:rPr>
                      </w:pPr>
                    </w:p>
                  </w:txbxContent>
                </v:textbox>
              </v:shape>
            </w:pict>
          </mc:Fallback>
        </mc:AlternateContent>
      </w:r>
      <w:r w:rsidR="00267A54">
        <w:rPr>
          <w:noProof/>
          <w:sz w:val="20"/>
          <w:lang w:eastAsia="ru-RU"/>
        </w:rPr>
        <mc:AlternateContent>
          <mc:Choice Requires="wps">
            <w:drawing>
              <wp:anchor distT="0" distB="0" distL="114300" distR="114300" simplePos="0" relativeHeight="251672576" behindDoc="0" locked="0" layoutInCell="1" allowOverlap="1" wp14:anchorId="1A1A9656" wp14:editId="0906146C">
                <wp:simplePos x="0" y="0"/>
                <wp:positionH relativeFrom="column">
                  <wp:posOffset>3657600</wp:posOffset>
                </wp:positionH>
                <wp:positionV relativeFrom="paragraph">
                  <wp:posOffset>114300</wp:posOffset>
                </wp:positionV>
                <wp:extent cx="609600" cy="228600"/>
                <wp:effectExtent l="0" t="0" r="0" b="0"/>
                <wp:wrapNone/>
                <wp:docPr id="26" name="Поле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9B0500" w14:textId="77777777" w:rsidR="00E8763C" w:rsidRPr="00B15F6C" w:rsidRDefault="00E8763C" w:rsidP="00B15F6C">
                            <w:pPr>
                              <w:jc w:val="center"/>
                              <w:rPr>
                                <w:b/>
                                <w:bCs/>
                                <w:sz w:val="16"/>
                              </w:rPr>
                            </w:pPr>
                            <w:r>
                              <w:rPr>
                                <w:b/>
                                <w:bCs/>
                                <w:sz w:val="16"/>
                              </w:rPr>
                              <w:t>03</w:t>
                            </w:r>
                            <w:r w:rsidRPr="00B15F6C">
                              <w:rPr>
                                <w:b/>
                                <w:bCs/>
                                <w:sz w:val="16"/>
                              </w:rPr>
                              <w:t>.05.2019</w:t>
                            </w:r>
                          </w:p>
                          <w:p w14:paraId="0F1B8694" w14:textId="77777777" w:rsidR="00E8763C" w:rsidRDefault="00E8763C" w:rsidP="00267A54">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1A9656" id="Поле 26" o:spid="_x0000_s1037" type="#_x0000_t202" style="position:absolute;left:0;text-align:left;margin-left:4in;margin-top:9pt;width:48pt;height: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" filled="f" stroked="f">
                <v:textbox>
                  <w:txbxContent>
                    <w:p w14:paraId="0D9B0500" w14:textId="77777777" w:rsidR="00E8763C" w:rsidRPr="00B15F6C" w:rsidRDefault="00E8763C" w:rsidP="00B15F6C">
                      <w:pPr>
                        <w:jc w:val="center"/>
                        <w:rPr>
                          <w:b/>
                          <w:bCs/>
                          <w:sz w:val="16"/>
                        </w:rPr>
                      </w:pPr>
                      <w:r>
                        <w:rPr>
                          <w:b/>
                          <w:bCs/>
                          <w:sz w:val="16"/>
                        </w:rPr>
                        <w:t>03</w:t>
                      </w:r>
                      <w:r w:rsidRPr="00B15F6C">
                        <w:rPr>
                          <w:b/>
                          <w:bCs/>
                          <w:sz w:val="16"/>
                        </w:rPr>
                        <w:t>.05.2019</w:t>
                      </w:r>
                    </w:p>
                    <w:p w14:paraId="0F1B8694" w14:textId="77777777" w:rsidR="00E8763C" w:rsidRDefault="00E8763C" w:rsidP="00267A54">
                      <w:pPr>
                        <w:jc w:val="center"/>
                        <w:rPr>
                          <w:b/>
                          <w:bCs/>
                          <w:sz w:val="20"/>
                        </w:rPr>
                      </w:pPr>
                    </w:p>
                  </w:txbxContent>
                </v:textbox>
              </v:shape>
            </w:pict>
          </mc:Fallback>
        </mc:AlternateContent>
      </w:r>
    </w:p>
    <w:p w14:paraId="4778F863" w14:textId="77777777" w:rsidR="00267A54" w:rsidRDefault="00FA768E" w:rsidP="00267A54">
      <w:pPr>
        <w:spacing w:line="0" w:lineRule="atLeast"/>
      </w:pPr>
      <w:r>
        <w:rPr>
          <w:noProof/>
          <w:sz w:val="20"/>
          <w:lang w:eastAsia="ru-RU"/>
        </w:rPr>
        <mc:AlternateContent>
          <mc:Choice Requires="wps">
            <w:drawing>
              <wp:anchor distT="0" distB="0" distL="114300" distR="114300" simplePos="0" relativeHeight="251686912" behindDoc="0" locked="0" layoutInCell="1" allowOverlap="1" wp14:anchorId="494A2908" wp14:editId="3D1501C8">
                <wp:simplePos x="0" y="0"/>
                <wp:positionH relativeFrom="column">
                  <wp:posOffset>4419600</wp:posOffset>
                </wp:positionH>
                <wp:positionV relativeFrom="paragraph">
                  <wp:posOffset>14601</wp:posOffset>
                </wp:positionV>
                <wp:extent cx="306070" cy="275590"/>
                <wp:effectExtent l="38100" t="19050" r="0" b="29210"/>
                <wp:wrapNone/>
                <wp:docPr id="28" name="Солнце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6070" cy="27559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E0EE8C"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28" o:spid="_x0000_s1026" type="#_x0000_t183" style="position:absolute;margin-left:348pt;margin-top:1.15pt;width:24.1pt;height:21.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" fillcolor="red" strokecolor="red">
                <o:lock v:ext="edit" aspectratio="t"/>
              </v:shape>
            </w:pict>
          </mc:Fallback>
        </mc:AlternateContent>
      </w:r>
      <w:r w:rsidR="00267A54">
        <w:rPr>
          <w:noProof/>
          <w:sz w:val="20"/>
          <w:lang w:eastAsia="ru-RU"/>
        </w:rPr>
        <mc:AlternateContent>
          <mc:Choice Requires="wps">
            <w:drawing>
              <wp:anchor distT="0" distB="0" distL="114300" distR="114300" simplePos="0" relativeHeight="251669504" behindDoc="0" locked="0" layoutInCell="1" allowOverlap="1" wp14:anchorId="69F22261" wp14:editId="091DE372">
                <wp:simplePos x="0" y="0"/>
                <wp:positionH relativeFrom="column">
                  <wp:posOffset>4874895</wp:posOffset>
                </wp:positionH>
                <wp:positionV relativeFrom="paragraph">
                  <wp:posOffset>167640</wp:posOffset>
                </wp:positionV>
                <wp:extent cx="1600200" cy="0"/>
                <wp:effectExtent l="26670" t="62865" r="20955" b="6096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6A76B7" id="Прямая соединительная линия 23"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3.85pt,13.2pt" to="509.8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" strokeweight="1.25pt">
                <v:stroke startarrow="classic" endarrow="classic"/>
              </v:line>
            </w:pict>
          </mc:Fallback>
        </mc:AlternateContent>
      </w:r>
      <w:r w:rsidR="00267A54">
        <w:rPr>
          <w:noProof/>
          <w:sz w:val="20"/>
          <w:lang w:eastAsia="ru-RU"/>
        </w:rPr>
        <mc:AlternateContent>
          <mc:Choice Requires="wps">
            <w:drawing>
              <wp:anchor distT="0" distB="0" distL="114300" distR="114300" simplePos="0" relativeHeight="251668480" behindDoc="0" locked="0" layoutInCell="1" allowOverlap="1" wp14:anchorId="5AAB37B9" wp14:editId="75858D98">
                <wp:simplePos x="0" y="0"/>
                <wp:positionH relativeFrom="column">
                  <wp:posOffset>1676400</wp:posOffset>
                </wp:positionH>
                <wp:positionV relativeFrom="paragraph">
                  <wp:posOffset>167640</wp:posOffset>
                </wp:positionV>
                <wp:extent cx="1600200" cy="0"/>
                <wp:effectExtent l="19050" t="62865" r="19050" b="6096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377A2E" id="Прямая соединительная линия 22"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13.2pt" to="258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" strokeweight="1.25pt">
                <v:stroke startarrow="classic" endarrow="classic"/>
              </v:line>
            </w:pict>
          </mc:Fallback>
        </mc:AlternateContent>
      </w:r>
      <w:r w:rsidR="00267A54">
        <w:rPr>
          <w:noProof/>
          <w:sz w:val="20"/>
          <w:lang w:eastAsia="ru-RU"/>
        </w:rPr>
        <mc:AlternateContent>
          <mc:Choice Requires="wps">
            <w:drawing>
              <wp:anchor distT="0" distB="0" distL="114300" distR="114300" simplePos="0" relativeHeight="251667456" behindDoc="0" locked="0" layoutInCell="1" allowOverlap="1" wp14:anchorId="1F95F4CF" wp14:editId="56DD74F3">
                <wp:simplePos x="0" y="0"/>
                <wp:positionH relativeFrom="column">
                  <wp:posOffset>3276600</wp:posOffset>
                </wp:positionH>
                <wp:positionV relativeFrom="paragraph">
                  <wp:posOffset>167640</wp:posOffset>
                </wp:positionV>
                <wp:extent cx="1600200" cy="0"/>
                <wp:effectExtent l="19050" t="62865" r="19050" b="60960"/>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60D488" id="Прямая соединительная линия 21"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8pt,13.2pt" to="384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" strokeweight="1.25pt">
                <v:stroke startarrow="classic" endarrow="classic"/>
              </v:line>
            </w:pict>
          </mc:Fallback>
        </mc:AlternateContent>
      </w:r>
      <w:r w:rsidR="00267A54">
        <w:rPr>
          <w:noProof/>
          <w:sz w:val="20"/>
          <w:lang w:eastAsia="ru-RU"/>
        </w:rPr>
        <mc:AlternateContent>
          <mc:Choice Requires="wps">
            <w:drawing>
              <wp:anchor distT="0" distB="0" distL="114300" distR="114300" simplePos="0" relativeHeight="251666432" behindDoc="0" locked="0" layoutInCell="1" allowOverlap="1" wp14:anchorId="08DC809F" wp14:editId="0E3F0E49">
                <wp:simplePos x="0" y="0"/>
                <wp:positionH relativeFrom="column">
                  <wp:posOffset>76200</wp:posOffset>
                </wp:positionH>
                <wp:positionV relativeFrom="paragraph">
                  <wp:posOffset>167640</wp:posOffset>
                </wp:positionV>
                <wp:extent cx="1600200" cy="0"/>
                <wp:effectExtent l="19050" t="62865" r="19050" b="6096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36281D" id="Прямая соединительная линия 19"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3.2pt" to="132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" strokeweight="1.25pt">
                <v:stroke startarrow="classic" endarrow="classic"/>
              </v:line>
            </w:pict>
          </mc:Fallback>
        </mc:AlternateContent>
      </w:r>
    </w:p>
    <w:p w14:paraId="06DDD8E4" w14:textId="77777777" w:rsidR="001C2FCD" w:rsidRDefault="00B15F6C" w:rsidP="00F14220">
      <w:pPr>
        <w:jc w:val="center"/>
      </w:pPr>
      <w:r>
        <w:rPr>
          <w:noProof/>
          <w:lang w:eastAsia="ru-RU"/>
        </w:rPr>
        <mc:AlternateContent>
          <mc:Choice Requires="wps">
            <w:drawing>
              <wp:anchor distT="0" distB="0" distL="114300" distR="114300" simplePos="0" relativeHeight="251777024" behindDoc="0" locked="0" layoutInCell="1" allowOverlap="1" wp14:anchorId="2413B4AD" wp14:editId="2307267E">
                <wp:simplePos x="0" y="0"/>
                <wp:positionH relativeFrom="column">
                  <wp:posOffset>2177415</wp:posOffset>
                </wp:positionH>
                <wp:positionV relativeFrom="paragraph">
                  <wp:posOffset>41910</wp:posOffset>
                </wp:positionV>
                <wp:extent cx="509905" cy="235585"/>
                <wp:effectExtent l="0" t="0" r="4445" b="0"/>
                <wp:wrapNone/>
                <wp:docPr id="78"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F7379A" w14:textId="77777777" w:rsidR="00E8763C" w:rsidRPr="000961A0" w:rsidRDefault="00E8763C"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2413B4AD" id="Поле 7" o:spid="_x0000_s1038" type="#_x0000_t202" style="position:absolute;left:0;text-align:left;margin-left:171.45pt;margin-top:3.3pt;width:40.15pt;height:18.5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" stroked="f">
                <v:textbox>
                  <w:txbxContent>
                    <w:p w14:paraId="4BF7379A" w14:textId="77777777" w:rsidR="00E8763C" w:rsidRPr="000961A0" w:rsidRDefault="00E8763C" w:rsidP="000961A0">
                      <w:pPr>
                        <w:jc w:val="center"/>
                        <w:rPr>
                          <w:b/>
                          <w:sz w:val="16"/>
                        </w:rPr>
                      </w:pPr>
                      <w:r>
                        <w:rPr>
                          <w:b/>
                          <w:sz w:val="16"/>
                        </w:rPr>
                        <w:t>00:00</w:t>
                      </w:r>
                    </w:p>
                  </w:txbxContent>
                </v:textbox>
              </v:shape>
            </w:pict>
          </mc:Fallback>
        </mc:AlternateContent>
      </w:r>
      <w:r>
        <w:rPr>
          <w:noProof/>
          <w:lang w:eastAsia="ru-RU"/>
        </w:rPr>
        <mc:AlternateContent>
          <mc:Choice Requires="wps">
            <w:drawing>
              <wp:anchor distT="0" distB="0" distL="114300" distR="114300" simplePos="0" relativeHeight="251781120" behindDoc="0" locked="0" layoutInCell="1" allowOverlap="1" wp14:anchorId="645C7ADA" wp14:editId="4AE1D72F">
                <wp:simplePos x="0" y="0"/>
                <wp:positionH relativeFrom="column">
                  <wp:posOffset>5255895</wp:posOffset>
                </wp:positionH>
                <wp:positionV relativeFrom="paragraph">
                  <wp:posOffset>44796</wp:posOffset>
                </wp:positionV>
                <wp:extent cx="509905" cy="235585"/>
                <wp:effectExtent l="0" t="0" r="4445" b="0"/>
                <wp:wrapNone/>
                <wp:docPr id="80"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F01AA1" w14:textId="77777777" w:rsidR="00E8763C" w:rsidRPr="000961A0" w:rsidRDefault="00E8763C"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645C7ADA" id="_x0000_s1039" type="#_x0000_t202" style="position:absolute;left:0;text-align:left;margin-left:413.85pt;margin-top:3.55pt;width:40.15pt;height:18.5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" stroked="f">
                <v:textbox>
                  <w:txbxContent>
                    <w:p w14:paraId="7DF01AA1" w14:textId="77777777" w:rsidR="00E8763C" w:rsidRPr="000961A0" w:rsidRDefault="00E8763C" w:rsidP="000961A0">
                      <w:pPr>
                        <w:jc w:val="center"/>
                        <w:rPr>
                          <w:b/>
                          <w:sz w:val="16"/>
                        </w:rPr>
                      </w:pPr>
                      <w:r>
                        <w:rPr>
                          <w:b/>
                          <w:sz w:val="16"/>
                        </w:rPr>
                        <w:t>00:00</w:t>
                      </w:r>
                    </w:p>
                  </w:txbxContent>
                </v:textbox>
              </v:shape>
            </w:pict>
          </mc:Fallback>
        </mc:AlternateContent>
      </w:r>
      <w:r>
        <w:rPr>
          <w:noProof/>
          <w:lang w:eastAsia="ru-RU"/>
        </w:rPr>
        <mc:AlternateContent>
          <mc:Choice Requires="wps">
            <w:drawing>
              <wp:anchor distT="0" distB="0" distL="114300" distR="114300" simplePos="0" relativeHeight="251779072" behindDoc="0" locked="0" layoutInCell="1" allowOverlap="1" wp14:anchorId="550905AF" wp14:editId="562BDBB8">
                <wp:simplePos x="0" y="0"/>
                <wp:positionH relativeFrom="column">
                  <wp:posOffset>3707130</wp:posOffset>
                </wp:positionH>
                <wp:positionV relativeFrom="paragraph">
                  <wp:posOffset>49530</wp:posOffset>
                </wp:positionV>
                <wp:extent cx="509905" cy="235585"/>
                <wp:effectExtent l="0" t="0" r="4445" b="0"/>
                <wp:wrapNone/>
                <wp:docPr id="79"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CD1CA3" w14:textId="77777777" w:rsidR="00E8763C" w:rsidRPr="000961A0" w:rsidRDefault="00E8763C"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550905AF" id="_x0000_s1040" type="#_x0000_t202" style="position:absolute;left:0;text-align:left;margin-left:291.9pt;margin-top:3.9pt;width:40.15pt;height:18.5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" stroked="f">
                <v:textbox>
                  <w:txbxContent>
                    <w:p w14:paraId="02CD1CA3" w14:textId="77777777" w:rsidR="00E8763C" w:rsidRPr="000961A0" w:rsidRDefault="00E8763C" w:rsidP="000961A0">
                      <w:pPr>
                        <w:jc w:val="center"/>
                        <w:rPr>
                          <w:b/>
                          <w:sz w:val="16"/>
                        </w:rPr>
                      </w:pPr>
                      <w:r>
                        <w:rPr>
                          <w:b/>
                          <w:sz w:val="16"/>
                        </w:rPr>
                        <w:t>00:00</w:t>
                      </w:r>
                    </w:p>
                  </w:txbxContent>
                </v:textbox>
              </v:shape>
            </w:pict>
          </mc:Fallback>
        </mc:AlternateContent>
      </w:r>
      <w:r w:rsidR="000961A0">
        <w:rPr>
          <w:noProof/>
          <w:lang w:eastAsia="ru-RU"/>
        </w:rPr>
        <mc:AlternateContent>
          <mc:Choice Requires="wps">
            <w:drawing>
              <wp:anchor distT="0" distB="0" distL="114300" distR="114300" simplePos="0" relativeHeight="251774976" behindDoc="0" locked="0" layoutInCell="1" allowOverlap="1" wp14:anchorId="6B99172E" wp14:editId="6B1B2AC8">
                <wp:simplePos x="0" y="0"/>
                <wp:positionH relativeFrom="column">
                  <wp:posOffset>663793</wp:posOffset>
                </wp:positionH>
                <wp:positionV relativeFrom="paragraph">
                  <wp:posOffset>41275</wp:posOffset>
                </wp:positionV>
                <wp:extent cx="510493" cy="235613"/>
                <wp:effectExtent l="0" t="0" r="4445" b="0"/>
                <wp:wrapNone/>
                <wp:docPr id="76"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493" cy="2356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42DB26" w14:textId="77777777" w:rsidR="00E8763C" w:rsidRPr="000961A0" w:rsidRDefault="00E8763C"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6B99172E" id="_x0000_s1041" type="#_x0000_t202" style="position:absolute;left:0;text-align:left;margin-left:52.25pt;margin-top:3.25pt;width:40.2pt;height:18.5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" stroked="f">
                <v:textbox>
                  <w:txbxContent>
                    <w:p w14:paraId="0142DB26" w14:textId="77777777" w:rsidR="00E8763C" w:rsidRPr="000961A0" w:rsidRDefault="00E8763C" w:rsidP="000961A0">
                      <w:pPr>
                        <w:jc w:val="center"/>
                        <w:rPr>
                          <w:b/>
                          <w:sz w:val="16"/>
                        </w:rPr>
                      </w:pPr>
                      <w:r>
                        <w:rPr>
                          <w:b/>
                          <w:sz w:val="16"/>
                        </w:rPr>
                        <w:t>00:00</w:t>
                      </w:r>
                    </w:p>
                  </w:txbxContent>
                </v:textbox>
              </v:shape>
            </w:pict>
          </mc:Fallback>
        </mc:AlternateContent>
      </w:r>
    </w:p>
    <w:p w14:paraId="07D65E06" w14:textId="77777777" w:rsidR="001C2FCD" w:rsidRDefault="00B15F6C" w:rsidP="00F14220">
      <w:r>
        <w:rPr>
          <w:noProof/>
          <w:sz w:val="20"/>
          <w:lang w:eastAsia="ru-RU"/>
        </w:rPr>
        <mc:AlternateContent>
          <mc:Choice Requires="wps">
            <w:drawing>
              <wp:anchor distT="0" distB="0" distL="114300" distR="114300" simplePos="0" relativeHeight="251682816" behindDoc="0" locked="0" layoutInCell="1" allowOverlap="1" wp14:anchorId="0C452A3A" wp14:editId="5471B861">
                <wp:simplePos x="0" y="0"/>
                <wp:positionH relativeFrom="column">
                  <wp:posOffset>219710</wp:posOffset>
                </wp:positionH>
                <wp:positionV relativeFrom="paragraph">
                  <wp:posOffset>114356</wp:posOffset>
                </wp:positionV>
                <wp:extent cx="685800" cy="457200"/>
                <wp:effectExtent l="0" t="0" r="19050" b="19050"/>
                <wp:wrapNone/>
                <wp:docPr id="69" name="Прямоугольник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69BAA249" w14:textId="77777777" w:rsidR="00E8763C" w:rsidRPr="000961A0" w:rsidRDefault="00E8763C" w:rsidP="00267A54">
                            <w:pPr>
                              <w:shd w:val="clear" w:color="auto" w:fill="92D050"/>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452A3A" id="Прямоугольник 69" o:spid="_x0000_s1042" style="position:absolute;left:0;text-align:left;margin-left:17.3pt;margin-top:9pt;width:54pt;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" fillcolor="#92d050">
                <v:textbox>
                  <w:txbxContent>
                    <w:p w14:paraId="69BAA249" w14:textId="77777777" w:rsidR="00E8763C" w:rsidRPr="000961A0" w:rsidRDefault="00E8763C" w:rsidP="00267A54">
                      <w:pPr>
                        <w:shd w:val="clear" w:color="auto" w:fill="92D050"/>
                        <w:jc w:val="center"/>
                        <w:rPr>
                          <w:b/>
                          <w:bCs/>
                          <w:sz w:val="18"/>
                        </w:rPr>
                      </w:pPr>
                      <w:r w:rsidRPr="000961A0">
                        <w:rPr>
                          <w:b/>
                          <w:bCs/>
                          <w:sz w:val="18"/>
                        </w:rPr>
                        <w:t>Бп</w:t>
                      </w:r>
                    </w:p>
                  </w:txbxContent>
                </v:textbox>
              </v:rect>
            </w:pict>
          </mc:Fallback>
        </mc:AlternateContent>
      </w:r>
      <w:r>
        <w:rPr>
          <w:noProof/>
          <w:sz w:val="20"/>
          <w:lang w:eastAsia="ru-RU"/>
        </w:rPr>
        <mc:AlternateContent>
          <mc:Choice Requires="wps">
            <w:drawing>
              <wp:anchor distT="0" distB="0" distL="114300" distR="114300" simplePos="0" relativeHeight="251685888" behindDoc="0" locked="0" layoutInCell="1" allowOverlap="1" wp14:anchorId="29BB3BC1" wp14:editId="0EF01EC7">
                <wp:simplePos x="0" y="0"/>
                <wp:positionH relativeFrom="column">
                  <wp:posOffset>2638425</wp:posOffset>
                </wp:positionH>
                <wp:positionV relativeFrom="paragraph">
                  <wp:posOffset>128905</wp:posOffset>
                </wp:positionV>
                <wp:extent cx="685800" cy="457200"/>
                <wp:effectExtent l="0" t="0" r="19050" b="19050"/>
                <wp:wrapNone/>
                <wp:docPr id="71" name="Прямоугольник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19050">
                          <a:solidFill>
                            <a:srgbClr val="FF0000"/>
                          </a:solidFill>
                          <a:miter lim="800000"/>
                          <a:headEnd/>
                          <a:tailEnd/>
                        </a:ln>
                      </wps:spPr>
                      <wps:txbx>
                        <w:txbxContent>
                          <w:p w14:paraId="27C6D91C" w14:textId="77777777" w:rsidR="00E8763C" w:rsidRPr="000961A0" w:rsidRDefault="00E8763C"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BB3BC1" id="Прямоугольник 71" o:spid="_x0000_s1043" style="position:absolute;left:0;text-align:left;margin-left:207.75pt;margin-top:10.15pt;width:54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" fillcolor="#92d050" strokecolor="red" strokeweight="1.5pt">
                <v:textbox>
                  <w:txbxContent>
                    <w:p w14:paraId="27C6D91C" w14:textId="77777777" w:rsidR="00E8763C" w:rsidRPr="000961A0" w:rsidRDefault="00E8763C" w:rsidP="00267A54">
                      <w:pPr>
                        <w:jc w:val="center"/>
                        <w:rPr>
                          <w:b/>
                          <w:bCs/>
                          <w:sz w:val="18"/>
                        </w:rPr>
                      </w:pPr>
                      <w:r w:rsidRPr="000961A0">
                        <w:rPr>
                          <w:b/>
                          <w:bCs/>
                          <w:sz w:val="18"/>
                        </w:rPr>
                        <w:t>Бп</w:t>
                      </w:r>
                    </w:p>
                  </w:txbxContent>
                </v:textbox>
              </v:rect>
            </w:pict>
          </mc:Fallback>
        </mc:AlternateContent>
      </w:r>
      <w:r>
        <w:rPr>
          <w:noProof/>
          <w:sz w:val="20"/>
          <w:lang w:eastAsia="ru-RU"/>
        </w:rPr>
        <mc:AlternateContent>
          <mc:Choice Requires="wps">
            <w:drawing>
              <wp:anchor distT="0" distB="0" distL="114300" distR="114300" simplePos="0" relativeHeight="251684864" behindDoc="0" locked="0" layoutInCell="1" allowOverlap="1" wp14:anchorId="2CD96C98" wp14:editId="2C27D4D1">
                <wp:simplePos x="0" y="0"/>
                <wp:positionH relativeFrom="column">
                  <wp:posOffset>1823423</wp:posOffset>
                </wp:positionH>
                <wp:positionV relativeFrom="paragraph">
                  <wp:posOffset>130175</wp:posOffset>
                </wp:positionV>
                <wp:extent cx="685800" cy="457200"/>
                <wp:effectExtent l="0" t="0" r="19050" b="19050"/>
                <wp:wrapNone/>
                <wp:docPr id="72" name="Прямоугольник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66C993DE" w14:textId="77777777" w:rsidR="00E8763C" w:rsidRPr="000961A0" w:rsidRDefault="00E8763C"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D96C98" id="Прямоугольник 72" o:spid="_x0000_s1044" style="position:absolute;left:0;text-align:left;margin-left:143.6pt;margin-top:10.25pt;width:54pt;height:3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" fillcolor="#92d050">
                <v:textbox>
                  <w:txbxContent>
                    <w:p w14:paraId="66C993DE" w14:textId="77777777" w:rsidR="00E8763C" w:rsidRPr="000961A0" w:rsidRDefault="00E8763C" w:rsidP="00267A54">
                      <w:pPr>
                        <w:jc w:val="center"/>
                        <w:rPr>
                          <w:b/>
                          <w:bCs/>
                          <w:sz w:val="18"/>
                        </w:rPr>
                      </w:pPr>
                      <w:r w:rsidRPr="000961A0">
                        <w:rPr>
                          <w:b/>
                          <w:bCs/>
                          <w:sz w:val="18"/>
                        </w:rPr>
                        <w:t>Бп</w:t>
                      </w:r>
                    </w:p>
                  </w:txbxContent>
                </v:textbox>
              </v:rect>
            </w:pict>
          </mc:Fallback>
        </mc:AlternateContent>
      </w:r>
    </w:p>
    <w:p w14:paraId="45E1D2B0" w14:textId="77777777" w:rsidR="00AE7D26" w:rsidRDefault="00AE7D26" w:rsidP="00F14220"/>
    <w:p w14:paraId="035C80DC" w14:textId="77777777" w:rsidR="00AE7D26" w:rsidRDefault="00AE7D26" w:rsidP="00F14220"/>
    <w:p w14:paraId="0EC82003" w14:textId="77777777" w:rsidR="00AE7D26" w:rsidRDefault="00AE7D26" w:rsidP="00F14220"/>
    <w:p w14:paraId="2E80CD63" w14:textId="77777777" w:rsidR="00AE7D26" w:rsidRDefault="000961A0" w:rsidP="00F14220">
      <w:r>
        <w:rPr>
          <w:noProof/>
          <w:sz w:val="20"/>
          <w:lang w:eastAsia="ru-RU"/>
        </w:rPr>
        <mc:AlternateContent>
          <mc:Choice Requires="wps">
            <w:drawing>
              <wp:anchor distT="0" distB="0" distL="114300" distR="114300" simplePos="0" relativeHeight="251683840" behindDoc="0" locked="0" layoutInCell="1" allowOverlap="1" wp14:anchorId="0F1C285A" wp14:editId="4644B0AE">
                <wp:simplePos x="0" y="0"/>
                <wp:positionH relativeFrom="column">
                  <wp:posOffset>1886585</wp:posOffset>
                </wp:positionH>
                <wp:positionV relativeFrom="paragraph">
                  <wp:posOffset>49530</wp:posOffset>
                </wp:positionV>
                <wp:extent cx="685800" cy="457200"/>
                <wp:effectExtent l="0" t="0" r="19050" b="19050"/>
                <wp:wrapNone/>
                <wp:docPr id="70" name="Прямоугольник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06481C46" w14:textId="77777777" w:rsidR="00E8763C" w:rsidRPr="000961A0" w:rsidRDefault="00E8763C"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1C285A" id="Прямоугольник 70" o:spid="_x0000_s1045" style="position:absolute;left:0;text-align:left;margin-left:148.55pt;margin-top:3.9pt;width:54pt;height:3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" fillcolor="#92d050">
                <v:textbox>
                  <w:txbxContent>
                    <w:p w14:paraId="06481C46" w14:textId="77777777" w:rsidR="00E8763C" w:rsidRPr="000961A0" w:rsidRDefault="00E8763C" w:rsidP="00267A54">
                      <w:pPr>
                        <w:jc w:val="center"/>
                        <w:rPr>
                          <w:b/>
                          <w:bCs/>
                          <w:sz w:val="18"/>
                        </w:rPr>
                      </w:pPr>
                      <w:r w:rsidRPr="000961A0">
                        <w:rPr>
                          <w:b/>
                          <w:bCs/>
                          <w:sz w:val="18"/>
                        </w:rPr>
                        <w:t>Бп</w:t>
                      </w:r>
                    </w:p>
                  </w:txbxContent>
                </v:textbox>
              </v:rect>
            </w:pict>
          </mc:Fallback>
        </mc:AlternateContent>
      </w:r>
    </w:p>
    <w:p w14:paraId="1E540E95" w14:textId="77777777" w:rsidR="00AE7D26" w:rsidRDefault="00AE7D26" w:rsidP="00F14220"/>
    <w:p w14:paraId="19C025C6" w14:textId="77777777" w:rsidR="00AE7D26" w:rsidRDefault="00AE7D26" w:rsidP="00F14220"/>
    <w:p w14:paraId="7B75E6E1" w14:textId="77777777" w:rsidR="00AE7D26" w:rsidRDefault="00AE7D26" w:rsidP="00F14220"/>
    <w:p w14:paraId="752750A7" w14:textId="77777777" w:rsidR="00AE7D26" w:rsidRDefault="00AE7D26" w:rsidP="00F14220"/>
    <w:p w14:paraId="004E0DE2" w14:textId="77777777" w:rsidR="00DA3E09" w:rsidRDefault="00DA3E09" w:rsidP="00F14220"/>
    <w:p w14:paraId="4D774A47" w14:textId="77777777" w:rsidR="00DA3E09" w:rsidRDefault="00DA3E09" w:rsidP="00F14220"/>
    <w:p w14:paraId="746961F4" w14:textId="77777777" w:rsidR="00DA3E09" w:rsidRDefault="00B63FE7" w:rsidP="00F14220">
      <w:r>
        <w:rPr>
          <w:noProof/>
          <w:lang w:eastAsia="ru-RU"/>
        </w:rPr>
        <w:drawing>
          <wp:anchor distT="0" distB="0" distL="114300" distR="114300" simplePos="0" relativeHeight="251697152" behindDoc="0" locked="0" layoutInCell="1" allowOverlap="1" wp14:anchorId="543ACE97" wp14:editId="6F14465A">
            <wp:simplePos x="0" y="0"/>
            <wp:positionH relativeFrom="column">
              <wp:posOffset>1270</wp:posOffset>
            </wp:positionH>
            <wp:positionV relativeFrom="paragraph">
              <wp:posOffset>125466</wp:posOffset>
            </wp:positionV>
            <wp:extent cx="5634990" cy="1308100"/>
            <wp:effectExtent l="0" t="0" r="3810" b="6350"/>
            <wp:wrapNone/>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6" cstate="print">
                      <a:extLst>
                        <a:ext uri="{28A0092B-C50C-407E-A947-70E740481C1C}">
                          <a14:useLocalDpi xmlns:a14="http://schemas.microsoft.com/office/drawing/2010/main" val="0"/>
                        </a:ext>
                      </a:extLst>
                    </a:blip>
                    <a:srcRect l="15237" t="62605" r="16362" b="9137"/>
                    <a:stretch>
                      <a:fillRect/>
                    </a:stretch>
                  </pic:blipFill>
                  <pic:spPr bwMode="auto">
                    <a:xfrm>
                      <a:off x="0" y="0"/>
                      <a:ext cx="5634990" cy="13081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09DFC5E7" w14:textId="77777777" w:rsidR="00DA3E09" w:rsidRDefault="00DA3E09" w:rsidP="00F14220"/>
    <w:p w14:paraId="68B7F6EC" w14:textId="77777777" w:rsidR="00DA3E09" w:rsidRDefault="00DA3E09" w:rsidP="00F14220">
      <w:pPr>
        <w:sectPr w:rsidR="00DA3E09" w:rsidSect="00044554">
          <w:headerReference w:type="even" r:id="rId47"/>
          <w:headerReference w:type="default" r:id="rId48"/>
          <w:headerReference w:type="first" r:id="rId49"/>
          <w:pgSz w:w="11907" w:h="16839" w:code="9"/>
          <w:pgMar w:top="510" w:right="1021" w:bottom="567" w:left="1247" w:header="737" w:footer="680" w:gutter="0"/>
          <w:cols w:space="708"/>
          <w:docGrid w:linePitch="360"/>
        </w:sectPr>
      </w:pPr>
    </w:p>
    <w:p w14:paraId="7488AAED" w14:textId="6C645EEA" w:rsidR="00C9096A" w:rsidRPr="00995A5E" w:rsidRDefault="00E22C36" w:rsidP="00F14220">
      <w:pPr>
        <w:pStyle w:val="21"/>
        <w:spacing w:before="0" w:after="0"/>
        <w:rPr>
          <w:i w:val="0"/>
          <w:caps/>
          <w:snapToGrid w:val="0"/>
          <w:sz w:val="24"/>
          <w:szCs w:val="24"/>
        </w:rPr>
      </w:pPr>
      <w:bookmarkStart w:id="335" w:name="_ПРИЛОЖЕНИЕ_16._РУКОВОДСТВО"/>
      <w:bookmarkStart w:id="336" w:name="_ПРИЛОЖЕНИЕ_3._РУКОВОДСТВО"/>
      <w:bookmarkStart w:id="337" w:name="_Toc386105134"/>
      <w:bookmarkStart w:id="338" w:name="_Toc387155083"/>
      <w:bookmarkStart w:id="339" w:name="_Toc395688590"/>
      <w:bookmarkStart w:id="340" w:name="_Toc396320657"/>
      <w:bookmarkStart w:id="341" w:name="_Toc418698650"/>
      <w:bookmarkStart w:id="342" w:name="_Toc443735827"/>
      <w:bookmarkStart w:id="343" w:name="_Toc450296422"/>
      <w:bookmarkStart w:id="344" w:name="_Toc462673651"/>
      <w:bookmarkStart w:id="345" w:name="_Toc27733482"/>
      <w:bookmarkStart w:id="346" w:name="_Toc27736148"/>
      <w:bookmarkStart w:id="347" w:name="_Toc27736327"/>
      <w:bookmarkStart w:id="348" w:name="_Toc27736878"/>
      <w:bookmarkStart w:id="349" w:name="_Toc27737428"/>
      <w:bookmarkStart w:id="350" w:name="_Toc27737516"/>
      <w:bookmarkStart w:id="351" w:name="_Toc27991691"/>
      <w:bookmarkEnd w:id="335"/>
      <w:bookmarkEnd w:id="336"/>
      <w:r w:rsidRPr="0077511A">
        <w:rPr>
          <w:noProof/>
          <w:lang w:eastAsia="ru-RU"/>
        </w:rPr>
        <w:drawing>
          <wp:anchor distT="0" distB="0" distL="114300" distR="114300" simplePos="0" relativeHeight="251698176" behindDoc="0" locked="0" layoutInCell="1" allowOverlap="1" wp14:anchorId="77DBE02E" wp14:editId="6EC4B223">
            <wp:simplePos x="0" y="0"/>
            <wp:positionH relativeFrom="column">
              <wp:posOffset>114696</wp:posOffset>
            </wp:positionH>
            <wp:positionV relativeFrom="paragraph">
              <wp:posOffset>-80570</wp:posOffset>
            </wp:positionV>
            <wp:extent cx="12254865" cy="8824595"/>
            <wp:effectExtent l="0" t="0" r="0" b="0"/>
            <wp:wrapNone/>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254865" cy="88245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95A5E">
        <w:rPr>
          <w:i w:val="0"/>
          <w:snapToGrid w:val="0"/>
          <w:sz w:val="24"/>
          <w:szCs w:val="24"/>
        </w:rPr>
        <w:t xml:space="preserve">ПРИЛОЖЕНИЕ </w:t>
      </w:r>
      <w:r>
        <w:rPr>
          <w:i w:val="0"/>
          <w:snapToGrid w:val="0"/>
          <w:sz w:val="24"/>
          <w:szCs w:val="24"/>
        </w:rPr>
        <w:t>3</w:t>
      </w:r>
      <w:r w:rsidRPr="00995A5E">
        <w:rPr>
          <w:i w:val="0"/>
          <w:snapToGrid w:val="0"/>
          <w:sz w:val="24"/>
          <w:szCs w:val="24"/>
        </w:rPr>
        <w:t xml:space="preserve">. </w:t>
      </w:r>
      <w:r>
        <w:rPr>
          <w:i w:val="0"/>
          <w:snapToGrid w:val="0"/>
          <w:sz w:val="24"/>
          <w:szCs w:val="24"/>
        </w:rPr>
        <w:t>РУКОВОДСТВО ПО АНАЛИЗУ СИСТЕМНЫХ ПРИЧИН</w:t>
      </w:r>
      <w:r w:rsidRPr="008D6006">
        <w:rPr>
          <w:i w:val="0"/>
          <w:snapToGrid w:val="0"/>
          <w:sz w:val="24"/>
          <w:szCs w:val="24"/>
        </w:rPr>
        <w:t xml:space="preserve"> ПРОИСШЕСТВИ</w:t>
      </w:r>
      <w:r>
        <w:rPr>
          <w:i w:val="0"/>
          <w:snapToGrid w:val="0"/>
          <w:sz w:val="24"/>
          <w:szCs w:val="24"/>
        </w:rPr>
        <w:t>Й</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p>
    <w:p w14:paraId="3A123538" w14:textId="77777777" w:rsidR="0077511A" w:rsidRDefault="0077511A" w:rsidP="00F14220">
      <w:pPr>
        <w:jc w:val="center"/>
      </w:pPr>
    </w:p>
    <w:p w14:paraId="67906734" w14:textId="77777777" w:rsidR="0077511A" w:rsidRDefault="0077511A" w:rsidP="00F14220">
      <w:pPr>
        <w:jc w:val="center"/>
      </w:pPr>
    </w:p>
    <w:p w14:paraId="29D42922" w14:textId="77777777" w:rsidR="0077511A" w:rsidRDefault="0077511A" w:rsidP="00F14220">
      <w:pPr>
        <w:jc w:val="center"/>
      </w:pPr>
    </w:p>
    <w:p w14:paraId="4B3ABEC3" w14:textId="77777777" w:rsidR="0077511A" w:rsidRDefault="0077511A" w:rsidP="00F14220">
      <w:pPr>
        <w:jc w:val="center"/>
      </w:pPr>
    </w:p>
    <w:p w14:paraId="27B52EA2" w14:textId="3D1BBE68" w:rsidR="0077511A" w:rsidRDefault="0077511A" w:rsidP="00F14220">
      <w:pPr>
        <w:jc w:val="center"/>
      </w:pPr>
    </w:p>
    <w:p w14:paraId="6CCAD6FD" w14:textId="77777777" w:rsidR="0077511A" w:rsidRDefault="0077511A" w:rsidP="00F14220">
      <w:pPr>
        <w:jc w:val="center"/>
      </w:pPr>
    </w:p>
    <w:p w14:paraId="3CA69575" w14:textId="77777777" w:rsidR="0077511A" w:rsidRDefault="0077511A" w:rsidP="00F14220">
      <w:pPr>
        <w:jc w:val="center"/>
      </w:pPr>
    </w:p>
    <w:p w14:paraId="5DC0728F" w14:textId="77777777" w:rsidR="0077511A" w:rsidRDefault="0077511A" w:rsidP="00F14220">
      <w:pPr>
        <w:jc w:val="center"/>
      </w:pPr>
    </w:p>
    <w:p w14:paraId="3AF7B59C" w14:textId="77777777" w:rsidR="0077511A" w:rsidRDefault="0077511A" w:rsidP="00F14220">
      <w:pPr>
        <w:jc w:val="center"/>
      </w:pPr>
    </w:p>
    <w:p w14:paraId="4BFEFD75" w14:textId="77777777" w:rsidR="0077511A" w:rsidRDefault="0077511A" w:rsidP="00F14220">
      <w:pPr>
        <w:jc w:val="center"/>
      </w:pPr>
    </w:p>
    <w:p w14:paraId="104E5EE7" w14:textId="77777777" w:rsidR="0077511A" w:rsidRDefault="0077511A" w:rsidP="00F14220">
      <w:pPr>
        <w:jc w:val="center"/>
      </w:pPr>
    </w:p>
    <w:p w14:paraId="299B7EE3" w14:textId="77777777" w:rsidR="0077511A" w:rsidRDefault="0077511A" w:rsidP="00F14220">
      <w:pPr>
        <w:jc w:val="center"/>
      </w:pPr>
    </w:p>
    <w:p w14:paraId="4D5FA26E" w14:textId="77777777" w:rsidR="0077511A" w:rsidRDefault="0077511A" w:rsidP="00F14220">
      <w:pPr>
        <w:jc w:val="center"/>
      </w:pPr>
    </w:p>
    <w:p w14:paraId="68E7393D" w14:textId="77777777" w:rsidR="0077511A" w:rsidRDefault="0077511A" w:rsidP="00F14220">
      <w:pPr>
        <w:jc w:val="center"/>
      </w:pPr>
    </w:p>
    <w:p w14:paraId="098BCCDA" w14:textId="77777777" w:rsidR="0077511A" w:rsidRDefault="0077511A" w:rsidP="00F14220">
      <w:pPr>
        <w:jc w:val="center"/>
      </w:pPr>
    </w:p>
    <w:p w14:paraId="533E8C0E" w14:textId="77777777" w:rsidR="0077511A" w:rsidRDefault="0077511A" w:rsidP="00F14220">
      <w:pPr>
        <w:jc w:val="center"/>
      </w:pPr>
    </w:p>
    <w:p w14:paraId="218FCC28" w14:textId="77777777" w:rsidR="0077511A" w:rsidRDefault="0077511A" w:rsidP="00F14220">
      <w:pPr>
        <w:jc w:val="center"/>
      </w:pPr>
    </w:p>
    <w:p w14:paraId="2497D08E" w14:textId="77777777" w:rsidR="0077511A" w:rsidRDefault="0077511A" w:rsidP="00F14220">
      <w:pPr>
        <w:jc w:val="center"/>
      </w:pPr>
    </w:p>
    <w:p w14:paraId="6F28B000" w14:textId="77777777" w:rsidR="0077511A" w:rsidRDefault="0077511A" w:rsidP="00F14220">
      <w:pPr>
        <w:jc w:val="center"/>
      </w:pPr>
    </w:p>
    <w:p w14:paraId="06F4D6BB" w14:textId="77777777" w:rsidR="0077511A" w:rsidRDefault="0077511A" w:rsidP="00F14220">
      <w:pPr>
        <w:jc w:val="center"/>
      </w:pPr>
    </w:p>
    <w:p w14:paraId="79DE789B" w14:textId="77777777" w:rsidR="0077511A" w:rsidRDefault="0077511A" w:rsidP="00F14220">
      <w:pPr>
        <w:jc w:val="center"/>
      </w:pPr>
    </w:p>
    <w:p w14:paraId="66C5C6BF" w14:textId="77777777" w:rsidR="0077511A" w:rsidRDefault="0077511A" w:rsidP="00F14220">
      <w:pPr>
        <w:jc w:val="center"/>
      </w:pPr>
    </w:p>
    <w:p w14:paraId="4C6671B7" w14:textId="77777777" w:rsidR="0077511A" w:rsidRDefault="0077511A" w:rsidP="00F14220">
      <w:pPr>
        <w:jc w:val="center"/>
      </w:pPr>
    </w:p>
    <w:p w14:paraId="11255BA4" w14:textId="77777777" w:rsidR="0077511A" w:rsidRDefault="0077511A" w:rsidP="00F14220">
      <w:pPr>
        <w:jc w:val="center"/>
      </w:pPr>
    </w:p>
    <w:p w14:paraId="6139541B" w14:textId="77777777" w:rsidR="0077511A" w:rsidRDefault="0077511A" w:rsidP="00F14220">
      <w:pPr>
        <w:jc w:val="center"/>
      </w:pPr>
    </w:p>
    <w:p w14:paraId="6F5C6C1E" w14:textId="77777777" w:rsidR="0077511A" w:rsidRDefault="0077511A" w:rsidP="00F14220">
      <w:pPr>
        <w:jc w:val="center"/>
      </w:pPr>
    </w:p>
    <w:p w14:paraId="47ACB2B5" w14:textId="77777777" w:rsidR="0077511A" w:rsidRDefault="0077511A" w:rsidP="00F14220">
      <w:pPr>
        <w:jc w:val="center"/>
      </w:pPr>
    </w:p>
    <w:p w14:paraId="4750B4AD" w14:textId="77777777" w:rsidR="0077511A" w:rsidRDefault="0077511A" w:rsidP="00F14220">
      <w:pPr>
        <w:jc w:val="center"/>
      </w:pPr>
    </w:p>
    <w:p w14:paraId="7E303267" w14:textId="77777777" w:rsidR="0077511A" w:rsidRDefault="0077511A" w:rsidP="00F14220">
      <w:pPr>
        <w:jc w:val="center"/>
      </w:pPr>
    </w:p>
    <w:p w14:paraId="1A0A864B" w14:textId="77777777" w:rsidR="0077511A" w:rsidRDefault="0077511A" w:rsidP="00F14220">
      <w:pPr>
        <w:jc w:val="center"/>
      </w:pPr>
    </w:p>
    <w:p w14:paraId="20CE9BE0" w14:textId="77777777" w:rsidR="0077511A" w:rsidRDefault="0077511A" w:rsidP="00F14220">
      <w:pPr>
        <w:jc w:val="center"/>
      </w:pPr>
    </w:p>
    <w:p w14:paraId="313EB5CB" w14:textId="77777777" w:rsidR="0077511A" w:rsidRDefault="0077511A" w:rsidP="00F14220">
      <w:pPr>
        <w:jc w:val="center"/>
      </w:pPr>
    </w:p>
    <w:p w14:paraId="4DD10948" w14:textId="77777777" w:rsidR="0077511A" w:rsidRDefault="0077511A" w:rsidP="00F14220">
      <w:pPr>
        <w:jc w:val="center"/>
      </w:pPr>
    </w:p>
    <w:p w14:paraId="675DF582" w14:textId="77777777" w:rsidR="0077511A" w:rsidRDefault="0077511A" w:rsidP="00F14220">
      <w:pPr>
        <w:jc w:val="center"/>
      </w:pPr>
    </w:p>
    <w:p w14:paraId="1AA05AB7" w14:textId="77777777" w:rsidR="002453D3" w:rsidRDefault="002453D3" w:rsidP="00F14220">
      <w:pPr>
        <w:jc w:val="center"/>
        <w:rPr>
          <w:noProof/>
          <w:lang w:eastAsia="ru-RU"/>
        </w:rPr>
      </w:pPr>
    </w:p>
    <w:p w14:paraId="14C4D3D5" w14:textId="77777777" w:rsidR="0077511A" w:rsidRDefault="0077511A" w:rsidP="00F14220">
      <w:pPr>
        <w:pStyle w:val="afff3"/>
      </w:pPr>
    </w:p>
    <w:p w14:paraId="5DFF5271" w14:textId="77777777" w:rsidR="0077511A" w:rsidRDefault="0077511A" w:rsidP="00F14220">
      <w:pPr>
        <w:pStyle w:val="afff3"/>
      </w:pPr>
    </w:p>
    <w:p w14:paraId="270A9E81" w14:textId="77777777" w:rsidR="0077511A" w:rsidRDefault="0077511A" w:rsidP="00F14220">
      <w:pPr>
        <w:pStyle w:val="afff3"/>
      </w:pPr>
    </w:p>
    <w:p w14:paraId="5D6F9274" w14:textId="77777777" w:rsidR="0077511A" w:rsidRDefault="0077511A" w:rsidP="00F14220">
      <w:pPr>
        <w:pStyle w:val="afff3"/>
      </w:pPr>
    </w:p>
    <w:p w14:paraId="1C5252F2" w14:textId="77777777" w:rsidR="0077511A" w:rsidRDefault="0077511A" w:rsidP="00F14220">
      <w:pPr>
        <w:pStyle w:val="afff3"/>
      </w:pPr>
    </w:p>
    <w:p w14:paraId="1D44C97C" w14:textId="77777777" w:rsidR="0077511A" w:rsidRDefault="0077511A" w:rsidP="00F14220">
      <w:pPr>
        <w:pStyle w:val="afff3"/>
      </w:pPr>
    </w:p>
    <w:p w14:paraId="72F25D08" w14:textId="77777777" w:rsidR="0077511A" w:rsidRDefault="0077511A" w:rsidP="00F14220">
      <w:pPr>
        <w:pStyle w:val="afff3"/>
      </w:pPr>
    </w:p>
    <w:p w14:paraId="56E7E494" w14:textId="77777777" w:rsidR="0077511A" w:rsidRDefault="0077511A" w:rsidP="00F14220">
      <w:pPr>
        <w:pStyle w:val="afff3"/>
      </w:pPr>
    </w:p>
    <w:p w14:paraId="1938F888" w14:textId="77777777" w:rsidR="0077511A" w:rsidRDefault="0077511A" w:rsidP="00F14220">
      <w:pPr>
        <w:pStyle w:val="afff3"/>
      </w:pPr>
    </w:p>
    <w:p w14:paraId="39A32910" w14:textId="77777777" w:rsidR="0077511A" w:rsidRDefault="0077511A" w:rsidP="00F14220">
      <w:pPr>
        <w:pStyle w:val="afff3"/>
      </w:pPr>
    </w:p>
    <w:p w14:paraId="436B125E" w14:textId="77777777" w:rsidR="0077511A" w:rsidRDefault="0077511A" w:rsidP="00F14220">
      <w:pPr>
        <w:pStyle w:val="afff3"/>
      </w:pPr>
    </w:p>
    <w:p w14:paraId="7DAC8BE4" w14:textId="77777777" w:rsidR="0077511A" w:rsidRDefault="0077511A" w:rsidP="00F14220">
      <w:pPr>
        <w:pStyle w:val="afff3"/>
      </w:pPr>
    </w:p>
    <w:p w14:paraId="5F7FB1AC" w14:textId="77777777" w:rsidR="0077511A" w:rsidRDefault="0077511A" w:rsidP="00F14220">
      <w:pPr>
        <w:pStyle w:val="afff3"/>
      </w:pPr>
    </w:p>
    <w:p w14:paraId="40CFF976" w14:textId="77777777" w:rsidR="00BD136F" w:rsidRPr="007F092E" w:rsidRDefault="00BD136F" w:rsidP="00F14220">
      <w:pPr>
        <w:pStyle w:val="afff3"/>
      </w:pPr>
      <w:r>
        <w:t xml:space="preserve">Рис. </w:t>
      </w:r>
      <w:r w:rsidR="008E075F">
        <w:fldChar w:fldCharType="begin"/>
      </w:r>
      <w:r w:rsidR="00CB1FE1">
        <w:instrText xml:space="preserve"> SEQ Рис. \* ARABIC </w:instrText>
      </w:r>
      <w:r w:rsidR="008E075F">
        <w:fldChar w:fldCharType="separate"/>
      </w:r>
      <w:r w:rsidR="00877DE3">
        <w:rPr>
          <w:noProof/>
        </w:rPr>
        <w:t>1</w:t>
      </w:r>
      <w:r w:rsidR="008E075F">
        <w:fldChar w:fldCharType="end"/>
      </w:r>
      <w:r w:rsidR="007F092E">
        <w:t xml:space="preserve"> </w:t>
      </w:r>
      <w:r w:rsidR="007F092E" w:rsidRPr="007F092E">
        <w:t>Руководство по анализу системных причин происшествий</w:t>
      </w:r>
      <w:r w:rsidR="00CB5AA6">
        <w:t>. Часть 1</w:t>
      </w:r>
    </w:p>
    <w:p w14:paraId="05A205E1" w14:textId="77777777" w:rsidR="00C9096A" w:rsidRDefault="00F72AC9" w:rsidP="00F72AC9">
      <w:pPr>
        <w:jc w:val="center"/>
      </w:pPr>
      <w:bookmarkStart w:id="352" w:name="RANGE!B1:Z37"/>
      <w:bookmarkEnd w:id="352"/>
      <w:r w:rsidRPr="00F72AC9">
        <w:rPr>
          <w:noProof/>
          <w:lang w:eastAsia="ru-RU"/>
        </w:rPr>
        <w:drawing>
          <wp:inline distT="0" distB="0" distL="0" distR="0" wp14:anchorId="7430A32B" wp14:editId="08F094F9">
            <wp:extent cx="12789697" cy="8754386"/>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2801078" cy="8762176"/>
                    </a:xfrm>
                    <a:prstGeom prst="rect">
                      <a:avLst/>
                    </a:prstGeom>
                    <a:noFill/>
                    <a:ln>
                      <a:noFill/>
                    </a:ln>
                  </pic:spPr>
                </pic:pic>
              </a:graphicData>
            </a:graphic>
          </wp:inline>
        </w:drawing>
      </w:r>
    </w:p>
    <w:p w14:paraId="33C82C55" w14:textId="77777777" w:rsidR="00BD136F" w:rsidRDefault="00BD136F" w:rsidP="00F14220">
      <w:pPr>
        <w:pStyle w:val="afff3"/>
      </w:pPr>
      <w:r>
        <w:t xml:space="preserve">Рис. </w:t>
      </w:r>
      <w:r w:rsidR="008E075F">
        <w:fldChar w:fldCharType="begin"/>
      </w:r>
      <w:r w:rsidR="00CB1FE1">
        <w:instrText xml:space="preserve"> SEQ Рис. \* ARABIC </w:instrText>
      </w:r>
      <w:r w:rsidR="008E075F">
        <w:fldChar w:fldCharType="separate"/>
      </w:r>
      <w:r w:rsidR="00877DE3">
        <w:rPr>
          <w:noProof/>
        </w:rPr>
        <w:t>2</w:t>
      </w:r>
      <w:r w:rsidR="008E075F">
        <w:fldChar w:fldCharType="end"/>
      </w:r>
      <w:r w:rsidR="007F092E" w:rsidRPr="007F092E">
        <w:t xml:space="preserve"> Руководство по анализу системных причин происшествий</w:t>
      </w:r>
      <w:r w:rsidR="00CB5AA6">
        <w:t>. Часть 2</w:t>
      </w:r>
    </w:p>
    <w:p w14:paraId="21597712" w14:textId="77777777" w:rsidR="003A2C83" w:rsidRDefault="003A2C83" w:rsidP="00F14220">
      <w:pPr>
        <w:sectPr w:rsidR="003A2C83" w:rsidSect="00D61323">
          <w:headerReference w:type="even" r:id="rId52"/>
          <w:headerReference w:type="default" r:id="rId53"/>
          <w:footerReference w:type="default" r:id="rId54"/>
          <w:headerReference w:type="first" r:id="rId55"/>
          <w:pgSz w:w="23814" w:h="16839" w:orient="landscape" w:code="8"/>
          <w:pgMar w:top="1247" w:right="567" w:bottom="1021" w:left="510" w:header="737" w:footer="680" w:gutter="0"/>
          <w:cols w:space="708"/>
          <w:docGrid w:linePitch="360"/>
        </w:sectPr>
      </w:pPr>
    </w:p>
    <w:p w14:paraId="0039BE3E" w14:textId="77777777" w:rsidR="00522ABC" w:rsidRPr="00995A5E" w:rsidRDefault="00522ABC" w:rsidP="00F14220">
      <w:pPr>
        <w:pStyle w:val="21"/>
        <w:spacing w:before="0" w:after="0"/>
        <w:rPr>
          <w:i w:val="0"/>
          <w:caps/>
          <w:snapToGrid w:val="0"/>
          <w:sz w:val="24"/>
          <w:szCs w:val="24"/>
        </w:rPr>
      </w:pPr>
      <w:bookmarkStart w:id="353" w:name="_ПРИЛОЖЕНИЕ_17._ГЛОССАРИЙ"/>
      <w:bookmarkStart w:id="354" w:name="_ПРИЛОЖЕНИЕ_13._ГЛОССАРИЙ"/>
      <w:bookmarkStart w:id="355" w:name="_ПРИЛОЖЕНИЕ_4._ГЛОССАРИЙ"/>
      <w:bookmarkStart w:id="356" w:name="_Toc386105135"/>
      <w:bookmarkStart w:id="357" w:name="_Toc387155084"/>
      <w:bookmarkStart w:id="358" w:name="_Toc395688591"/>
      <w:bookmarkStart w:id="359" w:name="_Toc396320658"/>
      <w:bookmarkStart w:id="360" w:name="_Toc418698651"/>
      <w:bookmarkStart w:id="361" w:name="_Toc443735828"/>
      <w:bookmarkStart w:id="362" w:name="_Toc450296423"/>
      <w:bookmarkStart w:id="363" w:name="_Toc462673652"/>
      <w:bookmarkStart w:id="364" w:name="_Toc27733483"/>
      <w:bookmarkStart w:id="365" w:name="_Toc27736149"/>
      <w:bookmarkStart w:id="366" w:name="_Toc27736328"/>
      <w:bookmarkStart w:id="367" w:name="_Toc27736879"/>
      <w:bookmarkStart w:id="368" w:name="_Toc27737429"/>
      <w:bookmarkStart w:id="369" w:name="_Toc27737517"/>
      <w:bookmarkStart w:id="370" w:name="_Toc27991692"/>
      <w:bookmarkEnd w:id="353"/>
      <w:bookmarkEnd w:id="354"/>
      <w:bookmarkEnd w:id="355"/>
      <w:r w:rsidRPr="00995A5E">
        <w:rPr>
          <w:i w:val="0"/>
          <w:caps/>
          <w:snapToGrid w:val="0"/>
          <w:sz w:val="24"/>
          <w:szCs w:val="24"/>
        </w:rPr>
        <w:t xml:space="preserve">ПРИЛОЖЕНИЕ </w:t>
      </w:r>
      <w:r w:rsidR="00CF5C6C">
        <w:rPr>
          <w:i w:val="0"/>
          <w:caps/>
          <w:snapToGrid w:val="0"/>
          <w:sz w:val="24"/>
          <w:szCs w:val="24"/>
        </w:rPr>
        <w:t>4</w:t>
      </w:r>
      <w:r w:rsidRPr="00995A5E">
        <w:rPr>
          <w:i w:val="0"/>
          <w:caps/>
          <w:snapToGrid w:val="0"/>
          <w:sz w:val="24"/>
          <w:szCs w:val="24"/>
        </w:rPr>
        <w:t xml:space="preserve">. </w:t>
      </w:r>
      <w:r>
        <w:rPr>
          <w:i w:val="0"/>
          <w:caps/>
          <w:snapToGrid w:val="0"/>
          <w:sz w:val="24"/>
          <w:szCs w:val="24"/>
        </w:rPr>
        <w:t>ГЛОС</w:t>
      </w:r>
      <w:r w:rsidR="009758EB">
        <w:rPr>
          <w:i w:val="0"/>
          <w:caps/>
          <w:snapToGrid w:val="0"/>
          <w:sz w:val="24"/>
          <w:szCs w:val="24"/>
        </w:rPr>
        <w:t>С</w:t>
      </w:r>
      <w:r>
        <w:rPr>
          <w:i w:val="0"/>
          <w:caps/>
          <w:snapToGrid w:val="0"/>
          <w:sz w:val="24"/>
          <w:szCs w:val="24"/>
        </w:rPr>
        <w:t>АРИЙ ПРИЧИН</w:t>
      </w:r>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p>
    <w:p w14:paraId="4243F5B0" w14:textId="77777777" w:rsidR="00C9096A" w:rsidRDefault="00C9096A" w:rsidP="002E2CFE"/>
    <w:p w14:paraId="44353E60" w14:textId="77777777" w:rsidR="00E40E20" w:rsidRDefault="00E40E20" w:rsidP="002E2CFE"/>
    <w:p w14:paraId="49A6BE25" w14:textId="77777777" w:rsidR="00522ABC" w:rsidRDefault="00522ABC" w:rsidP="00F14220">
      <w:r>
        <w:t xml:space="preserve">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w:t>
      </w:r>
      <w:r w:rsidR="00A310A6">
        <w:t>ПБОТ</w:t>
      </w:r>
      <w:r>
        <w:t xml:space="preserve">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w:t>
      </w:r>
      <w:r w:rsidR="00CC398A">
        <w:t>п</w:t>
      </w:r>
      <w:r>
        <w:t>олным списком причин.</w:t>
      </w:r>
    </w:p>
    <w:p w14:paraId="1CD9600B" w14:textId="77777777" w:rsidR="00A310A6" w:rsidRDefault="00A310A6" w:rsidP="00F14220"/>
    <w:p w14:paraId="5A464E3A" w14:textId="77777777" w:rsidR="00522ABC" w:rsidRDefault="00522ABC" w:rsidP="00F14220">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14:paraId="5633E4CE" w14:textId="77777777" w:rsidR="00A310A6" w:rsidRDefault="00A310A6" w:rsidP="00F14220"/>
    <w:p w14:paraId="1FDD9598" w14:textId="77777777" w:rsidR="00522ABC" w:rsidRDefault="00522ABC" w:rsidP="00F14220">
      <w:r>
        <w:t xml:space="preserve">Причины происшествия подразделяются на </w:t>
      </w:r>
      <w:r w:rsidR="008D5A0B">
        <w:t>непосредственные и системные</w:t>
      </w:r>
      <w:r>
        <w:t>.</w:t>
      </w:r>
    </w:p>
    <w:p w14:paraId="12C0AB22" w14:textId="77777777" w:rsidR="00A310A6" w:rsidRDefault="00A310A6" w:rsidP="00F14220"/>
    <w:p w14:paraId="0471F2B3" w14:textId="77777777" w:rsidR="00522ABC" w:rsidRPr="00A310A6" w:rsidRDefault="00522ABC" w:rsidP="00F14220">
      <w:pPr>
        <w:jc w:val="center"/>
        <w:rPr>
          <w:b/>
          <w:i/>
          <w:u w:val="single"/>
        </w:rPr>
      </w:pPr>
      <w:r w:rsidRPr="00A310A6">
        <w:rPr>
          <w:b/>
          <w:i/>
          <w:u w:val="single"/>
        </w:rPr>
        <w:t>Непосредственные причины</w:t>
      </w:r>
      <w:r w:rsidR="00E40E20">
        <w:rPr>
          <w:b/>
          <w:i/>
          <w:u w:val="single"/>
        </w:rPr>
        <w:t>.</w:t>
      </w:r>
    </w:p>
    <w:p w14:paraId="22786B1C" w14:textId="77777777" w:rsidR="007821CB" w:rsidRDefault="007821CB" w:rsidP="00F14220"/>
    <w:p w14:paraId="00B1DFDA" w14:textId="77777777" w:rsidR="00522ABC" w:rsidRPr="007821CB" w:rsidRDefault="00522ABC" w:rsidP="00F14220">
      <w:pPr>
        <w:rPr>
          <w:i/>
        </w:rPr>
      </w:pPr>
      <w:r w:rsidRPr="007821CB">
        <w:rPr>
          <w:i/>
        </w:rPr>
        <w:t>Непосредственные причины подразделяются на:</w:t>
      </w:r>
    </w:p>
    <w:p w14:paraId="42E55708" w14:textId="77777777" w:rsidR="00522ABC" w:rsidRPr="007821CB" w:rsidRDefault="00522ABC" w:rsidP="005367AF">
      <w:pPr>
        <w:numPr>
          <w:ilvl w:val="0"/>
          <w:numId w:val="2"/>
        </w:numPr>
        <w:tabs>
          <w:tab w:val="clear" w:pos="910"/>
          <w:tab w:val="num" w:pos="539"/>
        </w:tabs>
        <w:spacing w:before="120"/>
        <w:ind w:left="538" w:hanging="357"/>
        <w:rPr>
          <w:bCs/>
          <w:i/>
        </w:rPr>
      </w:pPr>
      <w:r w:rsidRPr="007821CB">
        <w:rPr>
          <w:bCs/>
          <w:i/>
        </w:rPr>
        <w:t>«Действие/Бездействие» – причиной происшествия послужило конкретное действие или бездействие участн</w:t>
      </w:r>
      <w:r w:rsidR="00E40E20">
        <w:rPr>
          <w:bCs/>
          <w:i/>
        </w:rPr>
        <w:t>ика или участников происшествия.</w:t>
      </w:r>
    </w:p>
    <w:p w14:paraId="7348A785" w14:textId="77777777" w:rsidR="00522ABC" w:rsidRDefault="00522ABC" w:rsidP="005367AF">
      <w:pPr>
        <w:numPr>
          <w:ilvl w:val="0"/>
          <w:numId w:val="2"/>
        </w:numPr>
        <w:tabs>
          <w:tab w:val="clear" w:pos="910"/>
          <w:tab w:val="num" w:pos="539"/>
        </w:tabs>
        <w:spacing w:before="120"/>
        <w:ind w:left="538" w:hanging="357"/>
        <w:rPr>
          <w:bCs/>
          <w:i/>
        </w:rPr>
      </w:pPr>
      <w:r w:rsidRPr="007821CB">
        <w:rPr>
          <w:bCs/>
          <w:i/>
        </w:rPr>
        <w:t>«Условия» – происшествие произошло по причине сложившейся обстановки, а не конкретного действия или бездействия.</w:t>
      </w:r>
    </w:p>
    <w:p w14:paraId="454F87E9" w14:textId="77777777" w:rsidR="00CC398A" w:rsidRPr="00CC398A" w:rsidRDefault="00CC398A" w:rsidP="00CC398A">
      <w:pPr>
        <w:spacing w:before="120"/>
        <w:rPr>
          <w:bCs/>
        </w:rPr>
      </w:pPr>
    </w:p>
    <w:p w14:paraId="171DD362" w14:textId="77777777" w:rsidR="00522ABC" w:rsidRPr="007821CB" w:rsidRDefault="00522ABC" w:rsidP="00F14220">
      <w:pPr>
        <w:jc w:val="center"/>
        <w:rPr>
          <w:b/>
          <w:i/>
          <w:u w:val="single"/>
        </w:rPr>
      </w:pPr>
      <w:r w:rsidRPr="007821CB">
        <w:rPr>
          <w:b/>
          <w:i/>
          <w:u w:val="single"/>
        </w:rPr>
        <w:t>Действие/Бездействие</w:t>
      </w:r>
      <w:r w:rsidR="00E40E20">
        <w:rPr>
          <w:b/>
          <w:i/>
          <w:u w:val="single"/>
        </w:rPr>
        <w:t>.</w:t>
      </w:r>
    </w:p>
    <w:p w14:paraId="6E4312FE" w14:textId="77777777" w:rsidR="007821CB" w:rsidRDefault="007821CB" w:rsidP="00F14220"/>
    <w:p w14:paraId="1E3C838D" w14:textId="77777777" w:rsidR="00522ABC" w:rsidRPr="007821CB" w:rsidRDefault="00522ABC" w:rsidP="00F14220">
      <w:pPr>
        <w:rPr>
          <w:i/>
        </w:rPr>
      </w:pPr>
      <w:r w:rsidRPr="007821CB">
        <w:rPr>
          <w:i/>
        </w:rPr>
        <w:t>Действие/Бездействие возможно отнести к двум группам:</w:t>
      </w:r>
    </w:p>
    <w:p w14:paraId="128F73A5" w14:textId="77777777" w:rsidR="00522ABC" w:rsidRPr="007821CB" w:rsidRDefault="00522ABC" w:rsidP="005367AF">
      <w:pPr>
        <w:numPr>
          <w:ilvl w:val="0"/>
          <w:numId w:val="2"/>
        </w:numPr>
        <w:tabs>
          <w:tab w:val="clear" w:pos="910"/>
          <w:tab w:val="num" w:pos="539"/>
        </w:tabs>
        <w:spacing w:before="120"/>
        <w:ind w:left="538" w:hanging="357"/>
        <w:rPr>
          <w:bCs/>
          <w:i/>
        </w:rPr>
      </w:pPr>
      <w:r w:rsidRPr="007821CB">
        <w:rPr>
          <w:bCs/>
          <w:i/>
        </w:rPr>
        <w:t>«Осознанные нарушения» – участник происшествия представлял, к чему может пр</w:t>
      </w:r>
      <w:r w:rsidR="00E40E20">
        <w:rPr>
          <w:bCs/>
          <w:i/>
        </w:rPr>
        <w:t>ивести его действие/бездействие.</w:t>
      </w:r>
    </w:p>
    <w:p w14:paraId="245435FE" w14:textId="77777777" w:rsidR="00522ABC" w:rsidRDefault="00522ABC" w:rsidP="005367AF">
      <w:pPr>
        <w:numPr>
          <w:ilvl w:val="0"/>
          <w:numId w:val="2"/>
        </w:numPr>
        <w:tabs>
          <w:tab w:val="clear" w:pos="910"/>
          <w:tab w:val="num" w:pos="539"/>
        </w:tabs>
        <w:spacing w:before="120"/>
        <w:ind w:left="538" w:hanging="357"/>
        <w:rPr>
          <w:bCs/>
          <w:i/>
        </w:rPr>
      </w:pPr>
      <w:r w:rsidRPr="007821CB">
        <w:rPr>
          <w:bCs/>
          <w:i/>
        </w:rPr>
        <w:t>«Неосознанные нарушения» – участник происшествия не мог представить последствий его действия/бездействия.</w:t>
      </w:r>
    </w:p>
    <w:p w14:paraId="4DA81BD4" w14:textId="77777777" w:rsidR="00E40E20" w:rsidRPr="00E40E20" w:rsidRDefault="00E40E20" w:rsidP="00E40E20"/>
    <w:p w14:paraId="45406397" w14:textId="77777777" w:rsidR="00522ABC" w:rsidRPr="007821CB" w:rsidRDefault="00522ABC" w:rsidP="00F14220">
      <w:pPr>
        <w:jc w:val="center"/>
        <w:rPr>
          <w:b/>
        </w:rPr>
      </w:pPr>
      <w:r w:rsidRPr="007821CB">
        <w:rPr>
          <w:b/>
        </w:rPr>
        <w:t>Осознанные нарушения</w:t>
      </w:r>
      <w:r w:rsidR="00E40E20">
        <w:rPr>
          <w:b/>
        </w:rPr>
        <w:t>.</w:t>
      </w:r>
    </w:p>
    <w:p w14:paraId="52396DF3" w14:textId="77777777" w:rsidR="00522ABC" w:rsidRDefault="00522ABC" w:rsidP="00F14220"/>
    <w:p w14:paraId="003BD1CE" w14:textId="77777777" w:rsidR="00522ABC" w:rsidRPr="007821CB" w:rsidRDefault="00522ABC" w:rsidP="00F14220">
      <w:pPr>
        <w:rPr>
          <w:b/>
        </w:rPr>
      </w:pPr>
      <w:r w:rsidRPr="007821CB">
        <w:rPr>
          <w:b/>
        </w:rPr>
        <w:t xml:space="preserve">1. </w:t>
      </w:r>
      <w:r w:rsidR="00495FEB">
        <w:rPr>
          <w:b/>
        </w:rPr>
        <w:t>Использование инструмента и оборудования</w:t>
      </w:r>
      <w:r w:rsidR="00E40E20">
        <w:rPr>
          <w:b/>
        </w:rPr>
        <w:t>.</w:t>
      </w:r>
    </w:p>
    <w:p w14:paraId="11EC8D1A" w14:textId="77777777" w:rsidR="007821CB" w:rsidRDefault="007821CB" w:rsidP="00F14220"/>
    <w:p w14:paraId="3AEDD9F1" w14:textId="77777777" w:rsidR="00522ABC" w:rsidRPr="007821CB" w:rsidRDefault="00522ABC" w:rsidP="00F14220">
      <w:pPr>
        <w:rPr>
          <w:i/>
        </w:rPr>
      </w:pPr>
      <w:r w:rsidRPr="007821CB">
        <w:rPr>
          <w:i/>
        </w:rPr>
        <w:t>1-1 Эксплуатация оборудования, инструмента, материалов без разрешения</w:t>
      </w:r>
      <w:r w:rsidR="00E40E20">
        <w:rPr>
          <w:i/>
        </w:rPr>
        <w:t>.</w:t>
      </w:r>
    </w:p>
    <w:p w14:paraId="51CEBCEF" w14:textId="77777777" w:rsidR="007821CB" w:rsidRDefault="007821CB" w:rsidP="00F14220"/>
    <w:p w14:paraId="03330CB2" w14:textId="77777777" w:rsidR="00522ABC" w:rsidRDefault="00522ABC" w:rsidP="00F14220">
      <w:r>
        <w:t xml:space="preserve">Работник работал на оборудовании, не имея наряда-допуска или распоряжения от своего непосредственного руководителя о выполнении работы на данном оборудовании. Это применимо и в случае, если выполнявшаяся работа не предусмотрена должностной инструкцией или не входит в трудовую функцию работника и работник понимал, что не имеет права использовать данное оборудование. </w:t>
      </w:r>
    </w:p>
    <w:p w14:paraId="587AC368" w14:textId="77777777" w:rsidR="007821CB" w:rsidRDefault="007821CB" w:rsidP="00F14220"/>
    <w:p w14:paraId="78A75634" w14:textId="77777777" w:rsidR="00522ABC" w:rsidRPr="007821CB" w:rsidRDefault="00371502" w:rsidP="00F14220">
      <w:pPr>
        <w:rPr>
          <w:i/>
        </w:rPr>
      </w:pPr>
      <w:r>
        <w:rPr>
          <w:i/>
        </w:rPr>
        <w:t>1-2</w:t>
      </w:r>
      <w:r w:rsidR="00522ABC" w:rsidRPr="007821CB">
        <w:rPr>
          <w:i/>
        </w:rPr>
        <w:t xml:space="preserve"> Неправильное использование оборудования, инструмента, материалов</w:t>
      </w:r>
      <w:r w:rsidR="00E40E20">
        <w:rPr>
          <w:i/>
        </w:rPr>
        <w:t>.</w:t>
      </w:r>
    </w:p>
    <w:p w14:paraId="46A30F89" w14:textId="77777777" w:rsidR="007821CB" w:rsidRDefault="007821CB" w:rsidP="00F14220"/>
    <w:p w14:paraId="7897E457" w14:textId="77777777" w:rsidR="00522ABC" w:rsidRDefault="00522ABC" w:rsidP="00F14220">
      <w:r>
        <w:t>Оборудование, инструмент или материалы применялись не в соответствии с инструкцией по эксплуатации, паспортом безопасности, технологической картой и т. п.</w:t>
      </w:r>
    </w:p>
    <w:p w14:paraId="761FDB2F" w14:textId="77777777" w:rsidR="007821CB" w:rsidRDefault="007821CB" w:rsidP="00F14220"/>
    <w:p w14:paraId="3F288466" w14:textId="77777777" w:rsidR="00522ABC" w:rsidRPr="007821CB" w:rsidRDefault="00371502" w:rsidP="00F14220">
      <w:pPr>
        <w:rPr>
          <w:i/>
        </w:rPr>
      </w:pPr>
      <w:r>
        <w:rPr>
          <w:i/>
        </w:rPr>
        <w:t>1-3</w:t>
      </w:r>
      <w:r w:rsidR="00522ABC" w:rsidRPr="007821CB">
        <w:rPr>
          <w:i/>
        </w:rPr>
        <w:t xml:space="preserve"> Неправильное размещение оборудования, инструмента, материалов</w:t>
      </w:r>
      <w:r w:rsidR="00E40E20">
        <w:rPr>
          <w:i/>
        </w:rPr>
        <w:t>.</w:t>
      </w:r>
    </w:p>
    <w:p w14:paraId="106C0D4E" w14:textId="77777777" w:rsidR="007821CB" w:rsidRDefault="007821CB" w:rsidP="00F14220"/>
    <w:p w14:paraId="1C47316B" w14:textId="77777777" w:rsidR="00522ABC" w:rsidRDefault="00522ABC" w:rsidP="00F14220">
      <w:r>
        <w:t>Расположение оборудования, инструментов или материалов привело к происшествию при наличии у участника происшествия четких инструкций о правильном размещении.</w:t>
      </w:r>
    </w:p>
    <w:p w14:paraId="723FA5AB" w14:textId="77777777" w:rsidR="007821CB" w:rsidRDefault="007821CB" w:rsidP="00F14220"/>
    <w:p w14:paraId="0EC37C1F" w14:textId="77777777" w:rsidR="00522ABC" w:rsidRPr="007821CB" w:rsidRDefault="00371502" w:rsidP="00F14220">
      <w:pPr>
        <w:rPr>
          <w:i/>
        </w:rPr>
      </w:pPr>
      <w:r>
        <w:rPr>
          <w:i/>
        </w:rPr>
        <w:t>1-4</w:t>
      </w:r>
      <w:r w:rsidR="00522ABC" w:rsidRPr="007821CB">
        <w:rPr>
          <w:i/>
        </w:rPr>
        <w:t xml:space="preserve"> Неправильное закрепление оборудования, инструмента, материалов</w:t>
      </w:r>
      <w:r w:rsidR="00E40E20">
        <w:rPr>
          <w:i/>
        </w:rPr>
        <w:t>.</w:t>
      </w:r>
    </w:p>
    <w:p w14:paraId="7C7D736C" w14:textId="77777777" w:rsidR="007821CB" w:rsidRDefault="007821CB" w:rsidP="00F14220"/>
    <w:p w14:paraId="73C1DEFB" w14:textId="77777777" w:rsidR="00522ABC" w:rsidRDefault="00522ABC" w:rsidP="00F14220">
      <w:r>
        <w:t>Происшествие произошло по причине неправильного закрепления оборудования, инструмента, материалов при наличии у участника происшествия четких инструкций о правильном закреплении.</w:t>
      </w:r>
    </w:p>
    <w:p w14:paraId="6F9440FC" w14:textId="77777777" w:rsidR="007821CB" w:rsidRDefault="007821CB" w:rsidP="00F14220"/>
    <w:p w14:paraId="258E02DA" w14:textId="77777777" w:rsidR="00522ABC" w:rsidRPr="007821CB" w:rsidRDefault="00371502" w:rsidP="00F14220">
      <w:pPr>
        <w:rPr>
          <w:i/>
        </w:rPr>
      </w:pPr>
      <w:r>
        <w:rPr>
          <w:i/>
        </w:rPr>
        <w:t>1-5</w:t>
      </w:r>
      <w:r w:rsidR="00522ABC" w:rsidRPr="007821CB">
        <w:rPr>
          <w:i/>
        </w:rPr>
        <w:t xml:space="preserve"> Использование неисправного оборуд</w:t>
      </w:r>
      <w:r w:rsidR="00E40E20">
        <w:rPr>
          <w:i/>
        </w:rPr>
        <w:t>ования, инструмента, материалов.</w:t>
      </w:r>
    </w:p>
    <w:p w14:paraId="5410300C" w14:textId="77777777" w:rsidR="007821CB" w:rsidRDefault="007821CB" w:rsidP="00F14220"/>
    <w:p w14:paraId="0C1027CF" w14:textId="77777777" w:rsidR="00522ABC" w:rsidRDefault="00522ABC" w:rsidP="00F14220">
      <w:r>
        <w:t>Участник происшествия знал о неисправности, но выполнял работу или не принял мер по остановке работ по причине неисправности.</w:t>
      </w:r>
    </w:p>
    <w:p w14:paraId="62D3F5CE" w14:textId="77777777" w:rsidR="007821CB" w:rsidRDefault="007821CB" w:rsidP="00F14220"/>
    <w:p w14:paraId="7889D638" w14:textId="77777777" w:rsidR="00522ABC" w:rsidRPr="007821CB" w:rsidRDefault="00371502" w:rsidP="00F14220">
      <w:pPr>
        <w:rPr>
          <w:i/>
        </w:rPr>
      </w:pPr>
      <w:r>
        <w:rPr>
          <w:i/>
        </w:rPr>
        <w:t>1-6</w:t>
      </w:r>
      <w:r w:rsidR="00522ABC" w:rsidRPr="007821CB">
        <w:rPr>
          <w:i/>
        </w:rPr>
        <w:t xml:space="preserve"> </w:t>
      </w:r>
      <w:r>
        <w:rPr>
          <w:i/>
        </w:rPr>
        <w:t>Э</w:t>
      </w:r>
      <w:r w:rsidR="00522ABC" w:rsidRPr="007821CB">
        <w:rPr>
          <w:i/>
        </w:rPr>
        <w:t>ксплуатация оборудования с необоснованной скоростью</w:t>
      </w:r>
      <w:r w:rsidR="00E40E20">
        <w:rPr>
          <w:i/>
        </w:rPr>
        <w:t>.</w:t>
      </w:r>
    </w:p>
    <w:p w14:paraId="5AEC223F" w14:textId="77777777" w:rsidR="007821CB" w:rsidRDefault="007821CB" w:rsidP="00F14220"/>
    <w:p w14:paraId="2FEAA720" w14:textId="77777777" w:rsidR="007821CB" w:rsidRDefault="00522ABC" w:rsidP="00F14220">
      <w:r>
        <w:t xml:space="preserve">Работник работал с необоснованной скоростью, не замедлял скорость работы, чтобы работать безопасно, например: слишком быстро ехал на </w:t>
      </w:r>
      <w:r w:rsidR="00D00A88">
        <w:t>ТС</w:t>
      </w:r>
      <w:r w:rsidR="00371502">
        <w:t>.</w:t>
      </w:r>
    </w:p>
    <w:p w14:paraId="581A411A" w14:textId="77777777" w:rsidR="00371502" w:rsidRDefault="00371502" w:rsidP="00F14220">
      <w:pPr>
        <w:rPr>
          <w:i/>
        </w:rPr>
      </w:pPr>
    </w:p>
    <w:p w14:paraId="0240716B" w14:textId="77777777" w:rsidR="00522ABC" w:rsidRPr="007821CB" w:rsidRDefault="00371502" w:rsidP="00F14220">
      <w:pPr>
        <w:rPr>
          <w:i/>
        </w:rPr>
      </w:pPr>
      <w:r>
        <w:rPr>
          <w:i/>
        </w:rPr>
        <w:t>1-7</w:t>
      </w:r>
      <w:r w:rsidR="00522ABC" w:rsidRPr="007821CB">
        <w:rPr>
          <w:i/>
        </w:rPr>
        <w:t xml:space="preserve"> Техническое обслуживание/ремонт оборудования во время его работы</w:t>
      </w:r>
      <w:r w:rsidR="00E40E20">
        <w:rPr>
          <w:i/>
        </w:rPr>
        <w:t>.</w:t>
      </w:r>
    </w:p>
    <w:p w14:paraId="7D4BC9B8" w14:textId="77777777" w:rsidR="007821CB" w:rsidRDefault="007821CB" w:rsidP="00F14220"/>
    <w:p w14:paraId="5F868C5C" w14:textId="77777777" w:rsidR="00522ABC" w:rsidRDefault="00522ABC" w:rsidP="00F14220">
      <w:r>
        <w:t>Производились техническое обслуживание или ремонт оборудования во время его работы, если правила эксплуатации данного оборудования предписывают его остановку при производстве данных действий.</w:t>
      </w:r>
    </w:p>
    <w:p w14:paraId="47C38135" w14:textId="77777777" w:rsidR="007821CB" w:rsidRDefault="007821CB" w:rsidP="00F14220">
      <w:pPr>
        <w:rPr>
          <w:i/>
        </w:rPr>
      </w:pPr>
    </w:p>
    <w:p w14:paraId="3240BBA6" w14:textId="77777777" w:rsidR="00522ABC" w:rsidRDefault="00371502" w:rsidP="00F14220">
      <w:pPr>
        <w:rPr>
          <w:i/>
        </w:rPr>
      </w:pPr>
      <w:r>
        <w:rPr>
          <w:i/>
        </w:rPr>
        <w:t>1-8</w:t>
      </w:r>
      <w:r w:rsidR="00522ABC" w:rsidRPr="007821CB">
        <w:rPr>
          <w:i/>
        </w:rPr>
        <w:t xml:space="preserve"> Другие нарушения </w:t>
      </w:r>
      <w:r>
        <w:rPr>
          <w:i/>
        </w:rPr>
        <w:t>использования инструмента/ оборудования</w:t>
      </w:r>
      <w:r w:rsidR="00E40E20">
        <w:rPr>
          <w:i/>
        </w:rPr>
        <w:t>.</w:t>
      </w:r>
    </w:p>
    <w:p w14:paraId="786BB0A2" w14:textId="77777777" w:rsidR="00A05DFE" w:rsidRDefault="00A05DFE" w:rsidP="00F14220">
      <w:pPr>
        <w:rPr>
          <w:i/>
        </w:rPr>
      </w:pPr>
    </w:p>
    <w:p w14:paraId="5664352E" w14:textId="77777777" w:rsidR="00A05DFE" w:rsidRPr="007821CB" w:rsidRDefault="00A05DFE" w:rsidP="00A05DFE">
      <w:pPr>
        <w:rPr>
          <w:b/>
        </w:rPr>
      </w:pPr>
      <w:r w:rsidRPr="007821CB">
        <w:rPr>
          <w:b/>
        </w:rPr>
        <w:t xml:space="preserve">2. Нарушения </w:t>
      </w:r>
      <w:r>
        <w:rPr>
          <w:b/>
        </w:rPr>
        <w:t>поведения.</w:t>
      </w:r>
    </w:p>
    <w:p w14:paraId="5D590924" w14:textId="77777777" w:rsidR="00A05DFE" w:rsidRDefault="00A05DFE" w:rsidP="00A05DFE"/>
    <w:p w14:paraId="3BC08557" w14:textId="77777777" w:rsidR="00A05DFE" w:rsidRPr="007821CB" w:rsidRDefault="00A05DFE" w:rsidP="00A05DFE">
      <w:pPr>
        <w:rPr>
          <w:i/>
        </w:rPr>
      </w:pPr>
      <w:r>
        <w:rPr>
          <w:i/>
        </w:rPr>
        <w:t>2-1</w:t>
      </w:r>
      <w:r w:rsidRPr="007821CB">
        <w:rPr>
          <w:i/>
        </w:rPr>
        <w:t xml:space="preserve"> Употребление наркотических, токсических средств или алкоголя</w:t>
      </w:r>
      <w:r>
        <w:rPr>
          <w:i/>
        </w:rPr>
        <w:t>.</w:t>
      </w:r>
    </w:p>
    <w:p w14:paraId="63C83D95" w14:textId="77777777" w:rsidR="00A05DFE" w:rsidRDefault="00A05DFE" w:rsidP="00A05DFE"/>
    <w:p w14:paraId="13EF7B50" w14:textId="77777777" w:rsidR="00A05DFE" w:rsidRDefault="00A05DFE" w:rsidP="00A05DFE">
      <w:r>
        <w:t>Участник происшествия находился в состоянии алкогольного, наркотического или токсического опьянения.</w:t>
      </w:r>
    </w:p>
    <w:p w14:paraId="655A5B0A" w14:textId="77777777" w:rsidR="00A05DFE" w:rsidRDefault="00A05DFE" w:rsidP="00A05DFE">
      <w:pPr>
        <w:rPr>
          <w:i/>
        </w:rPr>
      </w:pPr>
    </w:p>
    <w:p w14:paraId="56638A90" w14:textId="77777777" w:rsidR="00A05DFE" w:rsidRPr="007821CB" w:rsidRDefault="00A05DFE" w:rsidP="00A05DFE">
      <w:pPr>
        <w:rPr>
          <w:i/>
        </w:rPr>
      </w:pPr>
      <w:r>
        <w:rPr>
          <w:i/>
        </w:rPr>
        <w:t>2-2</w:t>
      </w:r>
      <w:r w:rsidRPr="007821CB">
        <w:rPr>
          <w:i/>
        </w:rPr>
        <w:t xml:space="preserve"> Акты насилия</w:t>
      </w:r>
      <w:r>
        <w:rPr>
          <w:i/>
        </w:rPr>
        <w:t>.</w:t>
      </w:r>
    </w:p>
    <w:p w14:paraId="43C7A0C9" w14:textId="77777777" w:rsidR="00A05DFE" w:rsidRDefault="00A05DFE" w:rsidP="00A05DFE"/>
    <w:p w14:paraId="5C701D21" w14:textId="77777777" w:rsidR="00A05DFE" w:rsidRDefault="00A05DFE" w:rsidP="00A05DFE">
      <w:r>
        <w:t>Имели место любые физические или словесные конфронтации, которые могут привести к травме или душевным страданиям.</w:t>
      </w:r>
    </w:p>
    <w:p w14:paraId="541A5A39" w14:textId="77777777" w:rsidR="00A05DFE" w:rsidRDefault="00A05DFE" w:rsidP="00A05DFE">
      <w:pPr>
        <w:rPr>
          <w:i/>
        </w:rPr>
      </w:pPr>
    </w:p>
    <w:p w14:paraId="12041161" w14:textId="77777777" w:rsidR="00A05DFE" w:rsidRPr="007821CB" w:rsidRDefault="00A05DFE" w:rsidP="00A05DFE">
      <w:pPr>
        <w:rPr>
          <w:i/>
        </w:rPr>
      </w:pPr>
      <w:r>
        <w:rPr>
          <w:i/>
        </w:rPr>
        <w:t>2-3</w:t>
      </w:r>
      <w:r w:rsidRPr="007821CB">
        <w:rPr>
          <w:i/>
        </w:rPr>
        <w:t xml:space="preserve"> Хулиганство на рабочем месте</w:t>
      </w:r>
      <w:r>
        <w:rPr>
          <w:i/>
        </w:rPr>
        <w:t>.</w:t>
      </w:r>
    </w:p>
    <w:p w14:paraId="411B7374" w14:textId="77777777" w:rsidR="00A05DFE" w:rsidRDefault="00A05DFE" w:rsidP="00A05DFE"/>
    <w:p w14:paraId="55291257" w14:textId="77777777" w:rsidR="00A05DFE" w:rsidRDefault="00A05DFE" w:rsidP="00A05DFE">
      <w:r>
        <w:t>Участник (участники) происшествия совершал хулиганские действия.</w:t>
      </w:r>
    </w:p>
    <w:p w14:paraId="23B16E58" w14:textId="77777777" w:rsidR="00A05DFE" w:rsidRDefault="00A05DFE" w:rsidP="00A05DFE"/>
    <w:p w14:paraId="68E2FE88" w14:textId="77777777" w:rsidR="00A05DFE" w:rsidRPr="007821CB" w:rsidRDefault="00A05DFE" w:rsidP="00A05DFE">
      <w:pPr>
        <w:rPr>
          <w:i/>
        </w:rPr>
      </w:pPr>
      <w:r>
        <w:rPr>
          <w:i/>
        </w:rPr>
        <w:t>2-4 Другие нарушения поведения.</w:t>
      </w:r>
    </w:p>
    <w:p w14:paraId="674B9C11" w14:textId="77777777" w:rsidR="00A05DFE" w:rsidRDefault="00A05DFE" w:rsidP="00A05DFE"/>
    <w:p w14:paraId="5AAF3142" w14:textId="77777777" w:rsidR="00522ABC" w:rsidRPr="007821CB" w:rsidRDefault="00A05DFE" w:rsidP="00F14220">
      <w:pPr>
        <w:rPr>
          <w:b/>
        </w:rPr>
      </w:pPr>
      <w:r>
        <w:rPr>
          <w:b/>
        </w:rPr>
        <w:t>3</w:t>
      </w:r>
      <w:r w:rsidR="00522ABC" w:rsidRPr="007821CB">
        <w:rPr>
          <w:b/>
        </w:rPr>
        <w:t>. Нарушения правил проведения работ</w:t>
      </w:r>
      <w:r w:rsidR="00371502">
        <w:rPr>
          <w:b/>
        </w:rPr>
        <w:t>, инструкций</w:t>
      </w:r>
      <w:r w:rsidR="00E40E20">
        <w:rPr>
          <w:b/>
        </w:rPr>
        <w:t>.</w:t>
      </w:r>
    </w:p>
    <w:p w14:paraId="0E019F33" w14:textId="77777777" w:rsidR="007821CB" w:rsidRDefault="007821CB" w:rsidP="00F14220"/>
    <w:p w14:paraId="6F45226B" w14:textId="77777777" w:rsidR="00371502" w:rsidRDefault="00A05DFE" w:rsidP="00F14220">
      <w:pPr>
        <w:rPr>
          <w:i/>
        </w:rPr>
      </w:pPr>
      <w:r>
        <w:rPr>
          <w:i/>
        </w:rPr>
        <w:t>3</w:t>
      </w:r>
      <w:r w:rsidR="00522ABC" w:rsidRPr="007821CB">
        <w:rPr>
          <w:i/>
        </w:rPr>
        <w:t>-1</w:t>
      </w:r>
      <w:r w:rsidR="00371502">
        <w:rPr>
          <w:i/>
        </w:rPr>
        <w:t xml:space="preserve"> </w:t>
      </w:r>
      <w:r w:rsidR="00371502" w:rsidRPr="00371502">
        <w:rPr>
          <w:i/>
        </w:rPr>
        <w:t>Нарушени</w:t>
      </w:r>
      <w:r w:rsidR="00371502">
        <w:rPr>
          <w:i/>
        </w:rPr>
        <w:t>е правил проведения работ отдельным работником.</w:t>
      </w:r>
      <w:r w:rsidR="00371502" w:rsidRPr="00371502">
        <w:rPr>
          <w:i/>
        </w:rPr>
        <w:t xml:space="preserve"> </w:t>
      </w:r>
    </w:p>
    <w:p w14:paraId="4A465A3B" w14:textId="77777777" w:rsidR="00371502" w:rsidRDefault="00371502" w:rsidP="00F14220">
      <w:pPr>
        <w:rPr>
          <w:i/>
        </w:rPr>
      </w:pPr>
    </w:p>
    <w:p w14:paraId="080070EA" w14:textId="77777777" w:rsidR="00522ABC" w:rsidRPr="00371502" w:rsidRDefault="00371502" w:rsidP="00F14220">
      <w:r w:rsidRPr="00371502">
        <w:t>Отдельный работник в полной мере понимал, что идет на риск, однако все равно решил выполнять работу таким образом.</w:t>
      </w:r>
    </w:p>
    <w:p w14:paraId="13F86E91" w14:textId="77777777" w:rsidR="007821CB" w:rsidRDefault="007821CB" w:rsidP="00F14220"/>
    <w:p w14:paraId="3CB674F0" w14:textId="77777777" w:rsidR="00371502" w:rsidRPr="007821CB" w:rsidRDefault="00A05DFE" w:rsidP="00371502">
      <w:pPr>
        <w:rPr>
          <w:i/>
        </w:rPr>
      </w:pPr>
      <w:r>
        <w:rPr>
          <w:i/>
        </w:rPr>
        <w:t>3</w:t>
      </w:r>
      <w:r w:rsidR="00371502">
        <w:rPr>
          <w:i/>
        </w:rPr>
        <w:t xml:space="preserve">-2 </w:t>
      </w:r>
      <w:r w:rsidR="00371502" w:rsidRPr="00371502">
        <w:rPr>
          <w:i/>
        </w:rPr>
        <w:t>Нарушени</w:t>
      </w:r>
      <w:r w:rsidR="00371502">
        <w:rPr>
          <w:i/>
        </w:rPr>
        <w:t>е правил проведения работ группой работников.</w:t>
      </w:r>
    </w:p>
    <w:p w14:paraId="3EB0E0DF" w14:textId="77777777" w:rsidR="00371502" w:rsidRDefault="00371502" w:rsidP="00371502"/>
    <w:p w14:paraId="22AFA201" w14:textId="77777777" w:rsidR="00371502" w:rsidRDefault="00371502" w:rsidP="00371502">
      <w:r>
        <w:t>Г</w:t>
      </w:r>
      <w:r w:rsidRPr="00371502">
        <w:t>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14:paraId="46E6D5C8" w14:textId="77777777" w:rsidR="00371502" w:rsidRDefault="00371502" w:rsidP="00371502"/>
    <w:p w14:paraId="20A43632" w14:textId="77777777" w:rsidR="00371502" w:rsidRPr="007821CB" w:rsidRDefault="00A05DFE" w:rsidP="00371502">
      <w:pPr>
        <w:rPr>
          <w:i/>
        </w:rPr>
      </w:pPr>
      <w:r>
        <w:rPr>
          <w:i/>
        </w:rPr>
        <w:t>3</w:t>
      </w:r>
      <w:r w:rsidR="00371502">
        <w:rPr>
          <w:i/>
        </w:rPr>
        <w:t xml:space="preserve">-3 </w:t>
      </w:r>
      <w:r w:rsidR="00371502" w:rsidRPr="00371502">
        <w:rPr>
          <w:i/>
        </w:rPr>
        <w:t>Нарушени</w:t>
      </w:r>
      <w:r w:rsidR="00371502">
        <w:rPr>
          <w:i/>
        </w:rPr>
        <w:t>е правил проведения работ руководителем.</w:t>
      </w:r>
    </w:p>
    <w:p w14:paraId="56BFDC27" w14:textId="77777777" w:rsidR="00371502" w:rsidRDefault="00371502" w:rsidP="00371502"/>
    <w:p w14:paraId="196DA2A8" w14:textId="77777777" w:rsidR="00371502" w:rsidRDefault="00371502" w:rsidP="00371502">
      <w:r>
        <w:t>Н</w:t>
      </w:r>
      <w:r w:rsidRPr="00371502">
        <w:t>епосредственный или другой руководитель в полной мере понимал, что идет на риск, однако все равно решил выполнять работу таким образом.</w:t>
      </w:r>
    </w:p>
    <w:p w14:paraId="1E05BC62" w14:textId="77777777" w:rsidR="00371502" w:rsidRDefault="00371502" w:rsidP="00F14220"/>
    <w:p w14:paraId="5D18BBAA" w14:textId="77777777" w:rsidR="00371502" w:rsidRPr="007821CB" w:rsidRDefault="00A05DFE" w:rsidP="00371502">
      <w:pPr>
        <w:rPr>
          <w:i/>
        </w:rPr>
      </w:pPr>
      <w:r>
        <w:rPr>
          <w:i/>
        </w:rPr>
        <w:t>3</w:t>
      </w:r>
      <w:r w:rsidR="00371502">
        <w:rPr>
          <w:i/>
        </w:rPr>
        <w:t xml:space="preserve">-4 </w:t>
      </w:r>
      <w:r w:rsidR="00371502" w:rsidRPr="00371502">
        <w:rPr>
          <w:i/>
        </w:rPr>
        <w:t>Выполнение работ/ эксплуатация оборудования без разрешения (допуска)</w:t>
      </w:r>
      <w:r w:rsidR="00371502">
        <w:rPr>
          <w:i/>
        </w:rPr>
        <w:t>.</w:t>
      </w:r>
    </w:p>
    <w:p w14:paraId="18E44E37" w14:textId="77777777" w:rsidR="00371502" w:rsidRDefault="00371502" w:rsidP="00371502"/>
    <w:p w14:paraId="09994536" w14:textId="77777777" w:rsidR="00371502" w:rsidRDefault="00371502" w:rsidP="00371502">
      <w:r>
        <w:t>Р</w:t>
      </w:r>
      <w:r w:rsidRPr="00371502">
        <w:t xml:space="preserve">аботник </w:t>
      </w:r>
      <w:r>
        <w:t xml:space="preserve">выполнял работы/ </w:t>
      </w:r>
      <w:r w:rsidRPr="00371502">
        <w:t>работал на оборудовании, не имея на это разрешения либо потому, что не получил наряд</w:t>
      </w:r>
      <w:r w:rsidR="00094E5F">
        <w:t>-допуск</w:t>
      </w:r>
      <w:r w:rsidRPr="00371502">
        <w:t xml:space="preserve"> на работы, либо, если он работал </w:t>
      </w:r>
      <w:r w:rsidR="00094E5F">
        <w:t>на своём участке</w:t>
      </w:r>
      <w:r w:rsidRPr="00371502">
        <w:t>,</w:t>
      </w:r>
      <w:r w:rsidR="00094E5F">
        <w:t xml:space="preserve"> но</w:t>
      </w:r>
      <w:r w:rsidRPr="00371502">
        <w:t xml:space="preserve"> непосредственный руководитель запретил ему работать на этом оборудовании</w:t>
      </w:r>
      <w:r w:rsidR="00094E5F">
        <w:t>/ рабочем месте</w:t>
      </w:r>
      <w:r w:rsidRPr="00371502">
        <w:t>.</w:t>
      </w:r>
    </w:p>
    <w:p w14:paraId="5800E90E" w14:textId="77777777" w:rsidR="00371502" w:rsidRDefault="00371502" w:rsidP="00F14220"/>
    <w:p w14:paraId="35F9A005" w14:textId="77777777" w:rsidR="00094E5F" w:rsidRPr="007821CB" w:rsidRDefault="00A05DFE" w:rsidP="00094E5F">
      <w:pPr>
        <w:rPr>
          <w:i/>
        </w:rPr>
      </w:pPr>
      <w:r>
        <w:rPr>
          <w:i/>
        </w:rPr>
        <w:t>3</w:t>
      </w:r>
      <w:r w:rsidR="00094E5F">
        <w:rPr>
          <w:i/>
        </w:rPr>
        <w:t>-5 Неправильное положение при выполнении работ.</w:t>
      </w:r>
    </w:p>
    <w:p w14:paraId="447CA2CD" w14:textId="77777777" w:rsidR="00094E5F" w:rsidRDefault="00094E5F" w:rsidP="00094E5F"/>
    <w:p w14:paraId="7C7E7B25" w14:textId="77777777" w:rsidR="00094E5F" w:rsidRDefault="00094E5F" w:rsidP="00094E5F">
      <w:r>
        <w:t>Р</w:t>
      </w:r>
      <w:r w:rsidRPr="00094E5F">
        <w:t>аботник не соблюдал правила кинетики. Он работал на небезопасном, неустойчивом или нестандартном полу или при работе принимал небезопасные положения тела</w:t>
      </w:r>
      <w:r w:rsidRPr="00371502">
        <w:t>.</w:t>
      </w:r>
    </w:p>
    <w:p w14:paraId="1B473121" w14:textId="77777777" w:rsidR="00094E5F" w:rsidRDefault="00094E5F" w:rsidP="00F14220"/>
    <w:p w14:paraId="15348E0A" w14:textId="77777777" w:rsidR="00371502" w:rsidRPr="007821CB" w:rsidRDefault="00A05DFE" w:rsidP="00371502">
      <w:pPr>
        <w:rPr>
          <w:i/>
        </w:rPr>
      </w:pPr>
      <w:r>
        <w:rPr>
          <w:i/>
        </w:rPr>
        <w:t>3</w:t>
      </w:r>
      <w:r w:rsidR="00094E5F">
        <w:rPr>
          <w:i/>
        </w:rPr>
        <w:t>-6 Работа</w:t>
      </w:r>
      <w:r w:rsidR="00371502" w:rsidRPr="007821CB">
        <w:rPr>
          <w:i/>
        </w:rPr>
        <w:t xml:space="preserve"> или передвижение с необоснованной скоростью</w:t>
      </w:r>
      <w:r w:rsidR="00371502">
        <w:rPr>
          <w:i/>
        </w:rPr>
        <w:t>.</w:t>
      </w:r>
    </w:p>
    <w:p w14:paraId="1C39E150" w14:textId="77777777" w:rsidR="00371502" w:rsidRDefault="00371502" w:rsidP="00371502"/>
    <w:p w14:paraId="73857F12" w14:textId="77777777" w:rsidR="00371502" w:rsidRDefault="00371502" w:rsidP="00371502">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14:paraId="6368BA8A" w14:textId="77777777" w:rsidR="00371502" w:rsidRDefault="00371502" w:rsidP="00F14220"/>
    <w:p w14:paraId="43C93AA4" w14:textId="77777777" w:rsidR="00522ABC" w:rsidRPr="007821CB" w:rsidRDefault="00A05DFE" w:rsidP="00F14220">
      <w:pPr>
        <w:rPr>
          <w:i/>
        </w:rPr>
      </w:pPr>
      <w:r>
        <w:rPr>
          <w:i/>
        </w:rPr>
        <w:t>3</w:t>
      </w:r>
      <w:r w:rsidR="00865D14">
        <w:rPr>
          <w:i/>
        </w:rPr>
        <w:t>-7</w:t>
      </w:r>
      <w:r w:rsidR="00522ABC" w:rsidRPr="007821CB">
        <w:rPr>
          <w:i/>
        </w:rPr>
        <w:t xml:space="preserve"> Нарушение правил проведения работ </w:t>
      </w:r>
      <w:r w:rsidR="00865D14">
        <w:rPr>
          <w:i/>
        </w:rPr>
        <w:t>с целью ускорить их выполнение</w:t>
      </w:r>
      <w:r w:rsidR="00E40E20">
        <w:rPr>
          <w:i/>
        </w:rPr>
        <w:t>.</w:t>
      </w:r>
    </w:p>
    <w:p w14:paraId="19DB7EBF" w14:textId="77777777" w:rsidR="007821CB" w:rsidRDefault="007821CB" w:rsidP="00F14220"/>
    <w:p w14:paraId="149A1EB6" w14:textId="77777777" w:rsidR="00522ABC" w:rsidRDefault="00865D14" w:rsidP="00F14220">
      <w:r>
        <w:t>Р</w:t>
      </w:r>
      <w:r w:rsidRPr="00865D14">
        <w:t>аботник, выполняющий работу, хотел сделать ее быстрее, поэтому игнорировал установленные процедуры</w:t>
      </w:r>
      <w:r w:rsidR="00522ABC">
        <w:t>.</w:t>
      </w:r>
    </w:p>
    <w:p w14:paraId="7798DDDE" w14:textId="77777777" w:rsidR="007821CB" w:rsidRDefault="007821CB" w:rsidP="00F14220"/>
    <w:p w14:paraId="3E847EDE" w14:textId="77777777" w:rsidR="00522ABC" w:rsidRPr="007821CB" w:rsidRDefault="00A05DFE" w:rsidP="00F14220">
      <w:pPr>
        <w:rPr>
          <w:i/>
        </w:rPr>
      </w:pPr>
      <w:r>
        <w:rPr>
          <w:i/>
        </w:rPr>
        <w:t>3-8</w:t>
      </w:r>
      <w:r w:rsidR="00522ABC" w:rsidRPr="007821CB">
        <w:rPr>
          <w:i/>
        </w:rPr>
        <w:t xml:space="preserve"> Другие нарушения правил проведения работ</w:t>
      </w:r>
      <w:r w:rsidR="00E40E20">
        <w:rPr>
          <w:i/>
        </w:rPr>
        <w:t>.</w:t>
      </w:r>
    </w:p>
    <w:p w14:paraId="7C03CFCE" w14:textId="77777777" w:rsidR="00522ABC" w:rsidRDefault="00522ABC" w:rsidP="00F14220"/>
    <w:p w14:paraId="394804C7" w14:textId="77777777" w:rsidR="00522ABC" w:rsidRPr="007821CB" w:rsidRDefault="00A05DFE" w:rsidP="00F14220">
      <w:pPr>
        <w:rPr>
          <w:b/>
        </w:rPr>
      </w:pPr>
      <w:r>
        <w:rPr>
          <w:b/>
        </w:rPr>
        <w:t>4</w:t>
      </w:r>
      <w:r w:rsidR="00522ABC" w:rsidRPr="007821CB">
        <w:rPr>
          <w:b/>
        </w:rPr>
        <w:t xml:space="preserve">. </w:t>
      </w:r>
      <w:r w:rsidR="00E40E20">
        <w:rPr>
          <w:b/>
        </w:rPr>
        <w:t>Нарушения применения мер защиты.</w:t>
      </w:r>
    </w:p>
    <w:p w14:paraId="1AEC1259" w14:textId="77777777" w:rsidR="007821CB" w:rsidRDefault="007821CB" w:rsidP="00F14220"/>
    <w:p w14:paraId="6D88A1D1" w14:textId="77777777" w:rsidR="00522ABC" w:rsidRPr="00FA54F6" w:rsidRDefault="00A05DFE" w:rsidP="00F14220">
      <w:pPr>
        <w:rPr>
          <w:i/>
        </w:rPr>
      </w:pPr>
      <w:r>
        <w:rPr>
          <w:i/>
        </w:rPr>
        <w:t>4</w:t>
      </w:r>
      <w:r w:rsidR="00522ABC" w:rsidRPr="00FA54F6">
        <w:rPr>
          <w:i/>
        </w:rPr>
        <w:t>-1 Не используются СИЗ</w:t>
      </w:r>
      <w:r w:rsidR="00E40E20">
        <w:rPr>
          <w:i/>
        </w:rPr>
        <w:t>.</w:t>
      </w:r>
    </w:p>
    <w:p w14:paraId="2DB4C5B0" w14:textId="77777777" w:rsidR="007821CB" w:rsidRDefault="007821CB" w:rsidP="00F14220"/>
    <w:p w14:paraId="0B10C709" w14:textId="77777777" w:rsidR="00522ABC" w:rsidRDefault="00522ABC" w:rsidP="00F14220">
      <w:r>
        <w:t>СИЗ не применялись, хотя были выданы и соответствующий работник был проинструктирован об их использовании и обучен этому.</w:t>
      </w:r>
    </w:p>
    <w:p w14:paraId="1DB04C6F" w14:textId="77777777" w:rsidR="007821CB" w:rsidRDefault="007821CB" w:rsidP="00F14220"/>
    <w:p w14:paraId="0F70FF97" w14:textId="77777777" w:rsidR="00522ABC" w:rsidRPr="00FA54F6" w:rsidRDefault="00A05DFE" w:rsidP="00F14220">
      <w:pPr>
        <w:rPr>
          <w:i/>
        </w:rPr>
      </w:pPr>
      <w:r>
        <w:rPr>
          <w:i/>
        </w:rPr>
        <w:t>4</w:t>
      </w:r>
      <w:r w:rsidR="00522ABC" w:rsidRPr="00FA54F6">
        <w:rPr>
          <w:i/>
        </w:rPr>
        <w:t>-2 Неправильное использование СИЗ</w:t>
      </w:r>
      <w:r w:rsidR="00E40E20">
        <w:rPr>
          <w:i/>
        </w:rPr>
        <w:t>.</w:t>
      </w:r>
    </w:p>
    <w:p w14:paraId="7D09FF58" w14:textId="77777777" w:rsidR="007821CB" w:rsidRDefault="007821CB" w:rsidP="00F14220"/>
    <w:p w14:paraId="0395DBB8" w14:textId="77777777" w:rsidR="00522ABC" w:rsidRDefault="00522ABC" w:rsidP="00F14220">
      <w: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14:paraId="271AC1FD" w14:textId="77777777" w:rsidR="007821CB" w:rsidRDefault="007821CB" w:rsidP="00F14220"/>
    <w:p w14:paraId="4890DDD4" w14:textId="77777777" w:rsidR="00522ABC" w:rsidRPr="00FA54F6" w:rsidRDefault="00A05DFE" w:rsidP="00F14220">
      <w:pPr>
        <w:rPr>
          <w:i/>
        </w:rPr>
      </w:pPr>
      <w:r>
        <w:rPr>
          <w:i/>
        </w:rPr>
        <w:t>4</w:t>
      </w:r>
      <w:r w:rsidR="00522ABC" w:rsidRPr="00FA54F6">
        <w:rPr>
          <w:i/>
        </w:rPr>
        <w:t>-3 Ненадлежащая изоляция источников энергии</w:t>
      </w:r>
      <w:r w:rsidR="00E40E20">
        <w:rPr>
          <w:i/>
        </w:rPr>
        <w:t>.</w:t>
      </w:r>
    </w:p>
    <w:p w14:paraId="789ADC76" w14:textId="77777777" w:rsidR="007821CB" w:rsidRDefault="007821CB" w:rsidP="00F14220"/>
    <w:p w14:paraId="6808A1E3" w14:textId="77777777" w:rsidR="00522ABC" w:rsidRDefault="00522ABC" w:rsidP="00F14220">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 п. Не была обеспечена соответствующая блокировка, не вывешены предупреждающие таблички, не обеспечена проверка надежности отключения с достаточной периодичностью.</w:t>
      </w:r>
    </w:p>
    <w:p w14:paraId="2E376798" w14:textId="77777777" w:rsidR="007821CB" w:rsidRDefault="007821CB" w:rsidP="00F14220"/>
    <w:p w14:paraId="1E8DFBCD" w14:textId="77777777" w:rsidR="00522ABC" w:rsidRDefault="00A05DFE" w:rsidP="00F14220">
      <w:pPr>
        <w:rPr>
          <w:i/>
        </w:rPr>
      </w:pPr>
      <w:r>
        <w:rPr>
          <w:i/>
        </w:rPr>
        <w:t>4</w:t>
      </w:r>
      <w:r w:rsidR="00522ABC" w:rsidRPr="00FA54F6">
        <w:rPr>
          <w:i/>
        </w:rPr>
        <w:t>-4 Отключенные или демонтированные предохранительные устройства, системы предупреждения или защитные устройства</w:t>
      </w:r>
      <w:r w:rsidR="00E40E20">
        <w:rPr>
          <w:i/>
        </w:rPr>
        <w:t>.</w:t>
      </w:r>
    </w:p>
    <w:p w14:paraId="4801A92F" w14:textId="77777777" w:rsidR="00E40E20" w:rsidRPr="00E40E20" w:rsidRDefault="00E40E20" w:rsidP="00E40E20"/>
    <w:p w14:paraId="02C45562" w14:textId="77777777" w:rsidR="00522ABC" w:rsidRDefault="00522ABC" w:rsidP="00F14220">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14:paraId="410C33E5" w14:textId="77777777" w:rsidR="007821CB" w:rsidRDefault="007821CB" w:rsidP="00F14220"/>
    <w:p w14:paraId="0C2FA0E1" w14:textId="77777777" w:rsidR="00522ABC" w:rsidRPr="00FA54F6" w:rsidRDefault="00A05DFE" w:rsidP="00F14220">
      <w:pPr>
        <w:rPr>
          <w:i/>
        </w:rPr>
      </w:pPr>
      <w:r>
        <w:rPr>
          <w:i/>
        </w:rPr>
        <w:t>4</w:t>
      </w:r>
      <w:r w:rsidR="00522ABC" w:rsidRPr="00FA54F6">
        <w:rPr>
          <w:i/>
        </w:rPr>
        <w:t>-5 Другие нарушения применения мер защиты</w:t>
      </w:r>
      <w:r w:rsidR="00E40E20">
        <w:rPr>
          <w:i/>
        </w:rPr>
        <w:t>.</w:t>
      </w:r>
    </w:p>
    <w:p w14:paraId="1A3B8333" w14:textId="77777777" w:rsidR="00522ABC" w:rsidRDefault="00522ABC" w:rsidP="00F14220"/>
    <w:p w14:paraId="7824FC7D" w14:textId="77777777" w:rsidR="00522ABC" w:rsidRPr="00FA54F6" w:rsidRDefault="00522ABC" w:rsidP="00F14220">
      <w:pPr>
        <w:jc w:val="center"/>
        <w:rPr>
          <w:b/>
        </w:rPr>
      </w:pPr>
      <w:r w:rsidRPr="00FA54F6">
        <w:rPr>
          <w:b/>
        </w:rPr>
        <w:t>Неосознанные нарушения</w:t>
      </w:r>
      <w:r w:rsidR="00E40E20">
        <w:rPr>
          <w:b/>
        </w:rPr>
        <w:t>.</w:t>
      </w:r>
    </w:p>
    <w:p w14:paraId="3DF733C2" w14:textId="77777777" w:rsidR="00522ABC" w:rsidRDefault="00522ABC" w:rsidP="00F14220"/>
    <w:p w14:paraId="4F896621" w14:textId="77777777" w:rsidR="00A05DFE" w:rsidRPr="007821CB" w:rsidRDefault="00A05DFE" w:rsidP="00A05DFE">
      <w:pPr>
        <w:rPr>
          <w:b/>
        </w:rPr>
      </w:pPr>
      <w:r>
        <w:rPr>
          <w:b/>
        </w:rPr>
        <w:t>5</w:t>
      </w:r>
      <w:r w:rsidRPr="007821CB">
        <w:rPr>
          <w:b/>
        </w:rPr>
        <w:t xml:space="preserve">. </w:t>
      </w:r>
      <w:r>
        <w:rPr>
          <w:b/>
        </w:rPr>
        <w:t>Невнимательность.</w:t>
      </w:r>
    </w:p>
    <w:p w14:paraId="651FD2DB" w14:textId="77777777" w:rsidR="00A05DFE" w:rsidRDefault="00A05DFE" w:rsidP="00F14220">
      <w:pPr>
        <w:rPr>
          <w:i/>
        </w:rPr>
      </w:pPr>
    </w:p>
    <w:p w14:paraId="10E917B8" w14:textId="77777777" w:rsidR="00522ABC" w:rsidRPr="00FA54F6" w:rsidRDefault="00A05DFE" w:rsidP="00F14220">
      <w:pPr>
        <w:rPr>
          <w:i/>
        </w:rPr>
      </w:pPr>
      <w:r>
        <w:rPr>
          <w:i/>
        </w:rPr>
        <w:t>5</w:t>
      </w:r>
      <w:r w:rsidR="00522ABC" w:rsidRPr="00FA54F6">
        <w:rPr>
          <w:i/>
        </w:rPr>
        <w:t>-1 Физическое перенапряжение</w:t>
      </w:r>
      <w:r w:rsidR="00E40E20">
        <w:rPr>
          <w:i/>
        </w:rPr>
        <w:t>.</w:t>
      </w:r>
    </w:p>
    <w:p w14:paraId="593FA07E" w14:textId="77777777" w:rsidR="00FA54F6" w:rsidRDefault="00FA54F6" w:rsidP="00F14220"/>
    <w:p w14:paraId="78FCF9E1" w14:textId="77777777" w:rsidR="00522ABC" w:rsidRDefault="00522ABC" w:rsidP="00F14220">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14:paraId="1C0B3376" w14:textId="77777777" w:rsidR="00FA54F6" w:rsidRDefault="00FA54F6" w:rsidP="00F14220"/>
    <w:p w14:paraId="74C2001E" w14:textId="77777777" w:rsidR="00522ABC" w:rsidRPr="00FA54F6" w:rsidRDefault="00A05DFE" w:rsidP="00F14220">
      <w:pPr>
        <w:rPr>
          <w:i/>
        </w:rPr>
      </w:pPr>
      <w:r>
        <w:rPr>
          <w:i/>
        </w:rPr>
        <w:t>5</w:t>
      </w:r>
      <w:r w:rsidR="00522ABC" w:rsidRPr="00FA54F6">
        <w:rPr>
          <w:i/>
        </w:rPr>
        <w:t>-2 Незнание существующих опасностей</w:t>
      </w:r>
      <w:r w:rsidR="00E40E20">
        <w:rPr>
          <w:i/>
        </w:rPr>
        <w:t>.</w:t>
      </w:r>
    </w:p>
    <w:p w14:paraId="518B7F53" w14:textId="77777777" w:rsidR="00FA54F6" w:rsidRDefault="00FA54F6" w:rsidP="00F14220"/>
    <w:p w14:paraId="6FA079E0" w14:textId="77777777" w:rsidR="00522ABC" w:rsidRDefault="00522ABC" w:rsidP="00F14220">
      <w:r>
        <w:t>При наличии информации о том, что ситуация не была нормальной, участник происшествия не был предупрежден об опасностях.</w:t>
      </w:r>
    </w:p>
    <w:p w14:paraId="7A7087B3" w14:textId="77777777" w:rsidR="00FA54F6" w:rsidRDefault="00FA54F6" w:rsidP="00F14220"/>
    <w:p w14:paraId="4A12CBA6" w14:textId="77777777" w:rsidR="00522ABC" w:rsidRPr="00FA54F6" w:rsidRDefault="00A05DFE" w:rsidP="00F14220">
      <w:pPr>
        <w:rPr>
          <w:i/>
        </w:rPr>
      </w:pPr>
      <w:r>
        <w:rPr>
          <w:i/>
        </w:rPr>
        <w:t>5</w:t>
      </w:r>
      <w:r w:rsidR="00522ABC" w:rsidRPr="00FA54F6">
        <w:rPr>
          <w:i/>
        </w:rPr>
        <w:t>-3 Неверное принятие решения или ошибочное суждение</w:t>
      </w:r>
      <w:r w:rsidR="00E40E20">
        <w:rPr>
          <w:i/>
        </w:rPr>
        <w:t>.</w:t>
      </w:r>
    </w:p>
    <w:p w14:paraId="4E1B6F41" w14:textId="77777777" w:rsidR="00FA54F6" w:rsidRDefault="00FA54F6" w:rsidP="00F14220"/>
    <w:p w14:paraId="0D87E330" w14:textId="77777777" w:rsidR="00522ABC" w:rsidRDefault="00522ABC" w:rsidP="00F14220">
      <w:r>
        <w:t>Ситуация была неправильно воспринята, принято неверное решение.</w:t>
      </w:r>
    </w:p>
    <w:p w14:paraId="3123625C" w14:textId="77777777" w:rsidR="00FA54F6" w:rsidRDefault="00FA54F6" w:rsidP="00F14220"/>
    <w:p w14:paraId="3581268F" w14:textId="77777777" w:rsidR="00522ABC" w:rsidRPr="00FA54F6" w:rsidRDefault="00A05DFE" w:rsidP="00F14220">
      <w:pPr>
        <w:rPr>
          <w:i/>
        </w:rPr>
      </w:pPr>
      <w:r>
        <w:rPr>
          <w:i/>
        </w:rPr>
        <w:t>5</w:t>
      </w:r>
      <w:r w:rsidR="00522ABC" w:rsidRPr="00FA54F6">
        <w:rPr>
          <w:i/>
        </w:rPr>
        <w:t>-4 Отвлечен другими проблемами</w:t>
      </w:r>
      <w:r w:rsidR="00E40E20">
        <w:rPr>
          <w:i/>
        </w:rPr>
        <w:t>.</w:t>
      </w:r>
    </w:p>
    <w:p w14:paraId="36B10C33" w14:textId="77777777" w:rsidR="00FA54F6" w:rsidRDefault="00FA54F6" w:rsidP="00F14220"/>
    <w:p w14:paraId="412DC89C" w14:textId="77777777" w:rsidR="00522ABC" w:rsidRDefault="00522ABC" w:rsidP="00F14220">
      <w: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14:paraId="1475D879" w14:textId="77777777" w:rsidR="00FA54F6" w:rsidRDefault="00FA54F6" w:rsidP="00F14220"/>
    <w:p w14:paraId="07FE5E98" w14:textId="77777777" w:rsidR="00522ABC" w:rsidRPr="00FA54F6" w:rsidRDefault="00A05DFE" w:rsidP="00F14220">
      <w:pPr>
        <w:rPr>
          <w:i/>
        </w:rPr>
      </w:pPr>
      <w:r>
        <w:rPr>
          <w:i/>
        </w:rPr>
        <w:t>5</w:t>
      </w:r>
      <w:r w:rsidR="00522ABC" w:rsidRPr="00FA54F6">
        <w:rPr>
          <w:i/>
        </w:rPr>
        <w:t>-5 Невнимание к устойчивости и окружению</w:t>
      </w:r>
      <w:r w:rsidR="00E40E20">
        <w:rPr>
          <w:i/>
        </w:rPr>
        <w:t>.</w:t>
      </w:r>
    </w:p>
    <w:p w14:paraId="447FAF61" w14:textId="77777777" w:rsidR="00FA54F6" w:rsidRDefault="00FA54F6" w:rsidP="00F14220"/>
    <w:p w14:paraId="717804FC" w14:textId="77777777" w:rsidR="00522ABC" w:rsidRDefault="00522ABC" w:rsidP="00F14220">
      <w:r>
        <w:t>Работник просто не заметил препятствие на своем пути или состояние поверхности.</w:t>
      </w:r>
    </w:p>
    <w:p w14:paraId="24643534" w14:textId="77777777" w:rsidR="00FA54F6" w:rsidRDefault="00FA54F6" w:rsidP="00F14220"/>
    <w:p w14:paraId="3359D6E5" w14:textId="77777777" w:rsidR="00522ABC" w:rsidRPr="00FA54F6" w:rsidRDefault="00A05DFE" w:rsidP="00F14220">
      <w:pPr>
        <w:rPr>
          <w:i/>
        </w:rPr>
      </w:pPr>
      <w:r>
        <w:rPr>
          <w:i/>
        </w:rPr>
        <w:t>5</w:t>
      </w:r>
      <w:r w:rsidR="00522ABC" w:rsidRPr="00FA54F6">
        <w:rPr>
          <w:i/>
        </w:rPr>
        <w:t>-6 Механически, рутинно выполняемая работа без должного внимания</w:t>
      </w:r>
      <w:r w:rsidR="00E40E20">
        <w:rPr>
          <w:i/>
        </w:rPr>
        <w:t>.</w:t>
      </w:r>
    </w:p>
    <w:p w14:paraId="1895E237" w14:textId="77777777" w:rsidR="00FA54F6" w:rsidRDefault="00FA54F6" w:rsidP="00F14220"/>
    <w:p w14:paraId="49141559" w14:textId="77777777" w:rsidR="00522ABC" w:rsidRDefault="00522ABC" w:rsidP="00F14220">
      <w:r>
        <w:t>Участник происшествия занимался рутинной, монотонной деятельностью и в результате отвлекся и не заметил опасности.</w:t>
      </w:r>
    </w:p>
    <w:p w14:paraId="2283C81B" w14:textId="77777777" w:rsidR="00495FEB" w:rsidRDefault="00495FEB" w:rsidP="00F14220"/>
    <w:p w14:paraId="34A0864E" w14:textId="77777777" w:rsidR="00495FEB" w:rsidRPr="007821CB" w:rsidRDefault="00A05DFE" w:rsidP="00495FEB">
      <w:pPr>
        <w:rPr>
          <w:i/>
        </w:rPr>
      </w:pPr>
      <w:r>
        <w:rPr>
          <w:i/>
        </w:rPr>
        <w:t>5</w:t>
      </w:r>
      <w:r w:rsidR="00495FEB">
        <w:rPr>
          <w:i/>
        </w:rPr>
        <w:t>-7</w:t>
      </w:r>
      <w:r w:rsidR="00495FEB" w:rsidRPr="007821CB">
        <w:rPr>
          <w:i/>
        </w:rPr>
        <w:t xml:space="preserve"> Отсутствие предупреждения</w:t>
      </w:r>
      <w:r w:rsidR="00495FEB">
        <w:rPr>
          <w:i/>
        </w:rPr>
        <w:t>.</w:t>
      </w:r>
    </w:p>
    <w:p w14:paraId="0D4D37A7" w14:textId="77777777" w:rsidR="00495FEB" w:rsidRDefault="00495FEB" w:rsidP="00495FEB"/>
    <w:p w14:paraId="665CC8EC" w14:textId="77777777" w:rsidR="00495FEB" w:rsidRDefault="00495FEB" w:rsidP="00495FEB">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14:paraId="1094FBF9" w14:textId="77777777" w:rsidR="00495FEB" w:rsidRDefault="00495FEB" w:rsidP="00495FEB">
      <w:pPr>
        <w:rPr>
          <w:i/>
        </w:rPr>
      </w:pPr>
    </w:p>
    <w:p w14:paraId="3E934B0F" w14:textId="77777777" w:rsidR="00522ABC" w:rsidRPr="00FA54F6" w:rsidRDefault="00A05DFE" w:rsidP="00F14220">
      <w:pPr>
        <w:rPr>
          <w:i/>
        </w:rPr>
      </w:pPr>
      <w:r>
        <w:rPr>
          <w:i/>
        </w:rPr>
        <w:t>5-8</w:t>
      </w:r>
      <w:r w:rsidR="00522ABC" w:rsidRPr="00FA54F6">
        <w:rPr>
          <w:i/>
        </w:rPr>
        <w:t xml:space="preserve"> Другие неосознанные нарушения</w:t>
      </w:r>
      <w:r w:rsidR="00E40E20">
        <w:rPr>
          <w:i/>
        </w:rPr>
        <w:t>.</w:t>
      </w:r>
    </w:p>
    <w:p w14:paraId="33B362DB" w14:textId="77777777" w:rsidR="00522ABC" w:rsidRDefault="00522ABC" w:rsidP="00F14220"/>
    <w:p w14:paraId="03E42E53" w14:textId="77777777" w:rsidR="00522ABC" w:rsidRPr="00DA3E09" w:rsidRDefault="00522ABC" w:rsidP="00F14220">
      <w:pPr>
        <w:jc w:val="center"/>
        <w:rPr>
          <w:b/>
          <w:i/>
        </w:rPr>
      </w:pPr>
      <w:r w:rsidRPr="00DA3E09">
        <w:rPr>
          <w:b/>
          <w:i/>
        </w:rPr>
        <w:t>Условия</w:t>
      </w:r>
      <w:r w:rsidR="00E40E20" w:rsidRPr="00DA3E09">
        <w:rPr>
          <w:b/>
          <w:i/>
        </w:rPr>
        <w:t>.</w:t>
      </w:r>
    </w:p>
    <w:p w14:paraId="63D1D38F" w14:textId="77777777" w:rsidR="00522ABC" w:rsidRDefault="00522ABC" w:rsidP="00F14220"/>
    <w:p w14:paraId="03ADF1A4" w14:textId="77777777" w:rsidR="00522ABC" w:rsidRPr="00FA54F6" w:rsidRDefault="0045224D" w:rsidP="00F14220">
      <w:pPr>
        <w:rPr>
          <w:b/>
        </w:rPr>
      </w:pPr>
      <w:r>
        <w:rPr>
          <w:b/>
        </w:rPr>
        <w:t>6</w:t>
      </w:r>
      <w:r w:rsidR="00522ABC" w:rsidRPr="00FA54F6">
        <w:rPr>
          <w:b/>
        </w:rPr>
        <w:t>. Проблемы, связанные с системами защиты</w:t>
      </w:r>
      <w:r w:rsidR="00E40E20">
        <w:rPr>
          <w:b/>
        </w:rPr>
        <w:t>.</w:t>
      </w:r>
    </w:p>
    <w:p w14:paraId="431BC824" w14:textId="77777777" w:rsidR="00FA54F6" w:rsidRDefault="00FA54F6" w:rsidP="00F14220"/>
    <w:p w14:paraId="1BD9E353" w14:textId="77777777" w:rsidR="00522ABC" w:rsidRPr="00FA54F6" w:rsidRDefault="0045224D" w:rsidP="00F14220">
      <w:pPr>
        <w:rPr>
          <w:i/>
        </w:rPr>
      </w:pPr>
      <w:r>
        <w:rPr>
          <w:i/>
        </w:rPr>
        <w:t>6</w:t>
      </w:r>
      <w:r w:rsidR="00522ABC" w:rsidRPr="00FA54F6">
        <w:rPr>
          <w:i/>
        </w:rPr>
        <w:t>-1 Не отвечающие требованиям или недостаточные предохранительные, изолирующие или защитные устройства</w:t>
      </w:r>
      <w:r w:rsidR="00E40E20">
        <w:rPr>
          <w:i/>
        </w:rPr>
        <w:t>.</w:t>
      </w:r>
    </w:p>
    <w:p w14:paraId="10F29D41" w14:textId="77777777" w:rsidR="00FA54F6" w:rsidRDefault="00FA54F6" w:rsidP="00F14220"/>
    <w:p w14:paraId="46877FA2" w14:textId="77777777" w:rsidR="00522ABC" w:rsidRDefault="00522ABC" w:rsidP="00F14220">
      <w:r>
        <w:t>Предохранительные, изолирующие или защитные устройства имелись в наличии, но не обеспечивали защиты.</w:t>
      </w:r>
    </w:p>
    <w:p w14:paraId="57384C75" w14:textId="77777777" w:rsidR="00FA54F6" w:rsidRDefault="00FA54F6" w:rsidP="00F14220"/>
    <w:p w14:paraId="25D9FFD8" w14:textId="77777777" w:rsidR="00522ABC" w:rsidRPr="00FA54F6" w:rsidRDefault="0045224D" w:rsidP="00F14220">
      <w:pPr>
        <w:rPr>
          <w:i/>
        </w:rPr>
      </w:pPr>
      <w:r>
        <w:rPr>
          <w:i/>
        </w:rPr>
        <w:t>6</w:t>
      </w:r>
      <w:r w:rsidR="00522ABC" w:rsidRPr="00FA54F6">
        <w:rPr>
          <w:i/>
        </w:rPr>
        <w:t>-2 Неисправные предохранительные, изолирующие или защитные устройства</w:t>
      </w:r>
      <w:r w:rsidR="00E40E20">
        <w:rPr>
          <w:i/>
        </w:rPr>
        <w:t>.</w:t>
      </w:r>
    </w:p>
    <w:p w14:paraId="3738C50E" w14:textId="77777777" w:rsidR="00FA54F6" w:rsidRDefault="00FA54F6" w:rsidP="00F14220"/>
    <w:p w14:paraId="17EC7DC9" w14:textId="77777777" w:rsidR="00522ABC" w:rsidRDefault="00522ABC" w:rsidP="00F14220">
      <w:r>
        <w:t>Предохранительные, изолирующие или защитные устройства присутствовали, но были неисправны.</w:t>
      </w:r>
    </w:p>
    <w:p w14:paraId="66A2375F" w14:textId="77777777" w:rsidR="00FA54F6" w:rsidRDefault="00FA54F6" w:rsidP="00F14220"/>
    <w:p w14:paraId="78332FEB" w14:textId="77777777" w:rsidR="00522ABC" w:rsidRPr="00FA54F6" w:rsidRDefault="0045224D" w:rsidP="00F14220">
      <w:pPr>
        <w:rPr>
          <w:i/>
        </w:rPr>
      </w:pPr>
      <w:r>
        <w:rPr>
          <w:i/>
        </w:rPr>
        <w:t>6</w:t>
      </w:r>
      <w:r w:rsidR="00522ABC" w:rsidRPr="00FA54F6">
        <w:rPr>
          <w:i/>
        </w:rPr>
        <w:t>-3 Не отвечающие требованиям СИЗ</w:t>
      </w:r>
      <w:r w:rsidR="00E40E20">
        <w:rPr>
          <w:i/>
        </w:rPr>
        <w:t>.</w:t>
      </w:r>
    </w:p>
    <w:p w14:paraId="5EC2469A" w14:textId="77777777" w:rsidR="00FA54F6" w:rsidRDefault="00FA54F6" w:rsidP="00F14220"/>
    <w:p w14:paraId="5E1B6214" w14:textId="77777777" w:rsidR="00522ABC" w:rsidRDefault="00AE7A17" w:rsidP="00F14220">
      <w:r>
        <w:t xml:space="preserve">Необходимые СИЗ отсутствовали или </w:t>
      </w:r>
      <w:r w:rsidR="00522ABC">
        <w:t>СИЗ присутствовали, но не обеспечивали защиты.</w:t>
      </w:r>
    </w:p>
    <w:p w14:paraId="5B8E74D4" w14:textId="77777777" w:rsidR="00FA54F6" w:rsidRDefault="00FA54F6" w:rsidP="00F14220"/>
    <w:p w14:paraId="0324C183" w14:textId="77777777" w:rsidR="00522ABC" w:rsidRPr="00FA54F6" w:rsidRDefault="0045224D" w:rsidP="00F14220">
      <w:pPr>
        <w:rPr>
          <w:i/>
        </w:rPr>
      </w:pPr>
      <w:r>
        <w:rPr>
          <w:i/>
        </w:rPr>
        <w:t>6</w:t>
      </w:r>
      <w:r w:rsidR="00522ABC" w:rsidRPr="00FA54F6">
        <w:rPr>
          <w:i/>
        </w:rPr>
        <w:t>-4 Неисправные СИЗ</w:t>
      </w:r>
      <w:r w:rsidR="00E40E20">
        <w:rPr>
          <w:i/>
        </w:rPr>
        <w:t>.</w:t>
      </w:r>
    </w:p>
    <w:p w14:paraId="34205F8F" w14:textId="77777777" w:rsidR="00FA54F6" w:rsidRDefault="00FA54F6" w:rsidP="00F14220"/>
    <w:p w14:paraId="58FEC7CB" w14:textId="77777777" w:rsidR="00522ABC" w:rsidRDefault="00522ABC" w:rsidP="00F14220">
      <w:r>
        <w:t>СИЗ присутствовали, но не были исправны.</w:t>
      </w:r>
    </w:p>
    <w:p w14:paraId="4143953B" w14:textId="77777777" w:rsidR="00FA54F6" w:rsidRDefault="00FA54F6" w:rsidP="00F14220"/>
    <w:p w14:paraId="58C0D425" w14:textId="77777777" w:rsidR="00522ABC" w:rsidRPr="00FA54F6" w:rsidRDefault="0045224D" w:rsidP="00F14220">
      <w:pPr>
        <w:rPr>
          <w:i/>
        </w:rPr>
      </w:pPr>
      <w:r>
        <w:rPr>
          <w:i/>
        </w:rPr>
        <w:t>6</w:t>
      </w:r>
      <w:r w:rsidR="00522ABC" w:rsidRPr="00FA54F6">
        <w:rPr>
          <w:i/>
        </w:rPr>
        <w:t>-5 Не отвечающие требованиям системы предупреждения</w:t>
      </w:r>
      <w:r w:rsidR="00E40E20">
        <w:rPr>
          <w:i/>
        </w:rPr>
        <w:t>.</w:t>
      </w:r>
    </w:p>
    <w:p w14:paraId="789775DE" w14:textId="77777777" w:rsidR="00FA54F6" w:rsidRDefault="00FA54F6" w:rsidP="00F14220"/>
    <w:p w14:paraId="6591AB19" w14:textId="77777777" w:rsidR="00522ABC" w:rsidRDefault="00522ABC" w:rsidP="00F14220">
      <w:r>
        <w:t xml:space="preserve">Были установлены системы предупреждения, </w:t>
      </w:r>
      <w:r w:rsidR="00CC087F">
        <w:t>однако,</w:t>
      </w:r>
      <w:r>
        <w:t xml:space="preserve"> они не дали предупреждения в момент происшествия.</w:t>
      </w:r>
    </w:p>
    <w:p w14:paraId="205DDC30" w14:textId="77777777" w:rsidR="00FA54F6" w:rsidRDefault="00FA54F6" w:rsidP="00F14220"/>
    <w:p w14:paraId="4BD4EBD0" w14:textId="77777777" w:rsidR="00522ABC" w:rsidRPr="00FA54F6" w:rsidRDefault="0045224D" w:rsidP="00F14220">
      <w:pPr>
        <w:rPr>
          <w:i/>
        </w:rPr>
      </w:pPr>
      <w:r>
        <w:rPr>
          <w:i/>
        </w:rPr>
        <w:t>6</w:t>
      </w:r>
      <w:r w:rsidR="00522ABC" w:rsidRPr="00FA54F6">
        <w:rPr>
          <w:i/>
        </w:rPr>
        <w:t>-6 Неисправные системы предупреждения</w:t>
      </w:r>
      <w:r w:rsidR="00E40E20">
        <w:rPr>
          <w:i/>
        </w:rPr>
        <w:t>.</w:t>
      </w:r>
    </w:p>
    <w:p w14:paraId="42676440" w14:textId="77777777" w:rsidR="00FA54F6" w:rsidRDefault="00FA54F6" w:rsidP="00F14220"/>
    <w:p w14:paraId="137DD55A" w14:textId="77777777" w:rsidR="00522ABC" w:rsidRDefault="00522ABC" w:rsidP="00F14220">
      <w:r>
        <w:t>Были установлены системы предупреждения, однако в момент происшествия они были неисправны.</w:t>
      </w:r>
    </w:p>
    <w:p w14:paraId="5D6E98F6" w14:textId="77777777" w:rsidR="00D12AF9" w:rsidRDefault="00D12AF9" w:rsidP="00F14220"/>
    <w:p w14:paraId="76EF0934" w14:textId="77777777" w:rsidR="009D23C9" w:rsidRDefault="0045224D" w:rsidP="00F14220">
      <w:pPr>
        <w:rPr>
          <w:i/>
        </w:rPr>
      </w:pPr>
      <w:r>
        <w:rPr>
          <w:i/>
        </w:rPr>
        <w:t>6</w:t>
      </w:r>
      <w:r w:rsidR="00D12AF9">
        <w:rPr>
          <w:i/>
        </w:rPr>
        <w:t>-7</w:t>
      </w:r>
      <w:r w:rsidR="00D12AF9" w:rsidRPr="00FA54F6">
        <w:rPr>
          <w:i/>
        </w:rPr>
        <w:t xml:space="preserve"> </w:t>
      </w:r>
      <w:r w:rsidR="009D23C9" w:rsidRPr="009D23C9">
        <w:rPr>
          <w:i/>
        </w:rPr>
        <w:t>Не отвечающее требованиям огражд</w:t>
      </w:r>
      <w:r w:rsidR="009D23C9">
        <w:rPr>
          <w:i/>
        </w:rPr>
        <w:t>ение рабочей зоны и оборудовани</w:t>
      </w:r>
      <w:r w:rsidR="00A05FD2">
        <w:rPr>
          <w:i/>
        </w:rPr>
        <w:t>е</w:t>
      </w:r>
      <w:r w:rsidR="009D23C9">
        <w:rPr>
          <w:i/>
        </w:rPr>
        <w:t>.</w:t>
      </w:r>
      <w:r w:rsidR="009D23C9" w:rsidRPr="009D23C9">
        <w:rPr>
          <w:i/>
        </w:rPr>
        <w:t xml:space="preserve"> </w:t>
      </w:r>
    </w:p>
    <w:p w14:paraId="4B41090D" w14:textId="77777777" w:rsidR="009D23C9" w:rsidRDefault="009D23C9" w:rsidP="00F14220">
      <w:pPr>
        <w:rPr>
          <w:i/>
        </w:rPr>
      </w:pPr>
    </w:p>
    <w:p w14:paraId="190506A0" w14:textId="77777777" w:rsidR="00D12AF9" w:rsidRPr="009D23C9" w:rsidRDefault="009D23C9" w:rsidP="00F14220">
      <w:r w:rsidRPr="009D23C9">
        <w:t>Оборудование 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14:paraId="70DBE5DD" w14:textId="77777777" w:rsidR="00FA54F6" w:rsidRDefault="00FA54F6" w:rsidP="00F14220"/>
    <w:p w14:paraId="3F0E42E6" w14:textId="77777777" w:rsidR="00522ABC" w:rsidRPr="00FA54F6" w:rsidRDefault="0045224D" w:rsidP="00F14220">
      <w:pPr>
        <w:rPr>
          <w:i/>
        </w:rPr>
      </w:pPr>
      <w:r>
        <w:rPr>
          <w:i/>
        </w:rPr>
        <w:t>6</w:t>
      </w:r>
      <w:r w:rsidR="00D12AF9">
        <w:rPr>
          <w:i/>
        </w:rPr>
        <w:t>-8</w:t>
      </w:r>
      <w:r w:rsidR="00522ABC" w:rsidRPr="00FA54F6">
        <w:rPr>
          <w:i/>
        </w:rPr>
        <w:t xml:space="preserve"> Другие проблемы, связанные с системами защиты</w:t>
      </w:r>
      <w:r w:rsidR="00E40E20">
        <w:rPr>
          <w:i/>
        </w:rPr>
        <w:t>.</w:t>
      </w:r>
    </w:p>
    <w:p w14:paraId="212955E3" w14:textId="77777777" w:rsidR="00522ABC" w:rsidRDefault="00522ABC" w:rsidP="00F14220"/>
    <w:p w14:paraId="49D0A142" w14:textId="77777777" w:rsidR="00522ABC" w:rsidRPr="00FA54F6" w:rsidRDefault="0045224D" w:rsidP="00F14220">
      <w:pPr>
        <w:rPr>
          <w:b/>
        </w:rPr>
      </w:pPr>
      <w:r>
        <w:rPr>
          <w:b/>
        </w:rPr>
        <w:t>7</w:t>
      </w:r>
      <w:r w:rsidR="00522ABC" w:rsidRPr="00FA54F6">
        <w:rPr>
          <w:b/>
        </w:rPr>
        <w:t>. Проблемы, связанные с оборудованием, инструментом, транспортными средствами</w:t>
      </w:r>
      <w:r w:rsidR="00E40E20">
        <w:rPr>
          <w:b/>
        </w:rPr>
        <w:t>.</w:t>
      </w:r>
    </w:p>
    <w:p w14:paraId="63C738DE" w14:textId="77777777" w:rsidR="00FA54F6" w:rsidRDefault="00FA54F6" w:rsidP="00F14220"/>
    <w:p w14:paraId="6CDD78F5" w14:textId="77777777" w:rsidR="00522ABC" w:rsidRPr="00FA54F6" w:rsidRDefault="0045224D" w:rsidP="00F14220">
      <w:pPr>
        <w:rPr>
          <w:i/>
        </w:rPr>
      </w:pPr>
      <w:r>
        <w:rPr>
          <w:i/>
        </w:rPr>
        <w:t>7</w:t>
      </w:r>
      <w:r w:rsidR="00522ABC" w:rsidRPr="00FA54F6">
        <w:rPr>
          <w:i/>
        </w:rPr>
        <w:t>-1 Неисправное оборудование</w:t>
      </w:r>
      <w:r w:rsidR="00E40E20">
        <w:rPr>
          <w:i/>
        </w:rPr>
        <w:t>.</w:t>
      </w:r>
    </w:p>
    <w:p w14:paraId="077646D1" w14:textId="77777777" w:rsidR="00FA54F6" w:rsidRDefault="00FA54F6" w:rsidP="00F14220"/>
    <w:p w14:paraId="5F87847C" w14:textId="77777777" w:rsidR="00522ABC" w:rsidRDefault="00522ABC" w:rsidP="00F14220">
      <w:r>
        <w:t>Оборудование, на котором или с помощью которого производились работы, было неисправно.</w:t>
      </w:r>
    </w:p>
    <w:p w14:paraId="6CF26A9A" w14:textId="77777777" w:rsidR="00FA54F6" w:rsidRDefault="00FA54F6" w:rsidP="00F14220"/>
    <w:p w14:paraId="2AF082D1" w14:textId="77777777" w:rsidR="00522ABC" w:rsidRPr="00FA54F6" w:rsidRDefault="0045224D" w:rsidP="00F14220">
      <w:pPr>
        <w:rPr>
          <w:i/>
        </w:rPr>
      </w:pPr>
      <w:r>
        <w:rPr>
          <w:i/>
        </w:rPr>
        <w:t>7</w:t>
      </w:r>
      <w:r w:rsidR="00522ABC" w:rsidRPr="00FA54F6">
        <w:rPr>
          <w:i/>
        </w:rPr>
        <w:t>-2 Не отвечающее требованиям оборудование</w:t>
      </w:r>
      <w:r w:rsidR="00E40E20">
        <w:rPr>
          <w:i/>
        </w:rPr>
        <w:t>.</w:t>
      </w:r>
    </w:p>
    <w:p w14:paraId="67D762EA" w14:textId="77777777" w:rsidR="00FA54F6" w:rsidRDefault="00FA54F6" w:rsidP="00F14220"/>
    <w:p w14:paraId="4CFAA6CA" w14:textId="77777777" w:rsidR="00522ABC" w:rsidRDefault="00522ABC" w:rsidP="00F14220">
      <w:r>
        <w:t>Оборудование, на котором или с помощью которого производились работы, не соответствовало требованиям, предъявляемым к данному виду работ.</w:t>
      </w:r>
    </w:p>
    <w:p w14:paraId="46DD6FEB" w14:textId="77777777" w:rsidR="00FA54F6" w:rsidRDefault="00FA54F6" w:rsidP="00F14220"/>
    <w:p w14:paraId="381B70B9" w14:textId="77777777" w:rsidR="00522ABC" w:rsidRPr="00FA54F6" w:rsidRDefault="0045224D" w:rsidP="00F14220">
      <w:pPr>
        <w:rPr>
          <w:i/>
        </w:rPr>
      </w:pPr>
      <w:r>
        <w:rPr>
          <w:i/>
        </w:rPr>
        <w:t>7</w:t>
      </w:r>
      <w:r w:rsidR="00522ABC" w:rsidRPr="00FA54F6">
        <w:rPr>
          <w:i/>
        </w:rPr>
        <w:t>-3 Неправильно подготовленное оборудование</w:t>
      </w:r>
      <w:r w:rsidR="00E40E20">
        <w:rPr>
          <w:i/>
        </w:rPr>
        <w:t>.</w:t>
      </w:r>
    </w:p>
    <w:p w14:paraId="0FC047B2" w14:textId="77777777" w:rsidR="00FA54F6" w:rsidRDefault="00FA54F6" w:rsidP="00F14220"/>
    <w:p w14:paraId="5E8B2D03" w14:textId="77777777" w:rsidR="00522ABC" w:rsidRDefault="00522ABC" w:rsidP="00F14220">
      <w:r>
        <w:t>Оборудование, на котором или с помощью которого производились работы, не было подготовлено (настроено) в соответствии с инструкцией по эксплуатации или технологической схемой, должностной инструкцией или проектом производства работ.</w:t>
      </w:r>
    </w:p>
    <w:p w14:paraId="1C4AB285" w14:textId="77777777" w:rsidR="00FA54F6" w:rsidRDefault="00FA54F6" w:rsidP="00F14220"/>
    <w:p w14:paraId="78AF5767" w14:textId="77777777" w:rsidR="00522ABC" w:rsidRPr="00FA54F6" w:rsidRDefault="0045224D" w:rsidP="00F14220">
      <w:pPr>
        <w:rPr>
          <w:i/>
        </w:rPr>
      </w:pPr>
      <w:r>
        <w:rPr>
          <w:i/>
        </w:rPr>
        <w:t>7</w:t>
      </w:r>
      <w:r w:rsidR="00522ABC" w:rsidRPr="00FA54F6">
        <w:rPr>
          <w:i/>
        </w:rPr>
        <w:t>-4 Неисправные инструменты</w:t>
      </w:r>
      <w:r w:rsidR="00E40E20">
        <w:rPr>
          <w:i/>
        </w:rPr>
        <w:t>.</w:t>
      </w:r>
    </w:p>
    <w:p w14:paraId="79B9085F" w14:textId="77777777" w:rsidR="00FA54F6" w:rsidRDefault="00FA54F6" w:rsidP="00F14220"/>
    <w:p w14:paraId="4A830B63" w14:textId="77777777" w:rsidR="00522ABC" w:rsidRDefault="00522ABC" w:rsidP="00F14220">
      <w:r>
        <w:t>Инструмент, с помощью которого производились работы, был неисправен.</w:t>
      </w:r>
    </w:p>
    <w:p w14:paraId="2058BDF1" w14:textId="77777777" w:rsidR="00FA54F6" w:rsidRDefault="00FA54F6" w:rsidP="00F14220"/>
    <w:p w14:paraId="077B8C63" w14:textId="77777777" w:rsidR="00522ABC" w:rsidRPr="00FA54F6" w:rsidRDefault="0045224D" w:rsidP="00F14220">
      <w:pPr>
        <w:rPr>
          <w:i/>
        </w:rPr>
      </w:pPr>
      <w:r>
        <w:rPr>
          <w:i/>
        </w:rPr>
        <w:t>7</w:t>
      </w:r>
      <w:r w:rsidR="00522ABC" w:rsidRPr="00FA54F6">
        <w:rPr>
          <w:i/>
        </w:rPr>
        <w:t>-5 Не отвечающие требованиям инструменты</w:t>
      </w:r>
      <w:r w:rsidR="00E40E20">
        <w:rPr>
          <w:i/>
        </w:rPr>
        <w:t>.</w:t>
      </w:r>
    </w:p>
    <w:p w14:paraId="29C57088" w14:textId="77777777" w:rsidR="00FA54F6" w:rsidRDefault="00FA54F6" w:rsidP="00F14220"/>
    <w:p w14:paraId="167ADE96" w14:textId="77777777" w:rsidR="00522ABC" w:rsidRDefault="00522ABC" w:rsidP="00F14220">
      <w:r>
        <w:t>Инструмент, с помощью которого производились работы, не соответствовал требованиям, предъявляемым к данному виду работ.</w:t>
      </w:r>
    </w:p>
    <w:p w14:paraId="02B9D76B" w14:textId="77777777" w:rsidR="00FA54F6" w:rsidRDefault="00FA54F6" w:rsidP="00F14220"/>
    <w:p w14:paraId="2E89DCD1" w14:textId="77777777" w:rsidR="00522ABC" w:rsidRPr="00FA54F6" w:rsidRDefault="0045224D" w:rsidP="00F14220">
      <w:pPr>
        <w:rPr>
          <w:i/>
        </w:rPr>
      </w:pPr>
      <w:r>
        <w:rPr>
          <w:i/>
        </w:rPr>
        <w:t>7</w:t>
      </w:r>
      <w:r w:rsidR="00522ABC" w:rsidRPr="00FA54F6">
        <w:rPr>
          <w:i/>
        </w:rPr>
        <w:t>-6 Неправильно подготовленные инструменты</w:t>
      </w:r>
      <w:r w:rsidR="00E40E20">
        <w:rPr>
          <w:i/>
        </w:rPr>
        <w:t>.</w:t>
      </w:r>
    </w:p>
    <w:p w14:paraId="79E91990" w14:textId="77777777" w:rsidR="00FA54F6" w:rsidRDefault="00FA54F6" w:rsidP="00F14220"/>
    <w:p w14:paraId="7E869FC5" w14:textId="77777777" w:rsidR="00522ABC" w:rsidRDefault="00522ABC" w:rsidP="00F14220">
      <w:r>
        <w:t>Инструмент, с помощью которого производились работы, не был подготовлен (настроен) в соответствии с инструкцией по эксплуатации или технологической схемой, должностной инструкцией или проектом производства работ.</w:t>
      </w:r>
    </w:p>
    <w:p w14:paraId="0DAC4F84" w14:textId="77777777" w:rsidR="00FA54F6" w:rsidRDefault="00FA54F6" w:rsidP="00F14220"/>
    <w:p w14:paraId="267333AD" w14:textId="77777777" w:rsidR="00522ABC" w:rsidRPr="00FA54F6" w:rsidRDefault="0045224D" w:rsidP="00F14220">
      <w:pPr>
        <w:rPr>
          <w:i/>
        </w:rPr>
      </w:pPr>
      <w:r>
        <w:rPr>
          <w:i/>
        </w:rPr>
        <w:t>7</w:t>
      </w:r>
      <w:r w:rsidR="00522ABC" w:rsidRPr="00FA54F6">
        <w:rPr>
          <w:i/>
        </w:rPr>
        <w:t xml:space="preserve">-7 Неисправное </w:t>
      </w:r>
      <w:r w:rsidR="00D00A88">
        <w:rPr>
          <w:i/>
        </w:rPr>
        <w:t>ТС</w:t>
      </w:r>
      <w:r w:rsidR="00E40E20">
        <w:rPr>
          <w:i/>
        </w:rPr>
        <w:t>.</w:t>
      </w:r>
    </w:p>
    <w:p w14:paraId="2C923A95" w14:textId="77777777" w:rsidR="00FA54F6" w:rsidRDefault="00FA54F6" w:rsidP="00F14220"/>
    <w:p w14:paraId="00DE2B97" w14:textId="77777777" w:rsidR="00522ABC" w:rsidRDefault="00522ABC" w:rsidP="00F14220">
      <w:r>
        <w:t xml:space="preserve">Происшествие произошло по причине технически неисправного </w:t>
      </w:r>
      <w:r w:rsidR="00D00A88">
        <w:t>ТС</w:t>
      </w:r>
      <w:r>
        <w:t>.</w:t>
      </w:r>
    </w:p>
    <w:p w14:paraId="663B01F1" w14:textId="77777777" w:rsidR="00FA54F6" w:rsidRDefault="00FA54F6" w:rsidP="00F14220"/>
    <w:p w14:paraId="00C65C56" w14:textId="77777777" w:rsidR="00522ABC" w:rsidRPr="00FA54F6" w:rsidRDefault="0045224D" w:rsidP="00F14220">
      <w:pPr>
        <w:rPr>
          <w:i/>
        </w:rPr>
      </w:pPr>
      <w:r>
        <w:rPr>
          <w:i/>
        </w:rPr>
        <w:t>7</w:t>
      </w:r>
      <w:r w:rsidR="00522ABC" w:rsidRPr="00FA54F6">
        <w:rPr>
          <w:i/>
        </w:rPr>
        <w:t xml:space="preserve">-8 </w:t>
      </w:r>
      <w:r w:rsidR="00D00A88">
        <w:rPr>
          <w:i/>
        </w:rPr>
        <w:t>ТС</w:t>
      </w:r>
      <w:r w:rsidR="00522ABC" w:rsidRPr="00FA54F6">
        <w:rPr>
          <w:i/>
        </w:rPr>
        <w:t>, не отвечающее типу выполняемых работ</w:t>
      </w:r>
      <w:r w:rsidR="00E40E20">
        <w:rPr>
          <w:i/>
        </w:rPr>
        <w:t>.</w:t>
      </w:r>
    </w:p>
    <w:p w14:paraId="54D10FC1" w14:textId="77777777" w:rsidR="00FA54F6" w:rsidRDefault="00FA54F6" w:rsidP="00F14220"/>
    <w:p w14:paraId="73564803" w14:textId="77777777" w:rsidR="00522ABC" w:rsidRDefault="00522ABC" w:rsidP="00F14220">
      <w:r>
        <w:t xml:space="preserve">Происшествие произошло при использовании </w:t>
      </w:r>
      <w:r w:rsidR="00D00A88">
        <w:t>ТС</w:t>
      </w:r>
      <w:r>
        <w:t xml:space="preserve">, не предназначенного для данного вида работ, например: при перевозке людей с помощью неподготовленного грузового автомобиля. </w:t>
      </w:r>
    </w:p>
    <w:p w14:paraId="50158BC8" w14:textId="77777777" w:rsidR="00522ABC" w:rsidRDefault="00522ABC" w:rsidP="00F14220"/>
    <w:p w14:paraId="65A058B0" w14:textId="77777777" w:rsidR="00522ABC" w:rsidRPr="00FA54F6" w:rsidRDefault="0045224D" w:rsidP="00F14220">
      <w:pPr>
        <w:rPr>
          <w:i/>
        </w:rPr>
      </w:pPr>
      <w:r>
        <w:rPr>
          <w:i/>
        </w:rPr>
        <w:t>7</w:t>
      </w:r>
      <w:r w:rsidR="00522ABC" w:rsidRPr="00FA54F6">
        <w:rPr>
          <w:i/>
        </w:rPr>
        <w:t xml:space="preserve">-9 Неправильно подготовленное </w:t>
      </w:r>
      <w:r w:rsidR="00D00A88">
        <w:rPr>
          <w:i/>
        </w:rPr>
        <w:t>ТС</w:t>
      </w:r>
      <w:r w:rsidR="00E40E20">
        <w:rPr>
          <w:i/>
        </w:rPr>
        <w:t>.</w:t>
      </w:r>
    </w:p>
    <w:p w14:paraId="53773A64" w14:textId="77777777" w:rsidR="00FA54F6" w:rsidRDefault="00FA54F6" w:rsidP="00F14220"/>
    <w:p w14:paraId="20080218" w14:textId="77777777" w:rsidR="00522ABC" w:rsidRDefault="00D00A88" w:rsidP="00F14220">
      <w:r>
        <w:t>ТС</w:t>
      </w:r>
      <w:r w:rsidR="00522ABC">
        <w:t xml:space="preserve"> было предназначено для использования в конкретных целях, но не прошло соответствующей подготовки. Например: не были установлены зимние шины.</w:t>
      </w:r>
    </w:p>
    <w:p w14:paraId="6E451E8B" w14:textId="77777777" w:rsidR="00FA54F6" w:rsidRDefault="00FA54F6" w:rsidP="00F14220"/>
    <w:p w14:paraId="6CB1B3CD" w14:textId="77777777" w:rsidR="00522ABC" w:rsidRPr="00FA54F6" w:rsidRDefault="0045224D" w:rsidP="00F14220">
      <w:pPr>
        <w:rPr>
          <w:i/>
        </w:rPr>
      </w:pPr>
      <w:r>
        <w:rPr>
          <w:i/>
        </w:rPr>
        <w:t>7</w:t>
      </w:r>
      <w:r w:rsidR="00522ABC" w:rsidRPr="00FA54F6">
        <w:rPr>
          <w:i/>
        </w:rPr>
        <w:t>-10 Скрытые дефекты</w:t>
      </w:r>
      <w:r w:rsidR="00E40E20">
        <w:rPr>
          <w:i/>
        </w:rPr>
        <w:t>.</w:t>
      </w:r>
    </w:p>
    <w:p w14:paraId="784BC2AB" w14:textId="77777777" w:rsidR="00FA54F6" w:rsidRDefault="00FA54F6" w:rsidP="00F14220"/>
    <w:p w14:paraId="0D781C6D" w14:textId="77777777" w:rsidR="00522ABC" w:rsidRDefault="00522ABC" w:rsidP="00F14220">
      <w:r>
        <w:t xml:space="preserve">Происшествие было вызвано скрытым дефектом оборудования, инструментов или </w:t>
      </w:r>
      <w:r w:rsidR="00D00A88">
        <w:t>ТС</w:t>
      </w:r>
      <w:r>
        <w:t>, о котором участники происшествия не могли знать или определить его.</w:t>
      </w:r>
    </w:p>
    <w:p w14:paraId="53E73047" w14:textId="77777777" w:rsidR="00FA54F6" w:rsidRDefault="00FA54F6" w:rsidP="00F14220"/>
    <w:p w14:paraId="6733F3D9" w14:textId="77777777" w:rsidR="00522ABC" w:rsidRPr="00FA54F6" w:rsidRDefault="0045224D" w:rsidP="00F14220">
      <w:pPr>
        <w:rPr>
          <w:i/>
        </w:rPr>
      </w:pPr>
      <w:r>
        <w:rPr>
          <w:i/>
        </w:rPr>
        <w:t>7</w:t>
      </w:r>
      <w:r w:rsidR="00522ABC" w:rsidRPr="00FA54F6">
        <w:rPr>
          <w:i/>
        </w:rPr>
        <w:t xml:space="preserve">-11 Другие проблемы, связанные с оборудованием, инструментом, </w:t>
      </w:r>
      <w:r w:rsidR="00D00A88">
        <w:rPr>
          <w:i/>
        </w:rPr>
        <w:t>ТС.</w:t>
      </w:r>
    </w:p>
    <w:p w14:paraId="4F1EC6CA" w14:textId="77777777" w:rsidR="00522ABC" w:rsidRDefault="00522ABC" w:rsidP="00F14220"/>
    <w:p w14:paraId="6ABD0FFE" w14:textId="77777777" w:rsidR="00522ABC" w:rsidRPr="00640905" w:rsidRDefault="0045224D" w:rsidP="00F14220">
      <w:pPr>
        <w:rPr>
          <w:b/>
        </w:rPr>
      </w:pPr>
      <w:r>
        <w:rPr>
          <w:b/>
        </w:rPr>
        <w:t>8</w:t>
      </w:r>
      <w:r w:rsidR="00522ABC" w:rsidRPr="00640905">
        <w:rPr>
          <w:b/>
        </w:rPr>
        <w:t>. Незащищенность от воздействия опасных природных или производственных факторов</w:t>
      </w:r>
      <w:r w:rsidR="00E40E20">
        <w:rPr>
          <w:b/>
        </w:rPr>
        <w:t>.</w:t>
      </w:r>
    </w:p>
    <w:p w14:paraId="721B7097" w14:textId="77777777" w:rsidR="00640905" w:rsidRDefault="00640905" w:rsidP="00F14220"/>
    <w:p w14:paraId="21BB5196" w14:textId="77777777" w:rsidR="00522ABC" w:rsidRPr="00640905" w:rsidRDefault="0045224D" w:rsidP="00F14220">
      <w:pPr>
        <w:rPr>
          <w:i/>
        </w:rPr>
      </w:pPr>
      <w:r>
        <w:rPr>
          <w:i/>
        </w:rPr>
        <w:t>8</w:t>
      </w:r>
      <w:r w:rsidR="00522ABC" w:rsidRPr="00640905">
        <w:rPr>
          <w:i/>
        </w:rPr>
        <w:t>-1 Огонь или взрыв</w:t>
      </w:r>
      <w:r w:rsidR="00E40E20">
        <w:rPr>
          <w:i/>
        </w:rPr>
        <w:t>.</w:t>
      </w:r>
    </w:p>
    <w:p w14:paraId="2A359D5E" w14:textId="77777777" w:rsidR="00640905" w:rsidRDefault="00640905" w:rsidP="00F14220"/>
    <w:p w14:paraId="65E2E9A0" w14:textId="77777777" w:rsidR="00522ABC" w:rsidRDefault="00522ABC" w:rsidP="00F14220">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огня и (или) взрыва.</w:t>
      </w:r>
    </w:p>
    <w:p w14:paraId="4D298E18" w14:textId="77777777" w:rsidR="00640905" w:rsidRDefault="00640905" w:rsidP="00F14220"/>
    <w:p w14:paraId="4E3D08EF" w14:textId="77777777" w:rsidR="00522ABC" w:rsidRPr="00640905" w:rsidRDefault="0045224D" w:rsidP="00F14220">
      <w:pPr>
        <w:rPr>
          <w:i/>
        </w:rPr>
      </w:pPr>
      <w:r>
        <w:rPr>
          <w:i/>
        </w:rPr>
        <w:t>8</w:t>
      </w:r>
      <w:r w:rsidR="00522ABC" w:rsidRPr="00640905">
        <w:rPr>
          <w:i/>
        </w:rPr>
        <w:t>-2 Шум</w:t>
      </w:r>
      <w:r w:rsidR="00E40E20">
        <w:rPr>
          <w:i/>
        </w:rPr>
        <w:t>.</w:t>
      </w:r>
    </w:p>
    <w:p w14:paraId="168C86FA" w14:textId="77777777" w:rsidR="00640905" w:rsidRDefault="00640905" w:rsidP="00F14220"/>
    <w:p w14:paraId="2822E99B" w14:textId="77777777" w:rsidR="00522ABC" w:rsidRDefault="00522ABC" w:rsidP="00F14220">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шума.</w:t>
      </w:r>
    </w:p>
    <w:p w14:paraId="5E68AF68" w14:textId="77777777" w:rsidR="00640905" w:rsidRDefault="00640905" w:rsidP="00F14220"/>
    <w:p w14:paraId="711E0949" w14:textId="77777777" w:rsidR="00522ABC" w:rsidRPr="00640905" w:rsidRDefault="0045224D" w:rsidP="00F14220">
      <w:pPr>
        <w:rPr>
          <w:i/>
        </w:rPr>
      </w:pPr>
      <w:r>
        <w:rPr>
          <w:i/>
        </w:rPr>
        <w:t>8</w:t>
      </w:r>
      <w:r w:rsidR="00522ABC" w:rsidRPr="00640905">
        <w:rPr>
          <w:i/>
        </w:rPr>
        <w:t>-3 Вибрация</w:t>
      </w:r>
      <w:r w:rsidR="004876C7">
        <w:rPr>
          <w:i/>
        </w:rPr>
        <w:t>.</w:t>
      </w:r>
    </w:p>
    <w:p w14:paraId="285733ED" w14:textId="77777777" w:rsidR="00640905" w:rsidRDefault="00640905" w:rsidP="00F14220"/>
    <w:p w14:paraId="346FCF0F" w14:textId="77777777" w:rsidR="00522ABC" w:rsidRDefault="006A672F" w:rsidP="00F14220">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вибрации.</w:t>
      </w:r>
    </w:p>
    <w:p w14:paraId="4067429F" w14:textId="77777777" w:rsidR="00640905" w:rsidRDefault="00640905" w:rsidP="00F14220"/>
    <w:p w14:paraId="5473B53D" w14:textId="77777777" w:rsidR="00522ABC" w:rsidRPr="00640905" w:rsidRDefault="0045224D" w:rsidP="00F14220">
      <w:pPr>
        <w:rPr>
          <w:i/>
        </w:rPr>
      </w:pPr>
      <w:r>
        <w:rPr>
          <w:i/>
        </w:rPr>
        <w:t>8</w:t>
      </w:r>
      <w:r w:rsidR="00522ABC" w:rsidRPr="00640905">
        <w:rPr>
          <w:i/>
        </w:rPr>
        <w:t>-4 Электрическое напряжение</w:t>
      </w:r>
      <w:r w:rsidR="004876C7">
        <w:rPr>
          <w:i/>
        </w:rPr>
        <w:t>.</w:t>
      </w:r>
    </w:p>
    <w:p w14:paraId="75FCB914" w14:textId="77777777" w:rsidR="00640905" w:rsidRDefault="00640905" w:rsidP="00F14220"/>
    <w:p w14:paraId="7B551EE3" w14:textId="77777777" w:rsidR="00522ABC" w:rsidRDefault="006A672F" w:rsidP="00F14220">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разницы электрических потенциалов.</w:t>
      </w:r>
    </w:p>
    <w:p w14:paraId="0B8ED697" w14:textId="77777777" w:rsidR="00640905" w:rsidRDefault="00640905" w:rsidP="00F14220"/>
    <w:p w14:paraId="01CB1688" w14:textId="77777777" w:rsidR="00522ABC" w:rsidRPr="00640905" w:rsidRDefault="0045224D" w:rsidP="00F14220">
      <w:pPr>
        <w:rPr>
          <w:i/>
        </w:rPr>
      </w:pPr>
      <w:r>
        <w:rPr>
          <w:i/>
        </w:rPr>
        <w:t>8</w:t>
      </w:r>
      <w:r w:rsidR="00522ABC" w:rsidRPr="00640905">
        <w:rPr>
          <w:i/>
        </w:rPr>
        <w:t>-5 Излучение</w:t>
      </w:r>
      <w:r w:rsidR="004876C7">
        <w:rPr>
          <w:i/>
        </w:rPr>
        <w:t>.</w:t>
      </w:r>
    </w:p>
    <w:p w14:paraId="672C114E" w14:textId="77777777" w:rsidR="00640905" w:rsidRDefault="00640905" w:rsidP="00F14220"/>
    <w:p w14:paraId="20A0DC7E" w14:textId="77777777" w:rsidR="00522ABC" w:rsidRDefault="006A672F" w:rsidP="00F14220">
      <w:r>
        <w:t>Причиной происшествия явила</w:t>
      </w:r>
      <w:r w:rsidR="00522ABC">
        <w:t xml:space="preserve">сь </w:t>
      </w:r>
      <w:r>
        <w:t xml:space="preserve">незащищённость от воздействия </w:t>
      </w:r>
      <w:r w:rsidR="00522ABC">
        <w:t>излучения: высокочастотного лазерного, ионизирующего и т. д.</w:t>
      </w:r>
    </w:p>
    <w:p w14:paraId="5637A19E" w14:textId="77777777" w:rsidR="00640905" w:rsidRDefault="00640905" w:rsidP="00F14220"/>
    <w:p w14:paraId="2F400E0E" w14:textId="77777777" w:rsidR="00522ABC" w:rsidRPr="00640905" w:rsidRDefault="0045224D" w:rsidP="00F14220">
      <w:pPr>
        <w:rPr>
          <w:i/>
        </w:rPr>
      </w:pPr>
      <w:r>
        <w:rPr>
          <w:i/>
        </w:rPr>
        <w:t>8</w:t>
      </w:r>
      <w:r w:rsidR="00522ABC" w:rsidRPr="00640905">
        <w:rPr>
          <w:i/>
        </w:rPr>
        <w:t>-6 Экстремальные температуры</w:t>
      </w:r>
      <w:r w:rsidR="004876C7">
        <w:rPr>
          <w:i/>
        </w:rPr>
        <w:t>.</w:t>
      </w:r>
    </w:p>
    <w:p w14:paraId="4767F8E4" w14:textId="77777777" w:rsidR="00640905" w:rsidRDefault="00640905" w:rsidP="00F14220"/>
    <w:p w14:paraId="7AC41971" w14:textId="77777777" w:rsidR="00522ABC" w:rsidRDefault="006A672F" w:rsidP="00F14220">
      <w:r>
        <w:t>Причиной происшествия явила</w:t>
      </w:r>
      <w:r w:rsidR="00522ABC">
        <w:t xml:space="preserve">сь </w:t>
      </w:r>
      <w:r>
        <w:t xml:space="preserve">незащищённость от воздействия </w:t>
      </w:r>
      <w:r w:rsidR="00522ABC">
        <w:t>экстремальных температур.</w:t>
      </w:r>
    </w:p>
    <w:p w14:paraId="5011035A" w14:textId="77777777" w:rsidR="00640905" w:rsidRDefault="00640905" w:rsidP="00F14220"/>
    <w:p w14:paraId="37BA84EA" w14:textId="77777777" w:rsidR="00522ABC" w:rsidRPr="00640905" w:rsidRDefault="0045224D" w:rsidP="00F14220">
      <w:pPr>
        <w:rPr>
          <w:i/>
        </w:rPr>
      </w:pPr>
      <w:r>
        <w:rPr>
          <w:i/>
        </w:rPr>
        <w:t>8</w:t>
      </w:r>
      <w:r w:rsidR="00522ABC" w:rsidRPr="00640905">
        <w:rPr>
          <w:i/>
        </w:rPr>
        <w:t>-7 Опасные химические вещества</w:t>
      </w:r>
      <w:r w:rsidR="004876C7">
        <w:rPr>
          <w:i/>
        </w:rPr>
        <w:t>.</w:t>
      </w:r>
    </w:p>
    <w:p w14:paraId="0989CA18" w14:textId="77777777" w:rsidR="00640905" w:rsidRDefault="00640905" w:rsidP="00F14220"/>
    <w:p w14:paraId="061AC055" w14:textId="77777777" w:rsidR="00522ABC" w:rsidRDefault="006A672F" w:rsidP="00F14220">
      <w:r>
        <w:t>Причиной происшествия явила</w:t>
      </w:r>
      <w:r w:rsidR="00522ABC">
        <w:t>сь</w:t>
      </w:r>
      <w:r>
        <w:t xml:space="preserve"> незащищённость от воздействия крайне опасных</w:t>
      </w:r>
      <w:r w:rsidR="00522ABC">
        <w:t xml:space="preserve"> </w:t>
      </w:r>
      <w:r>
        <w:t>химических реагентов, применяемых</w:t>
      </w:r>
      <w:r w:rsidR="00522ABC">
        <w:t xml:space="preserve"> в технологическом</w:t>
      </w:r>
      <w:r>
        <w:t xml:space="preserve"> процессе, например, агрессивных, токсичных или экологически опасных химикатов</w:t>
      </w:r>
      <w:r w:rsidR="00522ABC">
        <w:t>.</w:t>
      </w:r>
    </w:p>
    <w:p w14:paraId="4B51268A" w14:textId="77777777" w:rsidR="00640905" w:rsidRDefault="00640905" w:rsidP="00F14220"/>
    <w:p w14:paraId="034055AD" w14:textId="77777777" w:rsidR="00522ABC" w:rsidRPr="00640905" w:rsidRDefault="0045224D" w:rsidP="00F14220">
      <w:pPr>
        <w:rPr>
          <w:i/>
        </w:rPr>
      </w:pPr>
      <w:r>
        <w:rPr>
          <w:i/>
        </w:rPr>
        <w:t>8</w:t>
      </w:r>
      <w:r w:rsidR="00522ABC" w:rsidRPr="00640905">
        <w:rPr>
          <w:i/>
        </w:rPr>
        <w:t>-8 Механические источники опасности</w:t>
      </w:r>
      <w:r w:rsidR="004876C7">
        <w:rPr>
          <w:i/>
        </w:rPr>
        <w:t>.</w:t>
      </w:r>
    </w:p>
    <w:p w14:paraId="562383A5" w14:textId="77777777" w:rsidR="00640905" w:rsidRDefault="00640905" w:rsidP="00F14220"/>
    <w:p w14:paraId="2B7E3AD2" w14:textId="77777777" w:rsidR="00522ABC" w:rsidRDefault="006A672F" w:rsidP="00F14220">
      <w:r>
        <w:t>Причиной происшествия явила</w:t>
      </w:r>
      <w:r w:rsidR="00522ABC">
        <w:t>сь</w:t>
      </w:r>
      <w:r>
        <w:t xml:space="preserve"> незащищённость от воздействия острых краёв оборудования, движущихся или вращающих</w:t>
      </w:r>
      <w:r w:rsidR="00522ABC">
        <w:t>ся част</w:t>
      </w:r>
      <w:r>
        <w:t>ей</w:t>
      </w:r>
      <w:r w:rsidR="00522ABC">
        <w:t xml:space="preserve"> оборудования и т. д.</w:t>
      </w:r>
    </w:p>
    <w:p w14:paraId="24A347A8" w14:textId="77777777" w:rsidR="00640905" w:rsidRDefault="00640905" w:rsidP="00F14220"/>
    <w:p w14:paraId="2700C8CE" w14:textId="77777777" w:rsidR="00522ABC" w:rsidRPr="00640905" w:rsidRDefault="0045224D" w:rsidP="00F14220">
      <w:pPr>
        <w:rPr>
          <w:i/>
        </w:rPr>
      </w:pPr>
      <w:r>
        <w:rPr>
          <w:i/>
        </w:rPr>
        <w:t>8</w:t>
      </w:r>
      <w:r w:rsidR="00522ABC" w:rsidRPr="00640905">
        <w:rPr>
          <w:i/>
        </w:rPr>
        <w:t>-9 Ураган или иные природные катаклизмы</w:t>
      </w:r>
      <w:r w:rsidR="004876C7">
        <w:rPr>
          <w:i/>
        </w:rPr>
        <w:t>.</w:t>
      </w:r>
    </w:p>
    <w:p w14:paraId="64245955" w14:textId="77777777" w:rsidR="00640905" w:rsidRDefault="00640905" w:rsidP="00F14220"/>
    <w:p w14:paraId="6183EB31" w14:textId="77777777" w:rsidR="00522ABC" w:rsidRDefault="00522ABC" w:rsidP="00F14220">
      <w:r>
        <w:t>Происшествие было прямым или косвенным результатом шторма, торнадо, урагана, града и т. д.</w:t>
      </w:r>
    </w:p>
    <w:p w14:paraId="1CE2A46C" w14:textId="77777777" w:rsidR="00640905" w:rsidRDefault="00640905" w:rsidP="00F14220"/>
    <w:p w14:paraId="3DCA931C" w14:textId="77777777" w:rsidR="00522ABC" w:rsidRPr="00640905" w:rsidRDefault="0045224D" w:rsidP="00F14220">
      <w:pPr>
        <w:rPr>
          <w:i/>
        </w:rPr>
      </w:pPr>
      <w:r>
        <w:rPr>
          <w:i/>
        </w:rPr>
        <w:t>8</w:t>
      </w:r>
      <w:r w:rsidR="00522ABC" w:rsidRPr="00640905">
        <w:rPr>
          <w:i/>
        </w:rPr>
        <w:t>-10 Другие опасные природные или производственные факторы</w:t>
      </w:r>
      <w:r w:rsidR="004876C7">
        <w:rPr>
          <w:i/>
        </w:rPr>
        <w:t>.</w:t>
      </w:r>
    </w:p>
    <w:p w14:paraId="1F7A64C7" w14:textId="77777777" w:rsidR="00522ABC" w:rsidRDefault="00522ABC" w:rsidP="00F14220"/>
    <w:p w14:paraId="3578E456" w14:textId="77777777" w:rsidR="00522ABC" w:rsidRPr="00640905" w:rsidRDefault="0045224D" w:rsidP="00F14220">
      <w:pPr>
        <w:rPr>
          <w:b/>
        </w:rPr>
      </w:pPr>
      <w:r>
        <w:rPr>
          <w:b/>
        </w:rPr>
        <w:t>9</w:t>
      </w:r>
      <w:r w:rsidR="00522ABC" w:rsidRPr="00640905">
        <w:rPr>
          <w:b/>
        </w:rPr>
        <w:t>. Состояние рабочего места/рабочая обстановка</w:t>
      </w:r>
    </w:p>
    <w:p w14:paraId="79DC7A00" w14:textId="77777777" w:rsidR="00640905" w:rsidRDefault="00640905" w:rsidP="00F14220"/>
    <w:p w14:paraId="1A414C23" w14:textId="77777777" w:rsidR="00522ABC" w:rsidRPr="00640905" w:rsidRDefault="0045224D" w:rsidP="00F14220">
      <w:pPr>
        <w:rPr>
          <w:i/>
        </w:rPr>
      </w:pPr>
      <w:r>
        <w:rPr>
          <w:i/>
        </w:rPr>
        <w:t>9</w:t>
      </w:r>
      <w:r w:rsidR="00522ABC" w:rsidRPr="00640905">
        <w:rPr>
          <w:i/>
        </w:rPr>
        <w:t>-1 Беспорядок или мусор</w:t>
      </w:r>
      <w:r w:rsidR="004876C7">
        <w:rPr>
          <w:i/>
        </w:rPr>
        <w:t>.</w:t>
      </w:r>
    </w:p>
    <w:p w14:paraId="56129130" w14:textId="77777777" w:rsidR="00640905" w:rsidRDefault="00640905" w:rsidP="00F14220"/>
    <w:p w14:paraId="2158BA4D" w14:textId="77777777" w:rsidR="00522ABC" w:rsidRDefault="00522ABC" w:rsidP="00F14220">
      <w:r>
        <w:t>Рабочее место или зона выполнения работ содержались в беспорядке и не убирались.</w:t>
      </w:r>
    </w:p>
    <w:p w14:paraId="63EFE9F9" w14:textId="77777777" w:rsidR="00640905" w:rsidRDefault="00640905" w:rsidP="00F14220"/>
    <w:p w14:paraId="05EFD2AC" w14:textId="77777777" w:rsidR="00522ABC" w:rsidRPr="00640905" w:rsidRDefault="0045224D" w:rsidP="00F14220">
      <w:pPr>
        <w:rPr>
          <w:i/>
        </w:rPr>
      </w:pPr>
      <w:r>
        <w:rPr>
          <w:i/>
        </w:rPr>
        <w:t>9</w:t>
      </w:r>
      <w:r w:rsidR="00522ABC" w:rsidRPr="00640905">
        <w:rPr>
          <w:i/>
        </w:rPr>
        <w:t>-2 Скользкий пол или проход</w:t>
      </w:r>
      <w:r w:rsidR="004876C7">
        <w:rPr>
          <w:i/>
        </w:rPr>
        <w:t>.</w:t>
      </w:r>
    </w:p>
    <w:p w14:paraId="5C71C276" w14:textId="77777777" w:rsidR="00640905" w:rsidRDefault="00640905" w:rsidP="00F14220"/>
    <w:p w14:paraId="133E08A1" w14:textId="77777777" w:rsidR="00522ABC" w:rsidRDefault="00522ABC" w:rsidP="00F14220">
      <w:r>
        <w:t>Причиной происшествия явилась скользкая поверхность пола или в проходах на рабочем месте, или в зоне производства работ.</w:t>
      </w:r>
    </w:p>
    <w:p w14:paraId="4DDDC135" w14:textId="77777777" w:rsidR="00640905" w:rsidRDefault="00640905" w:rsidP="00F14220"/>
    <w:p w14:paraId="4F49FB59" w14:textId="77777777" w:rsidR="00522ABC" w:rsidRPr="00640905" w:rsidRDefault="0045224D" w:rsidP="00F14220">
      <w:pPr>
        <w:rPr>
          <w:i/>
        </w:rPr>
      </w:pPr>
      <w:r>
        <w:rPr>
          <w:i/>
        </w:rPr>
        <w:t>9</w:t>
      </w:r>
      <w:r w:rsidR="00522ABC" w:rsidRPr="00640905">
        <w:rPr>
          <w:i/>
        </w:rPr>
        <w:t>-3 Скученность или ограниченное пространство</w:t>
      </w:r>
      <w:r w:rsidR="004876C7">
        <w:rPr>
          <w:i/>
        </w:rPr>
        <w:t>.</w:t>
      </w:r>
    </w:p>
    <w:p w14:paraId="643C7127" w14:textId="77777777" w:rsidR="00640905" w:rsidRDefault="00640905" w:rsidP="00F14220"/>
    <w:p w14:paraId="7DCDCD9D" w14:textId="77777777" w:rsidR="00522ABC" w:rsidRDefault="00522ABC" w:rsidP="00F14220">
      <w:r>
        <w:t>Причиной происшествия явилась неудачная компоновка рабочего места, отсутствие достаточного количества проходов или подходов к оборудованию или инструментам или их излишняя узость, или было выделено недостаточно площади или пространства для производства данного вида работ.</w:t>
      </w:r>
    </w:p>
    <w:p w14:paraId="5B56082E" w14:textId="77777777" w:rsidR="00640905" w:rsidRDefault="00640905" w:rsidP="00F14220"/>
    <w:p w14:paraId="0E84A834" w14:textId="77777777" w:rsidR="00522ABC" w:rsidRPr="00640905" w:rsidRDefault="0045224D" w:rsidP="00F14220">
      <w:pPr>
        <w:rPr>
          <w:i/>
        </w:rPr>
      </w:pPr>
      <w:r>
        <w:rPr>
          <w:i/>
        </w:rPr>
        <w:t>9</w:t>
      </w:r>
      <w:r w:rsidR="00522ABC" w:rsidRPr="00640905">
        <w:rPr>
          <w:i/>
        </w:rPr>
        <w:t>-4 Недостаточное или избыточное освещение</w:t>
      </w:r>
      <w:r w:rsidR="004876C7">
        <w:rPr>
          <w:i/>
        </w:rPr>
        <w:t>.</w:t>
      </w:r>
    </w:p>
    <w:p w14:paraId="12357E0D" w14:textId="77777777" w:rsidR="00640905" w:rsidRDefault="00640905" w:rsidP="00F14220"/>
    <w:p w14:paraId="2931842D" w14:textId="77777777" w:rsidR="00522ABC" w:rsidRDefault="00522ABC" w:rsidP="00F14220">
      <w:r>
        <w:t>Причиной происшествия явилось воздействие не отвечающего соответствующим требованиям освещения.</w:t>
      </w:r>
    </w:p>
    <w:p w14:paraId="6BA888D0" w14:textId="77777777" w:rsidR="00640905" w:rsidRDefault="00640905" w:rsidP="00F14220"/>
    <w:p w14:paraId="3B9584EE" w14:textId="77777777" w:rsidR="00522ABC" w:rsidRPr="00640905" w:rsidRDefault="0045224D" w:rsidP="00F14220">
      <w:pPr>
        <w:rPr>
          <w:i/>
        </w:rPr>
      </w:pPr>
      <w:r>
        <w:rPr>
          <w:i/>
        </w:rPr>
        <w:t>9</w:t>
      </w:r>
      <w:r w:rsidR="00522ABC" w:rsidRPr="00640905">
        <w:rPr>
          <w:i/>
        </w:rPr>
        <w:t>-5 Не отвечающая требованиям вентиляция</w:t>
      </w:r>
      <w:r w:rsidR="004876C7">
        <w:rPr>
          <w:i/>
        </w:rPr>
        <w:t>.</w:t>
      </w:r>
    </w:p>
    <w:p w14:paraId="7219718E" w14:textId="77777777" w:rsidR="00640905" w:rsidRDefault="00640905" w:rsidP="00F14220"/>
    <w:p w14:paraId="55263F48" w14:textId="77777777" w:rsidR="00522ABC" w:rsidRDefault="00522ABC" w:rsidP="00F14220">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концентрации химических веществ и т. п.) или избыточной (что привело к сквознякам, наличию в воздухе пылевых примесей и т. п.).</w:t>
      </w:r>
    </w:p>
    <w:p w14:paraId="3756A02C" w14:textId="77777777" w:rsidR="00640905" w:rsidRDefault="00640905" w:rsidP="00F14220"/>
    <w:p w14:paraId="114B8ADC" w14:textId="77777777" w:rsidR="00522ABC" w:rsidRPr="00640905" w:rsidRDefault="0045224D" w:rsidP="00F14220">
      <w:pPr>
        <w:rPr>
          <w:i/>
        </w:rPr>
      </w:pPr>
      <w:r>
        <w:rPr>
          <w:i/>
        </w:rPr>
        <w:t>9</w:t>
      </w:r>
      <w:r w:rsidR="00522ABC" w:rsidRPr="00640905">
        <w:rPr>
          <w:i/>
        </w:rPr>
        <w:t>-6 Не отвечающая требованиям организация рабочего места</w:t>
      </w:r>
      <w:r w:rsidR="004876C7">
        <w:rPr>
          <w:i/>
        </w:rPr>
        <w:t>.</w:t>
      </w:r>
    </w:p>
    <w:p w14:paraId="1A1AC95B" w14:textId="77777777" w:rsidR="00640905" w:rsidRDefault="00640905" w:rsidP="00F14220"/>
    <w:p w14:paraId="10AB5AB7" w14:textId="77777777" w:rsidR="00522ABC" w:rsidRDefault="00522ABC" w:rsidP="00F14220">
      <w:r>
        <w:t>Плохой доступ к инструментам или объектам, плохая эргономика рабочего места или рабочей зоны, недостаточный для выполнения работы обзор и т. п.</w:t>
      </w:r>
    </w:p>
    <w:p w14:paraId="18C3C9DE" w14:textId="77777777" w:rsidR="00640905" w:rsidRDefault="00640905" w:rsidP="00F14220"/>
    <w:p w14:paraId="2A2403A5" w14:textId="77777777" w:rsidR="00522ABC" w:rsidRPr="00640905" w:rsidRDefault="0045224D" w:rsidP="00F14220">
      <w:pPr>
        <w:rPr>
          <w:i/>
        </w:rPr>
      </w:pPr>
      <w:r>
        <w:rPr>
          <w:i/>
        </w:rPr>
        <w:t>9</w:t>
      </w:r>
      <w:r w:rsidR="00522ABC" w:rsidRPr="00640905">
        <w:rPr>
          <w:i/>
        </w:rPr>
        <w:t>-7 Другие факторы, связанные с рабочим местом/обстановкой</w:t>
      </w:r>
      <w:r w:rsidR="004876C7">
        <w:rPr>
          <w:i/>
        </w:rPr>
        <w:t>.</w:t>
      </w:r>
    </w:p>
    <w:p w14:paraId="42AC9B0C" w14:textId="77777777" w:rsidR="00522ABC" w:rsidRDefault="00522ABC" w:rsidP="00F14220"/>
    <w:p w14:paraId="72C4E77C" w14:textId="77777777" w:rsidR="00522ABC" w:rsidRPr="00DA3E09" w:rsidRDefault="00522ABC" w:rsidP="001A59CF">
      <w:pPr>
        <w:jc w:val="center"/>
        <w:rPr>
          <w:b/>
          <w:i/>
        </w:rPr>
      </w:pPr>
      <w:r w:rsidRPr="00DA3E09">
        <w:rPr>
          <w:b/>
          <w:i/>
        </w:rPr>
        <w:t>Системные причины</w:t>
      </w:r>
      <w:r w:rsidR="004876C7" w:rsidRPr="00DA3E09">
        <w:rPr>
          <w:b/>
          <w:i/>
        </w:rPr>
        <w:t>.</w:t>
      </w:r>
    </w:p>
    <w:p w14:paraId="06F16EDF" w14:textId="77777777" w:rsidR="00522ABC" w:rsidRDefault="00522ABC" w:rsidP="00F14220"/>
    <w:p w14:paraId="773706FF" w14:textId="77777777" w:rsidR="00522ABC" w:rsidRPr="00640905" w:rsidRDefault="00522ABC" w:rsidP="00F14220">
      <w:pPr>
        <w:rPr>
          <w:b/>
        </w:rPr>
      </w:pPr>
      <w:r w:rsidRPr="00640905">
        <w:rPr>
          <w:b/>
        </w:rPr>
        <w:t>1. Физическое состояние</w:t>
      </w:r>
      <w:r w:rsidR="004876C7">
        <w:rPr>
          <w:b/>
        </w:rPr>
        <w:t>.</w:t>
      </w:r>
    </w:p>
    <w:p w14:paraId="1514685D" w14:textId="77777777" w:rsidR="00640905" w:rsidRDefault="00640905" w:rsidP="00F14220"/>
    <w:p w14:paraId="4AF477D9" w14:textId="77777777" w:rsidR="00522ABC" w:rsidRDefault="00522ABC" w:rsidP="00A92A13">
      <w:pPr>
        <w:numPr>
          <w:ilvl w:val="1"/>
          <w:numId w:val="27"/>
        </w:numPr>
        <w:rPr>
          <w:i/>
        </w:rPr>
      </w:pPr>
      <w:r w:rsidRPr="00640905">
        <w:rPr>
          <w:i/>
        </w:rPr>
        <w:t xml:space="preserve">Постоянные физические </w:t>
      </w:r>
      <w:r w:rsidR="004B4EBF">
        <w:rPr>
          <w:i/>
        </w:rPr>
        <w:t>нарушения</w:t>
      </w:r>
      <w:r w:rsidRPr="00640905">
        <w:rPr>
          <w:i/>
        </w:rPr>
        <w:t>/хронические заболевания</w:t>
      </w:r>
      <w:r w:rsidR="004876C7">
        <w:rPr>
          <w:i/>
        </w:rPr>
        <w:t>.</w:t>
      </w:r>
    </w:p>
    <w:p w14:paraId="1FA6A54A" w14:textId="77777777" w:rsidR="004876C7" w:rsidRPr="004876C7" w:rsidRDefault="004876C7" w:rsidP="004876C7"/>
    <w:p w14:paraId="571FB91C" w14:textId="77777777" w:rsidR="00522ABC" w:rsidRDefault="00522ABC" w:rsidP="00F14220">
      <w:r>
        <w:t xml:space="preserve">Происшествие было связано с тем, что его участник имел постоянный физический </w:t>
      </w:r>
      <w:r w:rsidR="004B4EBF">
        <w:t>недостаток (нарушение)</w:t>
      </w:r>
      <w:r>
        <w:t xml:space="preserve">, например, зрения, и не смог увидеть детали на большом расстоянии или не смог обнаружить аварийный сигнал на панели управления. При этом он был допущен до выполнения работы, несмотря на этот </w:t>
      </w:r>
      <w:r w:rsidR="004B4EBF">
        <w:t>факт</w:t>
      </w:r>
      <w:r>
        <w:t>.</w:t>
      </w:r>
    </w:p>
    <w:p w14:paraId="770D4DF8" w14:textId="77777777" w:rsidR="00640905" w:rsidRDefault="00640905" w:rsidP="00F14220"/>
    <w:p w14:paraId="54752B63" w14:textId="77777777" w:rsidR="00522ABC" w:rsidRPr="00640905" w:rsidRDefault="00522ABC" w:rsidP="00F14220">
      <w:pPr>
        <w:rPr>
          <w:i/>
        </w:rPr>
      </w:pPr>
      <w:r w:rsidRPr="00640905">
        <w:rPr>
          <w:i/>
        </w:rPr>
        <w:t xml:space="preserve">1-2 Временные физические </w:t>
      </w:r>
      <w:r w:rsidR="004B4EBF">
        <w:rPr>
          <w:i/>
        </w:rPr>
        <w:t>нарушения</w:t>
      </w:r>
      <w:r w:rsidRPr="00640905">
        <w:rPr>
          <w:i/>
        </w:rPr>
        <w:t xml:space="preserve"> вследствие травмы, заболевания, приема лекарств</w:t>
      </w:r>
      <w:r w:rsidR="004876C7">
        <w:rPr>
          <w:i/>
        </w:rPr>
        <w:t>.</w:t>
      </w:r>
    </w:p>
    <w:p w14:paraId="2E0E5E64" w14:textId="77777777" w:rsidR="00640905" w:rsidRDefault="00640905" w:rsidP="00F14220"/>
    <w:p w14:paraId="7847EB9B" w14:textId="77777777" w:rsidR="00522ABC" w:rsidRDefault="00522ABC" w:rsidP="00F14220">
      <w:r>
        <w:t xml:space="preserve">Происшествие было связано с тем, что его участник не смог его избежать по причине имеющихся физических </w:t>
      </w:r>
      <w:r w:rsidR="004B4EBF">
        <w:t>нарушений</w:t>
      </w:r>
      <w:r>
        <w:t>/заболевания, но был допущен до работы, несмотря на их наличие.</w:t>
      </w:r>
    </w:p>
    <w:p w14:paraId="7A268BDF" w14:textId="77777777" w:rsidR="00640905" w:rsidRDefault="00640905" w:rsidP="00F14220"/>
    <w:p w14:paraId="33D0DFE0" w14:textId="77777777" w:rsidR="00522ABC" w:rsidRPr="00640905" w:rsidRDefault="00522ABC" w:rsidP="00F14220">
      <w:pPr>
        <w:rPr>
          <w:i/>
        </w:rPr>
      </w:pPr>
      <w:r w:rsidRPr="00640905">
        <w:rPr>
          <w:i/>
        </w:rPr>
        <w:t>1-3 Несоответствие физических способностей работника характеру выполняемых работ</w:t>
      </w:r>
      <w:r w:rsidR="004876C7">
        <w:rPr>
          <w:i/>
        </w:rPr>
        <w:t>.</w:t>
      </w:r>
    </w:p>
    <w:p w14:paraId="6F296392" w14:textId="77777777" w:rsidR="00640905" w:rsidRDefault="00640905" w:rsidP="00F14220"/>
    <w:p w14:paraId="21DDD805" w14:textId="77777777" w:rsidR="00522ABC" w:rsidRDefault="00522ABC" w:rsidP="00F14220">
      <w:r>
        <w:t>Работник не обладал достаточным ростом или силой, чтобы безопасно выполнить работу, но при этом был допущен к работе.</w:t>
      </w:r>
    </w:p>
    <w:p w14:paraId="56B4F495" w14:textId="77777777" w:rsidR="00640905" w:rsidRDefault="00640905" w:rsidP="00F14220"/>
    <w:p w14:paraId="7717DDE1" w14:textId="77777777" w:rsidR="00522ABC" w:rsidRPr="00640905" w:rsidRDefault="00522ABC" w:rsidP="00F14220">
      <w:pPr>
        <w:rPr>
          <w:i/>
        </w:rPr>
      </w:pPr>
      <w:r w:rsidRPr="00640905">
        <w:rPr>
          <w:i/>
        </w:rPr>
        <w:t>1-4 Усталость</w:t>
      </w:r>
      <w:r w:rsidR="004876C7">
        <w:rPr>
          <w:i/>
        </w:rPr>
        <w:t>.</w:t>
      </w:r>
    </w:p>
    <w:p w14:paraId="69A7F433" w14:textId="77777777" w:rsidR="00640905" w:rsidRDefault="00640905" w:rsidP="00F14220"/>
    <w:p w14:paraId="6B504548" w14:textId="77777777" w:rsidR="00522ABC" w:rsidRDefault="00522ABC" w:rsidP="00F14220">
      <w:r>
        <w:t>Участник происшествия чувствовал усталость в связи с объемом работы или отсутствием отдыха, например,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(например, работал без выходных более недели).</w:t>
      </w:r>
    </w:p>
    <w:p w14:paraId="017EC58F" w14:textId="77777777" w:rsidR="00640905" w:rsidRDefault="00640905" w:rsidP="00F14220"/>
    <w:p w14:paraId="776DAFB9" w14:textId="77777777" w:rsidR="00522ABC" w:rsidRPr="00640905" w:rsidRDefault="00522ABC" w:rsidP="00F14220">
      <w:pPr>
        <w:rPr>
          <w:i/>
        </w:rPr>
      </w:pPr>
      <w:r w:rsidRPr="00640905">
        <w:rPr>
          <w:i/>
        </w:rPr>
        <w:t>1-5 Снижение работоспособности, внимания вследствие влияния внешних факторов (температура, давление, содержание кислорода)</w:t>
      </w:r>
      <w:r w:rsidR="004876C7">
        <w:rPr>
          <w:i/>
        </w:rPr>
        <w:t>.</w:t>
      </w:r>
    </w:p>
    <w:p w14:paraId="45FB55ED" w14:textId="77777777" w:rsidR="00640905" w:rsidRDefault="00640905" w:rsidP="00F14220"/>
    <w:p w14:paraId="561C44EE" w14:textId="77777777" w:rsidR="00522ABC" w:rsidRDefault="00522ABC" w:rsidP="00F14220">
      <w:r>
        <w:t>Происшествие вызвано тем, что участник происшествия не мог безопасно выполнять работу, находясь под воздействием внешних факторов, неизвестных вследствие недостаточного или не проведенного должным образом анализа рисков.</w:t>
      </w:r>
    </w:p>
    <w:p w14:paraId="158D4484" w14:textId="77777777" w:rsidR="00640905" w:rsidRDefault="00640905" w:rsidP="00F14220"/>
    <w:p w14:paraId="678A3E90" w14:textId="77777777" w:rsidR="00522ABC" w:rsidRPr="00640905" w:rsidRDefault="00522ABC" w:rsidP="00F14220">
      <w:pPr>
        <w:rPr>
          <w:i/>
        </w:rPr>
      </w:pPr>
      <w:r w:rsidRPr="00640905">
        <w:rPr>
          <w:i/>
        </w:rPr>
        <w:t>1-</w:t>
      </w:r>
      <w:r w:rsidR="00B807B4">
        <w:rPr>
          <w:i/>
        </w:rPr>
        <w:t>6</w:t>
      </w:r>
      <w:r w:rsidRPr="00640905">
        <w:rPr>
          <w:i/>
        </w:rPr>
        <w:t xml:space="preserve"> Другое</w:t>
      </w:r>
      <w:r w:rsidR="004876C7">
        <w:rPr>
          <w:i/>
        </w:rPr>
        <w:t>.</w:t>
      </w:r>
    </w:p>
    <w:p w14:paraId="3D8F0682" w14:textId="77777777" w:rsidR="00522ABC" w:rsidRDefault="00522ABC" w:rsidP="00F14220"/>
    <w:p w14:paraId="32F98E28" w14:textId="77777777" w:rsidR="00522ABC" w:rsidRPr="00640905" w:rsidRDefault="00522ABC" w:rsidP="00F14220">
      <w:pPr>
        <w:rPr>
          <w:b/>
        </w:rPr>
      </w:pPr>
      <w:r w:rsidRPr="00640905">
        <w:rPr>
          <w:b/>
        </w:rPr>
        <w:t>2. Психическое состояние</w:t>
      </w:r>
      <w:r w:rsidR="004876C7">
        <w:rPr>
          <w:b/>
        </w:rPr>
        <w:t>.</w:t>
      </w:r>
    </w:p>
    <w:p w14:paraId="2ACF61B6" w14:textId="77777777" w:rsidR="00640905" w:rsidRDefault="00640905" w:rsidP="00F14220"/>
    <w:p w14:paraId="70E43A09" w14:textId="77777777" w:rsidR="00522ABC" w:rsidRPr="00640905" w:rsidRDefault="00522ABC" w:rsidP="00F14220">
      <w:pPr>
        <w:rPr>
          <w:i/>
        </w:rPr>
      </w:pPr>
      <w:r w:rsidRPr="00640905">
        <w:rPr>
          <w:i/>
        </w:rPr>
        <w:t>2-1 Эмоциональное возбуждение или перенапряжение</w:t>
      </w:r>
      <w:r w:rsidR="004876C7">
        <w:rPr>
          <w:i/>
        </w:rPr>
        <w:t>.</w:t>
      </w:r>
    </w:p>
    <w:p w14:paraId="7E9370F0" w14:textId="77777777" w:rsidR="00640905" w:rsidRDefault="00640905" w:rsidP="00F14220"/>
    <w:p w14:paraId="7960A92F" w14:textId="77777777" w:rsidR="00522ABC" w:rsidRDefault="00522ABC" w:rsidP="00F14220">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14:paraId="0C4775F9" w14:textId="77777777" w:rsidR="00640905" w:rsidRDefault="00640905" w:rsidP="00F14220"/>
    <w:p w14:paraId="2C859BB6" w14:textId="77777777" w:rsidR="00522ABC" w:rsidRPr="00640905" w:rsidRDefault="00522ABC" w:rsidP="00F14220">
      <w:pPr>
        <w:rPr>
          <w:i/>
        </w:rPr>
      </w:pPr>
      <w:r w:rsidRPr="00640905">
        <w:rPr>
          <w:i/>
        </w:rPr>
        <w:t>2-2 Страхи</w:t>
      </w:r>
      <w:r w:rsidR="004876C7">
        <w:rPr>
          <w:i/>
        </w:rPr>
        <w:t>.</w:t>
      </w:r>
    </w:p>
    <w:p w14:paraId="1CB36F2F" w14:textId="77777777" w:rsidR="00640905" w:rsidRDefault="00640905" w:rsidP="00F14220"/>
    <w:p w14:paraId="2ABD1E4A" w14:textId="77777777" w:rsidR="00522ABC" w:rsidRDefault="00522ABC" w:rsidP="00F14220">
      <w:r>
        <w:t xml:space="preserve">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w:t>
      </w:r>
      <w:r w:rsidR="00914ACF">
        <w:t>страх замкнутого пространства</w:t>
      </w:r>
      <w:r>
        <w:t xml:space="preserve"> и т. д., но это не было учтено его руководителем при планировании работ.</w:t>
      </w:r>
    </w:p>
    <w:p w14:paraId="343FC9E9" w14:textId="77777777" w:rsidR="00640905" w:rsidRDefault="00640905" w:rsidP="00F14220"/>
    <w:p w14:paraId="0E31BEFF" w14:textId="77777777" w:rsidR="00522ABC" w:rsidRPr="00640905" w:rsidRDefault="00522ABC" w:rsidP="00F14220">
      <w:pPr>
        <w:rPr>
          <w:i/>
        </w:rPr>
      </w:pPr>
      <w:r w:rsidRPr="00640905">
        <w:rPr>
          <w:i/>
        </w:rPr>
        <w:t>2-3 Озабоченность проблемами</w:t>
      </w:r>
      <w:r w:rsidR="004876C7">
        <w:rPr>
          <w:i/>
        </w:rPr>
        <w:t>.</w:t>
      </w:r>
    </w:p>
    <w:p w14:paraId="2578FDD4" w14:textId="77777777" w:rsidR="00640905" w:rsidRDefault="00640905" w:rsidP="00F14220"/>
    <w:p w14:paraId="2DAE628B" w14:textId="77777777" w:rsidR="00522ABC" w:rsidRDefault="00522ABC" w:rsidP="00F14220">
      <w:r>
        <w:t>Участник происшествия был озабочен собственными проблемами и не сконцентрировался на выполняемой работе, например, у него были проблемы дома или на работе.</w:t>
      </w:r>
    </w:p>
    <w:p w14:paraId="16072EA3" w14:textId="77777777" w:rsidR="00640905" w:rsidRDefault="00640905" w:rsidP="00F14220"/>
    <w:p w14:paraId="2C94E946" w14:textId="77777777" w:rsidR="00522ABC" w:rsidRPr="002B0965" w:rsidRDefault="00522ABC" w:rsidP="00F14220">
      <w:pPr>
        <w:rPr>
          <w:i/>
        </w:rPr>
      </w:pPr>
      <w:r w:rsidRPr="002B0965">
        <w:rPr>
          <w:i/>
        </w:rPr>
        <w:t>2-4 Чувство разочарования или расстройства, подавленность</w:t>
      </w:r>
      <w:r w:rsidR="004876C7">
        <w:rPr>
          <w:i/>
        </w:rPr>
        <w:t>.</w:t>
      </w:r>
    </w:p>
    <w:p w14:paraId="67C5F5E6" w14:textId="77777777" w:rsidR="00640905" w:rsidRDefault="00640905" w:rsidP="00F14220"/>
    <w:p w14:paraId="30775FBB" w14:textId="77777777" w:rsidR="00522ABC" w:rsidRDefault="00522ABC" w:rsidP="00F14220">
      <w:r>
        <w:t>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непосредственного руководителя, старался изо всех сил, но не видел результатов своей деятельности и т. д., или находился в подавленном состоянии и вследствие этого не смог уделить должного внимания вопросам обеспечения безопасности.</w:t>
      </w:r>
    </w:p>
    <w:p w14:paraId="6EA06757" w14:textId="77777777" w:rsidR="00640905" w:rsidRDefault="00640905" w:rsidP="00F14220"/>
    <w:p w14:paraId="1AA96FB7" w14:textId="77777777" w:rsidR="00522ABC" w:rsidRPr="002B0965" w:rsidRDefault="00522ABC" w:rsidP="00F14220">
      <w:pPr>
        <w:rPr>
          <w:i/>
        </w:rPr>
      </w:pPr>
      <w:r w:rsidRPr="002B0965">
        <w:rPr>
          <w:i/>
        </w:rPr>
        <w:t>2-5 Боязнь неисполнения приказа руководителя</w:t>
      </w:r>
      <w:r w:rsidR="004876C7">
        <w:rPr>
          <w:i/>
        </w:rPr>
        <w:t>.</w:t>
      </w:r>
    </w:p>
    <w:p w14:paraId="712F83BD" w14:textId="77777777" w:rsidR="00640905" w:rsidRDefault="00640905" w:rsidP="00F14220"/>
    <w:p w14:paraId="46DDD5B5" w14:textId="77777777" w:rsidR="00522ABC" w:rsidRDefault="00522ABC" w:rsidP="00F14220">
      <w:r>
        <w:t>Работник понимал, что идет на риск, однако выполнял работу, следуя приказу своего руководителя, находясь под давлением с его стороны.</w:t>
      </w:r>
    </w:p>
    <w:p w14:paraId="475C57E5" w14:textId="77777777" w:rsidR="00640905" w:rsidRDefault="00640905" w:rsidP="00F14220"/>
    <w:p w14:paraId="3CA4CF8C" w14:textId="77777777" w:rsidR="00522ABC" w:rsidRPr="002B0965" w:rsidRDefault="00522ABC" w:rsidP="00F14220">
      <w:pPr>
        <w:rPr>
          <w:i/>
        </w:rPr>
      </w:pPr>
      <w:r w:rsidRPr="002B0965">
        <w:rPr>
          <w:i/>
        </w:rPr>
        <w:t>2-6 Боязнь потери премии, зарплаты</w:t>
      </w:r>
      <w:r w:rsidR="004876C7">
        <w:rPr>
          <w:i/>
        </w:rPr>
        <w:t>.</w:t>
      </w:r>
    </w:p>
    <w:p w14:paraId="19BB0228" w14:textId="77777777" w:rsidR="00520970" w:rsidRDefault="00520970" w:rsidP="00F14220"/>
    <w:p w14:paraId="364E7945" w14:textId="77777777" w:rsidR="00522ABC" w:rsidRDefault="00522ABC" w:rsidP="00F14220">
      <w:r>
        <w:t>Работник понимал, что идет на риск, однако выполнял работу, потому что от выполнения именно этой работы напрямую зависели его зарплата или премия.</w:t>
      </w:r>
    </w:p>
    <w:p w14:paraId="7B8F2381" w14:textId="77777777" w:rsidR="00520970" w:rsidRDefault="00520970" w:rsidP="00F14220"/>
    <w:p w14:paraId="3D520B18" w14:textId="77777777" w:rsidR="00522ABC" w:rsidRPr="002B0965" w:rsidRDefault="00522ABC" w:rsidP="00F14220">
      <w:pPr>
        <w:rPr>
          <w:i/>
        </w:rPr>
      </w:pPr>
      <w:r w:rsidRPr="002B0965">
        <w:rPr>
          <w:i/>
        </w:rPr>
        <w:t>2-7 Гордость, бравада, боязнь показаться трусом</w:t>
      </w:r>
      <w:r w:rsidR="004876C7">
        <w:rPr>
          <w:i/>
        </w:rPr>
        <w:t>.</w:t>
      </w:r>
    </w:p>
    <w:p w14:paraId="0F805BAF" w14:textId="77777777" w:rsidR="00520970" w:rsidRDefault="00520970" w:rsidP="00F14220"/>
    <w:p w14:paraId="4A49F262" w14:textId="77777777" w:rsidR="00522ABC" w:rsidRDefault="00522ABC" w:rsidP="00F14220">
      <w:r>
        <w:t>Работник осознавал, что идет на риск, однако выполнял работу, опасаясь обвинений в трусости или бравируя своей смелостью.</w:t>
      </w:r>
    </w:p>
    <w:p w14:paraId="11E48115" w14:textId="77777777" w:rsidR="00520970" w:rsidRDefault="00520970" w:rsidP="00F14220"/>
    <w:p w14:paraId="0638B030" w14:textId="77777777" w:rsidR="00522ABC" w:rsidRPr="002B0965" w:rsidRDefault="00522ABC" w:rsidP="00F14220">
      <w:pPr>
        <w:rPr>
          <w:i/>
        </w:rPr>
      </w:pPr>
      <w:r w:rsidRPr="002B0965">
        <w:rPr>
          <w:i/>
        </w:rPr>
        <w:t>2-8 Бессмысленная или унизительная работа</w:t>
      </w:r>
      <w:r w:rsidR="004876C7">
        <w:rPr>
          <w:i/>
        </w:rPr>
        <w:t>.</w:t>
      </w:r>
    </w:p>
    <w:p w14:paraId="47CBE5B2" w14:textId="77777777" w:rsidR="00520970" w:rsidRDefault="00520970" w:rsidP="00F14220"/>
    <w:p w14:paraId="7437C9B5" w14:textId="77777777" w:rsidR="00522ABC" w:rsidRDefault="00522ABC" w:rsidP="00F14220">
      <w:r>
        <w:t>Работник считал, что выполняемая работа бессмысленна или унизительна и поэтому не уделил должного внимания вопросам обеспечения безопасности.</w:t>
      </w:r>
    </w:p>
    <w:p w14:paraId="1B42221D" w14:textId="77777777" w:rsidR="00520970" w:rsidRDefault="00520970" w:rsidP="00F14220"/>
    <w:p w14:paraId="532361AA" w14:textId="77777777" w:rsidR="00522ABC" w:rsidRPr="002B0965" w:rsidRDefault="00522ABC" w:rsidP="00F14220">
      <w:pPr>
        <w:rPr>
          <w:i/>
        </w:rPr>
      </w:pPr>
      <w:r w:rsidRPr="002B0965">
        <w:rPr>
          <w:i/>
        </w:rPr>
        <w:t>2-9 Крайность суждений/необходимость принять быстрое решение</w:t>
      </w:r>
      <w:r w:rsidR="004876C7">
        <w:rPr>
          <w:i/>
        </w:rPr>
        <w:t>.</w:t>
      </w:r>
    </w:p>
    <w:p w14:paraId="0F669A44" w14:textId="77777777" w:rsidR="002B0965" w:rsidRDefault="002B0965" w:rsidP="00F14220"/>
    <w:p w14:paraId="6E38DE91" w14:textId="77777777" w:rsidR="00522ABC" w:rsidRPr="00032430" w:rsidRDefault="00522ABC" w:rsidP="00F14220">
      <w:r w:rsidRPr="00032430">
        <w:t xml:space="preserve">Выполняемая работа требовала принятия быстрых </w:t>
      </w:r>
      <w:r w:rsidR="005C6AF6" w:rsidRPr="00032430">
        <w:t xml:space="preserve">решений, что привело к стрессу либо не хватило </w:t>
      </w:r>
      <w:r w:rsidRPr="00032430">
        <w:t>информации для принятия решения.</w:t>
      </w:r>
    </w:p>
    <w:p w14:paraId="16BF65E7" w14:textId="77777777" w:rsidR="002B0965" w:rsidRDefault="002B0965" w:rsidP="00F14220"/>
    <w:p w14:paraId="47B500E5" w14:textId="77777777" w:rsidR="00522ABC" w:rsidRPr="002B0965" w:rsidRDefault="00522ABC" w:rsidP="00F14220">
      <w:pPr>
        <w:rPr>
          <w:i/>
        </w:rPr>
      </w:pPr>
      <w:r w:rsidRPr="002B0965">
        <w:rPr>
          <w:i/>
        </w:rPr>
        <w:t>2-10 Чрезмерная концентрация внимания/ослабление восприятия</w:t>
      </w:r>
      <w:r w:rsidR="004876C7">
        <w:rPr>
          <w:i/>
        </w:rPr>
        <w:t>.</w:t>
      </w:r>
    </w:p>
    <w:p w14:paraId="05F030F4" w14:textId="77777777" w:rsidR="002B0965" w:rsidRDefault="002B0965" w:rsidP="00F14220"/>
    <w:p w14:paraId="6A92B95C" w14:textId="77777777" w:rsidR="00522ABC" w:rsidRDefault="00522ABC" w:rsidP="00F14220">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14:paraId="19DDEB85" w14:textId="77777777" w:rsidR="002B0965" w:rsidRDefault="002B0965" w:rsidP="00F14220"/>
    <w:p w14:paraId="71A112C6" w14:textId="77777777" w:rsidR="00522ABC" w:rsidRPr="002B0965" w:rsidRDefault="00522ABC" w:rsidP="00F14220">
      <w:pPr>
        <w:rPr>
          <w:i/>
        </w:rPr>
      </w:pPr>
      <w:r w:rsidRPr="002B0965">
        <w:rPr>
          <w:i/>
        </w:rPr>
        <w:t>2-11 Крайняя скука</w:t>
      </w:r>
      <w:r w:rsidR="004876C7">
        <w:rPr>
          <w:i/>
        </w:rPr>
        <w:t>.</w:t>
      </w:r>
    </w:p>
    <w:p w14:paraId="4B5A1E61" w14:textId="77777777" w:rsidR="002B0965" w:rsidRDefault="002B0965" w:rsidP="00F14220"/>
    <w:p w14:paraId="5B4C512B" w14:textId="77777777" w:rsidR="00522ABC" w:rsidRDefault="00522ABC" w:rsidP="00F14220">
      <w:r>
        <w:t>На работника отрицательно повлияли монотонные или повторяющиеся операции.</w:t>
      </w:r>
    </w:p>
    <w:p w14:paraId="19D2C7F9" w14:textId="77777777" w:rsidR="002B0965" w:rsidRDefault="002B0965" w:rsidP="00F14220"/>
    <w:p w14:paraId="464E5DC5" w14:textId="77777777" w:rsidR="00522ABC" w:rsidRPr="002B0965" w:rsidRDefault="00522ABC" w:rsidP="00F14220">
      <w:pPr>
        <w:rPr>
          <w:i/>
        </w:rPr>
      </w:pPr>
      <w:r w:rsidRPr="002B0965">
        <w:rPr>
          <w:i/>
        </w:rPr>
        <w:t>2-12 Другое</w:t>
      </w:r>
      <w:r w:rsidR="004876C7">
        <w:rPr>
          <w:i/>
        </w:rPr>
        <w:t>.</w:t>
      </w:r>
    </w:p>
    <w:p w14:paraId="47701EE4" w14:textId="77777777" w:rsidR="00522ABC" w:rsidRDefault="00522ABC" w:rsidP="00F14220"/>
    <w:p w14:paraId="335DDFE1" w14:textId="77777777" w:rsidR="002B7FDB" w:rsidRPr="00E8763C" w:rsidRDefault="002B7FDB" w:rsidP="00F14220">
      <w:pPr>
        <w:rPr>
          <w:b/>
        </w:rPr>
      </w:pPr>
      <w:r w:rsidRPr="00E8763C">
        <w:rPr>
          <w:b/>
        </w:rPr>
        <w:t xml:space="preserve">3. </w:t>
      </w:r>
      <w:r w:rsidR="00552C9E" w:rsidRPr="00E8763C">
        <w:rPr>
          <w:b/>
        </w:rPr>
        <w:t>Готовность к аварийным ситуациям</w:t>
      </w:r>
      <w:r w:rsidR="004876C7" w:rsidRPr="00E8763C">
        <w:rPr>
          <w:b/>
        </w:rPr>
        <w:t>.</w:t>
      </w:r>
    </w:p>
    <w:p w14:paraId="3362866B" w14:textId="77777777" w:rsidR="002B7FDB" w:rsidRPr="00E8763C" w:rsidRDefault="002B7FDB" w:rsidP="00F14220"/>
    <w:p w14:paraId="65CB7BE1" w14:textId="62C4F77B" w:rsidR="002B7FDB" w:rsidRPr="00E8763C" w:rsidRDefault="002B7FDB" w:rsidP="00F14220">
      <w:pPr>
        <w:rPr>
          <w:i/>
        </w:rPr>
      </w:pPr>
      <w:r w:rsidRPr="00E8763C">
        <w:rPr>
          <w:i/>
        </w:rPr>
        <w:t xml:space="preserve">3-1 Ошибки в определении всех </w:t>
      </w:r>
      <w:r w:rsidR="004876C7" w:rsidRPr="00E8763C">
        <w:rPr>
          <w:i/>
        </w:rPr>
        <w:t xml:space="preserve">вероятных </w:t>
      </w:r>
      <w:r w:rsidR="007C7DA0" w:rsidRPr="00E8763C">
        <w:rPr>
          <w:i/>
        </w:rPr>
        <w:t>приведших к ЧС оперативных событий в ходе производственной деятельности</w:t>
      </w:r>
      <w:r w:rsidR="004876C7" w:rsidRPr="00E8763C">
        <w:rPr>
          <w:i/>
        </w:rPr>
        <w:t>.</w:t>
      </w:r>
    </w:p>
    <w:p w14:paraId="4A5C4BBE" w14:textId="77777777" w:rsidR="002B7FDB" w:rsidRPr="00E8763C" w:rsidRDefault="002B7FDB" w:rsidP="00F14220"/>
    <w:p w14:paraId="51D28C2B" w14:textId="07DFA8B4" w:rsidR="002B7FDB" w:rsidRPr="00E8763C" w:rsidRDefault="0035055B" w:rsidP="00F14220">
      <w:r w:rsidRPr="00E8763C">
        <w:t xml:space="preserve">При составлении соответствующих документов были учтены не все возможные </w:t>
      </w:r>
      <w:r w:rsidR="007C7DA0" w:rsidRPr="00E8763C">
        <w:t>приведшие к ЧС оперативные события в ходе производственной деятельности</w:t>
      </w:r>
      <w:r w:rsidRPr="00E8763C">
        <w:t>.</w:t>
      </w:r>
    </w:p>
    <w:p w14:paraId="155826CA" w14:textId="77777777" w:rsidR="002B7FDB" w:rsidRPr="00E8763C" w:rsidRDefault="002B7FDB" w:rsidP="00F14220"/>
    <w:p w14:paraId="71D4CCB3" w14:textId="77777777" w:rsidR="002B7FDB" w:rsidRPr="00E8763C" w:rsidRDefault="002B7FDB" w:rsidP="00F14220">
      <w:pPr>
        <w:rPr>
          <w:i/>
        </w:rPr>
      </w:pPr>
      <w:r w:rsidRPr="00E8763C">
        <w:rPr>
          <w:i/>
        </w:rPr>
        <w:t xml:space="preserve">3-2 Ошибки при составлении </w:t>
      </w:r>
      <w:r w:rsidR="00082A66" w:rsidRPr="00E8763C">
        <w:rPr>
          <w:i/>
        </w:rPr>
        <w:t>Планов</w:t>
      </w:r>
      <w:r w:rsidR="004876C7" w:rsidRPr="00E8763C">
        <w:rPr>
          <w:i/>
        </w:rPr>
        <w:t>.</w:t>
      </w:r>
    </w:p>
    <w:p w14:paraId="0BBDED83" w14:textId="77777777" w:rsidR="002B7FDB" w:rsidRPr="00E8763C" w:rsidRDefault="002B7FDB" w:rsidP="00F14220"/>
    <w:p w14:paraId="104D5F15" w14:textId="7ED6E30F" w:rsidR="002B7FDB" w:rsidRPr="00E8763C" w:rsidRDefault="00082A66" w:rsidP="00851E63">
      <w:r w:rsidRPr="00E8763C">
        <w:t xml:space="preserve">При составлении </w:t>
      </w:r>
      <w:r w:rsidR="0035055B" w:rsidRPr="00E8763C">
        <w:t xml:space="preserve">Планов Тушения пожаров, Планов </w:t>
      </w:r>
      <w:r w:rsidR="00851E63" w:rsidRPr="00E8763C">
        <w:t>по предупреждению и ликвидации аварийных разливов нефти и нефтепродуктов</w:t>
      </w:r>
      <w:r w:rsidR="0035055B" w:rsidRPr="00E8763C">
        <w:t xml:space="preserve"> и пр. были допущены ошибки, повлекшие за собой нежелательные события при реагировании на </w:t>
      </w:r>
      <w:r w:rsidR="007C7DA0" w:rsidRPr="00E8763C">
        <w:t>приведшие к ЧС оперативные события в ходе производственной деятельности</w:t>
      </w:r>
      <w:r w:rsidR="0035055B" w:rsidRPr="00E8763C">
        <w:t xml:space="preserve">, либо в планах не предусмотрены соответствующие мероприятия направленные на предупреждение </w:t>
      </w:r>
      <w:r w:rsidR="007C7DA0" w:rsidRPr="00E8763C">
        <w:t>приведших к ЧС оперативных событий в ходе производственной деятельности</w:t>
      </w:r>
      <w:r w:rsidR="0035055B" w:rsidRPr="00E8763C">
        <w:t>.</w:t>
      </w:r>
    </w:p>
    <w:p w14:paraId="03456DB8" w14:textId="77777777" w:rsidR="002B7FDB" w:rsidRPr="00E8763C" w:rsidRDefault="002B7FDB" w:rsidP="00F14220"/>
    <w:p w14:paraId="198ECB17" w14:textId="14D1A99E" w:rsidR="002B7FDB" w:rsidRPr="00E8763C" w:rsidRDefault="00873528" w:rsidP="00F14220">
      <w:pPr>
        <w:rPr>
          <w:i/>
        </w:rPr>
      </w:pPr>
      <w:r w:rsidRPr="00E8763C">
        <w:rPr>
          <w:i/>
        </w:rPr>
        <w:t>3-3</w:t>
      </w:r>
      <w:r w:rsidR="002B7FDB" w:rsidRPr="00E8763C">
        <w:rPr>
          <w:i/>
        </w:rPr>
        <w:t xml:space="preserve"> Ошибки при определении состава </w:t>
      </w:r>
      <w:r w:rsidR="000828E3" w:rsidRPr="00E8763C">
        <w:rPr>
          <w:i/>
        </w:rPr>
        <w:t>и в действиях сил</w:t>
      </w:r>
      <w:r w:rsidR="004876C7" w:rsidRPr="00E8763C">
        <w:rPr>
          <w:i/>
        </w:rPr>
        <w:t>.</w:t>
      </w:r>
    </w:p>
    <w:p w14:paraId="16120162" w14:textId="77777777" w:rsidR="002B7FDB" w:rsidRPr="00E8763C" w:rsidRDefault="002B7FDB" w:rsidP="00F14220"/>
    <w:p w14:paraId="4BCBD6C8" w14:textId="4A64CCEB" w:rsidR="002B7FDB" w:rsidRPr="00E8763C" w:rsidRDefault="0035055B" w:rsidP="00F14220">
      <w:r w:rsidRPr="00E8763C">
        <w:t>Ненадлежащее определение достаточности сил и средств и/или их действий.</w:t>
      </w:r>
    </w:p>
    <w:p w14:paraId="65FB89C0" w14:textId="77777777" w:rsidR="002B7FDB" w:rsidRPr="00E8763C" w:rsidRDefault="002B7FDB" w:rsidP="00F14220"/>
    <w:p w14:paraId="7DE07572" w14:textId="77777777" w:rsidR="002B7FDB" w:rsidRPr="00E8763C" w:rsidRDefault="00873528" w:rsidP="00F14220">
      <w:pPr>
        <w:rPr>
          <w:i/>
        </w:rPr>
      </w:pPr>
      <w:r w:rsidRPr="00E8763C">
        <w:rPr>
          <w:i/>
        </w:rPr>
        <w:t>3-4</w:t>
      </w:r>
      <w:r w:rsidR="002B7FDB" w:rsidRPr="00E8763C">
        <w:rPr>
          <w:i/>
        </w:rPr>
        <w:t xml:space="preserve"> Недостатки в организации и привлечении сил и </w:t>
      </w:r>
      <w:r w:rsidR="004876C7" w:rsidRPr="00E8763C">
        <w:rPr>
          <w:i/>
        </w:rPr>
        <w:t>средств медицинской помощи.</w:t>
      </w:r>
    </w:p>
    <w:p w14:paraId="2706896E" w14:textId="77777777" w:rsidR="002B7FDB" w:rsidRPr="00E8763C" w:rsidRDefault="002B7FDB" w:rsidP="00F14220"/>
    <w:p w14:paraId="40D313E8" w14:textId="77777777" w:rsidR="0035055B" w:rsidRPr="00E8763C" w:rsidRDefault="0035055B" w:rsidP="00F14220">
      <w:r w:rsidRPr="00E8763C">
        <w:t>Ненадлежащая организация медицинской помощи.</w:t>
      </w:r>
    </w:p>
    <w:p w14:paraId="7CAF880A" w14:textId="77777777" w:rsidR="002B7FDB" w:rsidRPr="00E8763C" w:rsidRDefault="002B7FDB" w:rsidP="00F14220"/>
    <w:p w14:paraId="7502E2E3" w14:textId="77777777" w:rsidR="002B7FDB" w:rsidRPr="00E8763C" w:rsidRDefault="00873528" w:rsidP="00F14220">
      <w:pPr>
        <w:rPr>
          <w:i/>
        </w:rPr>
      </w:pPr>
      <w:r w:rsidRPr="00E8763C">
        <w:rPr>
          <w:i/>
        </w:rPr>
        <w:t>3-5</w:t>
      </w:r>
      <w:r w:rsidR="002B7FDB" w:rsidRPr="00E8763C">
        <w:rPr>
          <w:i/>
        </w:rPr>
        <w:t xml:space="preserve"> Другое</w:t>
      </w:r>
      <w:r w:rsidR="004876C7" w:rsidRPr="00E8763C">
        <w:rPr>
          <w:i/>
        </w:rPr>
        <w:t>.</w:t>
      </w:r>
    </w:p>
    <w:p w14:paraId="0AC71707" w14:textId="77777777" w:rsidR="002B7FDB" w:rsidRPr="00E8763C" w:rsidRDefault="002B7FDB" w:rsidP="00F14220"/>
    <w:p w14:paraId="12CB2510" w14:textId="77777777" w:rsidR="002B7FDB" w:rsidRPr="00E8763C" w:rsidRDefault="002B7FDB" w:rsidP="00F14220">
      <w:pPr>
        <w:rPr>
          <w:b/>
        </w:rPr>
      </w:pPr>
      <w:r w:rsidRPr="00E8763C">
        <w:rPr>
          <w:b/>
        </w:rPr>
        <w:t>4. Организация закупки</w:t>
      </w:r>
    </w:p>
    <w:p w14:paraId="16598F29" w14:textId="77777777" w:rsidR="002B7FDB" w:rsidRPr="00E8763C" w:rsidRDefault="002B7FDB" w:rsidP="00F14220"/>
    <w:p w14:paraId="04D5E227" w14:textId="77777777" w:rsidR="00A202BC" w:rsidRPr="00E8763C" w:rsidRDefault="00A202BC" w:rsidP="00A202BC">
      <w:pPr>
        <w:rPr>
          <w:i/>
        </w:rPr>
      </w:pPr>
      <w:r w:rsidRPr="00E8763C">
        <w:rPr>
          <w:i/>
        </w:rPr>
        <w:t>4-1 Ошибочный выбор, заказ вследствие недостатка знаний.</w:t>
      </w:r>
    </w:p>
    <w:p w14:paraId="1C51A5DF" w14:textId="77777777" w:rsidR="00A202BC" w:rsidRPr="00E8763C" w:rsidRDefault="00A202BC" w:rsidP="00A202BC"/>
    <w:p w14:paraId="03551C3B" w14:textId="77777777" w:rsidR="00A202BC" w:rsidRPr="00E8763C" w:rsidRDefault="00A202BC" w:rsidP="00A202BC">
      <w:r w:rsidRPr="00E8763C">
        <w:t>Итогом недостаточности знаний стал заказ неправильного материала, инструментов или оборудования, что привело к происшествию.</w:t>
      </w:r>
    </w:p>
    <w:p w14:paraId="7328AA18" w14:textId="77777777" w:rsidR="00C97A46" w:rsidRPr="00E8763C" w:rsidRDefault="00C97A46" w:rsidP="00F14220">
      <w:pPr>
        <w:rPr>
          <w:i/>
        </w:rPr>
      </w:pPr>
    </w:p>
    <w:p w14:paraId="7A12506E" w14:textId="77777777" w:rsidR="002B7FDB" w:rsidRPr="00E8763C" w:rsidRDefault="00A202BC" w:rsidP="00F14220">
      <w:pPr>
        <w:rPr>
          <w:i/>
        </w:rPr>
      </w:pPr>
      <w:r w:rsidRPr="00E8763C">
        <w:rPr>
          <w:i/>
        </w:rPr>
        <w:t>4-2</w:t>
      </w:r>
      <w:r w:rsidR="002B7FDB" w:rsidRPr="00E8763C">
        <w:rPr>
          <w:i/>
        </w:rPr>
        <w:t xml:space="preserve"> Неправильное</w:t>
      </w:r>
      <w:r w:rsidR="004876C7" w:rsidRPr="00E8763C">
        <w:rPr>
          <w:i/>
        </w:rPr>
        <w:t xml:space="preserve"> составление заказов на закупку.</w:t>
      </w:r>
    </w:p>
    <w:p w14:paraId="2BA48A84" w14:textId="77777777" w:rsidR="002B7FDB" w:rsidRPr="00E8763C" w:rsidRDefault="002B7FDB" w:rsidP="00F14220"/>
    <w:p w14:paraId="6262BBD9" w14:textId="77777777" w:rsidR="00A202BC" w:rsidRPr="00E8763C" w:rsidRDefault="003B1A35" w:rsidP="00A202BC">
      <w:r w:rsidRPr="00E8763C">
        <w:t>Ошибки при составлении заказов на закупку</w:t>
      </w:r>
      <w:r w:rsidR="004876C7" w:rsidRPr="00E8763C">
        <w:t>.</w:t>
      </w:r>
      <w:r w:rsidR="00A202BC" w:rsidRPr="00E8763C">
        <w:t xml:space="preserve"> Поставка материала, инструментов или оборудования была следствием неверного оформления заказа, что привело к происшествию.</w:t>
      </w:r>
    </w:p>
    <w:p w14:paraId="00CD6221" w14:textId="77777777" w:rsidR="002B7FDB" w:rsidRPr="00E8763C" w:rsidRDefault="002B7FDB" w:rsidP="00F14220"/>
    <w:p w14:paraId="623A4DD9" w14:textId="77777777" w:rsidR="002B7FDB" w:rsidRPr="00E8763C" w:rsidRDefault="00A202BC" w:rsidP="00F14220">
      <w:pPr>
        <w:rPr>
          <w:i/>
        </w:rPr>
      </w:pPr>
      <w:r w:rsidRPr="00E8763C">
        <w:rPr>
          <w:i/>
        </w:rPr>
        <w:t>4-3</w:t>
      </w:r>
      <w:r w:rsidR="002B7FDB" w:rsidRPr="00E8763C">
        <w:rPr>
          <w:i/>
        </w:rPr>
        <w:t xml:space="preserve"> Поверхностный поиск необходимых материалов и о</w:t>
      </w:r>
      <w:r w:rsidR="004876C7" w:rsidRPr="00E8763C">
        <w:rPr>
          <w:i/>
        </w:rPr>
        <w:t>борудования.</w:t>
      </w:r>
    </w:p>
    <w:p w14:paraId="71C97112" w14:textId="77777777" w:rsidR="002B7FDB" w:rsidRPr="00E8763C" w:rsidRDefault="002B7FDB" w:rsidP="00F14220"/>
    <w:p w14:paraId="5803B2C7" w14:textId="77777777" w:rsidR="003B1A35" w:rsidRPr="00E8763C" w:rsidRDefault="003B1A35" w:rsidP="00F14220">
      <w:r w:rsidRPr="00E8763C">
        <w:t>При поиске материалов и оборудования не учитывались все необходимые аспекты деятельности.</w:t>
      </w:r>
    </w:p>
    <w:p w14:paraId="20EE6439" w14:textId="77777777" w:rsidR="002B7FDB" w:rsidRPr="00E8763C" w:rsidRDefault="002B7FDB" w:rsidP="00F14220"/>
    <w:p w14:paraId="74878FB5" w14:textId="77777777" w:rsidR="002B7FDB" w:rsidRPr="00E8763C" w:rsidRDefault="00A202BC" w:rsidP="00F14220">
      <w:pPr>
        <w:rPr>
          <w:i/>
        </w:rPr>
      </w:pPr>
      <w:r w:rsidRPr="00E8763C">
        <w:rPr>
          <w:i/>
        </w:rPr>
        <w:t>4-4</w:t>
      </w:r>
      <w:r w:rsidR="002B7FDB" w:rsidRPr="00E8763C">
        <w:rPr>
          <w:i/>
        </w:rPr>
        <w:t xml:space="preserve"> Направление не</w:t>
      </w:r>
      <w:r w:rsidR="004876C7" w:rsidRPr="00E8763C">
        <w:rPr>
          <w:i/>
        </w:rPr>
        <w:t>верных спецификаций поставщикам.</w:t>
      </w:r>
    </w:p>
    <w:p w14:paraId="0FA10B04" w14:textId="77777777" w:rsidR="002B7FDB" w:rsidRPr="00E8763C" w:rsidRDefault="002B7FDB" w:rsidP="00F14220"/>
    <w:p w14:paraId="30306076" w14:textId="77777777" w:rsidR="002B7FDB" w:rsidRPr="00E8763C" w:rsidRDefault="003B1A35" w:rsidP="00F14220">
      <w:r w:rsidRPr="00E8763C">
        <w:t>Ошибки при составлении спецификаций на закупаемую продукцию/услуги</w:t>
      </w:r>
      <w:r w:rsidR="007961BE" w:rsidRPr="00E8763C">
        <w:t>.</w:t>
      </w:r>
    </w:p>
    <w:p w14:paraId="4AF157B2" w14:textId="77777777" w:rsidR="003B1A35" w:rsidRPr="00E8763C" w:rsidRDefault="003B1A35" w:rsidP="00F14220"/>
    <w:p w14:paraId="27BE36C9" w14:textId="77777777" w:rsidR="002B7FDB" w:rsidRPr="00E8763C" w:rsidRDefault="00A202BC" w:rsidP="00F14220">
      <w:pPr>
        <w:rPr>
          <w:i/>
        </w:rPr>
      </w:pPr>
      <w:r w:rsidRPr="00E8763C">
        <w:rPr>
          <w:i/>
        </w:rPr>
        <w:t>4-5</w:t>
      </w:r>
      <w:r w:rsidR="002B7FDB" w:rsidRPr="00E8763C">
        <w:rPr>
          <w:i/>
        </w:rPr>
        <w:t xml:space="preserve"> Неправильный выбор маршрут</w:t>
      </w:r>
      <w:r w:rsidR="004876C7" w:rsidRPr="00E8763C">
        <w:rPr>
          <w:i/>
        </w:rPr>
        <w:t>а доставки.</w:t>
      </w:r>
    </w:p>
    <w:p w14:paraId="47487ECE" w14:textId="77777777" w:rsidR="002B7FDB" w:rsidRPr="00E8763C" w:rsidRDefault="002B7FDB" w:rsidP="00F14220"/>
    <w:p w14:paraId="4335911C" w14:textId="77777777" w:rsidR="003B1A35" w:rsidRPr="00E8763C" w:rsidRDefault="003B1A35" w:rsidP="00F14220">
      <w:r w:rsidRPr="00E8763C">
        <w:t>Ошибки при выборе маршрутов доставки закупаемых материалов</w:t>
      </w:r>
      <w:r w:rsidR="007961BE" w:rsidRPr="00E8763C">
        <w:t>.</w:t>
      </w:r>
    </w:p>
    <w:p w14:paraId="790CA4B4" w14:textId="77777777" w:rsidR="002B7FDB" w:rsidRPr="00E8763C" w:rsidRDefault="002B7FDB" w:rsidP="00F14220"/>
    <w:p w14:paraId="75177CCE" w14:textId="77777777" w:rsidR="002B7FDB" w:rsidRPr="00E8763C" w:rsidRDefault="00A202BC" w:rsidP="00F14220">
      <w:pPr>
        <w:rPr>
          <w:i/>
        </w:rPr>
      </w:pPr>
      <w:r w:rsidRPr="00E8763C">
        <w:rPr>
          <w:i/>
        </w:rPr>
        <w:t>4-6</w:t>
      </w:r>
      <w:r w:rsidR="007961BE" w:rsidRPr="00E8763C">
        <w:rPr>
          <w:i/>
        </w:rPr>
        <w:t xml:space="preserve"> Ошибки при сдаче-приемке</w:t>
      </w:r>
      <w:r w:rsidR="004876C7" w:rsidRPr="00E8763C">
        <w:rPr>
          <w:i/>
        </w:rPr>
        <w:t>.</w:t>
      </w:r>
    </w:p>
    <w:p w14:paraId="211BEEF0" w14:textId="77777777" w:rsidR="002B7FDB" w:rsidRPr="00E8763C" w:rsidRDefault="002B7FDB" w:rsidP="00F14220"/>
    <w:p w14:paraId="47AA29A8" w14:textId="77777777" w:rsidR="002B7FDB" w:rsidRPr="00E8763C" w:rsidRDefault="003B1A35" w:rsidP="00F14220">
      <w:r w:rsidRPr="00E8763C">
        <w:t>Нарушение процедуры сдачи приемки оборудования/материалов</w:t>
      </w:r>
      <w:r w:rsidR="007961BE" w:rsidRPr="00E8763C">
        <w:t>.</w:t>
      </w:r>
    </w:p>
    <w:p w14:paraId="660CDBE9" w14:textId="77777777" w:rsidR="00A202BC" w:rsidRPr="00E8763C" w:rsidRDefault="00A202BC" w:rsidP="00A202BC">
      <w:pPr>
        <w:rPr>
          <w:i/>
        </w:rPr>
      </w:pPr>
    </w:p>
    <w:p w14:paraId="165D573C" w14:textId="77777777" w:rsidR="00A202BC" w:rsidRPr="00E8763C" w:rsidRDefault="00A202BC" w:rsidP="00A202BC">
      <w:pPr>
        <w:rPr>
          <w:i/>
        </w:rPr>
      </w:pPr>
      <w:r w:rsidRPr="00E8763C">
        <w:rPr>
          <w:i/>
        </w:rPr>
        <w:t>4-7 Отсутствие сертификации, паспортизации.</w:t>
      </w:r>
    </w:p>
    <w:p w14:paraId="15E84741" w14:textId="77777777" w:rsidR="00A202BC" w:rsidRPr="00E8763C" w:rsidRDefault="00A202BC" w:rsidP="00A202BC"/>
    <w:p w14:paraId="0B0253C5" w14:textId="77777777" w:rsidR="00A202BC" w:rsidRPr="00E8763C" w:rsidRDefault="00A202BC" w:rsidP="00A202BC">
      <w:r w:rsidRPr="00E8763C">
        <w:t>Поставленные материал, оборудование или инструменты не сопровождались требуемыми паспортами, сертификатами, что привело к происшествию.</w:t>
      </w:r>
    </w:p>
    <w:p w14:paraId="73546728" w14:textId="77777777" w:rsidR="003B1A35" w:rsidRPr="00E8763C" w:rsidRDefault="003B1A35" w:rsidP="00F14220"/>
    <w:p w14:paraId="08066B63" w14:textId="77777777" w:rsidR="002B7FDB" w:rsidRPr="00E8763C" w:rsidRDefault="00A202BC" w:rsidP="00F14220">
      <w:pPr>
        <w:rPr>
          <w:i/>
        </w:rPr>
      </w:pPr>
      <w:r w:rsidRPr="00E8763C">
        <w:rPr>
          <w:i/>
        </w:rPr>
        <w:t>4-8</w:t>
      </w:r>
      <w:r w:rsidR="002B7FDB" w:rsidRPr="00E8763C">
        <w:rPr>
          <w:i/>
        </w:rPr>
        <w:t xml:space="preserve"> Недоведение требований </w:t>
      </w:r>
      <w:r w:rsidR="00AC1120" w:rsidRPr="00E8763C">
        <w:rPr>
          <w:i/>
        </w:rPr>
        <w:t>ПБиОТ</w:t>
      </w:r>
      <w:r w:rsidR="002B7FDB" w:rsidRPr="00E8763C">
        <w:rPr>
          <w:i/>
        </w:rPr>
        <w:t xml:space="preserve"> до </w:t>
      </w:r>
      <w:r w:rsidR="007961BE" w:rsidRPr="00E8763C">
        <w:rPr>
          <w:i/>
        </w:rPr>
        <w:t>поставщика</w:t>
      </w:r>
      <w:r w:rsidR="00BA1246" w:rsidRPr="00E8763C">
        <w:rPr>
          <w:i/>
        </w:rPr>
        <w:t>/ подрядчика</w:t>
      </w:r>
      <w:r w:rsidR="004876C7" w:rsidRPr="00E8763C">
        <w:rPr>
          <w:i/>
        </w:rPr>
        <w:t>.</w:t>
      </w:r>
    </w:p>
    <w:p w14:paraId="79526032" w14:textId="77777777" w:rsidR="002B7FDB" w:rsidRPr="00E8763C" w:rsidRDefault="002B7FDB" w:rsidP="00F14220"/>
    <w:p w14:paraId="684156F2" w14:textId="77777777" w:rsidR="002B7FDB" w:rsidRPr="00E8763C" w:rsidRDefault="007961BE" w:rsidP="00F14220">
      <w:r w:rsidRPr="00E8763C">
        <w:t>Поставщик</w:t>
      </w:r>
      <w:r w:rsidR="00BA1246" w:rsidRPr="00E8763C">
        <w:t>/ подрядчик</w:t>
      </w:r>
      <w:r w:rsidRPr="00E8763C">
        <w:t xml:space="preserve"> не был проинформирован надлежащим образом о требованиях в области ПБиОТ, предъявляемых к подрядным организациям.</w:t>
      </w:r>
    </w:p>
    <w:p w14:paraId="2DB17AA0" w14:textId="77777777" w:rsidR="002B7FDB" w:rsidRPr="00E8763C" w:rsidRDefault="002B7FDB" w:rsidP="00F14220"/>
    <w:p w14:paraId="0CBA1782" w14:textId="77777777" w:rsidR="002B7FDB" w:rsidRPr="00E8763C" w:rsidRDefault="00A202BC" w:rsidP="00F14220">
      <w:pPr>
        <w:rPr>
          <w:i/>
        </w:rPr>
      </w:pPr>
      <w:r w:rsidRPr="00E8763C">
        <w:rPr>
          <w:i/>
        </w:rPr>
        <w:t>4-9</w:t>
      </w:r>
      <w:r w:rsidR="002B7FDB" w:rsidRPr="00E8763C">
        <w:rPr>
          <w:i/>
        </w:rPr>
        <w:t xml:space="preserve"> Неправильна</w:t>
      </w:r>
      <w:r w:rsidR="007961BE" w:rsidRPr="00E8763C">
        <w:rPr>
          <w:i/>
        </w:rPr>
        <w:t>я маркировка опасных материалов</w:t>
      </w:r>
      <w:r w:rsidR="004876C7" w:rsidRPr="00E8763C">
        <w:rPr>
          <w:i/>
        </w:rPr>
        <w:t>.</w:t>
      </w:r>
    </w:p>
    <w:p w14:paraId="5A247F5C" w14:textId="77777777" w:rsidR="002B7FDB" w:rsidRPr="00E8763C" w:rsidRDefault="002B7FDB" w:rsidP="00F14220"/>
    <w:p w14:paraId="4536E1E9" w14:textId="77777777" w:rsidR="007961BE" w:rsidRPr="00E8763C" w:rsidRDefault="007961BE" w:rsidP="00F14220">
      <w:r w:rsidRPr="00E8763C">
        <w:t>На опасных материалах отсутствует, либо не соответствует предъявляемым требованиям маркировка.</w:t>
      </w:r>
    </w:p>
    <w:p w14:paraId="65857A4A" w14:textId="77777777" w:rsidR="002B7FDB" w:rsidRPr="00E8763C" w:rsidRDefault="002B7FDB" w:rsidP="00F14220"/>
    <w:p w14:paraId="4CB15022" w14:textId="77777777" w:rsidR="002B7FDB" w:rsidRPr="00E8763C" w:rsidRDefault="00A202BC" w:rsidP="00F14220">
      <w:pPr>
        <w:rPr>
          <w:i/>
        </w:rPr>
      </w:pPr>
      <w:r w:rsidRPr="00E8763C">
        <w:rPr>
          <w:i/>
        </w:rPr>
        <w:t>4-10</w:t>
      </w:r>
      <w:r w:rsidR="002B7FDB" w:rsidRPr="00E8763C">
        <w:rPr>
          <w:i/>
        </w:rPr>
        <w:t xml:space="preserve"> Неправильная утили</w:t>
      </w:r>
      <w:r w:rsidR="007961BE" w:rsidRPr="00E8763C">
        <w:rPr>
          <w:i/>
        </w:rPr>
        <w:t>зация и/или переработка отходов</w:t>
      </w:r>
      <w:r w:rsidR="004876C7" w:rsidRPr="00E8763C">
        <w:rPr>
          <w:i/>
        </w:rPr>
        <w:t>.</w:t>
      </w:r>
    </w:p>
    <w:p w14:paraId="495C0DBB" w14:textId="77777777" w:rsidR="002B7FDB" w:rsidRPr="00E8763C" w:rsidRDefault="002B7FDB" w:rsidP="00F14220"/>
    <w:p w14:paraId="6B878F8E" w14:textId="77777777" w:rsidR="007961BE" w:rsidRPr="00E8763C" w:rsidRDefault="007961BE" w:rsidP="00F14220">
      <w:r w:rsidRPr="00E8763C">
        <w:t>Нарушение при утилизации и/или переработк</w:t>
      </w:r>
      <w:r w:rsidR="008E4BEE" w:rsidRPr="00E8763C">
        <w:t>е</w:t>
      </w:r>
      <w:r w:rsidRPr="00E8763C">
        <w:t xml:space="preserve"> отходов.</w:t>
      </w:r>
    </w:p>
    <w:p w14:paraId="4A9B2582" w14:textId="77777777" w:rsidR="002B7FDB" w:rsidRPr="00E8763C" w:rsidRDefault="002B7FDB" w:rsidP="00F14220"/>
    <w:p w14:paraId="3CFACDDC" w14:textId="77777777" w:rsidR="00C97A46" w:rsidRPr="00E8763C" w:rsidRDefault="00A202BC" w:rsidP="00C97A46">
      <w:pPr>
        <w:rPr>
          <w:i/>
        </w:rPr>
      </w:pPr>
      <w:r w:rsidRPr="00E8763C">
        <w:rPr>
          <w:i/>
        </w:rPr>
        <w:t>4-11</w:t>
      </w:r>
      <w:r w:rsidR="002B7FDB" w:rsidRPr="00E8763C">
        <w:rPr>
          <w:i/>
        </w:rPr>
        <w:t xml:space="preserve"> </w:t>
      </w:r>
      <w:r w:rsidR="00C97A46" w:rsidRPr="00E8763C">
        <w:rPr>
          <w:i/>
        </w:rPr>
        <w:t>Нарушение процедур выбора</w:t>
      </w:r>
      <w:r w:rsidR="00CE042B" w:rsidRPr="00E8763C">
        <w:rPr>
          <w:i/>
        </w:rPr>
        <w:t xml:space="preserve">, </w:t>
      </w:r>
      <w:r w:rsidR="00C97A46" w:rsidRPr="00E8763C">
        <w:rPr>
          <w:i/>
        </w:rPr>
        <w:t>неправильный выбор</w:t>
      </w:r>
      <w:r w:rsidR="00CE042B" w:rsidRPr="00E8763C">
        <w:rPr>
          <w:i/>
        </w:rPr>
        <w:t xml:space="preserve"> подрядчика</w:t>
      </w:r>
      <w:r w:rsidR="00C97A46" w:rsidRPr="00E8763C">
        <w:rPr>
          <w:i/>
        </w:rPr>
        <w:t>.</w:t>
      </w:r>
    </w:p>
    <w:p w14:paraId="7CB83E65" w14:textId="77777777" w:rsidR="00C97A46" w:rsidRPr="00E8763C" w:rsidRDefault="00C97A46" w:rsidP="00C97A46"/>
    <w:p w14:paraId="433EA1DA" w14:textId="77777777" w:rsidR="0035055B" w:rsidRPr="00E8763C" w:rsidRDefault="00C97A46" w:rsidP="00C97A46">
      <w:r w:rsidRPr="00E8763C">
        <w:t>Выбор подрядчика был проведен без сбора всей необходимой информации или без надлежащего рассмотрения возможностей обеспечения подрядчиком требований по ПБОТОС</w:t>
      </w:r>
      <w:r w:rsidR="007961BE" w:rsidRPr="00E8763C">
        <w:t>.</w:t>
      </w:r>
    </w:p>
    <w:p w14:paraId="54D3F718" w14:textId="77777777" w:rsidR="00BA1246" w:rsidRPr="00E8763C" w:rsidRDefault="00BA1246" w:rsidP="00C97A46"/>
    <w:p w14:paraId="62BB37D2" w14:textId="77777777" w:rsidR="00BA1246" w:rsidRPr="00E8763C" w:rsidRDefault="00BA1246" w:rsidP="00BA1246">
      <w:pPr>
        <w:rPr>
          <w:i/>
        </w:rPr>
      </w:pPr>
      <w:r w:rsidRPr="00E8763C">
        <w:rPr>
          <w:i/>
        </w:rPr>
        <w:t>4-12 Отсутствие оценки квалификации подрядчика.</w:t>
      </w:r>
    </w:p>
    <w:p w14:paraId="435966E7" w14:textId="77777777" w:rsidR="00BA1246" w:rsidRPr="00E8763C" w:rsidRDefault="00BA1246" w:rsidP="00BA1246"/>
    <w:p w14:paraId="57CD902C" w14:textId="77777777" w:rsidR="00BA1246" w:rsidRPr="00E8763C" w:rsidRDefault="00BA1246" w:rsidP="00BA1246">
      <w:r w:rsidRPr="00E8763C">
        <w:t>С подрядной организацией был заключен договор на выполнение работ, однако не была проведена предварительная оценка ее квалификации.</w:t>
      </w:r>
    </w:p>
    <w:p w14:paraId="0420C32D" w14:textId="77777777" w:rsidR="00BA1246" w:rsidRPr="00E8763C" w:rsidRDefault="00BA1246" w:rsidP="00BA1246"/>
    <w:p w14:paraId="77EC4AFE" w14:textId="77777777" w:rsidR="00BA1246" w:rsidRPr="00E8763C" w:rsidRDefault="00BA1246" w:rsidP="00BA1246">
      <w:pPr>
        <w:rPr>
          <w:i/>
        </w:rPr>
      </w:pPr>
      <w:r w:rsidRPr="00E8763C">
        <w:rPr>
          <w:i/>
        </w:rPr>
        <w:t>4-13 Не отвечающая требованиям оценка квалификации подрядчика.</w:t>
      </w:r>
    </w:p>
    <w:p w14:paraId="3F05F493" w14:textId="77777777" w:rsidR="00BA1246" w:rsidRPr="00E8763C" w:rsidRDefault="00BA1246" w:rsidP="00BA1246"/>
    <w:p w14:paraId="62848072" w14:textId="77777777" w:rsidR="00BA1246" w:rsidRPr="00E8763C" w:rsidRDefault="00BA1246" w:rsidP="00BA1246">
      <w:r w:rsidRPr="00E8763C">
        <w:t>Предварительная оценка квалификации подрядчика была проведена, но при этом не были учтены слабые стороны данной подрядной организации в части обеспечения выполнения требований по ПБОТОС.</w:t>
      </w:r>
    </w:p>
    <w:p w14:paraId="1040757A" w14:textId="77777777" w:rsidR="002B7FDB" w:rsidRPr="00E8763C" w:rsidRDefault="002B7FDB" w:rsidP="00F14220"/>
    <w:p w14:paraId="13E7778E" w14:textId="77777777" w:rsidR="002B7FDB" w:rsidRPr="00E8763C" w:rsidRDefault="00A202BC" w:rsidP="00F14220">
      <w:pPr>
        <w:rPr>
          <w:i/>
        </w:rPr>
      </w:pPr>
      <w:r w:rsidRPr="00E8763C">
        <w:rPr>
          <w:i/>
        </w:rPr>
        <w:t>4-1</w:t>
      </w:r>
      <w:r w:rsidR="00BA1246" w:rsidRPr="00E8763C">
        <w:rPr>
          <w:i/>
        </w:rPr>
        <w:t>4</w:t>
      </w:r>
      <w:r w:rsidR="002B7FDB" w:rsidRPr="00E8763C">
        <w:rPr>
          <w:i/>
        </w:rPr>
        <w:t xml:space="preserve"> Другое</w:t>
      </w:r>
      <w:r w:rsidR="004876C7" w:rsidRPr="00E8763C">
        <w:rPr>
          <w:i/>
        </w:rPr>
        <w:t>.</w:t>
      </w:r>
    </w:p>
    <w:p w14:paraId="31E238D6" w14:textId="77777777" w:rsidR="002B7FDB" w:rsidRPr="00E8763C" w:rsidRDefault="002B7FDB" w:rsidP="00F14220"/>
    <w:p w14:paraId="4EAB30B3" w14:textId="77777777" w:rsidR="00522ABC" w:rsidRPr="00E8763C" w:rsidRDefault="00B647E0" w:rsidP="00F14220">
      <w:pPr>
        <w:rPr>
          <w:b/>
        </w:rPr>
      </w:pPr>
      <w:r w:rsidRPr="00E8763C">
        <w:rPr>
          <w:b/>
        </w:rPr>
        <w:t>5</w:t>
      </w:r>
      <w:r w:rsidR="004876C7" w:rsidRPr="00E8763C">
        <w:rPr>
          <w:b/>
        </w:rPr>
        <w:t>. Поведение.</w:t>
      </w:r>
    </w:p>
    <w:p w14:paraId="18781D65" w14:textId="77777777" w:rsidR="002B0965" w:rsidRPr="00E8763C" w:rsidRDefault="002B0965" w:rsidP="00F14220"/>
    <w:p w14:paraId="530C616A" w14:textId="77777777" w:rsidR="00522ABC" w:rsidRPr="00E8763C" w:rsidRDefault="00B647E0" w:rsidP="00F14220">
      <w:pPr>
        <w:rPr>
          <w:i/>
        </w:rPr>
      </w:pPr>
      <w:r w:rsidRPr="00E8763C">
        <w:rPr>
          <w:i/>
        </w:rPr>
        <w:t>5</w:t>
      </w:r>
      <w:r w:rsidR="00522ABC" w:rsidRPr="00E8763C">
        <w:rPr>
          <w:i/>
        </w:rPr>
        <w:t>-1 Поощряется неправильный поступок</w:t>
      </w:r>
      <w:r w:rsidR="004876C7" w:rsidRPr="00E8763C">
        <w:rPr>
          <w:i/>
        </w:rPr>
        <w:t>.</w:t>
      </w:r>
    </w:p>
    <w:p w14:paraId="1D02026A" w14:textId="77777777" w:rsidR="002B0965" w:rsidRPr="00E8763C" w:rsidRDefault="002B0965" w:rsidP="00F14220"/>
    <w:p w14:paraId="71236D5A" w14:textId="77777777" w:rsidR="00522ABC" w:rsidRPr="00E8763C" w:rsidRDefault="00522ABC" w:rsidP="00F14220">
      <w:r w:rsidRPr="00E8763C">
        <w:t xml:space="preserve">Хотя непосредственный руководитель знал, что работник не соблюдал требования и инструкции по </w:t>
      </w:r>
      <w:r w:rsidR="00AC1120" w:rsidRPr="00E8763C">
        <w:t>ПБОТОС</w:t>
      </w:r>
      <w:r w:rsidRPr="00E8763C">
        <w:t xml:space="preserve">, но он поощрил этого работника, потому что работа была выполнена быстро. Работник также мог пренебречь требованиями </w:t>
      </w:r>
      <w:r w:rsidR="00AC1120" w:rsidRPr="00E8763C">
        <w:t>ПБОТОС</w:t>
      </w:r>
      <w:r w:rsidRPr="00E8763C">
        <w:t>, чтобы неприятная для н</w:t>
      </w:r>
      <w:r w:rsidR="004876C7" w:rsidRPr="00E8763C">
        <w:t>его работа закончилась быстрее.</w:t>
      </w:r>
    </w:p>
    <w:p w14:paraId="77271585" w14:textId="77777777" w:rsidR="002B0965" w:rsidRPr="00E8763C" w:rsidRDefault="002B0965" w:rsidP="00F14220"/>
    <w:p w14:paraId="31718B06" w14:textId="77777777" w:rsidR="00522ABC" w:rsidRPr="00E8763C" w:rsidRDefault="00B647E0" w:rsidP="00F14220">
      <w:pPr>
        <w:rPr>
          <w:i/>
        </w:rPr>
      </w:pPr>
      <w:r w:rsidRPr="00E8763C">
        <w:rPr>
          <w:i/>
        </w:rPr>
        <w:t>5</w:t>
      </w:r>
      <w:r w:rsidR="00522ABC" w:rsidRPr="00E8763C">
        <w:rPr>
          <w:i/>
        </w:rPr>
        <w:t>-2 Негативный пример руководителя</w:t>
      </w:r>
      <w:r w:rsidR="004876C7" w:rsidRPr="00E8763C">
        <w:rPr>
          <w:i/>
        </w:rPr>
        <w:t>.</w:t>
      </w:r>
    </w:p>
    <w:p w14:paraId="6BEF3AD2" w14:textId="77777777" w:rsidR="002B0965" w:rsidRPr="00E8763C" w:rsidRDefault="002B0965" w:rsidP="00F14220"/>
    <w:p w14:paraId="53B07BBB" w14:textId="77777777" w:rsidR="00522ABC" w:rsidRPr="00E8763C" w:rsidRDefault="00522ABC" w:rsidP="00F14220">
      <w:r w:rsidRPr="00E8763C">
        <w:t xml:space="preserve">Непосредственные руководители демонстрировали отрицательный пример отношения к вопросам </w:t>
      </w:r>
      <w:r w:rsidR="00AC1120" w:rsidRPr="00E8763C">
        <w:t>ПБОТОС</w:t>
      </w:r>
      <w:r w:rsidRPr="00E8763C">
        <w:t xml:space="preserve"> при выполнении работы перед своими работниками.</w:t>
      </w:r>
    </w:p>
    <w:p w14:paraId="34878F13" w14:textId="77777777" w:rsidR="002B0965" w:rsidRPr="00E8763C" w:rsidRDefault="002B0965" w:rsidP="00F14220"/>
    <w:p w14:paraId="4F889315" w14:textId="77777777" w:rsidR="00522ABC" w:rsidRPr="00E8763C" w:rsidRDefault="00B647E0" w:rsidP="00F14220">
      <w:pPr>
        <w:rPr>
          <w:i/>
        </w:rPr>
      </w:pPr>
      <w:r w:rsidRPr="00E8763C">
        <w:rPr>
          <w:i/>
        </w:rPr>
        <w:t>5</w:t>
      </w:r>
      <w:r w:rsidR="00522ABC" w:rsidRPr="00E8763C">
        <w:rPr>
          <w:i/>
        </w:rPr>
        <w:t>-3 Безразличие руководителя</w:t>
      </w:r>
      <w:r w:rsidR="004876C7" w:rsidRPr="00E8763C">
        <w:rPr>
          <w:i/>
        </w:rPr>
        <w:t>.</w:t>
      </w:r>
    </w:p>
    <w:p w14:paraId="457F7BE6" w14:textId="77777777" w:rsidR="002B0965" w:rsidRPr="00E8763C" w:rsidRDefault="002B0965" w:rsidP="00F14220"/>
    <w:p w14:paraId="46C0F647" w14:textId="77777777" w:rsidR="00522ABC" w:rsidRPr="00E8763C" w:rsidRDefault="00522ABC" w:rsidP="00F14220">
      <w:r w:rsidRPr="00E8763C">
        <w:t>Руководитель работ не уделял должного внимания состоянию работника,</w:t>
      </w:r>
      <w:r w:rsidR="004876C7" w:rsidRPr="00E8763C">
        <w:t xml:space="preserve"> тому, как он выполняет работу.</w:t>
      </w:r>
    </w:p>
    <w:p w14:paraId="73B4E5D2" w14:textId="77777777" w:rsidR="002B0965" w:rsidRPr="00E8763C" w:rsidRDefault="002B0965" w:rsidP="00F14220"/>
    <w:p w14:paraId="7DE195EF" w14:textId="77777777" w:rsidR="00522ABC" w:rsidRPr="00E8763C" w:rsidRDefault="00B647E0" w:rsidP="00F14220">
      <w:pPr>
        <w:rPr>
          <w:i/>
        </w:rPr>
      </w:pPr>
      <w:r w:rsidRPr="00E8763C">
        <w:rPr>
          <w:i/>
        </w:rPr>
        <w:t>5</w:t>
      </w:r>
      <w:r w:rsidR="00522ABC" w:rsidRPr="00E8763C">
        <w:rPr>
          <w:i/>
        </w:rPr>
        <w:t>-4 Негативный пример коллег, товарищей</w:t>
      </w:r>
      <w:r w:rsidR="004876C7" w:rsidRPr="00E8763C">
        <w:rPr>
          <w:i/>
        </w:rPr>
        <w:t>.</w:t>
      </w:r>
    </w:p>
    <w:p w14:paraId="5241DA59" w14:textId="77777777" w:rsidR="002B0965" w:rsidRPr="00E8763C" w:rsidRDefault="002B0965" w:rsidP="00F14220"/>
    <w:p w14:paraId="43627128" w14:textId="77777777" w:rsidR="00522ABC" w:rsidRPr="00E8763C" w:rsidRDefault="00522ABC" w:rsidP="00F14220">
      <w:r w:rsidRPr="00E8763C">
        <w:t xml:space="preserve">Коллеги по работе демонстрировали отрицательный пример отношения к вопросам </w:t>
      </w:r>
      <w:r w:rsidR="00AC1120" w:rsidRPr="00E8763C">
        <w:t>ПБОТОС</w:t>
      </w:r>
      <w:r w:rsidRPr="00E8763C">
        <w:t xml:space="preserve"> при выполнении работы совместно с участником происшествия.</w:t>
      </w:r>
    </w:p>
    <w:p w14:paraId="329BE9CB" w14:textId="77777777" w:rsidR="002B0965" w:rsidRPr="00E8763C" w:rsidRDefault="002B0965" w:rsidP="00F14220"/>
    <w:p w14:paraId="2264D78E" w14:textId="77777777" w:rsidR="00522ABC" w:rsidRPr="00E8763C" w:rsidRDefault="00B647E0" w:rsidP="00F14220">
      <w:pPr>
        <w:rPr>
          <w:i/>
        </w:rPr>
      </w:pPr>
      <w:r w:rsidRPr="00E8763C">
        <w:rPr>
          <w:i/>
        </w:rPr>
        <w:t>5</w:t>
      </w:r>
      <w:r w:rsidR="004876C7" w:rsidRPr="00E8763C">
        <w:rPr>
          <w:i/>
        </w:rPr>
        <w:t>-5 Агрессивность, хамство.</w:t>
      </w:r>
    </w:p>
    <w:p w14:paraId="11AE2F04" w14:textId="77777777" w:rsidR="002B0965" w:rsidRPr="00E8763C" w:rsidRDefault="002B0965" w:rsidP="00F14220"/>
    <w:p w14:paraId="624E6A6B" w14:textId="77777777" w:rsidR="00522ABC" w:rsidRPr="00E8763C" w:rsidRDefault="00522ABC" w:rsidP="00F14220">
      <w:r w:rsidRPr="00E8763C">
        <w:t>Участник происшествия проявил агрессивность, что привело к возникновению данного происшествия. Агрессивность участника происшествия была известна руководителю, но не учитывалась им при планировании работ.</w:t>
      </w:r>
    </w:p>
    <w:p w14:paraId="75556D06" w14:textId="77777777" w:rsidR="002B0965" w:rsidRPr="00E8763C" w:rsidRDefault="002B0965" w:rsidP="00F14220"/>
    <w:p w14:paraId="69447D6F" w14:textId="77777777" w:rsidR="00522ABC" w:rsidRPr="00E8763C" w:rsidRDefault="00B647E0" w:rsidP="00F14220">
      <w:pPr>
        <w:rPr>
          <w:i/>
        </w:rPr>
      </w:pPr>
      <w:r w:rsidRPr="00E8763C">
        <w:rPr>
          <w:i/>
        </w:rPr>
        <w:t>5</w:t>
      </w:r>
      <w:r w:rsidR="00522ABC" w:rsidRPr="00E8763C">
        <w:rPr>
          <w:i/>
        </w:rPr>
        <w:t>-6 Руководитель заставляет спешить</w:t>
      </w:r>
      <w:r w:rsidR="004876C7" w:rsidRPr="00E8763C">
        <w:rPr>
          <w:i/>
        </w:rPr>
        <w:t>.</w:t>
      </w:r>
    </w:p>
    <w:p w14:paraId="038CE7B7" w14:textId="77777777" w:rsidR="002B0965" w:rsidRPr="00E8763C" w:rsidRDefault="002B0965" w:rsidP="00F14220"/>
    <w:p w14:paraId="4FA20988" w14:textId="77777777" w:rsidR="00522ABC" w:rsidRPr="00E8763C" w:rsidRDefault="00522ABC" w:rsidP="00F14220">
      <w:r w:rsidRPr="00E8763C">
        <w:t>Происшествие произошло в связи с тем, что непосредственный руководитель дал ясно понять, что скорость выполнения работы имела большее значение, чем соображения безопасности.</w:t>
      </w:r>
    </w:p>
    <w:p w14:paraId="16548D23" w14:textId="77777777" w:rsidR="002B0965" w:rsidRPr="00E8763C" w:rsidRDefault="002B0965" w:rsidP="00F14220"/>
    <w:p w14:paraId="44B72C51" w14:textId="77777777" w:rsidR="00522ABC" w:rsidRPr="00E8763C" w:rsidRDefault="00B647E0" w:rsidP="00F14220">
      <w:pPr>
        <w:rPr>
          <w:i/>
        </w:rPr>
      </w:pPr>
      <w:r w:rsidRPr="00E8763C">
        <w:rPr>
          <w:i/>
        </w:rPr>
        <w:t>5</w:t>
      </w:r>
      <w:r w:rsidR="004876C7" w:rsidRPr="00E8763C">
        <w:rPr>
          <w:i/>
        </w:rPr>
        <w:t>-7 Другое.</w:t>
      </w:r>
    </w:p>
    <w:p w14:paraId="422BE688" w14:textId="77777777" w:rsidR="00522ABC" w:rsidRPr="00E8763C" w:rsidRDefault="00522ABC" w:rsidP="00F14220"/>
    <w:p w14:paraId="2937D7B5" w14:textId="77777777" w:rsidR="00522ABC" w:rsidRPr="00E8763C" w:rsidRDefault="00B647E0" w:rsidP="00F14220">
      <w:pPr>
        <w:rPr>
          <w:b/>
        </w:rPr>
      </w:pPr>
      <w:r w:rsidRPr="00E8763C">
        <w:rPr>
          <w:b/>
        </w:rPr>
        <w:t>6</w:t>
      </w:r>
      <w:r w:rsidR="00522ABC" w:rsidRPr="00E8763C">
        <w:rPr>
          <w:b/>
        </w:rPr>
        <w:t>. Уровень квалификации</w:t>
      </w:r>
    </w:p>
    <w:p w14:paraId="5E5B0E99" w14:textId="77777777" w:rsidR="002B0965" w:rsidRPr="00E8763C" w:rsidRDefault="002B0965" w:rsidP="00F14220"/>
    <w:p w14:paraId="664BE73C" w14:textId="77777777" w:rsidR="00522ABC" w:rsidRPr="00E8763C" w:rsidRDefault="00B647E0" w:rsidP="00F14220">
      <w:pPr>
        <w:rPr>
          <w:i/>
        </w:rPr>
      </w:pPr>
      <w:r w:rsidRPr="00E8763C">
        <w:rPr>
          <w:i/>
        </w:rPr>
        <w:t>6</w:t>
      </w:r>
      <w:r w:rsidR="00522ABC" w:rsidRPr="00E8763C">
        <w:rPr>
          <w:i/>
        </w:rPr>
        <w:t>-1 Недооценка требуемой квалификации</w:t>
      </w:r>
      <w:r w:rsidR="004876C7" w:rsidRPr="00E8763C">
        <w:rPr>
          <w:i/>
        </w:rPr>
        <w:t>.</w:t>
      </w:r>
    </w:p>
    <w:p w14:paraId="08F2D8F8" w14:textId="77777777" w:rsidR="002B0965" w:rsidRPr="00E8763C" w:rsidRDefault="002B0965" w:rsidP="00F14220"/>
    <w:p w14:paraId="677A5258" w14:textId="77777777" w:rsidR="00522ABC" w:rsidRPr="00E8763C" w:rsidRDefault="00522ABC" w:rsidP="00F14220">
      <w:r w:rsidRPr="00E8763C">
        <w:t>Участник происшествия или его руководитель считали, что у участника происшествия была достаточная квалификация для выполнения работы, но фак</w:t>
      </w:r>
      <w:r w:rsidR="004876C7" w:rsidRPr="00E8763C">
        <w:t>тически ему не хватило навыков.</w:t>
      </w:r>
    </w:p>
    <w:p w14:paraId="5AB5F945" w14:textId="77777777" w:rsidR="002B0965" w:rsidRPr="00E8763C" w:rsidRDefault="002B0965" w:rsidP="00F14220"/>
    <w:p w14:paraId="1228BD36" w14:textId="77777777" w:rsidR="00522ABC" w:rsidRPr="00E8763C" w:rsidRDefault="00B647E0" w:rsidP="00F14220">
      <w:pPr>
        <w:rPr>
          <w:i/>
        </w:rPr>
      </w:pPr>
      <w:r w:rsidRPr="00E8763C">
        <w:rPr>
          <w:i/>
        </w:rPr>
        <w:t>6</w:t>
      </w:r>
      <w:r w:rsidR="00522ABC" w:rsidRPr="00E8763C">
        <w:rPr>
          <w:i/>
        </w:rPr>
        <w:t>-2 Недостаточно практических навыков</w:t>
      </w:r>
      <w:r w:rsidR="004876C7" w:rsidRPr="00E8763C">
        <w:rPr>
          <w:i/>
        </w:rPr>
        <w:t>.</w:t>
      </w:r>
    </w:p>
    <w:p w14:paraId="3FEF7EBC" w14:textId="77777777" w:rsidR="002B0965" w:rsidRPr="00E8763C" w:rsidRDefault="002B0965" w:rsidP="00F14220"/>
    <w:p w14:paraId="61DDBC06" w14:textId="77777777" w:rsidR="00522ABC" w:rsidRPr="00E8763C" w:rsidRDefault="00522ABC" w:rsidP="00F14220">
      <w:r w:rsidRPr="00E8763C">
        <w:t>Участник происшествия имел достаточную теоретическую подготовку, однако полученные знания не были закреплены практически, стажировка была недостаточной, хотя, возможно, и проводилась.</w:t>
      </w:r>
    </w:p>
    <w:p w14:paraId="12832832" w14:textId="77777777" w:rsidR="002B0965" w:rsidRPr="00E8763C" w:rsidRDefault="002B0965" w:rsidP="00F14220"/>
    <w:p w14:paraId="4CA9BCDC" w14:textId="77777777" w:rsidR="00522ABC" w:rsidRPr="00E8763C" w:rsidRDefault="00B647E0" w:rsidP="00F14220">
      <w:pPr>
        <w:rPr>
          <w:i/>
        </w:rPr>
      </w:pPr>
      <w:r w:rsidRPr="00E8763C">
        <w:rPr>
          <w:i/>
        </w:rPr>
        <w:t>6</w:t>
      </w:r>
      <w:r w:rsidR="00522ABC" w:rsidRPr="00E8763C">
        <w:rPr>
          <w:i/>
        </w:rPr>
        <w:t>-3 Другое</w:t>
      </w:r>
      <w:r w:rsidR="004876C7" w:rsidRPr="00E8763C">
        <w:rPr>
          <w:i/>
        </w:rPr>
        <w:t>.</w:t>
      </w:r>
    </w:p>
    <w:p w14:paraId="26BF34B1" w14:textId="77777777" w:rsidR="00522ABC" w:rsidRPr="00E8763C" w:rsidRDefault="00522ABC" w:rsidP="00F14220"/>
    <w:p w14:paraId="10552BF1" w14:textId="77777777" w:rsidR="00522ABC" w:rsidRPr="00E8763C" w:rsidRDefault="00B647E0" w:rsidP="00F14220">
      <w:pPr>
        <w:rPr>
          <w:b/>
        </w:rPr>
      </w:pPr>
      <w:r w:rsidRPr="00E8763C">
        <w:rPr>
          <w:b/>
        </w:rPr>
        <w:t>7</w:t>
      </w:r>
      <w:r w:rsidR="00522ABC" w:rsidRPr="00E8763C">
        <w:rPr>
          <w:b/>
        </w:rPr>
        <w:t>. Политики, правила, стандарты, процедуры, инструкции</w:t>
      </w:r>
    </w:p>
    <w:p w14:paraId="2E837486" w14:textId="77777777" w:rsidR="002B0965" w:rsidRPr="00E8763C" w:rsidRDefault="002B0965" w:rsidP="00F14220"/>
    <w:p w14:paraId="041A0676" w14:textId="77777777" w:rsidR="00522ABC" w:rsidRPr="00E8763C" w:rsidRDefault="00B647E0" w:rsidP="00F14220">
      <w:pPr>
        <w:rPr>
          <w:i/>
        </w:rPr>
      </w:pPr>
      <w:r w:rsidRPr="00E8763C">
        <w:rPr>
          <w:i/>
        </w:rPr>
        <w:t>7</w:t>
      </w:r>
      <w:r w:rsidR="00522ABC" w:rsidRPr="00E8763C">
        <w:rPr>
          <w:i/>
        </w:rPr>
        <w:t>-1 Отсутствие политик/правил/процедур/инструкций</w:t>
      </w:r>
      <w:r w:rsidR="004876C7" w:rsidRPr="00E8763C">
        <w:rPr>
          <w:i/>
        </w:rPr>
        <w:t>.</w:t>
      </w:r>
    </w:p>
    <w:p w14:paraId="75767ECF" w14:textId="77777777" w:rsidR="002B0965" w:rsidRPr="00E8763C" w:rsidRDefault="002B0965" w:rsidP="00F14220"/>
    <w:p w14:paraId="5DEBAFE7" w14:textId="77777777" w:rsidR="00522ABC" w:rsidRPr="00E8763C" w:rsidRDefault="00522ABC" w:rsidP="00F14220">
      <w:r w:rsidRPr="00E8763C">
        <w:t>Необходимые для обеспечения производственного процесса политики, правила, процедуры или инструкции не были разработаны.</w:t>
      </w:r>
    </w:p>
    <w:p w14:paraId="35C80F8E" w14:textId="77777777" w:rsidR="002B0965" w:rsidRPr="00E8763C" w:rsidRDefault="002B0965" w:rsidP="00F14220"/>
    <w:p w14:paraId="57097DDF" w14:textId="77777777" w:rsidR="00522ABC" w:rsidRPr="00E8763C" w:rsidRDefault="00B647E0" w:rsidP="00A845FD">
      <w:pPr>
        <w:rPr>
          <w:i/>
        </w:rPr>
      </w:pPr>
      <w:r w:rsidRPr="00E8763C">
        <w:rPr>
          <w:i/>
        </w:rPr>
        <w:t>7</w:t>
      </w:r>
      <w:r w:rsidR="00522ABC" w:rsidRPr="00E8763C">
        <w:rPr>
          <w:i/>
        </w:rPr>
        <w:t xml:space="preserve">-2 </w:t>
      </w:r>
      <w:r w:rsidR="00A845FD" w:rsidRPr="00E8763C">
        <w:rPr>
          <w:i/>
        </w:rPr>
        <w:t>Недостаточные, неконкретные, противоречивые политики/ правила/ процедуры/ инструкции</w:t>
      </w:r>
      <w:r w:rsidR="004876C7" w:rsidRPr="00E8763C">
        <w:rPr>
          <w:i/>
        </w:rPr>
        <w:t>.</w:t>
      </w:r>
    </w:p>
    <w:p w14:paraId="222EB233" w14:textId="77777777" w:rsidR="002B0965" w:rsidRPr="00E8763C" w:rsidRDefault="002B0965" w:rsidP="00F14220"/>
    <w:p w14:paraId="74770E5D" w14:textId="77777777" w:rsidR="00522ABC" w:rsidRPr="00E8763C" w:rsidRDefault="00522ABC" w:rsidP="00F14220">
      <w:r w:rsidRPr="00E8763C">
        <w:t xml:space="preserve">Необходимые для обеспечения производственного процесса политики, правила, процедуры или инструкции были разработаны, однако не </w:t>
      </w:r>
      <w:r w:rsidR="005E471A" w:rsidRPr="00E8763C">
        <w:t>содержали описание процесса в достаточном объёме,</w:t>
      </w:r>
      <w:r w:rsidRPr="00E8763C">
        <w:t xml:space="preserve"> </w:t>
      </w:r>
      <w:r w:rsidR="005E471A" w:rsidRPr="00E8763C">
        <w:t xml:space="preserve">либо </w:t>
      </w:r>
      <w:r w:rsidRPr="00E8763C">
        <w:t xml:space="preserve">были </w:t>
      </w:r>
      <w:r w:rsidR="005E471A" w:rsidRPr="00E8763C">
        <w:t>недостаточно детализированы или</w:t>
      </w:r>
      <w:r w:rsidRPr="00E8763C">
        <w:t xml:space="preserve"> </w:t>
      </w:r>
      <w:r w:rsidR="005E471A" w:rsidRPr="00E8763C">
        <w:t>непонятны</w:t>
      </w:r>
      <w:r w:rsidRPr="00E8763C">
        <w:t>.</w:t>
      </w:r>
    </w:p>
    <w:p w14:paraId="166EFCB3" w14:textId="77777777" w:rsidR="002B0965" w:rsidRPr="00E8763C" w:rsidRDefault="002B0965" w:rsidP="00F14220"/>
    <w:p w14:paraId="3AE11CB2" w14:textId="77777777" w:rsidR="00522ABC" w:rsidRPr="00E8763C" w:rsidRDefault="00B647E0" w:rsidP="00F14220">
      <w:pPr>
        <w:rPr>
          <w:i/>
        </w:rPr>
      </w:pPr>
      <w:r w:rsidRPr="00E8763C">
        <w:rPr>
          <w:i/>
        </w:rPr>
        <w:t>7</w:t>
      </w:r>
      <w:r w:rsidR="00522ABC" w:rsidRPr="00E8763C">
        <w:rPr>
          <w:i/>
        </w:rPr>
        <w:t>-3 Отсутствие, недостаточность внедрения политик/правил/процедур/ инструкций</w:t>
      </w:r>
      <w:r w:rsidR="004876C7" w:rsidRPr="00E8763C">
        <w:rPr>
          <w:i/>
        </w:rPr>
        <w:t>.</w:t>
      </w:r>
    </w:p>
    <w:p w14:paraId="69169EF2" w14:textId="77777777" w:rsidR="002B0965" w:rsidRPr="00E8763C" w:rsidRDefault="002B0965" w:rsidP="00F14220"/>
    <w:p w14:paraId="23DC924B" w14:textId="77777777" w:rsidR="00522ABC" w:rsidRPr="00E8763C" w:rsidRDefault="00522ABC" w:rsidP="00F14220">
      <w:r w:rsidRPr="00E8763C">
        <w:t>Необходимые для обеспечения производственного процесса политики, правила, процедуры или инструкции были разработаны, однако не прошли процесс внедрения.</w:t>
      </w:r>
    </w:p>
    <w:p w14:paraId="5FE4FBB2" w14:textId="77777777" w:rsidR="002B0965" w:rsidRPr="00E8763C" w:rsidRDefault="002B0965" w:rsidP="00F14220"/>
    <w:p w14:paraId="6E98BB32" w14:textId="77777777" w:rsidR="00522ABC" w:rsidRPr="00E8763C" w:rsidRDefault="00B647E0" w:rsidP="00F14220">
      <w:pPr>
        <w:rPr>
          <w:i/>
        </w:rPr>
      </w:pPr>
      <w:r w:rsidRPr="00E8763C">
        <w:rPr>
          <w:i/>
        </w:rPr>
        <w:t>7</w:t>
      </w:r>
      <w:r w:rsidR="00522ABC" w:rsidRPr="00E8763C">
        <w:rPr>
          <w:i/>
        </w:rPr>
        <w:t>-4 Плохая доступность политик/правил/процедур/инструкций,</w:t>
      </w:r>
      <w:r w:rsidR="004876C7" w:rsidRPr="00E8763C">
        <w:rPr>
          <w:i/>
        </w:rPr>
        <w:t xml:space="preserve"> их отсутствие на рабочем месте.</w:t>
      </w:r>
    </w:p>
    <w:p w14:paraId="74525DB4" w14:textId="77777777" w:rsidR="002B0965" w:rsidRPr="00E8763C" w:rsidRDefault="002B0965" w:rsidP="00F14220"/>
    <w:p w14:paraId="16E1BC01" w14:textId="77777777" w:rsidR="00522ABC" w:rsidRPr="00E8763C" w:rsidRDefault="00522ABC" w:rsidP="00F14220">
      <w:r w:rsidRPr="00E8763C">
        <w:t xml:space="preserve">Необходимые для обеспечения производственного процесса политики, правила, процедуры или инструкции не были </w:t>
      </w:r>
      <w:r w:rsidR="005E471A" w:rsidRPr="00E8763C">
        <w:t>доведены до непосредственных</w:t>
      </w:r>
      <w:r w:rsidRPr="00E8763C">
        <w:t xml:space="preserve"> исполни</w:t>
      </w:r>
      <w:r w:rsidR="005E471A" w:rsidRPr="00E8763C">
        <w:t>телей или их линейных руководителей</w:t>
      </w:r>
      <w:r w:rsidRPr="00E8763C">
        <w:t>.</w:t>
      </w:r>
    </w:p>
    <w:p w14:paraId="6CF61E58" w14:textId="77777777" w:rsidR="002B0965" w:rsidRPr="00E8763C" w:rsidRDefault="002B0965" w:rsidP="00F14220"/>
    <w:p w14:paraId="38F707B6" w14:textId="77777777" w:rsidR="00522ABC" w:rsidRPr="00E8763C" w:rsidRDefault="00B647E0" w:rsidP="00F14220">
      <w:pPr>
        <w:rPr>
          <w:i/>
        </w:rPr>
      </w:pPr>
      <w:r w:rsidRPr="00E8763C">
        <w:rPr>
          <w:i/>
        </w:rPr>
        <w:t>7</w:t>
      </w:r>
      <w:r w:rsidR="00522ABC" w:rsidRPr="00E8763C">
        <w:rPr>
          <w:i/>
        </w:rPr>
        <w:t>-5 Другое</w:t>
      </w:r>
      <w:r w:rsidR="004876C7" w:rsidRPr="00E8763C">
        <w:rPr>
          <w:i/>
        </w:rPr>
        <w:t>.</w:t>
      </w:r>
    </w:p>
    <w:p w14:paraId="77EFA0C3" w14:textId="77777777" w:rsidR="00522ABC" w:rsidRPr="00E8763C" w:rsidRDefault="00522ABC" w:rsidP="00F14220"/>
    <w:p w14:paraId="3EF75C44" w14:textId="77777777" w:rsidR="00522ABC" w:rsidRPr="00E8763C" w:rsidRDefault="00B647E0" w:rsidP="00F14220">
      <w:pPr>
        <w:rPr>
          <w:b/>
        </w:rPr>
      </w:pPr>
      <w:r w:rsidRPr="00E8763C">
        <w:rPr>
          <w:b/>
        </w:rPr>
        <w:t>8</w:t>
      </w:r>
      <w:r w:rsidR="00522ABC" w:rsidRPr="00E8763C">
        <w:rPr>
          <w:b/>
        </w:rPr>
        <w:t>. Организация, лидерство, мотивация, контроль</w:t>
      </w:r>
      <w:r w:rsidR="004876C7" w:rsidRPr="00E8763C">
        <w:rPr>
          <w:b/>
        </w:rPr>
        <w:t>.</w:t>
      </w:r>
    </w:p>
    <w:p w14:paraId="329B6742" w14:textId="77777777" w:rsidR="002B0965" w:rsidRPr="00E8763C" w:rsidRDefault="002B0965" w:rsidP="00F14220"/>
    <w:p w14:paraId="0ED51E8E" w14:textId="77777777" w:rsidR="00522ABC" w:rsidRPr="00E8763C" w:rsidRDefault="00B647E0" w:rsidP="00F14220">
      <w:pPr>
        <w:rPr>
          <w:i/>
        </w:rPr>
      </w:pPr>
      <w:r w:rsidRPr="00E8763C">
        <w:rPr>
          <w:i/>
        </w:rPr>
        <w:t>8</w:t>
      </w:r>
      <w:r w:rsidR="00522ABC" w:rsidRPr="00E8763C">
        <w:rPr>
          <w:i/>
        </w:rPr>
        <w:t>-1 Противоречивость ролей/сфер ответственности</w:t>
      </w:r>
      <w:r w:rsidR="004876C7" w:rsidRPr="00E8763C">
        <w:rPr>
          <w:i/>
        </w:rPr>
        <w:t>.</w:t>
      </w:r>
    </w:p>
    <w:p w14:paraId="2101DD51" w14:textId="77777777" w:rsidR="002B0965" w:rsidRPr="00E8763C" w:rsidRDefault="002B0965" w:rsidP="00F14220"/>
    <w:p w14:paraId="5F943AF3" w14:textId="77777777" w:rsidR="00522ABC" w:rsidRPr="00E8763C" w:rsidRDefault="00522ABC" w:rsidP="00F14220">
      <w:r w:rsidRPr="00E8763C">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14:paraId="54A663E7" w14:textId="77777777" w:rsidR="002B0965" w:rsidRPr="00E8763C" w:rsidRDefault="002B0965" w:rsidP="00F14220"/>
    <w:p w14:paraId="0E5376C7" w14:textId="77777777" w:rsidR="00522ABC" w:rsidRPr="00E8763C" w:rsidRDefault="00B647E0" w:rsidP="00F14220">
      <w:pPr>
        <w:rPr>
          <w:i/>
        </w:rPr>
      </w:pPr>
      <w:r w:rsidRPr="00E8763C">
        <w:rPr>
          <w:i/>
        </w:rPr>
        <w:t>8</w:t>
      </w:r>
      <w:r w:rsidR="00522ABC" w:rsidRPr="00E8763C">
        <w:rPr>
          <w:i/>
        </w:rPr>
        <w:t>-2 Не отвечающее требованиям лидерство</w:t>
      </w:r>
      <w:r w:rsidR="004876C7" w:rsidRPr="00E8763C">
        <w:rPr>
          <w:i/>
        </w:rPr>
        <w:t>.</w:t>
      </w:r>
    </w:p>
    <w:p w14:paraId="33006C50" w14:textId="77777777" w:rsidR="002B0965" w:rsidRPr="00E8763C" w:rsidRDefault="002B0965" w:rsidP="00F14220"/>
    <w:p w14:paraId="3247FF7F" w14:textId="77777777" w:rsidR="00522ABC" w:rsidRPr="00E8763C" w:rsidRDefault="00522ABC" w:rsidP="00F14220">
      <w:r w:rsidRPr="00E8763C">
        <w:t xml:space="preserve">Работник, непосредственно ответственный за обеспечение контрольных и консультативных функций по </w:t>
      </w:r>
      <w:r w:rsidR="00AC1120" w:rsidRPr="00E8763C">
        <w:t>ПБОТОС</w:t>
      </w:r>
      <w:r w:rsidRPr="00E8763C">
        <w:t xml:space="preserve">, не выполнил свои обязанности в полной мере для обеспечения безопасной работы. Это может включать либеральное отношение к нарушениям, слабую отчетность по вопросам </w:t>
      </w:r>
      <w:r w:rsidR="00AC1120" w:rsidRPr="00E8763C">
        <w:t>ПБОТОС</w:t>
      </w:r>
      <w:r w:rsidRPr="00E8763C">
        <w:t xml:space="preserve">, отсутствие обратной связи, плохое знание условий на рабочих местах или недостаточное стимулирование по вопросам </w:t>
      </w:r>
      <w:r w:rsidR="00AC1120" w:rsidRPr="00E8763C">
        <w:t>ПБОТОС</w:t>
      </w:r>
      <w:r w:rsidRPr="00E8763C">
        <w:t>.</w:t>
      </w:r>
    </w:p>
    <w:p w14:paraId="0F217B17" w14:textId="77777777" w:rsidR="002B0965" w:rsidRPr="00E8763C" w:rsidRDefault="002B0965" w:rsidP="00F14220"/>
    <w:p w14:paraId="127BCD91" w14:textId="77777777" w:rsidR="00A94577" w:rsidRPr="00E8763C" w:rsidRDefault="00A94577" w:rsidP="00A94577">
      <w:pPr>
        <w:rPr>
          <w:i/>
        </w:rPr>
      </w:pPr>
      <w:r w:rsidRPr="00E8763C">
        <w:rPr>
          <w:i/>
        </w:rPr>
        <w:t>8-3 Недостатки планирования безопасности работ.</w:t>
      </w:r>
    </w:p>
    <w:p w14:paraId="3289ED99" w14:textId="77777777" w:rsidR="00A94577" w:rsidRPr="00E8763C" w:rsidRDefault="00A94577" w:rsidP="00A94577"/>
    <w:p w14:paraId="706CC9B7" w14:textId="77777777" w:rsidR="00A94577" w:rsidRPr="00E8763C" w:rsidRDefault="00A94577" w:rsidP="00A94577">
      <w:r w:rsidRPr="00E8763C">
        <w:t>Причиной происшествия явилось то, что работы или мероприятия не были должным образом спланированы.</w:t>
      </w:r>
    </w:p>
    <w:p w14:paraId="18836818" w14:textId="77777777" w:rsidR="00A94577" w:rsidRPr="00E8763C" w:rsidRDefault="00A94577" w:rsidP="00A94577">
      <w:r w:rsidRPr="00E8763C">
        <w:t>Например, методы работы или процедуры, такие как разрешение на работы повышенной опасности, ограниченный доступ к источникам опасности, изоляция от опасных источников энергии, анализ безопасности работы, протоколы блокировки / метки (LOTO) и т. д.</w:t>
      </w:r>
    </w:p>
    <w:p w14:paraId="043D28E1" w14:textId="77777777" w:rsidR="00A94577" w:rsidRPr="00E8763C" w:rsidRDefault="00A94577" w:rsidP="00A94577"/>
    <w:p w14:paraId="3955F025" w14:textId="77777777" w:rsidR="00A94577" w:rsidRPr="00E8763C" w:rsidRDefault="00A94577" w:rsidP="00A94577">
      <w:pPr>
        <w:rPr>
          <w:i/>
        </w:rPr>
      </w:pPr>
      <w:r w:rsidRPr="00E8763C">
        <w:rPr>
          <w:i/>
        </w:rPr>
        <w:t>8-4 Неправильное определение источников опасности на рабочем месте и (или) уровней их риска.</w:t>
      </w:r>
    </w:p>
    <w:p w14:paraId="30EA7BF5" w14:textId="77777777" w:rsidR="00A94577" w:rsidRPr="00E8763C" w:rsidRDefault="00A94577" w:rsidP="00A94577"/>
    <w:p w14:paraId="2EA2288B" w14:textId="77777777" w:rsidR="00A94577" w:rsidRPr="00E8763C" w:rsidRDefault="00A94577" w:rsidP="00A94577">
      <w:r w:rsidRPr="00E8763C">
        <w:t>Причиной происшествия явилась неспособность принять меры или правильно отреагировать на отчет о возможности ущерба, например, провести анализ безопасности выполнения работ (оценку риска).</w:t>
      </w:r>
    </w:p>
    <w:p w14:paraId="1DFA1B5D" w14:textId="77777777" w:rsidR="00A94577" w:rsidRPr="00E8763C" w:rsidRDefault="00A94577" w:rsidP="00A94577"/>
    <w:p w14:paraId="1EF88179" w14:textId="77777777" w:rsidR="00A94577" w:rsidRPr="00E8763C" w:rsidRDefault="00A94577" w:rsidP="00A94577">
      <w:pPr>
        <w:rPr>
          <w:i/>
        </w:rPr>
      </w:pPr>
      <w:r w:rsidRPr="00E8763C">
        <w:rPr>
          <w:i/>
        </w:rPr>
        <w:t>8-5 Отсутствие должного внимания к источникам опасности/инцидентам.</w:t>
      </w:r>
    </w:p>
    <w:p w14:paraId="3E8BCBC2" w14:textId="77777777" w:rsidR="00A94577" w:rsidRPr="00E8763C" w:rsidRDefault="00A94577" w:rsidP="00A94577"/>
    <w:p w14:paraId="1414B249" w14:textId="77777777" w:rsidR="00A94577" w:rsidRPr="00E8763C" w:rsidRDefault="00A94577" w:rsidP="00A94577">
      <w:r w:rsidRPr="00E8763C">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p>
    <w:p w14:paraId="79086811" w14:textId="77777777" w:rsidR="00A94577" w:rsidRPr="00E8763C" w:rsidRDefault="00A94577" w:rsidP="00A94577">
      <w:r w:rsidRPr="00E8763C">
        <w:t>Например, невыполнение мероприятий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14:paraId="528D544D" w14:textId="77777777" w:rsidR="00A94577" w:rsidRPr="00E8763C" w:rsidRDefault="00A94577" w:rsidP="00A94577"/>
    <w:p w14:paraId="12E7FF31" w14:textId="77777777" w:rsidR="00A94577" w:rsidRPr="00E8763C" w:rsidRDefault="00A94577" w:rsidP="00A94577">
      <w:pPr>
        <w:rPr>
          <w:i/>
        </w:rPr>
      </w:pPr>
      <w:r w:rsidRPr="00E8763C">
        <w:rPr>
          <w:i/>
        </w:rPr>
        <w:t>8-6 Отсутствие, недостаточность мотивации работать безопасно.</w:t>
      </w:r>
    </w:p>
    <w:p w14:paraId="6935BFE2" w14:textId="77777777" w:rsidR="00A94577" w:rsidRPr="00E8763C" w:rsidRDefault="00A94577" w:rsidP="00A94577"/>
    <w:p w14:paraId="4E0F2D13" w14:textId="77777777" w:rsidR="00A94577" w:rsidRPr="00E8763C" w:rsidRDefault="00A94577" w:rsidP="00A94577">
      <w:r w:rsidRPr="00E8763C">
        <w:t>Приоритет производственных или временных задач создал мотивацию пренебрежения требованиями ПБОТОС.</w:t>
      </w:r>
    </w:p>
    <w:p w14:paraId="374101ED" w14:textId="77777777" w:rsidR="00A94577" w:rsidRPr="00E8763C" w:rsidRDefault="00A94577" w:rsidP="00A94577"/>
    <w:p w14:paraId="53F3BAA3" w14:textId="77777777" w:rsidR="00A94577" w:rsidRPr="00E8763C" w:rsidRDefault="00A94577" w:rsidP="00A94577">
      <w:pPr>
        <w:rPr>
          <w:i/>
        </w:rPr>
      </w:pPr>
      <w:r w:rsidRPr="00E8763C">
        <w:rPr>
          <w:i/>
        </w:rPr>
        <w:t>8-7 Не отвечающая требованиям система управления изменениями.</w:t>
      </w:r>
    </w:p>
    <w:p w14:paraId="484BDB60" w14:textId="77777777" w:rsidR="00A94577" w:rsidRPr="00E8763C" w:rsidRDefault="00A94577" w:rsidP="00A94577"/>
    <w:p w14:paraId="212BDBC0" w14:textId="77777777" w:rsidR="00A94577" w:rsidRPr="00E8763C" w:rsidRDefault="00A94577" w:rsidP="00A94577">
      <w:r w:rsidRPr="00E8763C">
        <w:t>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 а так же изменение состава работников/исполнителей работ.</w:t>
      </w:r>
    </w:p>
    <w:p w14:paraId="2A9A217A" w14:textId="77777777" w:rsidR="00A94577" w:rsidRPr="00E8763C" w:rsidRDefault="00A94577" w:rsidP="00A94577"/>
    <w:p w14:paraId="76031F28" w14:textId="77777777" w:rsidR="00A94577" w:rsidRPr="00E8763C" w:rsidRDefault="00A94577" w:rsidP="00A94577">
      <w:pPr>
        <w:rPr>
          <w:i/>
        </w:rPr>
      </w:pPr>
      <w:r w:rsidRPr="00E8763C">
        <w:rPr>
          <w:i/>
        </w:rPr>
        <w:t>8-8 Не отвечающая требованиям система отчетности о происшествиях/ расследовании происшествий.</w:t>
      </w:r>
    </w:p>
    <w:p w14:paraId="70CF3990" w14:textId="77777777" w:rsidR="00A94577" w:rsidRPr="00E8763C" w:rsidRDefault="00A94577" w:rsidP="00A94577"/>
    <w:p w14:paraId="58E04937" w14:textId="77777777" w:rsidR="00A94577" w:rsidRPr="00E8763C" w:rsidRDefault="00A94577" w:rsidP="00A94577">
      <w:r w:rsidRPr="00E8763C">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14:paraId="2F659F38" w14:textId="77777777" w:rsidR="00A94577" w:rsidRPr="00E8763C" w:rsidRDefault="00A94577" w:rsidP="00A94577"/>
    <w:p w14:paraId="6899F1D2" w14:textId="77777777" w:rsidR="00A94577" w:rsidRPr="00E8763C" w:rsidRDefault="00A94577" w:rsidP="00A94577">
      <w:pPr>
        <w:rPr>
          <w:i/>
        </w:rPr>
      </w:pPr>
      <w:r w:rsidRPr="00E8763C">
        <w:rPr>
          <w:i/>
        </w:rPr>
        <w:t>8-9 Ошибки при работе и прекращении отношений с подрядчиками.</w:t>
      </w:r>
    </w:p>
    <w:p w14:paraId="74DEF441" w14:textId="77777777" w:rsidR="00A94577" w:rsidRPr="00E8763C" w:rsidRDefault="00A94577" w:rsidP="00A94577"/>
    <w:p w14:paraId="284D6231" w14:textId="77777777" w:rsidR="00A94577" w:rsidRPr="00E8763C" w:rsidRDefault="00A94577" w:rsidP="00A94577">
      <w:r w:rsidRPr="00E8763C">
        <w:t>Ошибки, допущенные при работе и прекращении отношений с подрядчиками.</w:t>
      </w:r>
    </w:p>
    <w:p w14:paraId="3BBCBFF4" w14:textId="77777777" w:rsidR="00A94577" w:rsidRPr="00E8763C" w:rsidRDefault="00A94577" w:rsidP="00A94577"/>
    <w:p w14:paraId="531CB86D" w14:textId="77777777" w:rsidR="00A94577" w:rsidRPr="00E8763C" w:rsidRDefault="00A94577" w:rsidP="00A94577">
      <w:pPr>
        <w:rPr>
          <w:i/>
        </w:rPr>
      </w:pPr>
      <w:r w:rsidRPr="00E8763C">
        <w:rPr>
          <w:i/>
        </w:rPr>
        <w:t>8-10 Отсутствие контроля/аудита/проверок.</w:t>
      </w:r>
    </w:p>
    <w:p w14:paraId="0FDBFDB3" w14:textId="77777777" w:rsidR="00A94577" w:rsidRPr="00E8763C" w:rsidRDefault="00A94577" w:rsidP="00A94577"/>
    <w:p w14:paraId="05A0762D" w14:textId="77777777" w:rsidR="00A94577" w:rsidRPr="00E8763C" w:rsidRDefault="00A94577" w:rsidP="00A94577">
      <w:r w:rsidRPr="00E8763C">
        <w:t>Не осуществлялся контроль за соблюдением требований по ПБОТОС, не проводились аудиты или проверки работы системы ПБОТОС.</w:t>
      </w:r>
    </w:p>
    <w:p w14:paraId="77E24E06" w14:textId="77777777" w:rsidR="00A94577" w:rsidRPr="00E8763C" w:rsidRDefault="00A94577" w:rsidP="00A94577"/>
    <w:p w14:paraId="3FD8266E" w14:textId="77777777" w:rsidR="00A94577" w:rsidRPr="00E8763C" w:rsidRDefault="00A94577" w:rsidP="00A94577">
      <w:pPr>
        <w:rPr>
          <w:i/>
        </w:rPr>
      </w:pPr>
      <w:r w:rsidRPr="00E8763C">
        <w:rPr>
          <w:i/>
        </w:rPr>
        <w:t>8-11 Не отвечающий требованиям контроль/аудит/проверки.</w:t>
      </w:r>
    </w:p>
    <w:p w14:paraId="62471350" w14:textId="77777777" w:rsidR="00A94577" w:rsidRPr="00E8763C" w:rsidRDefault="00A94577" w:rsidP="00A94577"/>
    <w:p w14:paraId="5BBCDD98" w14:textId="77777777" w:rsidR="00A94577" w:rsidRPr="00E8763C" w:rsidRDefault="00A94577" w:rsidP="00A94577">
      <w:r w:rsidRPr="00E8763C">
        <w:t xml:space="preserve">Контроль, аудит или проверки по ПБОТОС проводились, но не в соответствии с установленными правилами их проведения. Например, надзор/контроль над работой по обеспечению качества, эффективного планирования, установления приоритетов или корректирующего поведения, осуществление производственного контроля. </w:t>
      </w:r>
    </w:p>
    <w:p w14:paraId="778E01E2" w14:textId="77777777" w:rsidR="00A94577" w:rsidRPr="00E8763C" w:rsidRDefault="00A94577" w:rsidP="00A94577"/>
    <w:p w14:paraId="1DEB29FF" w14:textId="77777777" w:rsidR="00A94577" w:rsidRPr="00E8763C" w:rsidRDefault="00A94577" w:rsidP="00A94577">
      <w:pPr>
        <w:rPr>
          <w:i/>
        </w:rPr>
      </w:pPr>
      <w:r w:rsidRPr="00E8763C">
        <w:rPr>
          <w:i/>
        </w:rPr>
        <w:t>8-12 Планирование и реализация корректирующих и предупреждающих мероприятий.</w:t>
      </w:r>
    </w:p>
    <w:p w14:paraId="61B6EEE1" w14:textId="77777777" w:rsidR="00A94577" w:rsidRPr="00E8763C" w:rsidRDefault="00A94577" w:rsidP="00A94577"/>
    <w:p w14:paraId="41F7265F" w14:textId="77777777" w:rsidR="00A94577" w:rsidRPr="00E8763C" w:rsidRDefault="00A94577" w:rsidP="00A94577">
      <w:r w:rsidRPr="00E8763C">
        <w:t>Необходимые корректирующие/ предупреждающие мероприятия не были запланированы или были запланированы, но не выполнялись своевременно и/или в полном объёме. В том числе, когда контроль знает, что работники/подрядчики нарушают или отклоняются от установленных процедур,  выявляют нарушения, составляют акты/предписания, но не могут исправить негативную ситуацию/тенденцию.</w:t>
      </w:r>
    </w:p>
    <w:p w14:paraId="4187F549" w14:textId="77777777" w:rsidR="00A94577" w:rsidRPr="00E8763C" w:rsidRDefault="00A94577" w:rsidP="00A94577"/>
    <w:p w14:paraId="17D9C524" w14:textId="77777777" w:rsidR="00A94577" w:rsidRPr="00E8763C" w:rsidRDefault="00A94577" w:rsidP="00A94577">
      <w:pPr>
        <w:rPr>
          <w:i/>
        </w:rPr>
      </w:pPr>
      <w:r w:rsidRPr="00E8763C">
        <w:rPr>
          <w:i/>
        </w:rPr>
        <w:t>8-13 Текучесть кадров.</w:t>
      </w:r>
    </w:p>
    <w:p w14:paraId="186CC4D5" w14:textId="77777777" w:rsidR="00A94577" w:rsidRPr="00E8763C" w:rsidRDefault="00A94577" w:rsidP="00A94577">
      <w:pPr>
        <w:rPr>
          <w:i/>
        </w:rPr>
      </w:pPr>
    </w:p>
    <w:p w14:paraId="1FC7CF2F" w14:textId="77777777" w:rsidR="00A94577" w:rsidRPr="00E8763C" w:rsidRDefault="00A94577" w:rsidP="00A94577">
      <w:r w:rsidRPr="00E8763C">
        <w:t>ОГ не в состоянии создать привлекательные условия труда для своих работников, что приводит к частой их смене вследствие увольнений и, как результат, к проблемам с их обучением, стажировкой и мотивацией работать качественно и безопасно.</w:t>
      </w:r>
    </w:p>
    <w:p w14:paraId="4F641391" w14:textId="77777777" w:rsidR="00A94577" w:rsidRPr="00E8763C" w:rsidRDefault="00A94577" w:rsidP="00A94577"/>
    <w:p w14:paraId="4D4F852E" w14:textId="77777777" w:rsidR="00A94577" w:rsidRPr="00E8763C" w:rsidRDefault="00A94577" w:rsidP="00A94577">
      <w:pPr>
        <w:rPr>
          <w:i/>
        </w:rPr>
      </w:pPr>
      <w:r w:rsidRPr="00E8763C">
        <w:rPr>
          <w:i/>
        </w:rPr>
        <w:t>8-14. Неисполнение технических или технологических процедур.</w:t>
      </w:r>
    </w:p>
    <w:p w14:paraId="7EB517F0" w14:textId="77777777" w:rsidR="00A94577" w:rsidRPr="00E8763C" w:rsidRDefault="00A94577" w:rsidP="00A94577"/>
    <w:p w14:paraId="0464576A" w14:textId="77777777" w:rsidR="00A94577" w:rsidRPr="00E8763C" w:rsidRDefault="00A94577" w:rsidP="00A94577">
      <w:r w:rsidRPr="00E8763C">
        <w:t>Не используемые, или не правильно выполненные процедуры, которые по факту признаны доступными, полными и точными. Процедуры, этой категории, могут включать: рабочие, обслуживающие или управленческие процедуры, экстренной помощи или процедуры обеспечения безопасности. В эту категорию не входят процедуры работ системы охраны труда, которые следует классифицировать в разделе «</w:t>
      </w:r>
      <w:r w:rsidRPr="00E8763C">
        <w:rPr>
          <w:i/>
        </w:rPr>
        <w:t>Недостатки планирования безопасности работ</w:t>
      </w:r>
      <w:r w:rsidRPr="00E8763C">
        <w:t>».</w:t>
      </w:r>
    </w:p>
    <w:p w14:paraId="187A2F7D" w14:textId="77777777" w:rsidR="00A94577" w:rsidRPr="00E8763C" w:rsidRDefault="00A94577" w:rsidP="00A94577"/>
    <w:p w14:paraId="227C87CF" w14:textId="77777777" w:rsidR="00A94577" w:rsidRPr="00E8763C" w:rsidRDefault="00A94577" w:rsidP="00A94577">
      <w:pPr>
        <w:rPr>
          <w:i/>
        </w:rPr>
      </w:pPr>
      <w:r w:rsidRPr="00E8763C">
        <w:rPr>
          <w:i/>
        </w:rPr>
        <w:t>8-14 Другое.</w:t>
      </w:r>
    </w:p>
    <w:p w14:paraId="1E72C8EC" w14:textId="77777777" w:rsidR="00A94577" w:rsidRPr="00E8763C" w:rsidRDefault="00A94577" w:rsidP="00A94577"/>
    <w:p w14:paraId="3492CC78" w14:textId="77777777" w:rsidR="00A94577" w:rsidRPr="00E8763C" w:rsidRDefault="00A94577" w:rsidP="00A94577">
      <w:pPr>
        <w:rPr>
          <w:b/>
        </w:rPr>
      </w:pPr>
      <w:r w:rsidRPr="00E8763C">
        <w:rPr>
          <w:b/>
        </w:rPr>
        <w:t>9. Обучение, передача знаний</w:t>
      </w:r>
    </w:p>
    <w:p w14:paraId="7EBADD0C" w14:textId="77777777" w:rsidR="00A94577" w:rsidRPr="00E8763C" w:rsidRDefault="00A94577" w:rsidP="00A94577"/>
    <w:p w14:paraId="61BF242C" w14:textId="77777777" w:rsidR="00A94577" w:rsidRPr="00E8763C" w:rsidRDefault="00A94577" w:rsidP="00A94577">
      <w:pPr>
        <w:rPr>
          <w:i/>
        </w:rPr>
      </w:pPr>
      <w:r w:rsidRPr="00E8763C">
        <w:rPr>
          <w:i/>
        </w:rPr>
        <w:t>9-1 Не обеспечено обучение.</w:t>
      </w:r>
    </w:p>
    <w:p w14:paraId="7CDB8DEA" w14:textId="77777777" w:rsidR="00A94577" w:rsidRPr="00E8763C" w:rsidRDefault="00A94577" w:rsidP="00A94577"/>
    <w:p w14:paraId="0DE0335C" w14:textId="77777777" w:rsidR="00A94577" w:rsidRPr="00E8763C" w:rsidRDefault="00A94577" w:rsidP="00A94577">
      <w:r w:rsidRPr="00E8763C">
        <w:t>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надежда на то, что обучение проводилось в прошлом, изменение методов работы или сознательное решение не проводить обучение.</w:t>
      </w:r>
    </w:p>
    <w:p w14:paraId="6D1F12E1" w14:textId="77777777" w:rsidR="00A94577" w:rsidRPr="00E8763C" w:rsidRDefault="00A94577" w:rsidP="00A94577"/>
    <w:p w14:paraId="5C24465C" w14:textId="77777777" w:rsidR="00A94577" w:rsidRPr="00E8763C" w:rsidRDefault="00A94577" w:rsidP="00A94577">
      <w:pPr>
        <w:rPr>
          <w:i/>
        </w:rPr>
      </w:pPr>
      <w:r w:rsidRPr="00E8763C">
        <w:rPr>
          <w:i/>
        </w:rPr>
        <w:t>9-2 Недостаточное обучение.</w:t>
      </w:r>
    </w:p>
    <w:p w14:paraId="76AC24BD" w14:textId="77777777" w:rsidR="00A94577" w:rsidRPr="00E8763C" w:rsidRDefault="00A94577" w:rsidP="00A94577"/>
    <w:p w14:paraId="450A6763" w14:textId="77777777" w:rsidR="00A94577" w:rsidRPr="00E8763C" w:rsidRDefault="00A94577" w:rsidP="00A94577">
      <w:r w:rsidRPr="00E8763C">
        <w:t>Некоторое обучение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недостаточные усилия инстру</w:t>
      </w:r>
      <w:r w:rsidR="005C6AF6" w:rsidRPr="00E8763C">
        <w:t>ктора в</w:t>
      </w:r>
      <w:r w:rsidRPr="00E8763C">
        <w:t xml:space="preserve"> начале обучения или неспособность определить, усвоили ли обучаемые лица материал.</w:t>
      </w:r>
    </w:p>
    <w:p w14:paraId="3B2D1D34" w14:textId="77777777" w:rsidR="00A94577" w:rsidRPr="00E8763C" w:rsidRDefault="00A94577" w:rsidP="00A94577"/>
    <w:p w14:paraId="4CC61E5E" w14:textId="77777777" w:rsidR="00A94577" w:rsidRPr="00E8763C" w:rsidRDefault="00A94577" w:rsidP="00A94577">
      <w:pPr>
        <w:rPr>
          <w:i/>
        </w:rPr>
      </w:pPr>
      <w:r w:rsidRPr="00E8763C">
        <w:rPr>
          <w:i/>
        </w:rPr>
        <w:t>9-3 Не обеспечена стажировка, практика.</w:t>
      </w:r>
    </w:p>
    <w:p w14:paraId="6787EB1D" w14:textId="77777777" w:rsidR="00A94577" w:rsidRPr="00E8763C" w:rsidRDefault="00A94577" w:rsidP="00A94577"/>
    <w:p w14:paraId="6453B81C" w14:textId="77777777" w:rsidR="00A94577" w:rsidRPr="00E8763C" w:rsidRDefault="00A94577" w:rsidP="00A94577">
      <w:r w:rsidRPr="00E8763C">
        <w:t>Происшествие было связано с тем, что непосредственный руководитель или более опытный коллега не являлись наставниками для нового работника.</w:t>
      </w:r>
    </w:p>
    <w:p w14:paraId="7ACAFEAF" w14:textId="77777777" w:rsidR="00A94577" w:rsidRPr="00E8763C" w:rsidRDefault="00A94577" w:rsidP="00A94577"/>
    <w:p w14:paraId="58996AB8" w14:textId="77777777" w:rsidR="00A94577" w:rsidRPr="00E8763C" w:rsidRDefault="00A94577" w:rsidP="00A94577">
      <w:pPr>
        <w:rPr>
          <w:i/>
        </w:rPr>
      </w:pPr>
      <w:r w:rsidRPr="00E8763C">
        <w:rPr>
          <w:i/>
        </w:rPr>
        <w:t>9-4 Недостаточная стажировка по квалификации.</w:t>
      </w:r>
    </w:p>
    <w:p w14:paraId="10A00B75" w14:textId="77777777" w:rsidR="00A94577" w:rsidRPr="00E8763C" w:rsidRDefault="00A94577" w:rsidP="00A94577"/>
    <w:p w14:paraId="66E44F95" w14:textId="77777777" w:rsidR="00A94577" w:rsidRPr="00E8763C" w:rsidRDefault="00A94577" w:rsidP="00A94577">
      <w:r w:rsidRPr="00E8763C">
        <w:t>Стажировка и практика для конкретного участника были организованы и проводились, но оказались недостаточными.</w:t>
      </w:r>
    </w:p>
    <w:p w14:paraId="5FCDFD4A" w14:textId="77777777" w:rsidR="00A94577" w:rsidRPr="00E8763C" w:rsidRDefault="00A94577" w:rsidP="00A94577"/>
    <w:p w14:paraId="7C7AEAE1" w14:textId="77777777" w:rsidR="00A94577" w:rsidRPr="00E8763C" w:rsidRDefault="00A94577" w:rsidP="00A94577">
      <w:pPr>
        <w:rPr>
          <w:i/>
        </w:rPr>
      </w:pPr>
      <w:r w:rsidRPr="00E8763C">
        <w:rPr>
          <w:i/>
        </w:rPr>
        <w:t>9-5 Недостаточная практика вследствие редкого исполнения работ.</w:t>
      </w:r>
    </w:p>
    <w:p w14:paraId="1291A244" w14:textId="77777777" w:rsidR="00A94577" w:rsidRPr="00E8763C" w:rsidRDefault="00A94577" w:rsidP="00A94577"/>
    <w:p w14:paraId="780ACD29" w14:textId="77777777" w:rsidR="00A94577" w:rsidRPr="00E8763C" w:rsidRDefault="00A94577" w:rsidP="00A94577">
      <w:r w:rsidRPr="00E8763C">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p>
    <w:p w14:paraId="516DA284" w14:textId="77777777" w:rsidR="00A94577" w:rsidRPr="00E8763C" w:rsidRDefault="00A94577" w:rsidP="00A94577"/>
    <w:p w14:paraId="76008F45" w14:textId="77777777" w:rsidR="00A94577" w:rsidRPr="00E8763C" w:rsidRDefault="00A94577" w:rsidP="00A94577">
      <w:pPr>
        <w:rPr>
          <w:i/>
        </w:rPr>
      </w:pPr>
      <w:r w:rsidRPr="00E8763C">
        <w:rPr>
          <w:i/>
        </w:rPr>
        <w:t>9-6 Отсутствие инструктажей.</w:t>
      </w:r>
    </w:p>
    <w:p w14:paraId="0E854ACC" w14:textId="77777777" w:rsidR="00A94577" w:rsidRPr="00E8763C" w:rsidRDefault="00A94577" w:rsidP="00A94577"/>
    <w:p w14:paraId="2A9329FC" w14:textId="77777777" w:rsidR="00A94577" w:rsidRPr="00E8763C" w:rsidRDefault="005C6AF6" w:rsidP="00A94577">
      <w:r w:rsidRPr="00E8763C">
        <w:t xml:space="preserve">Не </w:t>
      </w:r>
      <w:r w:rsidR="00A94577" w:rsidRPr="00E8763C">
        <w:t>проводились инструктажи по ПБиОТ.</w:t>
      </w:r>
    </w:p>
    <w:p w14:paraId="6ABE7306" w14:textId="77777777" w:rsidR="00A94577" w:rsidRPr="00E8763C" w:rsidRDefault="00A94577" w:rsidP="00A94577"/>
    <w:p w14:paraId="274F9C26" w14:textId="77777777" w:rsidR="00A94577" w:rsidRPr="00E8763C" w:rsidRDefault="00A94577" w:rsidP="00A94577">
      <w:pPr>
        <w:rPr>
          <w:i/>
        </w:rPr>
      </w:pPr>
      <w:r w:rsidRPr="00E8763C">
        <w:rPr>
          <w:i/>
        </w:rPr>
        <w:t>9-7 Не отвечающая требованиям инструктажи.</w:t>
      </w:r>
    </w:p>
    <w:p w14:paraId="34263805" w14:textId="77777777" w:rsidR="00A94577" w:rsidRPr="00E8763C" w:rsidRDefault="00A94577" w:rsidP="00A94577"/>
    <w:p w14:paraId="393FE5F8" w14:textId="77777777" w:rsidR="00A94577" w:rsidRPr="00E8763C" w:rsidRDefault="00A94577" w:rsidP="00A94577">
      <w:r w:rsidRPr="00E8763C">
        <w:t>Инструктажи по ПБиОТ проводились, но не соответствовали установленным требованиям.</w:t>
      </w:r>
    </w:p>
    <w:p w14:paraId="63661FE0" w14:textId="77777777" w:rsidR="00A94577" w:rsidRPr="00E8763C" w:rsidRDefault="00A94577" w:rsidP="00A94577"/>
    <w:p w14:paraId="5FE1CAD6" w14:textId="77777777" w:rsidR="00A94577" w:rsidRPr="00E8763C" w:rsidRDefault="00A94577" w:rsidP="00A94577">
      <w:pPr>
        <w:rPr>
          <w:i/>
        </w:rPr>
      </w:pPr>
      <w:r w:rsidRPr="00E8763C">
        <w:rPr>
          <w:i/>
        </w:rPr>
        <w:t>9-8 Знания и навыки безопасности процесса.</w:t>
      </w:r>
    </w:p>
    <w:p w14:paraId="742F543F" w14:textId="77777777" w:rsidR="00A94577" w:rsidRPr="00E8763C" w:rsidRDefault="00A94577" w:rsidP="00A94577"/>
    <w:p w14:paraId="56BFF34A" w14:textId="77777777" w:rsidR="00A94577" w:rsidRPr="00E8763C" w:rsidRDefault="005C6AF6" w:rsidP="00A94577">
      <w:r w:rsidRPr="00E8763C">
        <w:t>Не</w:t>
      </w:r>
      <w:r w:rsidR="00A94577" w:rsidRPr="00E8763C">
        <w:t>достаточные знания технологического процесса, оборудования, требований органи</w:t>
      </w:r>
      <w:r w:rsidRPr="00E8763C">
        <w:t>зации и проведения работ, а так</w:t>
      </w:r>
      <w:r w:rsidR="00A94577" w:rsidRPr="00E8763C">
        <w:t xml:space="preserve">же реагирования на опасную ситуацию, необходимых для принятия предупреждающих или смягчающих защитных противоаварийных мер. Например: обучение или квалификация работников, тестирование и проверка навыков, отсутствующие или неверные процедуры. </w:t>
      </w:r>
    </w:p>
    <w:p w14:paraId="1CE54835" w14:textId="77777777" w:rsidR="00A94577" w:rsidRPr="00E8763C" w:rsidRDefault="00A94577" w:rsidP="00A94577"/>
    <w:p w14:paraId="230FE96E" w14:textId="77777777" w:rsidR="00A94577" w:rsidRPr="00E8763C" w:rsidRDefault="00A94577" w:rsidP="00A94577">
      <w:pPr>
        <w:rPr>
          <w:i/>
        </w:rPr>
      </w:pPr>
      <w:r w:rsidRPr="00E8763C">
        <w:rPr>
          <w:i/>
        </w:rPr>
        <w:t>9-9 Другое.</w:t>
      </w:r>
    </w:p>
    <w:p w14:paraId="347AE213" w14:textId="77777777" w:rsidR="00A94577" w:rsidRPr="00E8763C" w:rsidRDefault="00A94577" w:rsidP="00A94577"/>
    <w:p w14:paraId="693FC6D2" w14:textId="77777777" w:rsidR="00A94577" w:rsidRPr="00E8763C" w:rsidRDefault="00A94577" w:rsidP="00A94577">
      <w:pPr>
        <w:rPr>
          <w:b/>
        </w:rPr>
      </w:pPr>
      <w:r w:rsidRPr="00E8763C">
        <w:rPr>
          <w:b/>
        </w:rPr>
        <w:t>10. Информирование, коммуникация, координация, средства связи.</w:t>
      </w:r>
    </w:p>
    <w:p w14:paraId="5EC55721" w14:textId="77777777" w:rsidR="001130FE" w:rsidRPr="00E8763C" w:rsidRDefault="001130FE" w:rsidP="00A94577"/>
    <w:p w14:paraId="4EBB50E9" w14:textId="77777777" w:rsidR="00A94577" w:rsidRPr="00E8763C" w:rsidRDefault="00A94577" w:rsidP="00A94577">
      <w:r w:rsidRPr="00E8763C">
        <w:t>Устные, письменным</w:t>
      </w:r>
      <w:r w:rsidR="005C6AF6" w:rsidRPr="00E8763C">
        <w:t>и или другими формы общения, не</w:t>
      </w:r>
      <w:r w:rsidRPr="00E8763C">
        <w:t>понятные или ошибочные указания и распоряжения. К этой категории не относятся такие документы, как политики, локальные нормативные документы или др. постоянные процедуры, стандарты или спецификации.</w:t>
      </w:r>
    </w:p>
    <w:p w14:paraId="031BE6B2" w14:textId="77777777" w:rsidR="00A94577" w:rsidRPr="00E8763C" w:rsidRDefault="00A94577" w:rsidP="00A94577"/>
    <w:p w14:paraId="606DEB4A" w14:textId="77777777" w:rsidR="00A94577" w:rsidRPr="00E8763C" w:rsidRDefault="00A94577" w:rsidP="00A94577">
      <w:pPr>
        <w:rPr>
          <w:i/>
        </w:rPr>
      </w:pPr>
      <w:r w:rsidRPr="00E8763C">
        <w:rPr>
          <w:i/>
        </w:rPr>
        <w:t>10-1 Совещания не отвечают требованиям или не проводятся.</w:t>
      </w:r>
    </w:p>
    <w:p w14:paraId="73E871AA" w14:textId="77777777" w:rsidR="00A94577" w:rsidRPr="00E8763C" w:rsidRDefault="00A94577" w:rsidP="00A94577"/>
    <w:p w14:paraId="375D7A4C" w14:textId="77777777" w:rsidR="00A94577" w:rsidRPr="00E8763C" w:rsidRDefault="00A94577" w:rsidP="00A94577">
      <w:r w:rsidRPr="00E8763C">
        <w:t>Совещания по ПБОТОС не проводились или на них не обсуждались вопросы ПБОТОС, относящиеся к происшествию.</w:t>
      </w:r>
    </w:p>
    <w:p w14:paraId="1829930C" w14:textId="77777777" w:rsidR="00A94577" w:rsidRPr="00E8763C" w:rsidRDefault="00A94577" w:rsidP="00A94577"/>
    <w:p w14:paraId="0DFAFA3F" w14:textId="77777777" w:rsidR="00A94577" w:rsidRPr="00E8763C" w:rsidRDefault="00A94577" w:rsidP="00A94577">
      <w:pPr>
        <w:rPr>
          <w:i/>
        </w:rPr>
      </w:pPr>
      <w:r w:rsidRPr="00E8763C">
        <w:rPr>
          <w:i/>
        </w:rPr>
        <w:t>10-2 Отсутствие горизонтальной связи, координации между бригадами, сменами, работниками.</w:t>
      </w:r>
    </w:p>
    <w:p w14:paraId="705EEFEA" w14:textId="77777777" w:rsidR="00A94577" w:rsidRPr="00E8763C" w:rsidRDefault="00A94577" w:rsidP="00A94577"/>
    <w:p w14:paraId="0526EA95" w14:textId="77777777" w:rsidR="00A94577" w:rsidRPr="00E8763C" w:rsidRDefault="00A94577" w:rsidP="00A94577">
      <w:r w:rsidRPr="00E8763C">
        <w:t>Происшествие было связано с тем, что не было должного общения между работниками.</w:t>
      </w:r>
    </w:p>
    <w:p w14:paraId="4102124C" w14:textId="77777777" w:rsidR="00A94577" w:rsidRPr="00E8763C" w:rsidRDefault="00A94577" w:rsidP="00A94577"/>
    <w:p w14:paraId="0784C1FB" w14:textId="77777777" w:rsidR="00A94577" w:rsidRPr="00E8763C" w:rsidRDefault="00A94577" w:rsidP="00A94577">
      <w:pPr>
        <w:rPr>
          <w:i/>
        </w:rPr>
      </w:pPr>
      <w:r w:rsidRPr="00E8763C">
        <w:rPr>
          <w:i/>
        </w:rPr>
        <w:t>10-3 Отсутствие вертикальной связи, координации внутри организации.</w:t>
      </w:r>
    </w:p>
    <w:p w14:paraId="0B1281E5" w14:textId="77777777" w:rsidR="00A94577" w:rsidRPr="00E8763C" w:rsidRDefault="00A94577" w:rsidP="00A94577"/>
    <w:p w14:paraId="600DDB26" w14:textId="77777777" w:rsidR="00A94577" w:rsidRPr="00E8763C" w:rsidRDefault="00A94577" w:rsidP="00A94577">
      <w:r w:rsidRPr="00E8763C">
        <w:t>Происшествие было связано с тем, что не было должного общения между руководителем и работниками.</w:t>
      </w:r>
    </w:p>
    <w:p w14:paraId="0E9D1A0C" w14:textId="77777777" w:rsidR="00A94577" w:rsidRPr="00E8763C" w:rsidRDefault="00A94577" w:rsidP="00A94577"/>
    <w:p w14:paraId="3BFCFEA6" w14:textId="77777777" w:rsidR="00A94577" w:rsidRPr="00E8763C" w:rsidRDefault="00A94577" w:rsidP="00A94577">
      <w:pPr>
        <w:rPr>
          <w:i/>
        </w:rPr>
      </w:pPr>
      <w:r w:rsidRPr="00E8763C">
        <w:rPr>
          <w:i/>
        </w:rPr>
        <w:t>10-4 Отсутствие координации между различными организациями.</w:t>
      </w:r>
    </w:p>
    <w:p w14:paraId="73C1FA4C" w14:textId="77777777" w:rsidR="00A94577" w:rsidRPr="00E8763C" w:rsidRDefault="00A94577" w:rsidP="00A94577"/>
    <w:p w14:paraId="73AC2733" w14:textId="77777777" w:rsidR="00A94577" w:rsidRPr="00E8763C" w:rsidRDefault="00A94577" w:rsidP="00A94577">
      <w:r w:rsidRPr="00E8763C">
        <w:t>Происшествие было связано с тем, что одновременно производимые несколькими организациями работы не были скоординированы.</w:t>
      </w:r>
    </w:p>
    <w:p w14:paraId="2E68B774" w14:textId="77777777" w:rsidR="00A94577" w:rsidRPr="00E8763C" w:rsidRDefault="00A94577" w:rsidP="00A94577"/>
    <w:p w14:paraId="0252B496" w14:textId="77777777" w:rsidR="00A94577" w:rsidRPr="00E8763C" w:rsidRDefault="00A94577" w:rsidP="00A94577">
      <w:pPr>
        <w:rPr>
          <w:i/>
        </w:rPr>
      </w:pPr>
      <w:r w:rsidRPr="00E8763C">
        <w:rPr>
          <w:i/>
        </w:rPr>
        <w:t>10-5 Отсутствие средств коммуникации, связи.</w:t>
      </w:r>
    </w:p>
    <w:p w14:paraId="39E690FF" w14:textId="77777777" w:rsidR="00A94577" w:rsidRPr="00E8763C" w:rsidRDefault="00A94577" w:rsidP="00A94577"/>
    <w:p w14:paraId="5D554A73" w14:textId="77777777" w:rsidR="00A94577" w:rsidRPr="00E8763C" w:rsidRDefault="00A94577" w:rsidP="00A94577">
      <w:r w:rsidRPr="00E8763C">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14:paraId="2C15F705" w14:textId="77777777" w:rsidR="00A94577" w:rsidRPr="00E8763C" w:rsidRDefault="00A94577" w:rsidP="00A94577"/>
    <w:p w14:paraId="61B23B1A" w14:textId="77777777" w:rsidR="00A94577" w:rsidRPr="00E8763C" w:rsidRDefault="00A94577" w:rsidP="00A94577">
      <w:pPr>
        <w:rPr>
          <w:i/>
        </w:rPr>
      </w:pPr>
      <w:r w:rsidRPr="00E8763C">
        <w:rPr>
          <w:i/>
        </w:rPr>
        <w:t>10-6 Недостаточные средства, методы коммуникации, связи.</w:t>
      </w:r>
    </w:p>
    <w:p w14:paraId="0D924ECE" w14:textId="77777777" w:rsidR="00A94577" w:rsidRPr="00E8763C" w:rsidRDefault="00A94577" w:rsidP="00A94577"/>
    <w:p w14:paraId="40E60010" w14:textId="77777777" w:rsidR="00A94577" w:rsidRPr="00E8763C" w:rsidRDefault="00A94577" w:rsidP="00A94577">
      <w:r w:rsidRPr="00E8763C">
        <w:t>Происшествие было связано с тем, что средства коммуникации не позволяли полностью и четко передавать необходимую информацию.</w:t>
      </w:r>
    </w:p>
    <w:p w14:paraId="529D4DBD" w14:textId="77777777" w:rsidR="00A94577" w:rsidRPr="00E8763C" w:rsidRDefault="00A94577" w:rsidP="00A94577"/>
    <w:p w14:paraId="77BC2306" w14:textId="77777777" w:rsidR="00A94577" w:rsidRPr="00E8763C" w:rsidRDefault="00A94577" w:rsidP="00A94577">
      <w:pPr>
        <w:rPr>
          <w:i/>
        </w:rPr>
      </w:pPr>
      <w:r w:rsidRPr="00E8763C">
        <w:rPr>
          <w:i/>
        </w:rPr>
        <w:t>10-7 Помехи при передаче сообщений.</w:t>
      </w:r>
    </w:p>
    <w:p w14:paraId="07989572" w14:textId="77777777" w:rsidR="00A94577" w:rsidRPr="00E8763C" w:rsidRDefault="00A94577" w:rsidP="00A94577"/>
    <w:p w14:paraId="03A9D810" w14:textId="77777777" w:rsidR="00A94577" w:rsidRPr="00E8763C" w:rsidRDefault="00A94577" w:rsidP="00A94577">
      <w:r w:rsidRPr="00E8763C">
        <w:t>Устное распоряжение не было правильно передано в связи с шумом или помехами.</w:t>
      </w:r>
    </w:p>
    <w:p w14:paraId="25D28048" w14:textId="77777777" w:rsidR="00A94577" w:rsidRPr="00E8763C" w:rsidRDefault="00A94577" w:rsidP="00A94577"/>
    <w:p w14:paraId="179012EA" w14:textId="77777777" w:rsidR="00A94577" w:rsidRPr="00E8763C" w:rsidRDefault="00A94577" w:rsidP="00A94577">
      <w:pPr>
        <w:rPr>
          <w:i/>
        </w:rPr>
      </w:pPr>
      <w:r w:rsidRPr="00E8763C">
        <w:rPr>
          <w:i/>
        </w:rPr>
        <w:t>10-8 Искаженная информация, неправильные инструкции.</w:t>
      </w:r>
    </w:p>
    <w:p w14:paraId="0D325CCC" w14:textId="77777777" w:rsidR="00A94577" w:rsidRPr="00E8763C" w:rsidRDefault="00A94577" w:rsidP="00A94577"/>
    <w:p w14:paraId="601EC404" w14:textId="77777777" w:rsidR="00A94577" w:rsidRPr="00E8763C" w:rsidRDefault="00A94577" w:rsidP="00A94577">
      <w:r w:rsidRPr="00E8763C">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14:paraId="1752B95A" w14:textId="77777777" w:rsidR="00A94577" w:rsidRPr="00E8763C" w:rsidRDefault="00A94577" w:rsidP="00A94577"/>
    <w:p w14:paraId="5B9D7AC0" w14:textId="77777777" w:rsidR="00A94577" w:rsidRPr="00E8763C" w:rsidRDefault="00A94577" w:rsidP="00A94577">
      <w:pPr>
        <w:rPr>
          <w:i/>
        </w:rPr>
      </w:pPr>
      <w:r w:rsidRPr="00E8763C">
        <w:rPr>
          <w:i/>
        </w:rPr>
        <w:t>10-9 Отсутствие стандартной, однозначной терминологии, визуальной передачи информации, предупреждающих знаков.</w:t>
      </w:r>
    </w:p>
    <w:p w14:paraId="437AF569" w14:textId="77777777" w:rsidR="00A94577" w:rsidRPr="00E8763C" w:rsidRDefault="00A94577" w:rsidP="00A94577"/>
    <w:p w14:paraId="5F2598EE" w14:textId="77777777" w:rsidR="00A94577" w:rsidRPr="00E8763C" w:rsidRDefault="00A94577" w:rsidP="00A94577">
      <w:r w:rsidRPr="00E8763C">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14:paraId="4068CFDB" w14:textId="77777777" w:rsidR="00A94577" w:rsidRPr="00E8763C" w:rsidRDefault="00A94577" w:rsidP="00A94577"/>
    <w:p w14:paraId="0FFAE5E5" w14:textId="77777777" w:rsidR="00A94577" w:rsidRPr="00E8763C" w:rsidRDefault="00A94577" w:rsidP="00A94577">
      <w:pPr>
        <w:rPr>
          <w:i/>
        </w:rPr>
      </w:pPr>
      <w:r w:rsidRPr="00E8763C">
        <w:rPr>
          <w:i/>
        </w:rPr>
        <w:t>10-10 Слишком длинные, запутанные или короткие, недостаточные сообщения.</w:t>
      </w:r>
    </w:p>
    <w:p w14:paraId="275233CC" w14:textId="77777777" w:rsidR="00A94577" w:rsidRPr="00E8763C" w:rsidRDefault="00A94577" w:rsidP="00A94577"/>
    <w:p w14:paraId="1799D607" w14:textId="77777777" w:rsidR="00A94577" w:rsidRPr="00E8763C" w:rsidRDefault="00A94577" w:rsidP="00A94577">
      <w:r w:rsidRPr="00E8763C">
        <w:t>Происшествие было связано с тем, что сообщение было слишком длинным или не включало достаточно информации.</w:t>
      </w:r>
    </w:p>
    <w:p w14:paraId="03B497DF" w14:textId="77777777" w:rsidR="00A94577" w:rsidRPr="00E8763C" w:rsidRDefault="00A94577" w:rsidP="00A94577"/>
    <w:p w14:paraId="42330ADF" w14:textId="77777777" w:rsidR="00A94577" w:rsidRPr="00E8763C" w:rsidRDefault="00A94577" w:rsidP="00A94577">
      <w:pPr>
        <w:rPr>
          <w:i/>
        </w:rPr>
      </w:pPr>
      <w:r w:rsidRPr="00E8763C">
        <w:rPr>
          <w:i/>
        </w:rPr>
        <w:t>10-11 Не используется метод подтверждения, что информация принята, задание понято.</w:t>
      </w:r>
    </w:p>
    <w:p w14:paraId="3B34E414" w14:textId="77777777" w:rsidR="00A94577" w:rsidRPr="00E8763C" w:rsidRDefault="00A94577" w:rsidP="00A94577"/>
    <w:p w14:paraId="771EAFA6" w14:textId="77777777" w:rsidR="00A94577" w:rsidRPr="00E8763C" w:rsidRDefault="00A94577" w:rsidP="00A94577">
      <w:r w:rsidRPr="00E8763C">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14:paraId="6F457215" w14:textId="77777777" w:rsidR="00A94577" w:rsidRPr="00E8763C" w:rsidRDefault="00A94577" w:rsidP="00A94577"/>
    <w:p w14:paraId="5636765B" w14:textId="77777777" w:rsidR="00A94577" w:rsidRPr="00E8763C" w:rsidRDefault="00A94577" w:rsidP="00A94577">
      <w:pPr>
        <w:rPr>
          <w:i/>
        </w:rPr>
      </w:pPr>
      <w:r w:rsidRPr="00E8763C">
        <w:rPr>
          <w:i/>
        </w:rPr>
        <w:t>10-12 Неправильное документирование.</w:t>
      </w:r>
    </w:p>
    <w:p w14:paraId="02675C1A" w14:textId="77777777" w:rsidR="00A94577" w:rsidRPr="00E8763C" w:rsidRDefault="00A94577" w:rsidP="00A94577"/>
    <w:p w14:paraId="5244F928" w14:textId="77777777" w:rsidR="00A94577" w:rsidRPr="00E8763C" w:rsidRDefault="00A94577" w:rsidP="00A94577">
      <w:r w:rsidRPr="00E8763C">
        <w:t>Происшествие было связано с тем, что необходимая для его предотвращения информация не была должным образом задокументирована.</w:t>
      </w:r>
    </w:p>
    <w:p w14:paraId="3B1757B7" w14:textId="77777777" w:rsidR="00A94577" w:rsidRPr="00E8763C" w:rsidRDefault="00A94577" w:rsidP="00A94577"/>
    <w:p w14:paraId="098CCC58" w14:textId="77777777" w:rsidR="00A94577" w:rsidRPr="00E8763C" w:rsidRDefault="00A94577" w:rsidP="00A94577">
      <w:pPr>
        <w:rPr>
          <w:i/>
        </w:rPr>
      </w:pPr>
      <w:r w:rsidRPr="00E8763C">
        <w:rPr>
          <w:i/>
        </w:rPr>
        <w:t>10-13 Другое.</w:t>
      </w:r>
    </w:p>
    <w:p w14:paraId="7987FCAB" w14:textId="77777777" w:rsidR="00A94577" w:rsidRPr="00E8763C" w:rsidRDefault="00A94577" w:rsidP="00A94577"/>
    <w:p w14:paraId="70F52EDE" w14:textId="77777777" w:rsidR="00A94577" w:rsidRPr="00E8763C" w:rsidRDefault="00A94577" w:rsidP="00A94577">
      <w:pPr>
        <w:rPr>
          <w:b/>
        </w:rPr>
      </w:pPr>
      <w:r w:rsidRPr="00E8763C">
        <w:rPr>
          <w:b/>
        </w:rPr>
        <w:t>11. Технология, проектирование.</w:t>
      </w:r>
    </w:p>
    <w:p w14:paraId="5AE0024E" w14:textId="77777777" w:rsidR="001130FE" w:rsidRPr="00E8763C" w:rsidRDefault="001130FE" w:rsidP="00A94577"/>
    <w:p w14:paraId="0913F981" w14:textId="77777777" w:rsidR="00A94577" w:rsidRPr="00E8763C" w:rsidRDefault="00A94577" w:rsidP="00A94577">
      <w:r w:rsidRPr="00E8763C">
        <w:t>Проектирование и реконструкция объекта/оборудования</w:t>
      </w:r>
      <w:r w:rsidR="005C6AF6" w:rsidRPr="00E8763C">
        <w:t>, не обеспечивавшее</w:t>
      </w:r>
      <w:r w:rsidRPr="00E8763C">
        <w:t xml:space="preserve"> безопасную работу в проектных (разрешенных) пределах эксплуатации (включая </w:t>
      </w:r>
      <w:r w:rsidR="005C6AF6" w:rsidRPr="00E8763C">
        <w:t>временные условия). Включает не</w:t>
      </w:r>
      <w:r w:rsidRPr="00E8763C">
        <w:t>качественный надзор за процессом проектирования, оказавшего роль в событии или снижении уровней барьерной защиты. Например, указанный в проектной документации материал оборудования/элемента не устойчив к разрушению при фактических температурах процесса, давления или рабочей среды.</w:t>
      </w:r>
    </w:p>
    <w:p w14:paraId="5E579145" w14:textId="77777777" w:rsidR="00A94577" w:rsidRPr="00E8763C" w:rsidRDefault="00A94577" w:rsidP="00A94577"/>
    <w:p w14:paraId="606CE1E0" w14:textId="77777777" w:rsidR="00A94577" w:rsidRPr="00E8763C" w:rsidRDefault="00A94577" w:rsidP="00A94577">
      <w:pPr>
        <w:rPr>
          <w:i/>
        </w:rPr>
      </w:pPr>
      <w:r w:rsidRPr="00E8763C">
        <w:rPr>
          <w:i/>
        </w:rPr>
        <w:t>11-1 Не отвечающие требованиям технические решения вследствие сложности, новизны проекта, недостатка знаний.</w:t>
      </w:r>
    </w:p>
    <w:p w14:paraId="4C223819" w14:textId="77777777" w:rsidR="00A94577" w:rsidRPr="00E8763C" w:rsidRDefault="00A94577" w:rsidP="00A94577"/>
    <w:p w14:paraId="57CEFC3C" w14:textId="77777777" w:rsidR="00A94577" w:rsidRPr="00E8763C" w:rsidRDefault="00A94577" w:rsidP="00A94577">
      <w:r w:rsidRPr="00E8763C">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14:paraId="3AAF6BE1" w14:textId="77777777" w:rsidR="00A94577" w:rsidRPr="00E8763C" w:rsidRDefault="00A94577" w:rsidP="00A94577"/>
    <w:p w14:paraId="76CA67A8" w14:textId="77777777" w:rsidR="00A94577" w:rsidRPr="00E8763C" w:rsidRDefault="00A94577" w:rsidP="00A94577">
      <w:pPr>
        <w:rPr>
          <w:i/>
        </w:rPr>
      </w:pPr>
      <w:r w:rsidRPr="00E8763C">
        <w:rPr>
          <w:i/>
        </w:rPr>
        <w:t>11-2 Не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14:paraId="4DF79ED4" w14:textId="77777777" w:rsidR="00A94577" w:rsidRPr="00E8763C" w:rsidRDefault="00A94577" w:rsidP="00A94577"/>
    <w:p w14:paraId="2F94FC2A" w14:textId="77777777" w:rsidR="00A94577" w:rsidRPr="00E8763C" w:rsidRDefault="00A94577" w:rsidP="00A94577">
      <w:r w:rsidRPr="00E8763C">
        <w:t>Причиной происшествия явился недостаточный контроль процесса проектирования.</w:t>
      </w:r>
    </w:p>
    <w:p w14:paraId="019AA63D" w14:textId="77777777" w:rsidR="00A94577" w:rsidRPr="00E8763C" w:rsidRDefault="00A94577" w:rsidP="00A94577"/>
    <w:p w14:paraId="24E81082" w14:textId="77777777" w:rsidR="00A94577" w:rsidRPr="00E8763C" w:rsidRDefault="00A94577" w:rsidP="00A94577">
      <w:pPr>
        <w:rPr>
          <w:i/>
        </w:rPr>
      </w:pPr>
      <w:r w:rsidRPr="00E8763C">
        <w:rPr>
          <w:i/>
        </w:rPr>
        <w:t>11-3 Не отвечающие требованиям технические решения вследствие игнорирования замечаний внутренних проверок.</w:t>
      </w:r>
    </w:p>
    <w:p w14:paraId="75CE145B" w14:textId="77777777" w:rsidR="00A94577" w:rsidRPr="00E8763C" w:rsidRDefault="00A94577" w:rsidP="00A94577"/>
    <w:p w14:paraId="7DEFD72F" w14:textId="77777777" w:rsidR="00A94577" w:rsidRPr="00E8763C" w:rsidRDefault="00A94577" w:rsidP="00A94577">
      <w:r w:rsidRPr="00E8763C">
        <w:t>Причиной происшествия явилось игнорирование замечаний по результатам внутренних проверок.</w:t>
      </w:r>
    </w:p>
    <w:p w14:paraId="751F32DD" w14:textId="77777777" w:rsidR="00A94577" w:rsidRPr="00E8763C" w:rsidRDefault="00A94577" w:rsidP="00A94577"/>
    <w:p w14:paraId="48EF2DD0" w14:textId="77777777" w:rsidR="00A94577" w:rsidRPr="00E8763C" w:rsidRDefault="00A94577" w:rsidP="00A94577">
      <w:pPr>
        <w:rPr>
          <w:i/>
        </w:rPr>
      </w:pPr>
      <w:r w:rsidRPr="00E8763C">
        <w:rPr>
          <w:i/>
        </w:rPr>
        <w:t>11-4 Отсутствие описания проводимых работ в проектной и/или иной документации.</w:t>
      </w:r>
    </w:p>
    <w:p w14:paraId="1ABD6333" w14:textId="77777777" w:rsidR="00A94577" w:rsidRPr="00E8763C" w:rsidRDefault="00A94577" w:rsidP="00A94577">
      <w:pPr>
        <w:rPr>
          <w:i/>
        </w:rPr>
      </w:pPr>
    </w:p>
    <w:p w14:paraId="6E935ECF" w14:textId="77777777" w:rsidR="00A94577" w:rsidRPr="00E8763C" w:rsidRDefault="00A94577" w:rsidP="00A94577">
      <w:pPr>
        <w:rPr>
          <w:i/>
        </w:rPr>
      </w:pPr>
      <w:r w:rsidRPr="00E8763C">
        <w:t>Причиной происшествия явилось отсутствие и как следствие не исполнение, безопасного порядка проведения работ в проектной и/или иной документации (Проект организации строительства, Проект производства работ и пр.).</w:t>
      </w:r>
    </w:p>
    <w:p w14:paraId="26A92FC0" w14:textId="77777777" w:rsidR="00A94577" w:rsidRPr="00E8763C" w:rsidRDefault="00A94577" w:rsidP="00A94577">
      <w:pPr>
        <w:rPr>
          <w:i/>
        </w:rPr>
      </w:pPr>
    </w:p>
    <w:p w14:paraId="439998AA" w14:textId="77777777" w:rsidR="00A94577" w:rsidRPr="00E8763C" w:rsidRDefault="00A94577" w:rsidP="00A94577">
      <w:pPr>
        <w:rPr>
          <w:i/>
        </w:rPr>
      </w:pPr>
      <w:r w:rsidRPr="00E8763C">
        <w:rPr>
          <w:i/>
        </w:rPr>
        <w:t>11-5 Проведение работ без надлежащим образом утвержденной проектной документации.</w:t>
      </w:r>
    </w:p>
    <w:p w14:paraId="76828945" w14:textId="77777777" w:rsidR="00A94577" w:rsidRPr="00E8763C" w:rsidRDefault="00A94577" w:rsidP="00A94577">
      <w:pPr>
        <w:rPr>
          <w:i/>
        </w:rPr>
      </w:pPr>
    </w:p>
    <w:p w14:paraId="08D92244" w14:textId="77777777" w:rsidR="00A94577" w:rsidRPr="00E8763C" w:rsidRDefault="00A94577" w:rsidP="00A94577">
      <w:r w:rsidRPr="00E8763C">
        <w:t>Причиной происшествия явилось отсутствие утвержденной проектной документации.</w:t>
      </w:r>
    </w:p>
    <w:p w14:paraId="0D044A78" w14:textId="77777777" w:rsidR="00A94577" w:rsidRPr="00E8763C" w:rsidRDefault="00A94577" w:rsidP="00A94577">
      <w:pPr>
        <w:rPr>
          <w:i/>
        </w:rPr>
      </w:pPr>
    </w:p>
    <w:p w14:paraId="78A9A72C" w14:textId="77777777" w:rsidR="00A94577" w:rsidRPr="00E8763C" w:rsidRDefault="00A94577" w:rsidP="00A94577">
      <w:pPr>
        <w:rPr>
          <w:i/>
        </w:rPr>
      </w:pPr>
      <w:r w:rsidRPr="00E8763C">
        <w:rPr>
          <w:i/>
        </w:rPr>
        <w:t>11-5 Другое.</w:t>
      </w:r>
    </w:p>
    <w:p w14:paraId="1F7F2B10" w14:textId="77777777" w:rsidR="00A94577" w:rsidRPr="00E8763C" w:rsidRDefault="00A94577" w:rsidP="00A94577"/>
    <w:p w14:paraId="6CA3C3D3" w14:textId="77777777" w:rsidR="00A94577" w:rsidRPr="00E8763C" w:rsidRDefault="00A94577" w:rsidP="00A94577">
      <w:pPr>
        <w:rPr>
          <w:b/>
        </w:rPr>
      </w:pPr>
      <w:r w:rsidRPr="00E8763C">
        <w:rPr>
          <w:b/>
        </w:rPr>
        <w:t>12. Инструменты, оборудование, ТС, материалы.</w:t>
      </w:r>
    </w:p>
    <w:p w14:paraId="619C6CA3" w14:textId="77777777" w:rsidR="00A94577" w:rsidRPr="00E8763C" w:rsidRDefault="00A94577" w:rsidP="00A94577"/>
    <w:p w14:paraId="49009423" w14:textId="77777777" w:rsidR="00A94577" w:rsidRPr="00E8763C" w:rsidRDefault="00A94577" w:rsidP="00A94577">
      <w:pPr>
        <w:rPr>
          <w:i/>
        </w:rPr>
      </w:pPr>
      <w:r w:rsidRPr="00E8763C">
        <w:rPr>
          <w:i/>
        </w:rPr>
        <w:t>12-1 Недостаточное количество материалов, инструмента или оборудования.</w:t>
      </w:r>
    </w:p>
    <w:p w14:paraId="363FE446" w14:textId="77777777" w:rsidR="00A94577" w:rsidRPr="00E8763C" w:rsidRDefault="00A94577" w:rsidP="00A94577"/>
    <w:p w14:paraId="4C2517F0" w14:textId="77777777" w:rsidR="00A94577" w:rsidRPr="00E8763C" w:rsidRDefault="00A94577" w:rsidP="00A94577">
      <w:r w:rsidRPr="00E8763C">
        <w:t>Причиной происшествия была нехватка материалов, инструментов или оборудования.</w:t>
      </w:r>
    </w:p>
    <w:p w14:paraId="4614291B" w14:textId="77777777" w:rsidR="00A94577" w:rsidRPr="00E8763C" w:rsidRDefault="00A94577" w:rsidP="00A94577"/>
    <w:p w14:paraId="0E79BF43" w14:textId="77777777" w:rsidR="00A94577" w:rsidRPr="00E8763C" w:rsidRDefault="00A94577" w:rsidP="00A94577">
      <w:pPr>
        <w:rPr>
          <w:i/>
        </w:rPr>
      </w:pPr>
      <w:r w:rsidRPr="00E8763C">
        <w:rPr>
          <w:i/>
        </w:rPr>
        <w:t>12-2 Неверная идентификация, недостаточная информация об опасностях оборудования, материалов.</w:t>
      </w:r>
    </w:p>
    <w:p w14:paraId="6FAB27A2" w14:textId="77777777" w:rsidR="00A94577" w:rsidRPr="00E8763C" w:rsidRDefault="00A94577" w:rsidP="00A94577"/>
    <w:p w14:paraId="141C57D5" w14:textId="77777777" w:rsidR="00A94577" w:rsidRPr="00E8763C" w:rsidRDefault="00A94577" w:rsidP="00A94577">
      <w:r w:rsidRPr="00E8763C">
        <w:t>Паспорта безопасности материалов, инструкции по эксплуатации оборудования и инструментов не содержали достаточно информации об их безопасном использовании, что привело к происшествию.</w:t>
      </w:r>
    </w:p>
    <w:p w14:paraId="1E624219" w14:textId="77777777" w:rsidR="00A94577" w:rsidRPr="00E8763C" w:rsidRDefault="00A94577" w:rsidP="00A94577"/>
    <w:p w14:paraId="3A8E8A01" w14:textId="77777777" w:rsidR="00A94577" w:rsidRPr="00E8763C" w:rsidRDefault="00A94577" w:rsidP="00A94577">
      <w:pPr>
        <w:rPr>
          <w:i/>
        </w:rPr>
      </w:pPr>
      <w:r w:rsidRPr="00E8763C">
        <w:rPr>
          <w:i/>
        </w:rPr>
        <w:t>12-3 Несоответствующая упаковка, транспортировка.</w:t>
      </w:r>
    </w:p>
    <w:p w14:paraId="095128CD" w14:textId="77777777" w:rsidR="00A94577" w:rsidRPr="00E8763C" w:rsidRDefault="00A94577" w:rsidP="00A94577"/>
    <w:p w14:paraId="0996EB2F" w14:textId="77777777" w:rsidR="00A94577" w:rsidRPr="00E8763C" w:rsidRDefault="00A94577" w:rsidP="00A94577">
      <w:r w:rsidRPr="00E8763C">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14:paraId="7DC93214" w14:textId="77777777" w:rsidR="00A94577" w:rsidRPr="00E8763C" w:rsidRDefault="00A94577" w:rsidP="00A94577"/>
    <w:p w14:paraId="2A931876" w14:textId="77777777" w:rsidR="00A94577" w:rsidRPr="00E8763C" w:rsidRDefault="00A94577" w:rsidP="00A94577">
      <w:pPr>
        <w:rPr>
          <w:i/>
        </w:rPr>
      </w:pPr>
      <w:r w:rsidRPr="00E8763C">
        <w:rPr>
          <w:i/>
        </w:rPr>
        <w:t>12-4 Отсутствие проверки при получении.</w:t>
      </w:r>
    </w:p>
    <w:p w14:paraId="681E2F9F" w14:textId="77777777" w:rsidR="00A94577" w:rsidRPr="00E8763C" w:rsidRDefault="00A94577" w:rsidP="00A94577"/>
    <w:p w14:paraId="6915CEE9" w14:textId="77777777" w:rsidR="00A94577" w:rsidRPr="00E8763C" w:rsidRDefault="00A94577" w:rsidP="00A94577">
      <w:r w:rsidRPr="00E8763C">
        <w:t>При получении не производились соответствующие проверки оборудования, материалов и инструментов, что привело к происшествию.</w:t>
      </w:r>
    </w:p>
    <w:p w14:paraId="04AFACEB" w14:textId="77777777" w:rsidR="00A94577" w:rsidRPr="00E8763C" w:rsidRDefault="00A94577" w:rsidP="00A94577"/>
    <w:p w14:paraId="628978E7" w14:textId="77777777" w:rsidR="00A94577" w:rsidRPr="00E8763C" w:rsidRDefault="00A94577" w:rsidP="00A94577">
      <w:pPr>
        <w:rPr>
          <w:i/>
        </w:rPr>
      </w:pPr>
      <w:r w:rsidRPr="00E8763C">
        <w:rPr>
          <w:i/>
        </w:rPr>
        <w:t>12-5 Неправильная сборка, наладка, настройка.</w:t>
      </w:r>
    </w:p>
    <w:p w14:paraId="4EF02556" w14:textId="77777777" w:rsidR="00A94577" w:rsidRPr="00E8763C" w:rsidRDefault="00A94577" w:rsidP="00A94577"/>
    <w:p w14:paraId="6DD531E6" w14:textId="77777777" w:rsidR="00A94577" w:rsidRPr="00E8763C" w:rsidRDefault="00A94577" w:rsidP="00A94577">
      <w:r w:rsidRPr="00E8763C">
        <w:t>Оборудование и инструменты были собраны, налажены или настроены не в соответствии с инструкциями по их эксплуатации, что привело к происшествию.</w:t>
      </w:r>
    </w:p>
    <w:p w14:paraId="26E846B5" w14:textId="77777777" w:rsidR="00A94577" w:rsidRPr="00E8763C" w:rsidRDefault="00A94577" w:rsidP="00A94577"/>
    <w:p w14:paraId="37ED54DD" w14:textId="77777777" w:rsidR="00A94577" w:rsidRPr="00E8763C" w:rsidRDefault="00A94577" w:rsidP="00A94577">
      <w:pPr>
        <w:rPr>
          <w:i/>
        </w:rPr>
      </w:pPr>
      <w:r w:rsidRPr="00E8763C">
        <w:rPr>
          <w:i/>
        </w:rPr>
        <w:t>12-6 Несоответствующий ремонт или его отсутствие.</w:t>
      </w:r>
    </w:p>
    <w:p w14:paraId="26DD6439" w14:textId="77777777" w:rsidR="00A94577" w:rsidRPr="00E8763C" w:rsidRDefault="00A94577" w:rsidP="00A94577"/>
    <w:p w14:paraId="165AB28E" w14:textId="77777777" w:rsidR="00A94577" w:rsidRPr="00E8763C" w:rsidRDefault="00A94577" w:rsidP="00A94577">
      <w:r w:rsidRPr="00E8763C">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проектанта, экспертного заключения, что привело к происшествию.</w:t>
      </w:r>
    </w:p>
    <w:p w14:paraId="3080AEE1" w14:textId="77777777" w:rsidR="00A94577" w:rsidRPr="00E8763C" w:rsidRDefault="00A94577" w:rsidP="00A94577"/>
    <w:p w14:paraId="53C1B78B" w14:textId="77777777" w:rsidR="00A94577" w:rsidRPr="00E8763C" w:rsidRDefault="00A94577" w:rsidP="00A94577">
      <w:pPr>
        <w:rPr>
          <w:i/>
        </w:rPr>
      </w:pPr>
      <w:r w:rsidRPr="00E8763C">
        <w:rPr>
          <w:i/>
        </w:rPr>
        <w:t>12-7 Несоответствующее обслуживание, хранение.</w:t>
      </w:r>
    </w:p>
    <w:p w14:paraId="49AB261D" w14:textId="77777777" w:rsidR="00A94577" w:rsidRPr="00E8763C" w:rsidRDefault="00A94577" w:rsidP="00A94577"/>
    <w:p w14:paraId="45E1FF7A" w14:textId="77777777" w:rsidR="00A94577" w:rsidRPr="00E8763C" w:rsidRDefault="00A94577" w:rsidP="00A94577">
      <w:r w:rsidRPr="00E8763C">
        <w:t xml:space="preserve">Проблемы обслуживания,  тестирования и хранения включая неисполнение требований и невыполнение программ и/или несоблюдение инструкций изготовителя, проектанта, экспертного заключения. </w:t>
      </w:r>
    </w:p>
    <w:p w14:paraId="0A12B61A" w14:textId="77777777" w:rsidR="00A94577" w:rsidRPr="00E8763C" w:rsidRDefault="00A94577" w:rsidP="00A94577"/>
    <w:p w14:paraId="0AE0C190" w14:textId="77777777" w:rsidR="00A94577" w:rsidRPr="00E8763C" w:rsidRDefault="00A94577" w:rsidP="00A94577">
      <w:pPr>
        <w:rPr>
          <w:i/>
        </w:rPr>
      </w:pPr>
      <w:r w:rsidRPr="00E8763C">
        <w:rPr>
          <w:i/>
        </w:rPr>
        <w:t>12-8 Нарушение режима использования и эксплуатации, ненадлежащее обращение.</w:t>
      </w:r>
    </w:p>
    <w:p w14:paraId="6B6E7B0A" w14:textId="77777777" w:rsidR="00A94577" w:rsidRPr="00E8763C" w:rsidRDefault="00A94577" w:rsidP="00A94577"/>
    <w:p w14:paraId="087324A6" w14:textId="77777777" w:rsidR="00A94577" w:rsidRPr="00E8763C" w:rsidRDefault="00A94577" w:rsidP="00A94577">
      <w:r w:rsidRPr="00E8763C">
        <w:t>Нарушения процесс установления, мониторинга и отклонения от действующих лимитов, установленных для соблюдения требований проектирования, обеспечения и контроля механической целостности, а так же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14:paraId="4451AB14" w14:textId="77777777" w:rsidR="00A94577" w:rsidRPr="00E8763C" w:rsidRDefault="00A94577" w:rsidP="00A94577"/>
    <w:p w14:paraId="0C1CEFA4" w14:textId="77777777" w:rsidR="00A94577" w:rsidRPr="00E8763C" w:rsidRDefault="00A94577" w:rsidP="00A94577">
      <w:pPr>
        <w:rPr>
          <w:i/>
        </w:rPr>
      </w:pPr>
      <w:r w:rsidRPr="00E8763C">
        <w:rPr>
          <w:i/>
        </w:rPr>
        <w:t>12-9 Проверка оборудования в период эксплуатации.</w:t>
      </w:r>
    </w:p>
    <w:p w14:paraId="4D222418" w14:textId="77777777" w:rsidR="00A94577" w:rsidRPr="00E8763C" w:rsidRDefault="00A94577" w:rsidP="00A94577"/>
    <w:p w14:paraId="31CF8B6E" w14:textId="77777777" w:rsidR="00A94577" w:rsidRPr="00E8763C" w:rsidRDefault="00A94577" w:rsidP="00A94577">
      <w:r w:rsidRPr="00E8763C">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E8763C">
        <w:rPr>
          <w:i/>
        </w:rPr>
        <w:t xml:space="preserve"> в период эксплуатации</w:t>
      </w:r>
      <w:r w:rsidRPr="00E8763C">
        <w:t>», а не «причины пунктов: 12-5, 12-6, 12-7».</w:t>
      </w:r>
    </w:p>
    <w:p w14:paraId="0224C538" w14:textId="77777777" w:rsidR="00A94577" w:rsidRPr="00E8763C" w:rsidRDefault="00A94577" w:rsidP="00A94577"/>
    <w:p w14:paraId="57AEA90B" w14:textId="77777777" w:rsidR="00A94577" w:rsidRPr="00E8763C" w:rsidRDefault="00A94577" w:rsidP="00A94577">
      <w:pPr>
        <w:rPr>
          <w:i/>
        </w:rPr>
      </w:pPr>
      <w:r w:rsidRPr="00E8763C">
        <w:rPr>
          <w:i/>
        </w:rPr>
        <w:t>12-10 Использование оборудования, инструментов, материалов с истекшим сроком годности/эксплуатации.</w:t>
      </w:r>
    </w:p>
    <w:p w14:paraId="6297F193" w14:textId="77777777" w:rsidR="00A94577" w:rsidRPr="00E8763C" w:rsidRDefault="00A94577" w:rsidP="00A94577"/>
    <w:p w14:paraId="7A1B786E" w14:textId="77777777" w:rsidR="00A94577" w:rsidRPr="00E8763C" w:rsidRDefault="00A94577" w:rsidP="00A94577">
      <w:r w:rsidRPr="00E8763C">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14:paraId="0AE8009C" w14:textId="77777777" w:rsidR="00A94577" w:rsidRPr="00E8763C" w:rsidRDefault="00A94577" w:rsidP="00A94577"/>
    <w:p w14:paraId="016C22D6" w14:textId="77777777" w:rsidR="00A94577" w:rsidRPr="00E8763C" w:rsidRDefault="00A94577" w:rsidP="00A94577">
      <w:pPr>
        <w:rPr>
          <w:i/>
        </w:rPr>
      </w:pPr>
      <w:r w:rsidRPr="00E8763C">
        <w:rPr>
          <w:i/>
        </w:rPr>
        <w:t>12-11 Несоответствие заявленным характеристикам, плохое качество.</w:t>
      </w:r>
    </w:p>
    <w:p w14:paraId="2C812E21" w14:textId="77777777" w:rsidR="00A94577" w:rsidRPr="00E8763C" w:rsidRDefault="00A94577" w:rsidP="00A94577"/>
    <w:p w14:paraId="72D37F47" w14:textId="77777777" w:rsidR="00A94577" w:rsidRPr="00E8763C" w:rsidRDefault="00A94577" w:rsidP="00A94577">
      <w:r w:rsidRPr="00E8763C">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14:paraId="36C6C396" w14:textId="77777777" w:rsidR="00A94577" w:rsidRPr="00E8763C" w:rsidRDefault="00A94577" w:rsidP="00A94577"/>
    <w:p w14:paraId="024A2C3C" w14:textId="77777777" w:rsidR="00A94577" w:rsidRPr="00E8763C" w:rsidRDefault="00A94577" w:rsidP="00A94577">
      <w:pPr>
        <w:rPr>
          <w:i/>
        </w:rPr>
      </w:pPr>
      <w:r w:rsidRPr="00E8763C">
        <w:rPr>
          <w:i/>
        </w:rPr>
        <w:t>12-12 Несоответствующая утилизация.</w:t>
      </w:r>
    </w:p>
    <w:p w14:paraId="728FABFF" w14:textId="77777777" w:rsidR="00A94577" w:rsidRPr="00E8763C" w:rsidRDefault="00A94577" w:rsidP="00A94577"/>
    <w:p w14:paraId="0CC64A4E" w14:textId="77777777" w:rsidR="00A94577" w:rsidRPr="00E8763C" w:rsidRDefault="00A94577" w:rsidP="00A94577">
      <w:r w:rsidRPr="00E8763C">
        <w:t>Утилизация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14:paraId="2E1D55B3" w14:textId="77777777" w:rsidR="00A94577" w:rsidRPr="00E8763C" w:rsidRDefault="00A94577" w:rsidP="00A94577"/>
    <w:p w14:paraId="366D72D1" w14:textId="77777777" w:rsidR="00A94577" w:rsidRPr="009208DB" w:rsidRDefault="00A94577" w:rsidP="00A94577">
      <w:pPr>
        <w:rPr>
          <w:i/>
        </w:rPr>
      </w:pPr>
      <w:r w:rsidRPr="00E8763C">
        <w:rPr>
          <w:i/>
        </w:rPr>
        <w:t>12-13 Другое.</w:t>
      </w:r>
    </w:p>
    <w:p w14:paraId="1FDA9E02" w14:textId="77777777" w:rsidR="00A94577" w:rsidRPr="009208DB" w:rsidRDefault="00A94577" w:rsidP="00F14220"/>
    <w:p w14:paraId="20EC83A7" w14:textId="77777777" w:rsidR="00C9096A" w:rsidRPr="009208DB" w:rsidRDefault="00C9096A" w:rsidP="00F14220"/>
    <w:p w14:paraId="2C8357BD" w14:textId="77777777" w:rsidR="008A4877" w:rsidRPr="009208DB" w:rsidRDefault="008A4877" w:rsidP="00F14220"/>
    <w:p w14:paraId="45C9BEBC" w14:textId="77777777" w:rsidR="002B0965" w:rsidRDefault="002B0965" w:rsidP="00F14220">
      <w:pPr>
        <w:sectPr w:rsidR="002B0965" w:rsidSect="00D61323">
          <w:headerReference w:type="even" r:id="rId56"/>
          <w:headerReference w:type="default" r:id="rId57"/>
          <w:footerReference w:type="default" r:id="rId58"/>
          <w:headerReference w:type="first" r:id="rId59"/>
          <w:pgSz w:w="11906" w:h="16838" w:code="9"/>
          <w:pgMar w:top="510" w:right="1021" w:bottom="567" w:left="1247" w:header="737" w:footer="680" w:gutter="0"/>
          <w:cols w:space="708"/>
          <w:docGrid w:linePitch="360"/>
        </w:sectPr>
      </w:pPr>
    </w:p>
    <w:p w14:paraId="67A6FA4D" w14:textId="0471C107" w:rsidR="00EC210B" w:rsidRPr="00007632" w:rsidRDefault="00E22C36" w:rsidP="00F14220">
      <w:pPr>
        <w:pStyle w:val="21"/>
        <w:spacing w:before="0" w:after="0"/>
        <w:rPr>
          <w:i w:val="0"/>
          <w:caps/>
          <w:snapToGrid w:val="0"/>
          <w:sz w:val="24"/>
          <w:szCs w:val="24"/>
        </w:rPr>
      </w:pPr>
      <w:bookmarkStart w:id="371" w:name="_ПРИЛОЖЕНИЕ_18._КОНТРОЛЬНЫЙ"/>
      <w:bookmarkStart w:id="372" w:name="_Приложение_№_19"/>
      <w:bookmarkStart w:id="373" w:name="_Приложение_5._Рекомендации"/>
      <w:bookmarkStart w:id="374" w:name="_Toc386105137"/>
      <w:bookmarkStart w:id="375" w:name="_Toc387155086"/>
      <w:bookmarkStart w:id="376" w:name="_Toc395688593"/>
      <w:bookmarkStart w:id="377" w:name="_Toc396320660"/>
      <w:bookmarkStart w:id="378" w:name="_Toc418698652"/>
      <w:bookmarkStart w:id="379" w:name="_Toc443735829"/>
      <w:bookmarkStart w:id="380" w:name="_Toc450296424"/>
      <w:bookmarkStart w:id="381" w:name="_Toc462673653"/>
      <w:bookmarkStart w:id="382" w:name="_Toc27733484"/>
      <w:bookmarkStart w:id="383" w:name="_Toc27736150"/>
      <w:bookmarkStart w:id="384" w:name="_Toc27736329"/>
      <w:bookmarkStart w:id="385" w:name="_Toc27736880"/>
      <w:bookmarkStart w:id="386" w:name="_Toc27737430"/>
      <w:bookmarkStart w:id="387" w:name="_Toc27737518"/>
      <w:bookmarkStart w:id="388" w:name="_Toc27991693"/>
      <w:bookmarkEnd w:id="371"/>
      <w:bookmarkEnd w:id="372"/>
      <w:bookmarkEnd w:id="373"/>
      <w:r>
        <w:rPr>
          <w:i w:val="0"/>
          <w:snapToGrid w:val="0"/>
          <w:sz w:val="24"/>
          <w:szCs w:val="24"/>
        </w:rPr>
        <w:t>ПРИЛОЖЕНИЕ 5.</w:t>
      </w:r>
      <w:r w:rsidRPr="00007632">
        <w:t xml:space="preserve"> </w:t>
      </w:r>
      <w:r w:rsidRPr="00007632">
        <w:rPr>
          <w:i w:val="0"/>
          <w:snapToGrid w:val="0"/>
          <w:sz w:val="24"/>
          <w:szCs w:val="24"/>
        </w:rPr>
        <w:t xml:space="preserve">РЕКОМЕНДАЦИИ ПО РАЗРАБОТКЕ КОРРЕКТИРУЮЩИХ </w:t>
      </w:r>
      <w:r>
        <w:rPr>
          <w:i w:val="0"/>
          <w:snapToGrid w:val="0"/>
          <w:sz w:val="24"/>
          <w:szCs w:val="24"/>
        </w:rPr>
        <w:t>МЕРОПРИЯТИЙ/ ДЕЙСТВИЙ</w:t>
      </w:r>
      <w:r w:rsidRPr="00007632">
        <w:rPr>
          <w:i w:val="0"/>
          <w:snapToGrid w:val="0"/>
          <w:sz w:val="24"/>
          <w:szCs w:val="24"/>
        </w:rPr>
        <w:t xml:space="preserve"> ПО РЕЗУЛЬТАТАМ РАССЛЕДОВАНИЯ ПРОИСШЕСТВИЯ</w:t>
      </w:r>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p>
    <w:p w14:paraId="0BDD4B2B" w14:textId="77777777" w:rsidR="00EC210B" w:rsidRDefault="00EC210B" w:rsidP="00F14220"/>
    <w:p w14:paraId="43997960" w14:textId="77777777" w:rsidR="00E40E20" w:rsidRDefault="00E40E20" w:rsidP="00F14220"/>
    <w:p w14:paraId="71D24006" w14:textId="77777777" w:rsidR="00EC210B" w:rsidRDefault="00EC210B" w:rsidP="00F14220">
      <w:pPr>
        <w:pStyle w:val="afb"/>
        <w:tabs>
          <w:tab w:val="left" w:pos="1560"/>
        </w:tabs>
      </w:pPr>
      <w:r>
        <w:t>Корректирующие меры по результатам расследования происшествий разрабатываются с целью устранения выявленных системных причин происшествия и недопущения повторения подо</w:t>
      </w:r>
      <w:r w:rsidR="00ED4327">
        <w:t>бных происшествий в будущем.</w:t>
      </w:r>
    </w:p>
    <w:p w14:paraId="29EF1274" w14:textId="77777777" w:rsidR="00ED4327" w:rsidRDefault="00ED4327" w:rsidP="00F14220">
      <w:pPr>
        <w:pStyle w:val="afb"/>
        <w:tabs>
          <w:tab w:val="left" w:pos="1560"/>
        </w:tabs>
      </w:pPr>
    </w:p>
    <w:p w14:paraId="53A3B1C0" w14:textId="77777777" w:rsidR="00EC210B" w:rsidRDefault="00EC210B" w:rsidP="00F14220">
      <w:pPr>
        <w:pStyle w:val="afb"/>
        <w:tabs>
          <w:tab w:val="left" w:pos="1560"/>
        </w:tabs>
      </w:pPr>
      <w:r>
        <w:t>Корректирующие меры подразделяются на технические и организационные (перечислены в порядке снижения результативности):</w:t>
      </w:r>
    </w:p>
    <w:p w14:paraId="49E6E2C6" w14:textId="77777777" w:rsidR="00EC210B" w:rsidRDefault="00EC210B" w:rsidP="00A92A13">
      <w:pPr>
        <w:pStyle w:val="afb"/>
        <w:numPr>
          <w:ilvl w:val="0"/>
          <w:numId w:val="17"/>
        </w:numPr>
        <w:tabs>
          <w:tab w:val="left" w:pos="539"/>
        </w:tabs>
        <w:spacing w:before="120"/>
        <w:ind w:left="538" w:hanging="357"/>
      </w:pPr>
      <w:r>
        <w:t>технические меры:</w:t>
      </w:r>
    </w:p>
    <w:p w14:paraId="39969F78" w14:textId="77777777" w:rsidR="00EC210B" w:rsidRDefault="00EC210B" w:rsidP="00A92A13">
      <w:pPr>
        <w:pStyle w:val="afb"/>
        <w:numPr>
          <w:ilvl w:val="0"/>
          <w:numId w:val="18"/>
        </w:numPr>
        <w:tabs>
          <w:tab w:val="left" w:pos="993"/>
        </w:tabs>
        <w:spacing w:before="120"/>
        <w:ind w:left="993" w:hanging="426"/>
      </w:pPr>
      <w:r>
        <w:t>исключение опасностей, в том числе:</w:t>
      </w:r>
    </w:p>
    <w:p w14:paraId="62709AC1" w14:textId="77777777" w:rsidR="00EC210B" w:rsidRDefault="00EC210B" w:rsidP="00A92A13">
      <w:pPr>
        <w:numPr>
          <w:ilvl w:val="0"/>
          <w:numId w:val="19"/>
        </w:numPr>
        <w:tabs>
          <w:tab w:val="clear" w:pos="910"/>
          <w:tab w:val="num" w:pos="1418"/>
        </w:tabs>
        <w:spacing w:before="120"/>
        <w:ind w:left="1417"/>
      </w:pPr>
      <w:r>
        <w:t>исключение применения (хранения) опасных веществ;</w:t>
      </w:r>
    </w:p>
    <w:p w14:paraId="14EDC7FD" w14:textId="77777777" w:rsidR="00EC210B" w:rsidRDefault="00EC210B" w:rsidP="00A92A13">
      <w:pPr>
        <w:numPr>
          <w:ilvl w:val="0"/>
          <w:numId w:val="19"/>
        </w:numPr>
        <w:tabs>
          <w:tab w:val="clear" w:pos="910"/>
          <w:tab w:val="num" w:pos="1418"/>
        </w:tabs>
        <w:spacing w:before="120"/>
        <w:ind w:left="1417"/>
      </w:pPr>
      <w:r>
        <w:t>исключение применения опасного оборудования;</w:t>
      </w:r>
    </w:p>
    <w:p w14:paraId="011E01A4" w14:textId="77777777" w:rsidR="00EC210B" w:rsidRDefault="00EC210B" w:rsidP="00A92A13">
      <w:pPr>
        <w:numPr>
          <w:ilvl w:val="0"/>
          <w:numId w:val="19"/>
        </w:numPr>
        <w:tabs>
          <w:tab w:val="clear" w:pos="910"/>
          <w:tab w:val="num" w:pos="1418"/>
        </w:tabs>
        <w:spacing w:before="120"/>
        <w:ind w:left="1417"/>
      </w:pPr>
      <w:r>
        <w:t>исключение</w:t>
      </w:r>
      <w:r w:rsidR="00AC4045">
        <w:t>/изменение</w:t>
      </w:r>
      <w:r>
        <w:t xml:space="preserve"> технологической операции или ее части;</w:t>
      </w:r>
    </w:p>
    <w:p w14:paraId="7731A40D" w14:textId="77777777" w:rsidR="00EC210B" w:rsidRDefault="00EC210B" w:rsidP="00A92A13">
      <w:pPr>
        <w:numPr>
          <w:ilvl w:val="0"/>
          <w:numId w:val="19"/>
        </w:numPr>
        <w:tabs>
          <w:tab w:val="clear" w:pos="910"/>
          <w:tab w:val="num" w:pos="1418"/>
        </w:tabs>
        <w:spacing w:before="120"/>
        <w:ind w:left="1417"/>
      </w:pPr>
      <w:r>
        <w:t>автоматизация технологических процессов;</w:t>
      </w:r>
    </w:p>
    <w:p w14:paraId="466F7EC2" w14:textId="77777777" w:rsidR="00EC210B" w:rsidRDefault="00EC210B" w:rsidP="00A92A13">
      <w:pPr>
        <w:numPr>
          <w:ilvl w:val="0"/>
          <w:numId w:val="19"/>
        </w:numPr>
        <w:tabs>
          <w:tab w:val="clear" w:pos="910"/>
          <w:tab w:val="num" w:pos="1418"/>
        </w:tabs>
        <w:spacing w:before="120"/>
        <w:ind w:left="1417"/>
      </w:pPr>
      <w:r>
        <w:t>механизация труда;</w:t>
      </w:r>
    </w:p>
    <w:p w14:paraId="3E5EBD68" w14:textId="77777777" w:rsidR="00EC210B" w:rsidRDefault="00EC210B" w:rsidP="00A92A13">
      <w:pPr>
        <w:pStyle w:val="afb"/>
        <w:numPr>
          <w:ilvl w:val="0"/>
          <w:numId w:val="18"/>
        </w:numPr>
        <w:tabs>
          <w:tab w:val="left" w:pos="993"/>
        </w:tabs>
        <w:spacing w:before="120"/>
        <w:ind w:left="993" w:hanging="426"/>
      </w:pPr>
      <w:r>
        <w:t>замена опасностей</w:t>
      </w:r>
      <w:r w:rsidR="006C535F">
        <w:t xml:space="preserve"> – снижение уровня риска</w:t>
      </w:r>
      <w:r>
        <w:t>, в том числе:</w:t>
      </w:r>
    </w:p>
    <w:p w14:paraId="53950BF5" w14:textId="77777777" w:rsidR="00EC210B" w:rsidRDefault="00EC210B" w:rsidP="00A92A13">
      <w:pPr>
        <w:numPr>
          <w:ilvl w:val="0"/>
          <w:numId w:val="19"/>
        </w:numPr>
        <w:tabs>
          <w:tab w:val="clear" w:pos="910"/>
          <w:tab w:val="num" w:pos="1418"/>
        </w:tabs>
        <w:spacing w:before="120"/>
        <w:ind w:left="1417"/>
      </w:pPr>
      <w:r>
        <w:t>замена опасного оборудования на менее опасное;</w:t>
      </w:r>
    </w:p>
    <w:p w14:paraId="17F8934B" w14:textId="77777777" w:rsidR="00EC210B" w:rsidRDefault="00EC210B" w:rsidP="00A92A13">
      <w:pPr>
        <w:numPr>
          <w:ilvl w:val="0"/>
          <w:numId w:val="19"/>
        </w:numPr>
        <w:tabs>
          <w:tab w:val="clear" w:pos="910"/>
          <w:tab w:val="num" w:pos="1418"/>
        </w:tabs>
        <w:spacing w:before="120"/>
        <w:ind w:left="1417"/>
      </w:pPr>
      <w:r>
        <w:t>замена применяемых опасных материалов на менее опасные;</w:t>
      </w:r>
    </w:p>
    <w:p w14:paraId="36375D31" w14:textId="77777777" w:rsidR="00EC210B" w:rsidRDefault="00EC210B" w:rsidP="00A92A13">
      <w:pPr>
        <w:pStyle w:val="afb"/>
        <w:numPr>
          <w:ilvl w:val="0"/>
          <w:numId w:val="18"/>
        </w:numPr>
        <w:tabs>
          <w:tab w:val="left" w:pos="993"/>
        </w:tabs>
        <w:spacing w:before="120"/>
        <w:ind w:left="993" w:hanging="426"/>
      </w:pPr>
      <w:r>
        <w:t>изоляция опасностей и применение инженерных решений, в том числе:</w:t>
      </w:r>
    </w:p>
    <w:p w14:paraId="04FEFC71" w14:textId="77777777" w:rsidR="00EC210B" w:rsidRDefault="00EC210B" w:rsidP="00A92A13">
      <w:pPr>
        <w:numPr>
          <w:ilvl w:val="0"/>
          <w:numId w:val="19"/>
        </w:numPr>
        <w:tabs>
          <w:tab w:val="clear" w:pos="910"/>
          <w:tab w:val="num" w:pos="1418"/>
        </w:tabs>
        <w:spacing w:before="120"/>
        <w:ind w:left="1417"/>
      </w:pPr>
      <w:r>
        <w:t>установка защитных блокировок и сигнализации, средств коллективной защиты;</w:t>
      </w:r>
    </w:p>
    <w:p w14:paraId="45273425" w14:textId="77777777" w:rsidR="00EC210B" w:rsidRDefault="00EC210B" w:rsidP="00A92A13">
      <w:pPr>
        <w:numPr>
          <w:ilvl w:val="0"/>
          <w:numId w:val="19"/>
        </w:numPr>
        <w:tabs>
          <w:tab w:val="clear" w:pos="910"/>
          <w:tab w:val="num" w:pos="1418"/>
        </w:tabs>
        <w:spacing w:before="120"/>
        <w:ind w:left="1417"/>
      </w:pPr>
      <w:r>
        <w:t>ограждение или изоляция оборудования, опасных частей и деталей;</w:t>
      </w:r>
    </w:p>
    <w:p w14:paraId="0C085905" w14:textId="77777777" w:rsidR="00EC210B" w:rsidRDefault="00EC210B" w:rsidP="00A92A13">
      <w:pPr>
        <w:pStyle w:val="afb"/>
        <w:numPr>
          <w:ilvl w:val="0"/>
          <w:numId w:val="17"/>
        </w:numPr>
        <w:tabs>
          <w:tab w:val="left" w:pos="539"/>
        </w:tabs>
        <w:spacing w:before="120"/>
        <w:ind w:left="538" w:hanging="357"/>
      </w:pPr>
      <w:r>
        <w:t>организационные меры:</w:t>
      </w:r>
    </w:p>
    <w:p w14:paraId="374BC5AC" w14:textId="77777777" w:rsidR="00EC210B" w:rsidRDefault="00EC210B" w:rsidP="00A92A13">
      <w:pPr>
        <w:pStyle w:val="afb"/>
        <w:numPr>
          <w:ilvl w:val="0"/>
          <w:numId w:val="18"/>
        </w:numPr>
        <w:tabs>
          <w:tab w:val="left" w:pos="993"/>
        </w:tabs>
        <w:spacing w:before="120"/>
        <w:ind w:left="993" w:hanging="426"/>
      </w:pPr>
      <w:r>
        <w:t>разработка инструкций и правил;</w:t>
      </w:r>
    </w:p>
    <w:p w14:paraId="70EB1B71" w14:textId="77777777" w:rsidR="00EC210B" w:rsidRDefault="00EC210B" w:rsidP="00A92A13">
      <w:pPr>
        <w:pStyle w:val="afb"/>
        <w:numPr>
          <w:ilvl w:val="0"/>
          <w:numId w:val="18"/>
        </w:numPr>
        <w:tabs>
          <w:tab w:val="left" w:pos="993"/>
        </w:tabs>
        <w:spacing w:before="120"/>
        <w:ind w:left="993" w:hanging="426"/>
      </w:pPr>
      <w:r>
        <w:t>надзор;</w:t>
      </w:r>
    </w:p>
    <w:p w14:paraId="0688B497" w14:textId="77777777" w:rsidR="00EC210B" w:rsidRDefault="00EC210B" w:rsidP="00A92A13">
      <w:pPr>
        <w:pStyle w:val="afb"/>
        <w:numPr>
          <w:ilvl w:val="0"/>
          <w:numId w:val="18"/>
        </w:numPr>
        <w:tabs>
          <w:tab w:val="left" w:pos="993"/>
        </w:tabs>
        <w:spacing w:before="120"/>
        <w:ind w:left="993" w:hanging="426"/>
      </w:pPr>
      <w:r>
        <w:t>оформление нарядов-допусков;</w:t>
      </w:r>
    </w:p>
    <w:p w14:paraId="4584C61E" w14:textId="77777777" w:rsidR="00EC210B" w:rsidRDefault="00EC210B" w:rsidP="00A92A13">
      <w:pPr>
        <w:pStyle w:val="afb"/>
        <w:numPr>
          <w:ilvl w:val="0"/>
          <w:numId w:val="18"/>
        </w:numPr>
        <w:tabs>
          <w:tab w:val="left" w:pos="993"/>
        </w:tabs>
        <w:spacing w:before="120"/>
        <w:ind w:left="993" w:hanging="426"/>
      </w:pPr>
      <w:r>
        <w:t>проведение обучения и инструктажа;</w:t>
      </w:r>
    </w:p>
    <w:p w14:paraId="11B14EC2" w14:textId="77777777" w:rsidR="00EC210B" w:rsidRDefault="00EC210B" w:rsidP="00A92A13">
      <w:pPr>
        <w:pStyle w:val="afb"/>
        <w:numPr>
          <w:ilvl w:val="0"/>
          <w:numId w:val="18"/>
        </w:numPr>
        <w:tabs>
          <w:tab w:val="left" w:pos="993"/>
        </w:tabs>
        <w:spacing w:before="120"/>
        <w:ind w:left="993" w:hanging="426"/>
      </w:pPr>
      <w:r>
        <w:t>установка предупреждающих знаков;</w:t>
      </w:r>
    </w:p>
    <w:p w14:paraId="5A27247E" w14:textId="77777777" w:rsidR="00EC210B" w:rsidRDefault="00EC210B" w:rsidP="00A92A13">
      <w:pPr>
        <w:pStyle w:val="afb"/>
        <w:numPr>
          <w:ilvl w:val="0"/>
          <w:numId w:val="18"/>
        </w:numPr>
        <w:tabs>
          <w:tab w:val="left" w:pos="993"/>
        </w:tabs>
        <w:spacing w:before="120"/>
        <w:ind w:left="993" w:hanging="426"/>
      </w:pPr>
      <w:r>
        <w:t>использование СИЗ;</w:t>
      </w:r>
    </w:p>
    <w:p w14:paraId="2AAFE292" w14:textId="77777777" w:rsidR="00EC210B" w:rsidRDefault="00EC210B" w:rsidP="00A92A13">
      <w:pPr>
        <w:pStyle w:val="afb"/>
        <w:numPr>
          <w:ilvl w:val="0"/>
          <w:numId w:val="18"/>
        </w:numPr>
        <w:tabs>
          <w:tab w:val="left" w:pos="993"/>
        </w:tabs>
        <w:spacing w:before="120"/>
        <w:ind w:left="993" w:hanging="426"/>
      </w:pPr>
      <w:r>
        <w:t>меры экстренного медицинского и аварийного реагирования.</w:t>
      </w:r>
    </w:p>
    <w:p w14:paraId="3893CAFD" w14:textId="77777777" w:rsidR="001C6848" w:rsidRDefault="001C6848" w:rsidP="00F14220">
      <w:pPr>
        <w:pStyle w:val="afb"/>
        <w:tabs>
          <w:tab w:val="left" w:pos="1560"/>
        </w:tabs>
      </w:pPr>
    </w:p>
    <w:p w14:paraId="18DF1E7C" w14:textId="77777777" w:rsidR="00EC210B" w:rsidRDefault="00EC210B" w:rsidP="00F14220">
      <w:pPr>
        <w:pStyle w:val="afb"/>
        <w:tabs>
          <w:tab w:val="left" w:pos="1560"/>
        </w:tabs>
      </w:pPr>
      <w:r>
        <w:t>При разработке корректирующих мер необходимо учитывать:</w:t>
      </w:r>
    </w:p>
    <w:p w14:paraId="42A134F7" w14:textId="77777777" w:rsidR="00EC210B" w:rsidRDefault="00EC210B" w:rsidP="005367AF">
      <w:pPr>
        <w:numPr>
          <w:ilvl w:val="0"/>
          <w:numId w:val="2"/>
        </w:numPr>
        <w:tabs>
          <w:tab w:val="clear" w:pos="910"/>
          <w:tab w:val="num" w:pos="539"/>
        </w:tabs>
        <w:spacing w:before="120"/>
        <w:ind w:left="538" w:hanging="357"/>
      </w:pPr>
      <w:r>
        <w:t>являются ли мероприятия технически осуществимыми и обоснованными, в первую очередь следует обращать внимание на те меры, которые дают наибольший эффект при минимальных затратах;</w:t>
      </w:r>
    </w:p>
    <w:p w14:paraId="3D79D13B" w14:textId="77777777" w:rsidR="00EC210B" w:rsidRDefault="00EC210B" w:rsidP="005367AF">
      <w:pPr>
        <w:numPr>
          <w:ilvl w:val="0"/>
          <w:numId w:val="2"/>
        </w:numPr>
        <w:tabs>
          <w:tab w:val="clear" w:pos="910"/>
          <w:tab w:val="num" w:pos="539"/>
        </w:tabs>
        <w:spacing w:before="120"/>
        <w:ind w:left="538" w:hanging="357"/>
      </w:pPr>
      <w:r>
        <w:t>существует ли возможность появления новых и модифицированных опасностей, связанных с внедрением планируемых мероприятий.</w:t>
      </w:r>
    </w:p>
    <w:p w14:paraId="055C94B0" w14:textId="77777777" w:rsidR="00DA3E09" w:rsidRDefault="00DA3E09">
      <w:pPr>
        <w:jc w:val="left"/>
      </w:pPr>
      <w:bookmarkStart w:id="389" w:name="_Приложение_№_20"/>
      <w:bookmarkEnd w:id="389"/>
    </w:p>
    <w:p w14:paraId="4BC0C5A8" w14:textId="77777777" w:rsidR="00DA3E09" w:rsidRDefault="00DA3E09">
      <w:pPr>
        <w:jc w:val="left"/>
        <w:sectPr w:rsidR="00DA3E09" w:rsidSect="00D61323">
          <w:headerReference w:type="even" r:id="rId60"/>
          <w:headerReference w:type="default" r:id="rId61"/>
          <w:headerReference w:type="first" r:id="rId62"/>
          <w:pgSz w:w="11906" w:h="16838" w:code="9"/>
          <w:pgMar w:top="510" w:right="1021" w:bottom="567" w:left="1247" w:header="737" w:footer="680" w:gutter="0"/>
          <w:cols w:space="708"/>
          <w:docGrid w:linePitch="360"/>
        </w:sectPr>
      </w:pPr>
    </w:p>
    <w:p w14:paraId="3D6B8DD5" w14:textId="482DC1FD" w:rsidR="00046C60" w:rsidRDefault="00E22C36" w:rsidP="00046C60">
      <w:pPr>
        <w:pStyle w:val="21"/>
        <w:spacing w:before="0" w:after="0"/>
        <w:rPr>
          <w:i w:val="0"/>
          <w:caps/>
          <w:snapToGrid w:val="0"/>
          <w:sz w:val="24"/>
          <w:szCs w:val="24"/>
        </w:rPr>
      </w:pPr>
      <w:bookmarkStart w:id="390" w:name="_ПРИЛОЖЕНИЕ_7._бланк_1"/>
      <w:bookmarkStart w:id="391" w:name="_ПРИЛОЖЕНИЕ_7._бланк_2"/>
      <w:bookmarkStart w:id="392" w:name="_Toc418698655"/>
      <w:bookmarkStart w:id="393" w:name="_Toc443735831"/>
      <w:bookmarkStart w:id="394" w:name="_Toc450296426"/>
      <w:bookmarkStart w:id="395" w:name="_Toc462673654"/>
      <w:bookmarkStart w:id="396" w:name="_Toc27733485"/>
      <w:bookmarkStart w:id="397" w:name="_Toc27736151"/>
      <w:bookmarkStart w:id="398" w:name="_Toc27736330"/>
      <w:bookmarkStart w:id="399" w:name="_Toc27736881"/>
      <w:bookmarkStart w:id="400" w:name="_Toc27737431"/>
      <w:bookmarkStart w:id="401" w:name="_Toc27737519"/>
      <w:bookmarkStart w:id="402" w:name="_Toc27991694"/>
      <w:bookmarkEnd w:id="390"/>
      <w:bookmarkEnd w:id="391"/>
      <w:r w:rsidRPr="00995A5E">
        <w:rPr>
          <w:i w:val="0"/>
          <w:snapToGrid w:val="0"/>
          <w:sz w:val="24"/>
          <w:szCs w:val="24"/>
        </w:rPr>
        <w:t xml:space="preserve">ПРИЛОЖЕНИЕ </w:t>
      </w:r>
      <w:r>
        <w:rPr>
          <w:i w:val="0"/>
          <w:snapToGrid w:val="0"/>
          <w:sz w:val="24"/>
          <w:szCs w:val="24"/>
        </w:rPr>
        <w:t>7</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«УРОКИ, ИЗВЛЕЧЕННЫЕ ИЗ ПРОИСШЕСТВИЯ»</w:t>
      </w:r>
      <w:bookmarkEnd w:id="392"/>
      <w:bookmarkEnd w:id="393"/>
      <w:bookmarkEnd w:id="394"/>
      <w:bookmarkEnd w:id="395"/>
      <w:bookmarkEnd w:id="396"/>
      <w:bookmarkEnd w:id="397"/>
      <w:bookmarkEnd w:id="398"/>
      <w:bookmarkEnd w:id="399"/>
      <w:bookmarkEnd w:id="400"/>
      <w:bookmarkEnd w:id="401"/>
      <w:bookmarkEnd w:id="402"/>
    </w:p>
    <w:p w14:paraId="622CE903" w14:textId="77777777" w:rsidR="00046C60" w:rsidRPr="005630D1" w:rsidRDefault="00375496" w:rsidP="00046C60">
      <w:pPr>
        <w:rPr>
          <w:b/>
          <w:spacing w:val="40"/>
          <w:sz w:val="20"/>
        </w:rPr>
      </w:pPr>
      <w:r>
        <w:rPr>
          <w:b/>
          <w:noProof/>
          <w:spacing w:val="40"/>
          <w:sz w:val="20"/>
          <w:lang w:eastAsia="ru-RU"/>
        </w:rPr>
        <w:drawing>
          <wp:anchor distT="0" distB="0" distL="114300" distR="114300" simplePos="0" relativeHeight="251699200" behindDoc="0" locked="0" layoutInCell="1" allowOverlap="1" wp14:anchorId="108FBAC0" wp14:editId="74FC0441">
            <wp:simplePos x="0" y="0"/>
            <wp:positionH relativeFrom="column">
              <wp:posOffset>-10795</wp:posOffset>
            </wp:positionH>
            <wp:positionV relativeFrom="paragraph">
              <wp:posOffset>38100</wp:posOffset>
            </wp:positionV>
            <wp:extent cx="1290955" cy="762000"/>
            <wp:effectExtent l="0" t="0" r="4445" b="0"/>
            <wp:wrapNone/>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29095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F4009D" w14:textId="77777777" w:rsidR="00375496" w:rsidRDefault="00375496" w:rsidP="00046C60">
      <w:pPr>
        <w:jc w:val="center"/>
        <w:rPr>
          <w:b/>
        </w:rPr>
      </w:pPr>
    </w:p>
    <w:p w14:paraId="7EC86FC8" w14:textId="77777777" w:rsidR="00375496" w:rsidRDefault="00375496" w:rsidP="00046C60">
      <w:pPr>
        <w:jc w:val="center"/>
        <w:rPr>
          <w:b/>
        </w:rPr>
      </w:pPr>
    </w:p>
    <w:p w14:paraId="6A754975" w14:textId="77777777" w:rsidR="00375496" w:rsidRDefault="00375496" w:rsidP="00046C60">
      <w:pPr>
        <w:jc w:val="center"/>
        <w:rPr>
          <w:b/>
        </w:rPr>
      </w:pPr>
    </w:p>
    <w:p w14:paraId="30900CCF" w14:textId="77777777" w:rsidR="00375496" w:rsidRDefault="00375496" w:rsidP="00046C60">
      <w:pPr>
        <w:jc w:val="center"/>
        <w:rPr>
          <w:b/>
        </w:rPr>
      </w:pPr>
    </w:p>
    <w:p w14:paraId="21482BFB" w14:textId="77777777" w:rsidR="00375496" w:rsidRPr="00E22C36" w:rsidRDefault="00375496" w:rsidP="00E22C36">
      <w:pPr>
        <w:jc w:val="center"/>
        <w:rPr>
          <w:b/>
        </w:rPr>
      </w:pPr>
    </w:p>
    <w:p w14:paraId="68CBFA4C" w14:textId="77777777" w:rsidR="00375496" w:rsidRPr="00580936" w:rsidRDefault="00375496" w:rsidP="00E22C36">
      <w:pPr>
        <w:rPr>
          <w:rFonts w:asciiTheme="majorHAnsi" w:hAnsiTheme="majorHAnsi"/>
          <w:b/>
          <w:color w:val="FFFFFF"/>
          <w:sz w:val="28"/>
          <w:szCs w:val="28"/>
          <w:lang w:val="en-US"/>
        </w:rPr>
      </w:pPr>
      <w:r w:rsidRPr="00580936">
        <w:rPr>
          <w:rFonts w:asciiTheme="majorHAnsi" w:hAnsiTheme="majorHAnsi"/>
          <w:b/>
          <w:color w:val="FFFFFF"/>
          <w:sz w:val="28"/>
          <w:szCs w:val="28"/>
        </w:rPr>
        <w:t>УРОКИ, ИЗВЛЕЧЕННЫЕ ИЗ ПРОИСШЕСТВИЯ №</w:t>
      </w:r>
      <w:r>
        <w:rPr>
          <w:rFonts w:asciiTheme="majorHAnsi" w:hAnsiTheme="majorHAnsi"/>
          <w:b/>
          <w:color w:val="FFFFFF"/>
          <w:sz w:val="28"/>
          <w:szCs w:val="28"/>
        </w:rPr>
        <w:t>____</w:t>
      </w:r>
      <w:r w:rsidRPr="00580936">
        <w:rPr>
          <w:rFonts w:asciiTheme="majorHAnsi" w:hAnsiTheme="majorHAnsi"/>
          <w:b/>
          <w:color w:val="FFFFFF"/>
          <w:sz w:val="28"/>
          <w:szCs w:val="28"/>
        </w:rPr>
        <w:t xml:space="preserve"> </w:t>
      </w:r>
    </w:p>
    <w:p w14:paraId="744E25B3" w14:textId="77777777" w:rsidR="00375496" w:rsidRPr="00580936" w:rsidRDefault="00375496" w:rsidP="00E22C36">
      <w:pPr>
        <w:rPr>
          <w:rFonts w:asciiTheme="majorHAnsi" w:hAnsiTheme="majorHAnsi"/>
          <w:b/>
          <w:color w:val="FFFFFF"/>
          <w:lang w:val="en-US"/>
        </w:rPr>
      </w:pPr>
    </w:p>
    <w:p w14:paraId="75093A09" w14:textId="77777777" w:rsidR="00375496" w:rsidRPr="000B74DF" w:rsidRDefault="00375496" w:rsidP="00375496">
      <w:pPr>
        <w:jc w:val="center"/>
        <w:rPr>
          <w:b/>
        </w:rPr>
      </w:pP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6"/>
        <w:gridCol w:w="4869"/>
      </w:tblGrid>
      <w:tr w:rsidR="00375496" w14:paraId="5AB292E0" w14:textId="77777777" w:rsidTr="00897A1D">
        <w:trPr>
          <w:cantSplit/>
          <w:trHeight w:val="319"/>
        </w:trPr>
        <w:tc>
          <w:tcPr>
            <w:tcW w:w="2476" w:type="pct"/>
            <w:tcBorders>
              <w:top w:val="single" w:sz="12" w:space="0" w:color="auto"/>
              <w:left w:val="single" w:sz="12" w:space="0" w:color="auto"/>
              <w:bottom w:val="single" w:sz="8" w:space="0" w:color="auto"/>
              <w:right w:val="single" w:sz="12" w:space="0" w:color="auto"/>
            </w:tcBorders>
          </w:tcPr>
          <w:p w14:paraId="7E046EC4" w14:textId="77777777" w:rsidR="00375496" w:rsidRPr="00E57A1A" w:rsidRDefault="00375496" w:rsidP="00897A1D">
            <w:pPr>
              <w:jc w:val="left"/>
              <w:rPr>
                <w:rFonts w:asciiTheme="majorHAnsi" w:hAnsiTheme="majorHAnsi"/>
                <w:bCs/>
                <w:sz w:val="20"/>
              </w:rPr>
            </w:pPr>
            <w:r w:rsidRPr="00E57A1A">
              <w:rPr>
                <w:rFonts w:asciiTheme="majorHAnsi" w:hAnsiTheme="majorHAnsi"/>
                <w:b/>
                <w:bCs/>
                <w:sz w:val="20"/>
              </w:rPr>
              <w:t>Дата происшествия:</w:t>
            </w:r>
          </w:p>
        </w:tc>
        <w:tc>
          <w:tcPr>
            <w:tcW w:w="2524" w:type="pct"/>
            <w:vMerge w:val="restart"/>
            <w:tcBorders>
              <w:top w:val="single" w:sz="12" w:space="0" w:color="auto"/>
              <w:left w:val="single" w:sz="12" w:space="0" w:color="auto"/>
              <w:right w:val="single" w:sz="12" w:space="0" w:color="auto"/>
            </w:tcBorders>
          </w:tcPr>
          <w:p w14:paraId="0B1A4D04" w14:textId="77777777" w:rsidR="00375496" w:rsidRPr="00E57A1A" w:rsidRDefault="00375496" w:rsidP="00897A1D">
            <w:pPr>
              <w:rPr>
                <w:rFonts w:asciiTheme="majorHAnsi" w:hAnsiTheme="majorHAnsi"/>
                <w:b/>
                <w:bCs/>
                <w:sz w:val="20"/>
              </w:rPr>
            </w:pPr>
          </w:p>
          <w:p w14:paraId="0B095704" w14:textId="77777777" w:rsidR="00375496" w:rsidRPr="00E57A1A" w:rsidRDefault="00375496" w:rsidP="00897A1D">
            <w:pPr>
              <w:rPr>
                <w:rFonts w:asciiTheme="majorHAnsi" w:hAnsiTheme="majorHAnsi"/>
              </w:rPr>
            </w:pPr>
            <w:r w:rsidRPr="00E57A1A">
              <w:rPr>
                <w:rFonts w:asciiTheme="majorHAnsi" w:hAnsiTheme="majorHAnsi"/>
                <w:b/>
                <w:bCs/>
                <w:sz w:val="20"/>
              </w:rPr>
              <w:t>Извлеченные уроки:</w:t>
            </w:r>
          </w:p>
          <w:p w14:paraId="005BEFA7" w14:textId="77777777" w:rsidR="00375496" w:rsidRPr="00E57A1A" w:rsidRDefault="00375496" w:rsidP="00897A1D">
            <w:pPr>
              <w:rPr>
                <w:rFonts w:asciiTheme="majorHAnsi" w:hAnsiTheme="majorHAnsi"/>
              </w:rPr>
            </w:pPr>
          </w:p>
          <w:p w14:paraId="620579CF" w14:textId="77777777" w:rsidR="00375496" w:rsidRPr="00E57A1A" w:rsidRDefault="00375496" w:rsidP="00897A1D">
            <w:pPr>
              <w:rPr>
                <w:rFonts w:asciiTheme="majorHAnsi" w:hAnsiTheme="majorHAnsi"/>
              </w:rPr>
            </w:pPr>
          </w:p>
          <w:p w14:paraId="071EF77C" w14:textId="77777777" w:rsidR="00375496" w:rsidRPr="00E57A1A" w:rsidRDefault="00375496" w:rsidP="00897A1D">
            <w:pPr>
              <w:rPr>
                <w:rFonts w:asciiTheme="majorHAnsi" w:hAnsiTheme="majorHAnsi"/>
              </w:rPr>
            </w:pPr>
          </w:p>
          <w:p w14:paraId="4A090685" w14:textId="77777777" w:rsidR="00375496" w:rsidRPr="00E57A1A" w:rsidRDefault="00375496" w:rsidP="00897A1D">
            <w:pPr>
              <w:rPr>
                <w:rFonts w:asciiTheme="majorHAnsi" w:hAnsiTheme="majorHAnsi"/>
              </w:rPr>
            </w:pPr>
          </w:p>
          <w:p w14:paraId="574BF82D" w14:textId="77777777" w:rsidR="00375496" w:rsidRPr="00E57A1A" w:rsidRDefault="00375496" w:rsidP="00897A1D">
            <w:pPr>
              <w:rPr>
                <w:rFonts w:asciiTheme="majorHAnsi" w:hAnsiTheme="majorHAnsi"/>
              </w:rPr>
            </w:pPr>
          </w:p>
          <w:p w14:paraId="187CCAB7" w14:textId="77777777" w:rsidR="00375496" w:rsidRPr="00E57A1A" w:rsidRDefault="00375496" w:rsidP="00897A1D">
            <w:pPr>
              <w:rPr>
                <w:rFonts w:asciiTheme="majorHAnsi" w:hAnsiTheme="majorHAnsi"/>
              </w:rPr>
            </w:pPr>
          </w:p>
          <w:p w14:paraId="06798555" w14:textId="77777777" w:rsidR="00375496" w:rsidRDefault="00375496" w:rsidP="00897A1D">
            <w:pPr>
              <w:rPr>
                <w:rFonts w:asciiTheme="majorHAnsi" w:hAnsiTheme="majorHAnsi"/>
              </w:rPr>
            </w:pPr>
          </w:p>
          <w:p w14:paraId="7EFCBFDA" w14:textId="77777777" w:rsidR="00375496" w:rsidRDefault="00375496" w:rsidP="00897A1D">
            <w:pPr>
              <w:rPr>
                <w:rFonts w:asciiTheme="majorHAnsi" w:hAnsiTheme="majorHAnsi"/>
              </w:rPr>
            </w:pPr>
          </w:p>
          <w:p w14:paraId="41591451" w14:textId="77777777" w:rsidR="00375496" w:rsidRDefault="00375496" w:rsidP="00897A1D">
            <w:pPr>
              <w:rPr>
                <w:rFonts w:asciiTheme="majorHAnsi" w:hAnsiTheme="majorHAnsi"/>
              </w:rPr>
            </w:pPr>
          </w:p>
          <w:p w14:paraId="116D46AA" w14:textId="77777777" w:rsidR="00375496" w:rsidRPr="00E57A1A" w:rsidRDefault="00375496" w:rsidP="00897A1D">
            <w:pPr>
              <w:jc w:val="left"/>
              <w:rPr>
                <w:rFonts w:asciiTheme="majorHAnsi" w:hAnsiTheme="majorHAnsi"/>
              </w:rPr>
            </w:pPr>
            <w:r>
              <w:rPr>
                <w:rFonts w:asciiTheme="majorHAnsi" w:hAnsiTheme="majorHAnsi"/>
                <w:b/>
                <w:bCs/>
                <w:sz w:val="20"/>
              </w:rPr>
              <w:t>Нарушены</w:t>
            </w:r>
            <w:r w:rsidR="00CF1FE8">
              <w:rPr>
                <w:rFonts w:asciiTheme="majorHAnsi" w:hAnsiTheme="majorHAnsi"/>
                <w:b/>
                <w:bCs/>
                <w:sz w:val="20"/>
              </w:rPr>
              <w:t>/Не нарушены</w:t>
            </w:r>
            <w:r>
              <w:rPr>
                <w:rFonts w:asciiTheme="majorHAnsi" w:hAnsiTheme="majorHAnsi"/>
                <w:b/>
                <w:bCs/>
                <w:sz w:val="20"/>
              </w:rPr>
              <w:t xml:space="preserve"> «Золотые правила безопасности труда»</w:t>
            </w:r>
            <w:r w:rsidRPr="00E57A1A">
              <w:rPr>
                <w:rFonts w:asciiTheme="majorHAnsi" w:hAnsiTheme="majorHAnsi"/>
                <w:b/>
                <w:bCs/>
                <w:sz w:val="20"/>
              </w:rPr>
              <w:t>:</w:t>
            </w:r>
          </w:p>
          <w:p w14:paraId="283C9611" w14:textId="77777777" w:rsidR="00375496" w:rsidRDefault="00375496" w:rsidP="00897A1D">
            <w:pPr>
              <w:rPr>
                <w:rFonts w:asciiTheme="majorHAnsi" w:hAnsiTheme="majorHAnsi"/>
              </w:rPr>
            </w:pPr>
          </w:p>
          <w:p w14:paraId="3755C765" w14:textId="77777777" w:rsidR="00375496" w:rsidRDefault="00375496" w:rsidP="00897A1D">
            <w:pPr>
              <w:rPr>
                <w:rFonts w:asciiTheme="majorHAnsi" w:hAnsiTheme="majorHAnsi"/>
              </w:rPr>
            </w:pPr>
          </w:p>
          <w:p w14:paraId="70CF3086" w14:textId="77777777" w:rsidR="00375496" w:rsidRDefault="00375496" w:rsidP="00897A1D">
            <w:pPr>
              <w:rPr>
                <w:rFonts w:asciiTheme="majorHAnsi" w:hAnsiTheme="majorHAnsi"/>
              </w:rPr>
            </w:pPr>
          </w:p>
          <w:p w14:paraId="578585C8" w14:textId="77777777" w:rsidR="00375496" w:rsidRDefault="00375496" w:rsidP="00897A1D">
            <w:pPr>
              <w:rPr>
                <w:rFonts w:asciiTheme="majorHAnsi" w:hAnsiTheme="majorHAnsi"/>
              </w:rPr>
            </w:pPr>
          </w:p>
          <w:p w14:paraId="386A224C" w14:textId="77777777" w:rsidR="00375496" w:rsidRPr="00E57A1A" w:rsidRDefault="00375496" w:rsidP="00897A1D">
            <w:pPr>
              <w:rPr>
                <w:rFonts w:asciiTheme="majorHAnsi" w:hAnsiTheme="majorHAnsi"/>
              </w:rPr>
            </w:pPr>
            <w:r>
              <w:rPr>
                <w:rFonts w:asciiTheme="majorHAnsi" w:hAnsiTheme="majorHAnsi"/>
                <w:noProof/>
                <w:lang w:eastAsia="ru-RU"/>
              </w:rPr>
              <mc:AlternateContent>
                <mc:Choice Requires="wps">
                  <w:drawing>
                    <wp:anchor distT="0" distB="0" distL="114300" distR="114300" simplePos="0" relativeHeight="251702272" behindDoc="0" locked="0" layoutInCell="1" allowOverlap="1" wp14:anchorId="033C2DC6" wp14:editId="36B4B7A8">
                      <wp:simplePos x="0" y="0"/>
                      <wp:positionH relativeFrom="column">
                        <wp:posOffset>36322</wp:posOffset>
                      </wp:positionH>
                      <wp:positionV relativeFrom="paragraph">
                        <wp:posOffset>189865</wp:posOffset>
                      </wp:positionV>
                      <wp:extent cx="2797175" cy="1763395"/>
                      <wp:effectExtent l="0" t="0" r="3175" b="8255"/>
                      <wp:wrapNone/>
                      <wp:docPr id="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7175" cy="1763395"/>
                              </a:xfrm>
                              <a:prstGeom prst="rect">
                                <a:avLst/>
                              </a:prstGeom>
                              <a:solidFill>
                                <a:schemeClr val="accent2">
                                  <a:lumMod val="20000"/>
                                  <a:lumOff val="80000"/>
                                  <a:alpha val="78000"/>
                                </a:schemeClr>
                              </a:solidFill>
                              <a:ln w="9525">
                                <a:noFill/>
                                <a:miter lim="800000"/>
                                <a:headEnd/>
                                <a:tailEnd/>
                              </a:ln>
                            </wps:spPr>
                            <wps:txbx>
                              <w:txbxContent>
                                <w:p w14:paraId="75CEE1E1" w14:textId="77777777" w:rsidR="00E8763C" w:rsidRDefault="00E8763C" w:rsidP="00375496">
                                  <w:pPr>
                                    <w:jc w:val="center"/>
                                    <w:rPr>
                                      <w:sz w:val="20"/>
                                    </w:rPr>
                                  </w:pPr>
                                </w:p>
                                <w:p w14:paraId="1CBC5BEB" w14:textId="77777777" w:rsidR="00E8763C" w:rsidRDefault="00E8763C" w:rsidP="00375496">
                                  <w:pPr>
                                    <w:jc w:val="center"/>
                                    <w:rPr>
                                      <w:sz w:val="20"/>
                                    </w:rPr>
                                  </w:pPr>
                                </w:p>
                                <w:p w14:paraId="011EFE7F" w14:textId="77777777" w:rsidR="00E8763C" w:rsidRDefault="00E8763C" w:rsidP="00375496">
                                  <w:pPr>
                                    <w:jc w:val="center"/>
                                    <w:rPr>
                                      <w:sz w:val="20"/>
                                    </w:rPr>
                                  </w:pPr>
                                </w:p>
                                <w:p w14:paraId="1D16037D" w14:textId="77777777" w:rsidR="00E8763C" w:rsidRDefault="00E8763C" w:rsidP="00375496">
                                  <w:pPr>
                                    <w:rPr>
                                      <w:sz w:val="20"/>
                                    </w:rPr>
                                  </w:pPr>
                                </w:p>
                                <w:p w14:paraId="70909279" w14:textId="77777777" w:rsidR="00E8763C" w:rsidRPr="00E57A1A" w:rsidRDefault="00E8763C"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C2DC6" id="Rectangle 12" o:spid="_x0000_s1046" style="position:absolute;left:0;text-align:left;margin-left:2.85pt;margin-top:14.95pt;width:220.25pt;height:138.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" fillcolor="#f2dbdb [661]" stroked="f">
                      <v:fill opacity="51143f"/>
                      <v:textbox>
                        <w:txbxContent>
                          <w:p w14:paraId="75CEE1E1" w14:textId="77777777" w:rsidR="00E8763C" w:rsidRDefault="00E8763C" w:rsidP="00375496">
                            <w:pPr>
                              <w:jc w:val="center"/>
                              <w:rPr>
                                <w:sz w:val="20"/>
                              </w:rPr>
                            </w:pPr>
                          </w:p>
                          <w:p w14:paraId="1CBC5BEB" w14:textId="77777777" w:rsidR="00E8763C" w:rsidRDefault="00E8763C" w:rsidP="00375496">
                            <w:pPr>
                              <w:jc w:val="center"/>
                              <w:rPr>
                                <w:sz w:val="20"/>
                              </w:rPr>
                            </w:pPr>
                          </w:p>
                          <w:p w14:paraId="011EFE7F" w14:textId="77777777" w:rsidR="00E8763C" w:rsidRDefault="00E8763C" w:rsidP="00375496">
                            <w:pPr>
                              <w:jc w:val="center"/>
                              <w:rPr>
                                <w:sz w:val="20"/>
                              </w:rPr>
                            </w:pPr>
                          </w:p>
                          <w:p w14:paraId="1D16037D" w14:textId="77777777" w:rsidR="00E8763C" w:rsidRDefault="00E8763C" w:rsidP="00375496">
                            <w:pPr>
                              <w:rPr>
                                <w:sz w:val="20"/>
                              </w:rPr>
                            </w:pPr>
                          </w:p>
                          <w:p w14:paraId="70909279" w14:textId="77777777" w:rsidR="00E8763C" w:rsidRPr="00E57A1A" w:rsidRDefault="00E8763C"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v:textbox>
                    </v:rect>
                  </w:pict>
                </mc:Fallback>
              </mc:AlternateContent>
            </w:r>
          </w:p>
        </w:tc>
      </w:tr>
      <w:tr w:rsidR="00375496" w14:paraId="629DE713" w14:textId="77777777" w:rsidTr="00897A1D">
        <w:trPr>
          <w:cantSplit/>
          <w:trHeight w:val="496"/>
        </w:trPr>
        <w:tc>
          <w:tcPr>
            <w:tcW w:w="2476" w:type="pct"/>
            <w:tcBorders>
              <w:top w:val="single" w:sz="8" w:space="0" w:color="auto"/>
              <w:left w:val="single" w:sz="12" w:space="0" w:color="auto"/>
              <w:right w:val="single" w:sz="12" w:space="0" w:color="auto"/>
            </w:tcBorders>
          </w:tcPr>
          <w:p w14:paraId="0FB99057" w14:textId="77777777" w:rsidR="00375496" w:rsidRPr="00E57A1A" w:rsidRDefault="00375496" w:rsidP="00897A1D">
            <w:pPr>
              <w:rPr>
                <w:rFonts w:asciiTheme="majorHAnsi" w:hAnsiTheme="majorHAnsi"/>
                <w:b/>
                <w:bCs/>
                <w:sz w:val="20"/>
              </w:rPr>
            </w:pPr>
            <w:r w:rsidRPr="00E57A1A">
              <w:rPr>
                <w:rFonts w:asciiTheme="majorHAnsi" w:hAnsiTheme="majorHAnsi"/>
                <w:b/>
                <w:bCs/>
                <w:sz w:val="20"/>
              </w:rPr>
              <w:t>Общество Группы:</w:t>
            </w:r>
          </w:p>
          <w:p w14:paraId="5CE321D6" w14:textId="77777777"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14:paraId="1095EC7B" w14:textId="77777777" w:rsidR="00375496" w:rsidRPr="003B13E4" w:rsidRDefault="00375496" w:rsidP="00897A1D">
            <w:pPr>
              <w:pStyle w:val="a6"/>
              <w:rPr>
                <w:bCs/>
                <w:sz w:val="20"/>
                <w:szCs w:val="22"/>
              </w:rPr>
            </w:pPr>
          </w:p>
        </w:tc>
      </w:tr>
      <w:tr w:rsidR="00375496" w14:paraId="6DFD4A14" w14:textId="77777777" w:rsidTr="00897A1D">
        <w:trPr>
          <w:cantSplit/>
          <w:trHeight w:val="486"/>
        </w:trPr>
        <w:tc>
          <w:tcPr>
            <w:tcW w:w="2476" w:type="pct"/>
            <w:tcBorders>
              <w:left w:val="single" w:sz="12" w:space="0" w:color="auto"/>
              <w:bottom w:val="single" w:sz="4" w:space="0" w:color="auto"/>
              <w:right w:val="single" w:sz="12" w:space="0" w:color="auto"/>
            </w:tcBorders>
          </w:tcPr>
          <w:p w14:paraId="5EB6AD2D" w14:textId="77777777" w:rsidR="00375496" w:rsidRPr="00E57A1A" w:rsidRDefault="00375496" w:rsidP="00897A1D">
            <w:pPr>
              <w:rPr>
                <w:rFonts w:asciiTheme="majorHAnsi" w:hAnsiTheme="majorHAnsi"/>
                <w:b/>
                <w:sz w:val="20"/>
              </w:rPr>
            </w:pPr>
            <w:r w:rsidRPr="00E57A1A">
              <w:rPr>
                <w:rFonts w:asciiTheme="majorHAnsi" w:hAnsiTheme="majorHAnsi"/>
                <w:b/>
                <w:sz w:val="20"/>
              </w:rPr>
              <w:t>Место происшествия:</w:t>
            </w:r>
          </w:p>
          <w:p w14:paraId="211E790E" w14:textId="77777777"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14:paraId="2916E288" w14:textId="77777777" w:rsidR="00375496" w:rsidRPr="003B13E4" w:rsidRDefault="00375496" w:rsidP="00897A1D">
            <w:pPr>
              <w:pStyle w:val="a6"/>
              <w:rPr>
                <w:bCs/>
                <w:sz w:val="20"/>
                <w:szCs w:val="22"/>
              </w:rPr>
            </w:pPr>
          </w:p>
        </w:tc>
      </w:tr>
      <w:tr w:rsidR="00A94577" w14:paraId="323E4F7E" w14:textId="77777777" w:rsidTr="00897A1D">
        <w:trPr>
          <w:cantSplit/>
          <w:trHeight w:val="486"/>
        </w:trPr>
        <w:tc>
          <w:tcPr>
            <w:tcW w:w="2476" w:type="pct"/>
            <w:tcBorders>
              <w:left w:val="single" w:sz="12" w:space="0" w:color="auto"/>
              <w:bottom w:val="single" w:sz="8" w:space="0" w:color="auto"/>
              <w:right w:val="single" w:sz="12" w:space="0" w:color="auto"/>
            </w:tcBorders>
          </w:tcPr>
          <w:p w14:paraId="290FD6D4" w14:textId="77777777" w:rsidR="00A94577" w:rsidRPr="00E57A1A" w:rsidRDefault="00A94577" w:rsidP="00897A1D">
            <w:pPr>
              <w:rPr>
                <w:rFonts w:asciiTheme="majorHAnsi" w:hAnsiTheme="majorHAnsi"/>
                <w:b/>
                <w:bCs/>
                <w:sz w:val="20"/>
              </w:rPr>
            </w:pPr>
            <w:r w:rsidRPr="00E57A1A">
              <w:rPr>
                <w:rFonts w:asciiTheme="majorHAnsi" w:hAnsiTheme="majorHAnsi"/>
                <w:b/>
                <w:bCs/>
                <w:sz w:val="20"/>
              </w:rPr>
              <w:t>Уровень происшествия:</w:t>
            </w:r>
          </w:p>
        </w:tc>
        <w:tc>
          <w:tcPr>
            <w:tcW w:w="2524" w:type="pct"/>
            <w:vMerge/>
            <w:tcBorders>
              <w:left w:val="single" w:sz="12" w:space="0" w:color="auto"/>
              <w:right w:val="single" w:sz="12" w:space="0" w:color="auto"/>
            </w:tcBorders>
          </w:tcPr>
          <w:p w14:paraId="5FB15CB4" w14:textId="77777777" w:rsidR="00A94577" w:rsidRPr="003B13E4" w:rsidRDefault="00A94577" w:rsidP="00897A1D">
            <w:pPr>
              <w:pStyle w:val="a6"/>
              <w:rPr>
                <w:bCs/>
                <w:sz w:val="20"/>
                <w:szCs w:val="22"/>
              </w:rPr>
            </w:pPr>
          </w:p>
        </w:tc>
      </w:tr>
      <w:tr w:rsidR="00375496" w14:paraId="5BCD39F0" w14:textId="77777777" w:rsidTr="00897A1D">
        <w:trPr>
          <w:cantSplit/>
          <w:trHeight w:val="486"/>
        </w:trPr>
        <w:tc>
          <w:tcPr>
            <w:tcW w:w="2476" w:type="pct"/>
            <w:tcBorders>
              <w:left w:val="single" w:sz="12" w:space="0" w:color="auto"/>
              <w:bottom w:val="single" w:sz="8" w:space="0" w:color="auto"/>
              <w:right w:val="single" w:sz="12" w:space="0" w:color="auto"/>
            </w:tcBorders>
          </w:tcPr>
          <w:p w14:paraId="1B7C500B" w14:textId="77777777" w:rsidR="00375496" w:rsidRPr="00A94577" w:rsidRDefault="00A94577" w:rsidP="00897A1D">
            <w:pPr>
              <w:rPr>
                <w:rFonts w:asciiTheme="majorHAnsi" w:hAnsiTheme="majorHAnsi"/>
                <w:b/>
                <w:bCs/>
                <w:sz w:val="20"/>
              </w:rPr>
            </w:pPr>
            <w:r>
              <w:rPr>
                <w:rFonts w:asciiTheme="majorHAnsi" w:hAnsiTheme="majorHAnsi"/>
                <w:b/>
                <w:bCs/>
                <w:sz w:val="20"/>
              </w:rPr>
              <w:t xml:space="preserve">Уровень </w:t>
            </w:r>
            <w:r>
              <w:rPr>
                <w:rFonts w:asciiTheme="majorHAnsi" w:hAnsiTheme="majorHAnsi"/>
                <w:b/>
                <w:bCs/>
                <w:sz w:val="20"/>
                <w:lang w:val="en-US"/>
              </w:rPr>
              <w:t>PSE</w:t>
            </w:r>
            <w:r>
              <w:rPr>
                <w:rFonts w:asciiTheme="majorHAnsi" w:hAnsiTheme="majorHAnsi"/>
                <w:b/>
                <w:bCs/>
                <w:sz w:val="20"/>
              </w:rPr>
              <w:t>:</w:t>
            </w:r>
          </w:p>
          <w:p w14:paraId="0B17837A" w14:textId="77777777" w:rsidR="00375496" w:rsidRPr="00CA3AEC" w:rsidRDefault="00375496" w:rsidP="00897A1D">
            <w:pPr>
              <w:jc w:val="center"/>
              <w:rPr>
                <w:b/>
                <w:bCs/>
                <w:sz w:val="20"/>
              </w:rPr>
            </w:pPr>
          </w:p>
        </w:tc>
        <w:tc>
          <w:tcPr>
            <w:tcW w:w="2524" w:type="pct"/>
            <w:vMerge/>
            <w:tcBorders>
              <w:left w:val="single" w:sz="12" w:space="0" w:color="auto"/>
              <w:right w:val="single" w:sz="12" w:space="0" w:color="auto"/>
            </w:tcBorders>
          </w:tcPr>
          <w:p w14:paraId="201B8BC1" w14:textId="77777777" w:rsidR="00375496" w:rsidRPr="003B13E4" w:rsidRDefault="00375496" w:rsidP="00897A1D">
            <w:pPr>
              <w:pStyle w:val="a6"/>
              <w:rPr>
                <w:bCs/>
                <w:sz w:val="20"/>
                <w:szCs w:val="22"/>
              </w:rPr>
            </w:pPr>
          </w:p>
        </w:tc>
      </w:tr>
      <w:tr w:rsidR="00375496" w14:paraId="53D1DA66" w14:textId="77777777" w:rsidTr="00897A1D">
        <w:trPr>
          <w:cantSplit/>
          <w:trHeight w:val="506"/>
        </w:trPr>
        <w:tc>
          <w:tcPr>
            <w:tcW w:w="2476" w:type="pct"/>
            <w:tcBorders>
              <w:top w:val="single" w:sz="8" w:space="0" w:color="auto"/>
              <w:left w:val="single" w:sz="12" w:space="0" w:color="auto"/>
              <w:right w:val="single" w:sz="12" w:space="0" w:color="auto"/>
            </w:tcBorders>
          </w:tcPr>
          <w:p w14:paraId="6B348952" w14:textId="77777777" w:rsidR="00375496" w:rsidRPr="00E57A1A" w:rsidRDefault="00375496" w:rsidP="00897A1D">
            <w:pPr>
              <w:rPr>
                <w:rFonts w:asciiTheme="majorHAnsi" w:hAnsiTheme="majorHAnsi"/>
                <w:b/>
                <w:bCs/>
                <w:sz w:val="20"/>
              </w:rPr>
            </w:pPr>
            <w:r w:rsidRPr="00E57A1A">
              <w:rPr>
                <w:rFonts w:asciiTheme="majorHAnsi" w:hAnsiTheme="majorHAnsi"/>
                <w:b/>
                <w:bCs/>
                <w:sz w:val="20"/>
              </w:rPr>
              <w:t>Вид происшествия:</w:t>
            </w:r>
          </w:p>
          <w:p w14:paraId="59850686" w14:textId="77777777"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14:paraId="5F5826B5" w14:textId="77777777" w:rsidR="00375496" w:rsidRPr="003B13E4" w:rsidRDefault="00375496" w:rsidP="00897A1D">
            <w:pPr>
              <w:pStyle w:val="a6"/>
              <w:rPr>
                <w:bCs/>
                <w:sz w:val="20"/>
                <w:szCs w:val="22"/>
              </w:rPr>
            </w:pPr>
          </w:p>
        </w:tc>
      </w:tr>
      <w:tr w:rsidR="00375496" w14:paraId="78F87DBA" w14:textId="77777777" w:rsidTr="00897A1D">
        <w:trPr>
          <w:cantSplit/>
          <w:trHeight w:val="3200"/>
        </w:trPr>
        <w:tc>
          <w:tcPr>
            <w:tcW w:w="2476" w:type="pct"/>
            <w:tcBorders>
              <w:top w:val="single" w:sz="12" w:space="0" w:color="auto"/>
              <w:left w:val="single" w:sz="12" w:space="0" w:color="auto"/>
              <w:bottom w:val="single" w:sz="12" w:space="0" w:color="auto"/>
              <w:right w:val="single" w:sz="12" w:space="0" w:color="auto"/>
            </w:tcBorders>
          </w:tcPr>
          <w:p w14:paraId="34B4636E" w14:textId="77777777" w:rsidR="00375496" w:rsidRPr="00E57A1A" w:rsidRDefault="00375496" w:rsidP="00897A1D">
            <w:pPr>
              <w:rPr>
                <w:rFonts w:asciiTheme="majorHAnsi" w:hAnsiTheme="majorHAnsi"/>
                <w:bCs/>
                <w:sz w:val="20"/>
              </w:rPr>
            </w:pPr>
            <w:r w:rsidRPr="00E57A1A">
              <w:rPr>
                <w:rFonts w:asciiTheme="majorHAnsi" w:hAnsiTheme="majorHAnsi"/>
                <w:b/>
                <w:bCs/>
                <w:sz w:val="20"/>
              </w:rPr>
              <w:t>Краткое описание происшествия:</w:t>
            </w:r>
          </w:p>
          <w:p w14:paraId="07574DC7" w14:textId="77777777" w:rsidR="00375496" w:rsidRPr="00E57A1A" w:rsidRDefault="00375496" w:rsidP="00897A1D">
            <w:pPr>
              <w:rPr>
                <w:rFonts w:asciiTheme="majorHAnsi" w:hAnsiTheme="majorHAnsi"/>
                <w:bCs/>
                <w:sz w:val="20"/>
              </w:rPr>
            </w:pPr>
          </w:p>
          <w:p w14:paraId="3B4F8477" w14:textId="77777777" w:rsidR="00375496" w:rsidRPr="00E57A1A" w:rsidRDefault="00375496" w:rsidP="00897A1D">
            <w:pPr>
              <w:rPr>
                <w:rFonts w:asciiTheme="majorHAnsi" w:hAnsiTheme="majorHAnsi"/>
                <w:bCs/>
                <w:sz w:val="20"/>
              </w:rPr>
            </w:pPr>
          </w:p>
          <w:p w14:paraId="74999368" w14:textId="77777777" w:rsidR="00375496" w:rsidRPr="00E57A1A" w:rsidRDefault="00375496" w:rsidP="00897A1D">
            <w:pPr>
              <w:rPr>
                <w:rFonts w:asciiTheme="majorHAnsi" w:hAnsiTheme="majorHAnsi"/>
                <w:bCs/>
                <w:sz w:val="20"/>
              </w:rPr>
            </w:pPr>
          </w:p>
          <w:p w14:paraId="42B8F63D" w14:textId="77777777" w:rsidR="00375496" w:rsidRPr="00E57A1A" w:rsidRDefault="00375496" w:rsidP="00897A1D">
            <w:pPr>
              <w:rPr>
                <w:rFonts w:asciiTheme="majorHAnsi" w:hAnsiTheme="majorHAnsi"/>
                <w:sz w:val="20"/>
              </w:rPr>
            </w:pPr>
          </w:p>
          <w:p w14:paraId="4CCB6CEF" w14:textId="77777777" w:rsidR="00375496" w:rsidRPr="00E57A1A" w:rsidRDefault="00375496" w:rsidP="00897A1D">
            <w:pPr>
              <w:rPr>
                <w:rFonts w:asciiTheme="majorHAnsi" w:hAnsiTheme="majorHAnsi"/>
                <w:sz w:val="20"/>
              </w:rPr>
            </w:pPr>
            <w:r>
              <w:rPr>
                <w:rFonts w:asciiTheme="majorHAnsi" w:hAnsiTheme="majorHAnsi"/>
                <w:b/>
                <w:bCs/>
                <w:sz w:val="20"/>
              </w:rPr>
              <w:t>Критические факторы</w:t>
            </w:r>
            <w:r w:rsidRPr="00E57A1A">
              <w:rPr>
                <w:rFonts w:asciiTheme="majorHAnsi" w:hAnsiTheme="majorHAnsi"/>
                <w:b/>
                <w:bCs/>
                <w:sz w:val="20"/>
              </w:rPr>
              <w:t>:</w:t>
            </w:r>
          </w:p>
          <w:p w14:paraId="331EE072" w14:textId="77777777" w:rsidR="00375496" w:rsidRPr="00E57A1A" w:rsidRDefault="00375496" w:rsidP="00897A1D">
            <w:pPr>
              <w:rPr>
                <w:rFonts w:asciiTheme="majorHAnsi" w:hAnsiTheme="majorHAnsi"/>
                <w:sz w:val="20"/>
              </w:rPr>
            </w:pPr>
          </w:p>
          <w:p w14:paraId="4295442A" w14:textId="77777777" w:rsidR="00375496" w:rsidRPr="00E57A1A" w:rsidRDefault="00375496" w:rsidP="00897A1D">
            <w:pPr>
              <w:rPr>
                <w:rFonts w:asciiTheme="majorHAnsi" w:hAnsiTheme="majorHAnsi"/>
                <w:sz w:val="20"/>
              </w:rPr>
            </w:pPr>
          </w:p>
          <w:p w14:paraId="7364D56C" w14:textId="77777777" w:rsidR="00375496" w:rsidRPr="00E57A1A" w:rsidRDefault="00375496" w:rsidP="00897A1D">
            <w:pPr>
              <w:rPr>
                <w:rFonts w:asciiTheme="majorHAnsi" w:hAnsiTheme="majorHAnsi"/>
                <w:sz w:val="20"/>
              </w:rPr>
            </w:pPr>
          </w:p>
          <w:p w14:paraId="7E5C8C16" w14:textId="77777777" w:rsidR="00375496" w:rsidRDefault="00375496" w:rsidP="00897A1D">
            <w:pPr>
              <w:pStyle w:val="a6"/>
              <w:jc w:val="left"/>
              <w:rPr>
                <w:rFonts w:asciiTheme="majorHAnsi" w:hAnsiTheme="majorHAnsi"/>
                <w:b/>
                <w:bCs/>
                <w:sz w:val="20"/>
                <w:szCs w:val="22"/>
              </w:rPr>
            </w:pPr>
            <w:r>
              <w:rPr>
                <w:rFonts w:asciiTheme="majorHAnsi" w:hAnsiTheme="majorHAnsi"/>
                <w:b/>
                <w:bCs/>
                <w:sz w:val="20"/>
                <w:szCs w:val="22"/>
              </w:rPr>
              <w:t>Непосредственные п</w:t>
            </w:r>
            <w:r w:rsidRPr="00E57A1A">
              <w:rPr>
                <w:rFonts w:asciiTheme="majorHAnsi" w:hAnsiTheme="majorHAnsi"/>
                <w:b/>
                <w:bCs/>
                <w:sz w:val="20"/>
                <w:szCs w:val="22"/>
              </w:rPr>
              <w:t>ричины:</w:t>
            </w:r>
          </w:p>
          <w:p w14:paraId="3F7731EF" w14:textId="77777777" w:rsidR="00375496" w:rsidRDefault="00375496" w:rsidP="00897A1D">
            <w:pPr>
              <w:pStyle w:val="a6"/>
              <w:jc w:val="left"/>
              <w:rPr>
                <w:rFonts w:asciiTheme="majorHAnsi" w:hAnsiTheme="majorHAnsi"/>
                <w:b/>
                <w:bCs/>
                <w:sz w:val="20"/>
                <w:szCs w:val="22"/>
              </w:rPr>
            </w:pPr>
          </w:p>
          <w:p w14:paraId="5AC38719" w14:textId="77777777" w:rsidR="00375496" w:rsidRDefault="00375496" w:rsidP="00897A1D">
            <w:pPr>
              <w:pStyle w:val="a6"/>
              <w:jc w:val="left"/>
              <w:rPr>
                <w:rFonts w:asciiTheme="majorHAnsi" w:hAnsiTheme="majorHAnsi"/>
                <w:b/>
                <w:bCs/>
                <w:sz w:val="20"/>
                <w:szCs w:val="22"/>
              </w:rPr>
            </w:pPr>
          </w:p>
          <w:p w14:paraId="1A22ABCB" w14:textId="77777777" w:rsidR="00375496" w:rsidRDefault="00375496" w:rsidP="00897A1D">
            <w:pPr>
              <w:pStyle w:val="a6"/>
              <w:jc w:val="left"/>
              <w:rPr>
                <w:rFonts w:asciiTheme="majorHAnsi" w:hAnsiTheme="majorHAnsi"/>
                <w:b/>
                <w:bCs/>
                <w:sz w:val="20"/>
                <w:szCs w:val="22"/>
              </w:rPr>
            </w:pPr>
          </w:p>
          <w:p w14:paraId="3F2538D4" w14:textId="77777777" w:rsidR="00375496" w:rsidRDefault="00375496" w:rsidP="00897A1D">
            <w:pPr>
              <w:pStyle w:val="a6"/>
              <w:jc w:val="left"/>
              <w:rPr>
                <w:rFonts w:asciiTheme="majorHAnsi" w:hAnsiTheme="majorHAnsi"/>
                <w:b/>
                <w:bCs/>
                <w:sz w:val="20"/>
                <w:szCs w:val="22"/>
              </w:rPr>
            </w:pPr>
          </w:p>
          <w:p w14:paraId="1201EBB2" w14:textId="77777777" w:rsidR="00375496" w:rsidRDefault="00375496" w:rsidP="00897A1D">
            <w:pPr>
              <w:pStyle w:val="a6"/>
              <w:jc w:val="left"/>
              <w:rPr>
                <w:rFonts w:asciiTheme="majorHAnsi" w:hAnsiTheme="majorHAnsi"/>
                <w:b/>
                <w:bCs/>
                <w:sz w:val="20"/>
                <w:szCs w:val="22"/>
              </w:rPr>
            </w:pPr>
          </w:p>
          <w:p w14:paraId="6EBBB47F" w14:textId="77777777" w:rsidR="00375496" w:rsidRDefault="00375496" w:rsidP="00897A1D">
            <w:pPr>
              <w:pStyle w:val="a6"/>
              <w:jc w:val="left"/>
              <w:rPr>
                <w:rFonts w:asciiTheme="majorHAnsi" w:hAnsiTheme="majorHAnsi"/>
                <w:b/>
                <w:bCs/>
                <w:sz w:val="20"/>
                <w:szCs w:val="22"/>
              </w:rPr>
            </w:pPr>
          </w:p>
          <w:p w14:paraId="32086C1E" w14:textId="77777777" w:rsidR="00375496" w:rsidRPr="00E57A1A" w:rsidRDefault="00375496" w:rsidP="00897A1D">
            <w:pPr>
              <w:pStyle w:val="a6"/>
              <w:jc w:val="left"/>
              <w:rPr>
                <w:rFonts w:asciiTheme="majorHAnsi" w:hAnsiTheme="majorHAnsi"/>
                <w:b/>
                <w:bCs/>
                <w:sz w:val="20"/>
                <w:szCs w:val="22"/>
              </w:rPr>
            </w:pPr>
            <w:r>
              <w:rPr>
                <w:rFonts w:asciiTheme="majorHAnsi" w:hAnsiTheme="majorHAnsi"/>
                <w:b/>
                <w:bCs/>
                <w:sz w:val="20"/>
                <w:szCs w:val="22"/>
              </w:rPr>
              <w:t>Системные п</w:t>
            </w:r>
            <w:r w:rsidRPr="00E57A1A">
              <w:rPr>
                <w:rFonts w:asciiTheme="majorHAnsi" w:hAnsiTheme="majorHAnsi"/>
                <w:b/>
                <w:bCs/>
                <w:sz w:val="20"/>
                <w:szCs w:val="22"/>
              </w:rPr>
              <w:t>ричины:</w:t>
            </w:r>
          </w:p>
          <w:p w14:paraId="082877AB" w14:textId="77777777" w:rsidR="00375496" w:rsidRDefault="00375496" w:rsidP="00897A1D">
            <w:pPr>
              <w:pStyle w:val="a6"/>
              <w:jc w:val="left"/>
              <w:rPr>
                <w:rFonts w:asciiTheme="majorHAnsi" w:hAnsiTheme="majorHAnsi"/>
                <w:b/>
                <w:bCs/>
                <w:sz w:val="20"/>
                <w:szCs w:val="22"/>
              </w:rPr>
            </w:pPr>
          </w:p>
          <w:p w14:paraId="13839A83" w14:textId="77777777" w:rsidR="00375496" w:rsidRDefault="00375496" w:rsidP="00897A1D">
            <w:pPr>
              <w:pStyle w:val="a6"/>
              <w:jc w:val="left"/>
              <w:rPr>
                <w:rFonts w:asciiTheme="majorHAnsi" w:hAnsiTheme="majorHAnsi"/>
                <w:b/>
                <w:bCs/>
                <w:sz w:val="20"/>
                <w:szCs w:val="22"/>
              </w:rPr>
            </w:pPr>
          </w:p>
          <w:p w14:paraId="3ACB60B1" w14:textId="77777777" w:rsidR="00375496" w:rsidRDefault="00375496" w:rsidP="00897A1D">
            <w:pPr>
              <w:pStyle w:val="a6"/>
              <w:jc w:val="left"/>
              <w:rPr>
                <w:rFonts w:asciiTheme="majorHAnsi" w:hAnsiTheme="majorHAnsi"/>
                <w:b/>
                <w:bCs/>
                <w:sz w:val="20"/>
                <w:szCs w:val="22"/>
              </w:rPr>
            </w:pPr>
          </w:p>
          <w:p w14:paraId="27493C9F" w14:textId="77777777" w:rsidR="00375496" w:rsidRDefault="00375496" w:rsidP="00897A1D">
            <w:pPr>
              <w:pStyle w:val="a6"/>
              <w:jc w:val="left"/>
              <w:rPr>
                <w:rFonts w:asciiTheme="majorHAnsi" w:hAnsiTheme="majorHAnsi"/>
                <w:b/>
                <w:bCs/>
                <w:sz w:val="20"/>
                <w:szCs w:val="22"/>
              </w:rPr>
            </w:pPr>
          </w:p>
          <w:p w14:paraId="3FA75CD4" w14:textId="77777777" w:rsidR="00375496" w:rsidRDefault="00375496" w:rsidP="00897A1D">
            <w:pPr>
              <w:pStyle w:val="a6"/>
              <w:jc w:val="left"/>
              <w:rPr>
                <w:rFonts w:asciiTheme="majorHAnsi" w:hAnsiTheme="majorHAnsi"/>
                <w:b/>
                <w:bCs/>
                <w:sz w:val="20"/>
                <w:szCs w:val="22"/>
              </w:rPr>
            </w:pPr>
          </w:p>
          <w:p w14:paraId="12A10C48" w14:textId="77777777" w:rsidR="00375496" w:rsidRPr="00E57A1A" w:rsidRDefault="00375496" w:rsidP="00897A1D">
            <w:pPr>
              <w:pStyle w:val="a6"/>
              <w:jc w:val="left"/>
              <w:rPr>
                <w:rFonts w:asciiTheme="majorHAnsi" w:hAnsiTheme="majorHAnsi"/>
                <w:b/>
                <w:bCs/>
                <w:sz w:val="20"/>
                <w:szCs w:val="22"/>
              </w:rPr>
            </w:pPr>
          </w:p>
          <w:p w14:paraId="4760E2C6" w14:textId="77777777" w:rsidR="00375496" w:rsidRPr="00E57A1A" w:rsidRDefault="00375496" w:rsidP="00897A1D">
            <w:pPr>
              <w:rPr>
                <w:rFonts w:asciiTheme="majorHAnsi" w:hAnsiTheme="majorHAnsi"/>
              </w:rPr>
            </w:pPr>
          </w:p>
        </w:tc>
        <w:tc>
          <w:tcPr>
            <w:tcW w:w="2524" w:type="pct"/>
            <w:vMerge/>
            <w:tcBorders>
              <w:left w:val="single" w:sz="12" w:space="0" w:color="auto"/>
              <w:bottom w:val="single" w:sz="12" w:space="0" w:color="auto"/>
              <w:right w:val="single" w:sz="12" w:space="0" w:color="auto"/>
            </w:tcBorders>
          </w:tcPr>
          <w:p w14:paraId="6AE89DBE" w14:textId="77777777" w:rsidR="00375496" w:rsidRPr="003B13E4" w:rsidRDefault="00375496" w:rsidP="00897A1D">
            <w:pPr>
              <w:pStyle w:val="a6"/>
              <w:rPr>
                <w:bCs/>
                <w:sz w:val="20"/>
                <w:szCs w:val="22"/>
              </w:rPr>
            </w:pPr>
          </w:p>
        </w:tc>
      </w:tr>
    </w:tbl>
    <w:p w14:paraId="6FFC4493" w14:textId="77777777" w:rsidR="00375496" w:rsidRDefault="00375496" w:rsidP="00375496">
      <w:pPr>
        <w:jc w:val="center"/>
        <w:rPr>
          <w:b/>
          <w:i/>
          <w:iCs/>
          <w:sz w:val="20"/>
        </w:rPr>
      </w:pPr>
    </w:p>
    <w:p w14:paraId="3BDFACEB" w14:textId="77777777" w:rsidR="00375496" w:rsidRDefault="00375496" w:rsidP="00375496">
      <w:pPr>
        <w:ind w:left="-142"/>
      </w:pPr>
    </w:p>
    <w:p w14:paraId="0EF99468" w14:textId="77777777" w:rsidR="00375496" w:rsidRDefault="00375496" w:rsidP="00375496">
      <w:pPr>
        <w:ind w:left="-142"/>
      </w:pPr>
    </w:p>
    <w:p w14:paraId="17BF15E0" w14:textId="77777777" w:rsidR="00375496" w:rsidRDefault="00375496" w:rsidP="00375496">
      <w:pPr>
        <w:ind w:left="-142"/>
      </w:pPr>
    </w:p>
    <w:p w14:paraId="18B6FFC7" w14:textId="77777777" w:rsidR="00375496" w:rsidRDefault="00375496" w:rsidP="00375496">
      <w:pPr>
        <w:ind w:left="-142"/>
      </w:pPr>
    </w:p>
    <w:p w14:paraId="3F7F411F" w14:textId="77777777" w:rsidR="00375496" w:rsidRDefault="00375496" w:rsidP="00375496">
      <w:pPr>
        <w:ind w:left="-142"/>
      </w:pPr>
      <w:r>
        <w:rPr>
          <w:noProof/>
          <w:lang w:eastAsia="ru-RU"/>
        </w:rPr>
        <w:drawing>
          <wp:anchor distT="0" distB="0" distL="114300" distR="114300" simplePos="0" relativeHeight="251701248" behindDoc="0" locked="0" layoutInCell="1" allowOverlap="1" wp14:anchorId="4DF680C0" wp14:editId="04B612A1">
            <wp:simplePos x="0" y="0"/>
            <wp:positionH relativeFrom="column">
              <wp:posOffset>65405</wp:posOffset>
            </wp:positionH>
            <wp:positionV relativeFrom="paragraph">
              <wp:posOffset>176530</wp:posOffset>
            </wp:positionV>
            <wp:extent cx="888365" cy="25527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888365" cy="255270"/>
                    </a:xfrm>
                    <a:prstGeom prst="rect">
                      <a:avLst/>
                    </a:prstGeom>
                  </pic:spPr>
                </pic:pic>
              </a:graphicData>
            </a:graphic>
            <wp14:sizeRelH relativeFrom="margin">
              <wp14:pctWidth>0</wp14:pctWidth>
            </wp14:sizeRelH>
            <wp14:sizeRelV relativeFrom="margin">
              <wp14:pctHeight>0</wp14:pctHeight>
            </wp14:sizeRelV>
          </wp:anchor>
        </w:drawing>
      </w:r>
    </w:p>
    <w:p w14:paraId="0FF21536" w14:textId="77777777" w:rsidR="00375496" w:rsidRPr="00D969DA" w:rsidRDefault="00375496" w:rsidP="00375496">
      <w:pPr>
        <w:jc w:val="left"/>
        <w:rPr>
          <w:rFonts w:asciiTheme="majorHAnsi" w:hAnsiTheme="majorHAnsi"/>
          <w:iCs/>
          <w:sz w:val="20"/>
          <w:szCs w:val="24"/>
        </w:rPr>
      </w:pPr>
      <w:r w:rsidRPr="00D969DA">
        <w:rPr>
          <w:rFonts w:asciiTheme="majorHAnsi" w:hAnsiTheme="majorHAnsi"/>
          <w:iCs/>
          <w:sz w:val="20"/>
          <w:szCs w:val="24"/>
        </w:rPr>
        <w:t>Сообщение рассылается с целью ознакомлени</w:t>
      </w:r>
      <w:r w:rsidR="0010390F">
        <w:rPr>
          <w:rFonts w:asciiTheme="majorHAnsi" w:hAnsiTheme="majorHAnsi"/>
          <w:iCs/>
          <w:sz w:val="20"/>
          <w:szCs w:val="24"/>
        </w:rPr>
        <w:t>я работников и предупреждения подобного события</w:t>
      </w:r>
      <w:r w:rsidRPr="00D969DA">
        <w:rPr>
          <w:rFonts w:asciiTheme="majorHAnsi" w:hAnsiTheme="majorHAnsi"/>
          <w:iCs/>
          <w:sz w:val="20"/>
          <w:szCs w:val="24"/>
        </w:rPr>
        <w:t xml:space="preserve"> в Вашем Обществе.</w:t>
      </w:r>
    </w:p>
    <w:p w14:paraId="55246F04" w14:textId="77777777" w:rsidR="003D74D3" w:rsidRPr="00DA3E09" w:rsidRDefault="003D74D3" w:rsidP="00DA3E09"/>
    <w:p w14:paraId="71C3C158" w14:textId="77777777" w:rsidR="00DA3E09" w:rsidRDefault="00DA3E09" w:rsidP="00046C60">
      <w:pPr>
        <w:rPr>
          <w:sz w:val="20"/>
          <w:szCs w:val="20"/>
        </w:rPr>
      </w:pPr>
    </w:p>
    <w:p w14:paraId="7DDD4573" w14:textId="77777777" w:rsidR="009208DB" w:rsidRDefault="009208DB" w:rsidP="00046C60">
      <w:pPr>
        <w:rPr>
          <w:sz w:val="20"/>
          <w:szCs w:val="20"/>
        </w:rPr>
        <w:sectPr w:rsidR="009208DB" w:rsidSect="00D61323">
          <w:pgSz w:w="11906" w:h="16838" w:code="9"/>
          <w:pgMar w:top="510" w:right="1021" w:bottom="567" w:left="1247" w:header="737" w:footer="680" w:gutter="0"/>
          <w:cols w:space="708"/>
          <w:docGrid w:linePitch="360"/>
        </w:sectPr>
      </w:pPr>
    </w:p>
    <w:p w14:paraId="2CBE4FFA" w14:textId="6EC40163" w:rsidR="00DB19AB" w:rsidRDefault="00E22C36" w:rsidP="00DB19AB">
      <w:pPr>
        <w:pStyle w:val="21"/>
        <w:spacing w:before="0" w:after="0"/>
        <w:rPr>
          <w:i w:val="0"/>
          <w:caps/>
          <w:snapToGrid w:val="0"/>
          <w:sz w:val="24"/>
          <w:szCs w:val="24"/>
        </w:rPr>
      </w:pPr>
      <w:bookmarkStart w:id="403" w:name="_ПРИЛОЖЕНИЕ_8._бланк_1"/>
      <w:bookmarkStart w:id="404" w:name="_Toc443735832"/>
      <w:bookmarkStart w:id="405" w:name="_Toc450296427"/>
      <w:bookmarkStart w:id="406" w:name="_Toc462673655"/>
      <w:bookmarkStart w:id="407" w:name="_Toc27733486"/>
      <w:bookmarkStart w:id="408" w:name="_Toc27736152"/>
      <w:bookmarkStart w:id="409" w:name="_Toc27736331"/>
      <w:bookmarkStart w:id="410" w:name="_Toc27736882"/>
      <w:bookmarkStart w:id="411" w:name="_Toc27737432"/>
      <w:bookmarkStart w:id="412" w:name="_Toc27737520"/>
      <w:bookmarkStart w:id="413" w:name="_Toc27991695"/>
      <w:bookmarkEnd w:id="403"/>
      <w:r w:rsidRPr="00995A5E">
        <w:rPr>
          <w:i w:val="0"/>
          <w:snapToGrid w:val="0"/>
          <w:sz w:val="24"/>
          <w:szCs w:val="24"/>
        </w:rPr>
        <w:t xml:space="preserve">ПРИЛОЖЕНИЕ </w:t>
      </w:r>
      <w:r>
        <w:rPr>
          <w:i w:val="0"/>
          <w:snapToGrid w:val="0"/>
          <w:sz w:val="24"/>
          <w:szCs w:val="24"/>
        </w:rPr>
        <w:t>8</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«ПЛАН МЕРОПРИЯТИЙ ПО РЕЗУЛЬТАТАМ РАССЛЕДОВАНИЯ И АНАЛИЗА ПРИЧИН ПРОИСШЕСТВИЯ»</w:t>
      </w:r>
      <w:bookmarkEnd w:id="404"/>
      <w:bookmarkEnd w:id="405"/>
      <w:bookmarkEnd w:id="406"/>
      <w:bookmarkEnd w:id="407"/>
      <w:bookmarkEnd w:id="408"/>
      <w:bookmarkEnd w:id="409"/>
      <w:bookmarkEnd w:id="410"/>
      <w:bookmarkEnd w:id="411"/>
      <w:bookmarkEnd w:id="412"/>
      <w:bookmarkEnd w:id="413"/>
    </w:p>
    <w:p w14:paraId="1C0F05C3" w14:textId="77777777" w:rsidR="00DB19AB" w:rsidRDefault="00DB19AB" w:rsidP="00046C60">
      <w:pPr>
        <w:jc w:val="center"/>
        <w:rPr>
          <w:b/>
        </w:rPr>
      </w:pPr>
    </w:p>
    <w:p w14:paraId="075CB873" w14:textId="77777777" w:rsidR="00046C60" w:rsidRPr="00EE6D83" w:rsidRDefault="00046C60" w:rsidP="00046C60">
      <w:pPr>
        <w:jc w:val="center"/>
        <w:rPr>
          <w:b/>
        </w:rPr>
      </w:pPr>
      <w:r w:rsidRPr="00EE6D83">
        <w:rPr>
          <w:b/>
        </w:rPr>
        <w:t xml:space="preserve">План мероприятий по результатам расследования </w:t>
      </w:r>
    </w:p>
    <w:p w14:paraId="0B1CC682" w14:textId="77777777" w:rsidR="00046C60" w:rsidRPr="00EE6D83" w:rsidRDefault="00046C60" w:rsidP="00046C60">
      <w:pPr>
        <w:jc w:val="center"/>
        <w:rPr>
          <w:b/>
        </w:rPr>
      </w:pPr>
      <w:r w:rsidRPr="00EE6D83">
        <w:rPr>
          <w:b/>
        </w:rPr>
        <w:t>и анализа причин происшествия</w:t>
      </w:r>
    </w:p>
    <w:p w14:paraId="69F81B93" w14:textId="77777777" w:rsidR="00046C60" w:rsidRPr="003E3DA3" w:rsidRDefault="00046C60" w:rsidP="00046C60">
      <w:pPr>
        <w:jc w:val="center"/>
        <w:rPr>
          <w:b/>
        </w:rPr>
      </w:pPr>
      <w:r w:rsidRPr="003E3DA3">
        <w:rPr>
          <w:b/>
        </w:rPr>
        <w:t>№ ________</w:t>
      </w:r>
    </w:p>
    <w:p w14:paraId="6E46D900" w14:textId="77777777" w:rsidR="00046C60" w:rsidRPr="00EF5180" w:rsidRDefault="00046C60" w:rsidP="00046C60">
      <w:pPr>
        <w:rPr>
          <w:b/>
          <w:i/>
          <w:sz w:val="20"/>
          <w:szCs w:val="20"/>
          <w:u w:val="single"/>
        </w:rPr>
      </w:pPr>
      <w:r w:rsidRPr="004B59B9">
        <w:rPr>
          <w:b/>
          <w:i/>
          <w:sz w:val="20"/>
          <w:szCs w:val="20"/>
          <w:u w:val="single"/>
        </w:rPr>
        <w:t>По Бло</w:t>
      </w:r>
      <w:r w:rsidRPr="00EF5180">
        <w:rPr>
          <w:b/>
          <w:i/>
          <w:sz w:val="20"/>
          <w:szCs w:val="20"/>
          <w:u w:val="single"/>
        </w:rPr>
        <w:t>ку</w:t>
      </w:r>
      <w:r w:rsidRPr="00EF5180">
        <w:rPr>
          <w:u w:val="single"/>
        </w:rPr>
        <w:t xml:space="preserve"> </w:t>
      </w:r>
      <w:r w:rsidRPr="00EF5180">
        <w:rPr>
          <w:b/>
          <w:i/>
          <w:sz w:val="20"/>
          <w:szCs w:val="20"/>
          <w:u w:val="single"/>
        </w:rPr>
        <w:t>(</w:t>
      </w:r>
      <w:r w:rsidR="00EF5180">
        <w:rPr>
          <w:b/>
          <w:i/>
          <w:sz w:val="20"/>
          <w:szCs w:val="20"/>
          <w:u w:val="single"/>
        </w:rPr>
        <w:t>курирующего</w:t>
      </w:r>
      <w:r w:rsidR="00EF5180" w:rsidRPr="00EF5180">
        <w:rPr>
          <w:b/>
          <w:i/>
          <w:sz w:val="20"/>
          <w:szCs w:val="20"/>
          <w:u w:val="single"/>
        </w:rPr>
        <w:t xml:space="preserve"> ОГ</w:t>
      </w:r>
      <w:r w:rsidRPr="00EF5180">
        <w:rPr>
          <w:b/>
          <w:i/>
          <w:sz w:val="20"/>
          <w:szCs w:val="20"/>
          <w:u w:val="singl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14:paraId="73C6361D" w14:textId="77777777" w:rsidTr="00100FA0">
        <w:tc>
          <w:tcPr>
            <w:tcW w:w="250" w:type="pct"/>
            <w:vAlign w:val="center"/>
          </w:tcPr>
          <w:p w14:paraId="2EFFC5D8" w14:textId="77777777" w:rsidR="00046C60" w:rsidRPr="00BC583B" w:rsidRDefault="00046C60" w:rsidP="00100FA0">
            <w:pPr>
              <w:jc w:val="center"/>
              <w:rPr>
                <w:b/>
                <w:sz w:val="20"/>
                <w:szCs w:val="20"/>
              </w:rPr>
            </w:pPr>
            <w:r w:rsidRPr="00BC583B">
              <w:rPr>
                <w:b/>
                <w:sz w:val="20"/>
                <w:szCs w:val="20"/>
              </w:rPr>
              <w:t>№</w:t>
            </w:r>
          </w:p>
        </w:tc>
        <w:tc>
          <w:tcPr>
            <w:tcW w:w="1970" w:type="pct"/>
            <w:vAlign w:val="center"/>
          </w:tcPr>
          <w:p w14:paraId="2555B83A" w14:textId="77777777" w:rsidR="00046C60" w:rsidRPr="00BC583B" w:rsidRDefault="00046C60" w:rsidP="00100FA0">
            <w:pPr>
              <w:jc w:val="center"/>
              <w:rPr>
                <w:b/>
                <w:sz w:val="20"/>
                <w:szCs w:val="20"/>
              </w:rPr>
            </w:pPr>
            <w:r w:rsidRPr="00BC583B">
              <w:rPr>
                <w:b/>
                <w:sz w:val="20"/>
                <w:szCs w:val="20"/>
              </w:rPr>
              <w:t>Описание</w:t>
            </w:r>
          </w:p>
          <w:p w14:paraId="64894ADB" w14:textId="77777777"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14:paraId="02099FD6" w14:textId="77777777"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14:paraId="464573EA" w14:textId="77777777"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14:paraId="717CA110" w14:textId="77777777" w:rsidR="00046C60" w:rsidRPr="00BC583B" w:rsidRDefault="00046C60" w:rsidP="00100FA0">
            <w:pPr>
              <w:jc w:val="center"/>
              <w:rPr>
                <w:b/>
                <w:sz w:val="20"/>
                <w:szCs w:val="20"/>
              </w:rPr>
            </w:pPr>
            <w:r w:rsidRPr="00BC583B">
              <w:rPr>
                <w:b/>
                <w:sz w:val="20"/>
                <w:szCs w:val="20"/>
              </w:rPr>
              <w:t>Ответственные</w:t>
            </w:r>
          </w:p>
          <w:p w14:paraId="553BD77A" w14:textId="77777777" w:rsidR="00046C60" w:rsidRPr="00BC583B" w:rsidRDefault="00046C60" w:rsidP="00100FA0">
            <w:pPr>
              <w:jc w:val="center"/>
              <w:rPr>
                <w:b/>
                <w:sz w:val="20"/>
                <w:szCs w:val="20"/>
              </w:rPr>
            </w:pPr>
            <w:r w:rsidRPr="00BC583B">
              <w:rPr>
                <w:b/>
                <w:sz w:val="20"/>
                <w:szCs w:val="20"/>
              </w:rPr>
              <w:t>исполнители</w:t>
            </w:r>
          </w:p>
        </w:tc>
      </w:tr>
      <w:tr w:rsidR="00046C60" w14:paraId="4C8EC2BB" w14:textId="77777777" w:rsidTr="00100FA0">
        <w:tc>
          <w:tcPr>
            <w:tcW w:w="250" w:type="pct"/>
          </w:tcPr>
          <w:p w14:paraId="1616EBBA" w14:textId="77777777" w:rsidR="00046C60" w:rsidRPr="00BC583B" w:rsidRDefault="00046C60" w:rsidP="00100FA0">
            <w:pPr>
              <w:rPr>
                <w:b/>
                <w:sz w:val="20"/>
                <w:szCs w:val="20"/>
              </w:rPr>
            </w:pPr>
            <w:r w:rsidRPr="00BC583B">
              <w:rPr>
                <w:b/>
                <w:sz w:val="20"/>
                <w:szCs w:val="20"/>
              </w:rPr>
              <w:t>1</w:t>
            </w:r>
          </w:p>
        </w:tc>
        <w:tc>
          <w:tcPr>
            <w:tcW w:w="1970" w:type="pct"/>
          </w:tcPr>
          <w:p w14:paraId="085DF559" w14:textId="77777777" w:rsidR="00046C60" w:rsidRPr="00BC583B" w:rsidRDefault="00046C60" w:rsidP="00100FA0">
            <w:pPr>
              <w:rPr>
                <w:b/>
                <w:sz w:val="20"/>
                <w:szCs w:val="20"/>
              </w:rPr>
            </w:pPr>
          </w:p>
        </w:tc>
        <w:tc>
          <w:tcPr>
            <w:tcW w:w="1034" w:type="pct"/>
          </w:tcPr>
          <w:p w14:paraId="179A0258" w14:textId="77777777" w:rsidR="00046C60" w:rsidRPr="00BC583B" w:rsidRDefault="00046C60" w:rsidP="00100FA0">
            <w:pPr>
              <w:rPr>
                <w:b/>
                <w:sz w:val="20"/>
                <w:szCs w:val="20"/>
              </w:rPr>
            </w:pPr>
          </w:p>
        </w:tc>
        <w:tc>
          <w:tcPr>
            <w:tcW w:w="846" w:type="pct"/>
          </w:tcPr>
          <w:p w14:paraId="0A58A77D" w14:textId="77777777" w:rsidR="00046C60" w:rsidRPr="00BC583B" w:rsidRDefault="00046C60" w:rsidP="00100FA0">
            <w:pPr>
              <w:rPr>
                <w:b/>
                <w:sz w:val="20"/>
                <w:szCs w:val="20"/>
              </w:rPr>
            </w:pPr>
          </w:p>
        </w:tc>
        <w:tc>
          <w:tcPr>
            <w:tcW w:w="900" w:type="pct"/>
          </w:tcPr>
          <w:p w14:paraId="061E1EC3" w14:textId="77777777" w:rsidR="00046C60" w:rsidRPr="00BC583B" w:rsidRDefault="00046C60" w:rsidP="00100FA0">
            <w:pPr>
              <w:rPr>
                <w:b/>
                <w:sz w:val="20"/>
                <w:szCs w:val="20"/>
              </w:rPr>
            </w:pPr>
          </w:p>
        </w:tc>
      </w:tr>
      <w:tr w:rsidR="00046C60" w14:paraId="7FE04206" w14:textId="77777777" w:rsidTr="00100FA0">
        <w:tc>
          <w:tcPr>
            <w:tcW w:w="250" w:type="pct"/>
          </w:tcPr>
          <w:p w14:paraId="1BD15A00" w14:textId="77777777" w:rsidR="00046C60" w:rsidRPr="00BC583B" w:rsidRDefault="00046C60" w:rsidP="00100FA0">
            <w:pPr>
              <w:rPr>
                <w:b/>
                <w:sz w:val="20"/>
                <w:szCs w:val="20"/>
              </w:rPr>
            </w:pPr>
            <w:r w:rsidRPr="00BC583B">
              <w:rPr>
                <w:b/>
                <w:sz w:val="20"/>
                <w:szCs w:val="20"/>
              </w:rPr>
              <w:t>2</w:t>
            </w:r>
          </w:p>
        </w:tc>
        <w:tc>
          <w:tcPr>
            <w:tcW w:w="1970" w:type="pct"/>
          </w:tcPr>
          <w:p w14:paraId="49767237" w14:textId="77777777" w:rsidR="00046C60" w:rsidRPr="00BC583B" w:rsidRDefault="00046C60" w:rsidP="00100FA0">
            <w:pPr>
              <w:rPr>
                <w:b/>
                <w:sz w:val="20"/>
                <w:szCs w:val="20"/>
              </w:rPr>
            </w:pPr>
          </w:p>
        </w:tc>
        <w:tc>
          <w:tcPr>
            <w:tcW w:w="1034" w:type="pct"/>
          </w:tcPr>
          <w:p w14:paraId="60087501" w14:textId="77777777" w:rsidR="00046C60" w:rsidRPr="00BC583B" w:rsidRDefault="00046C60" w:rsidP="00100FA0">
            <w:pPr>
              <w:rPr>
                <w:b/>
                <w:sz w:val="20"/>
                <w:szCs w:val="20"/>
              </w:rPr>
            </w:pPr>
          </w:p>
        </w:tc>
        <w:tc>
          <w:tcPr>
            <w:tcW w:w="846" w:type="pct"/>
          </w:tcPr>
          <w:p w14:paraId="3F7D9D13" w14:textId="77777777" w:rsidR="00046C60" w:rsidRPr="00BC583B" w:rsidRDefault="00046C60" w:rsidP="00100FA0">
            <w:pPr>
              <w:rPr>
                <w:b/>
                <w:sz w:val="20"/>
                <w:szCs w:val="20"/>
              </w:rPr>
            </w:pPr>
          </w:p>
        </w:tc>
        <w:tc>
          <w:tcPr>
            <w:tcW w:w="900" w:type="pct"/>
          </w:tcPr>
          <w:p w14:paraId="50FFC974" w14:textId="77777777" w:rsidR="00046C60" w:rsidRPr="00BC583B" w:rsidRDefault="00046C60" w:rsidP="00100FA0">
            <w:pPr>
              <w:rPr>
                <w:b/>
                <w:sz w:val="20"/>
                <w:szCs w:val="20"/>
              </w:rPr>
            </w:pPr>
          </w:p>
        </w:tc>
      </w:tr>
    </w:tbl>
    <w:p w14:paraId="5951ED0B" w14:textId="77777777" w:rsidR="00046C60" w:rsidRPr="008045FF" w:rsidRDefault="00046C60" w:rsidP="00046C60">
      <w:pPr>
        <w:rPr>
          <w:b/>
          <w:i/>
          <w:sz w:val="18"/>
          <w:szCs w:val="18"/>
          <w:u w:val="single"/>
          <w:lang w:val="en-US"/>
        </w:rPr>
      </w:pPr>
    </w:p>
    <w:p w14:paraId="36FFAB6B" w14:textId="77777777" w:rsidR="00046C60" w:rsidRPr="004B59B9" w:rsidRDefault="00046C60" w:rsidP="00046C60">
      <w:pPr>
        <w:rPr>
          <w:b/>
          <w:i/>
          <w:sz w:val="20"/>
          <w:szCs w:val="20"/>
          <w:u w:val="single"/>
        </w:rPr>
      </w:pPr>
      <w:r w:rsidRPr="004B59B9">
        <w:rPr>
          <w:b/>
          <w:i/>
          <w:sz w:val="20"/>
          <w:szCs w:val="20"/>
          <w:u w:val="single"/>
        </w:rPr>
        <w:t xml:space="preserve">По </w:t>
      </w:r>
      <w:r>
        <w:rPr>
          <w:b/>
          <w:i/>
          <w:sz w:val="20"/>
          <w:szCs w:val="20"/>
          <w:u w:val="single"/>
        </w:rPr>
        <w:t>ОГ, в котором произошло происшествие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14:paraId="542310DF" w14:textId="77777777" w:rsidTr="00100FA0">
        <w:tc>
          <w:tcPr>
            <w:tcW w:w="250" w:type="pct"/>
            <w:vAlign w:val="center"/>
          </w:tcPr>
          <w:p w14:paraId="095FFB58" w14:textId="77777777" w:rsidR="00046C60" w:rsidRPr="00BC583B" w:rsidRDefault="00046C60" w:rsidP="00100FA0">
            <w:pPr>
              <w:jc w:val="center"/>
              <w:rPr>
                <w:b/>
                <w:sz w:val="20"/>
                <w:szCs w:val="20"/>
              </w:rPr>
            </w:pPr>
            <w:r w:rsidRPr="00BC583B">
              <w:rPr>
                <w:b/>
                <w:sz w:val="20"/>
                <w:szCs w:val="20"/>
              </w:rPr>
              <w:t>№</w:t>
            </w:r>
          </w:p>
        </w:tc>
        <w:tc>
          <w:tcPr>
            <w:tcW w:w="1970" w:type="pct"/>
            <w:vAlign w:val="center"/>
          </w:tcPr>
          <w:p w14:paraId="423A1FC8" w14:textId="77777777" w:rsidR="00046C60" w:rsidRPr="00BC583B" w:rsidRDefault="00046C60" w:rsidP="00100FA0">
            <w:pPr>
              <w:jc w:val="center"/>
              <w:rPr>
                <w:b/>
                <w:sz w:val="20"/>
                <w:szCs w:val="20"/>
              </w:rPr>
            </w:pPr>
            <w:r w:rsidRPr="00BC583B">
              <w:rPr>
                <w:b/>
                <w:sz w:val="20"/>
                <w:szCs w:val="20"/>
              </w:rPr>
              <w:t>Описание</w:t>
            </w:r>
          </w:p>
          <w:p w14:paraId="4AE21A11" w14:textId="77777777"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14:paraId="5F0ED2EB" w14:textId="77777777"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14:paraId="56BE6BEB" w14:textId="77777777"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14:paraId="623EFB73" w14:textId="77777777" w:rsidR="00046C60" w:rsidRPr="00BC583B" w:rsidRDefault="00046C60" w:rsidP="00100FA0">
            <w:pPr>
              <w:jc w:val="center"/>
              <w:rPr>
                <w:b/>
                <w:sz w:val="20"/>
                <w:szCs w:val="20"/>
              </w:rPr>
            </w:pPr>
            <w:r w:rsidRPr="00BC583B">
              <w:rPr>
                <w:b/>
                <w:sz w:val="20"/>
                <w:szCs w:val="20"/>
              </w:rPr>
              <w:t>Ответственные</w:t>
            </w:r>
          </w:p>
          <w:p w14:paraId="254145E4" w14:textId="77777777" w:rsidR="00046C60" w:rsidRPr="00BC583B" w:rsidRDefault="00046C60" w:rsidP="00100FA0">
            <w:pPr>
              <w:jc w:val="center"/>
              <w:rPr>
                <w:b/>
                <w:sz w:val="20"/>
                <w:szCs w:val="20"/>
              </w:rPr>
            </w:pPr>
            <w:r w:rsidRPr="00BC583B">
              <w:rPr>
                <w:b/>
                <w:sz w:val="20"/>
                <w:szCs w:val="20"/>
              </w:rPr>
              <w:t>исполнители</w:t>
            </w:r>
          </w:p>
        </w:tc>
      </w:tr>
      <w:tr w:rsidR="00046C60" w14:paraId="2584EBEF" w14:textId="77777777" w:rsidTr="00100FA0">
        <w:tc>
          <w:tcPr>
            <w:tcW w:w="250" w:type="pct"/>
          </w:tcPr>
          <w:p w14:paraId="604B1B11" w14:textId="77777777" w:rsidR="00046C60" w:rsidRPr="00BC583B" w:rsidRDefault="00046C60" w:rsidP="00100FA0">
            <w:pPr>
              <w:rPr>
                <w:b/>
                <w:sz w:val="20"/>
                <w:szCs w:val="20"/>
              </w:rPr>
            </w:pPr>
            <w:r w:rsidRPr="00BC583B">
              <w:rPr>
                <w:b/>
                <w:sz w:val="20"/>
                <w:szCs w:val="20"/>
              </w:rPr>
              <w:t>1</w:t>
            </w:r>
          </w:p>
        </w:tc>
        <w:tc>
          <w:tcPr>
            <w:tcW w:w="1970" w:type="pct"/>
          </w:tcPr>
          <w:p w14:paraId="3C5A5622" w14:textId="77777777" w:rsidR="00046C60" w:rsidRPr="00BC583B" w:rsidRDefault="00046C60" w:rsidP="00100FA0">
            <w:pPr>
              <w:rPr>
                <w:b/>
                <w:sz w:val="20"/>
                <w:szCs w:val="20"/>
              </w:rPr>
            </w:pPr>
          </w:p>
        </w:tc>
        <w:tc>
          <w:tcPr>
            <w:tcW w:w="1034" w:type="pct"/>
          </w:tcPr>
          <w:p w14:paraId="70A732F6" w14:textId="77777777" w:rsidR="00046C60" w:rsidRPr="00BC583B" w:rsidRDefault="00046C60" w:rsidP="00100FA0">
            <w:pPr>
              <w:rPr>
                <w:b/>
                <w:sz w:val="20"/>
                <w:szCs w:val="20"/>
              </w:rPr>
            </w:pPr>
          </w:p>
        </w:tc>
        <w:tc>
          <w:tcPr>
            <w:tcW w:w="846" w:type="pct"/>
          </w:tcPr>
          <w:p w14:paraId="595AF4B0" w14:textId="77777777" w:rsidR="00046C60" w:rsidRPr="00BC583B" w:rsidRDefault="00046C60" w:rsidP="00100FA0">
            <w:pPr>
              <w:rPr>
                <w:b/>
                <w:sz w:val="20"/>
                <w:szCs w:val="20"/>
              </w:rPr>
            </w:pPr>
          </w:p>
        </w:tc>
        <w:tc>
          <w:tcPr>
            <w:tcW w:w="900" w:type="pct"/>
          </w:tcPr>
          <w:p w14:paraId="1169DE61" w14:textId="77777777" w:rsidR="00046C60" w:rsidRPr="00BC583B" w:rsidRDefault="00046C60" w:rsidP="00100FA0">
            <w:pPr>
              <w:rPr>
                <w:b/>
                <w:sz w:val="20"/>
                <w:szCs w:val="20"/>
              </w:rPr>
            </w:pPr>
          </w:p>
        </w:tc>
      </w:tr>
      <w:tr w:rsidR="00046C60" w14:paraId="0E0D2F1E" w14:textId="77777777" w:rsidTr="00100FA0">
        <w:tc>
          <w:tcPr>
            <w:tcW w:w="250" w:type="pct"/>
          </w:tcPr>
          <w:p w14:paraId="775BE83E" w14:textId="77777777" w:rsidR="00046C60" w:rsidRPr="00BC583B" w:rsidRDefault="00046C60" w:rsidP="00100FA0">
            <w:pPr>
              <w:rPr>
                <w:b/>
                <w:sz w:val="20"/>
                <w:szCs w:val="20"/>
              </w:rPr>
            </w:pPr>
            <w:r w:rsidRPr="00BC583B">
              <w:rPr>
                <w:b/>
                <w:sz w:val="20"/>
                <w:szCs w:val="20"/>
              </w:rPr>
              <w:t>2</w:t>
            </w:r>
          </w:p>
        </w:tc>
        <w:tc>
          <w:tcPr>
            <w:tcW w:w="1970" w:type="pct"/>
          </w:tcPr>
          <w:p w14:paraId="1BE98A1D" w14:textId="77777777" w:rsidR="00046C60" w:rsidRPr="00BC583B" w:rsidRDefault="00046C60" w:rsidP="00100FA0">
            <w:pPr>
              <w:rPr>
                <w:b/>
                <w:sz w:val="20"/>
                <w:szCs w:val="20"/>
              </w:rPr>
            </w:pPr>
          </w:p>
        </w:tc>
        <w:tc>
          <w:tcPr>
            <w:tcW w:w="1034" w:type="pct"/>
          </w:tcPr>
          <w:p w14:paraId="69642A1D" w14:textId="77777777" w:rsidR="00046C60" w:rsidRPr="00BC583B" w:rsidRDefault="00046C60" w:rsidP="00100FA0">
            <w:pPr>
              <w:rPr>
                <w:b/>
                <w:sz w:val="20"/>
                <w:szCs w:val="20"/>
              </w:rPr>
            </w:pPr>
          </w:p>
        </w:tc>
        <w:tc>
          <w:tcPr>
            <w:tcW w:w="846" w:type="pct"/>
          </w:tcPr>
          <w:p w14:paraId="42B0817D" w14:textId="77777777" w:rsidR="00046C60" w:rsidRPr="00BC583B" w:rsidRDefault="00046C60" w:rsidP="00100FA0">
            <w:pPr>
              <w:rPr>
                <w:b/>
                <w:sz w:val="20"/>
                <w:szCs w:val="20"/>
              </w:rPr>
            </w:pPr>
          </w:p>
        </w:tc>
        <w:tc>
          <w:tcPr>
            <w:tcW w:w="900" w:type="pct"/>
          </w:tcPr>
          <w:p w14:paraId="086461EB" w14:textId="77777777" w:rsidR="00046C60" w:rsidRPr="00BC583B" w:rsidRDefault="00046C60" w:rsidP="00100FA0">
            <w:pPr>
              <w:rPr>
                <w:b/>
                <w:sz w:val="20"/>
                <w:szCs w:val="20"/>
              </w:rPr>
            </w:pPr>
          </w:p>
        </w:tc>
      </w:tr>
    </w:tbl>
    <w:p w14:paraId="2AD554F6" w14:textId="77777777" w:rsidR="00046C60" w:rsidRDefault="00046C60" w:rsidP="00984438">
      <w:pPr>
        <w:tabs>
          <w:tab w:val="left" w:pos="1225"/>
        </w:tabs>
        <w:jc w:val="left"/>
        <w:sectPr w:rsidR="00046C60" w:rsidSect="00A128A7">
          <w:headerReference w:type="even" r:id="rId65"/>
          <w:headerReference w:type="default" r:id="rId66"/>
          <w:footerReference w:type="default" r:id="rId67"/>
          <w:headerReference w:type="first" r:id="rId68"/>
          <w:pgSz w:w="11906" w:h="16838" w:code="9"/>
          <w:pgMar w:top="567" w:right="1021" w:bottom="510" w:left="1247" w:header="737" w:footer="680" w:gutter="0"/>
          <w:cols w:space="708"/>
          <w:docGrid w:linePitch="360"/>
        </w:sectPr>
      </w:pPr>
      <w:bookmarkStart w:id="414" w:name="_ПРИЛОЖЕНИЕ_8._форма_1"/>
      <w:bookmarkEnd w:id="414"/>
    </w:p>
    <w:p w14:paraId="55292AA5" w14:textId="6FAF9DB0" w:rsidR="00AB1153" w:rsidRDefault="00E31463" w:rsidP="00AB1153">
      <w:pPr>
        <w:pStyle w:val="21"/>
        <w:spacing w:before="0" w:after="0"/>
        <w:rPr>
          <w:i w:val="0"/>
          <w:caps/>
          <w:snapToGrid w:val="0"/>
          <w:sz w:val="24"/>
          <w:szCs w:val="24"/>
        </w:rPr>
      </w:pPr>
      <w:bookmarkStart w:id="415" w:name="_ПРИЛОЖЕНИЕ_9._форма_1"/>
      <w:bookmarkStart w:id="416" w:name="_Toc418698657"/>
      <w:bookmarkStart w:id="417" w:name="_Toc443735834"/>
      <w:bookmarkStart w:id="418" w:name="_Toc450296429"/>
      <w:bookmarkStart w:id="419" w:name="_Toc462673657"/>
      <w:bookmarkStart w:id="420" w:name="_Toc12546329"/>
      <w:bookmarkStart w:id="421" w:name="_Toc27733487"/>
      <w:bookmarkStart w:id="422" w:name="_Toc27736153"/>
      <w:bookmarkStart w:id="423" w:name="_Toc27736332"/>
      <w:bookmarkStart w:id="424" w:name="_Toc27736883"/>
      <w:bookmarkStart w:id="425" w:name="_Toc27737433"/>
      <w:bookmarkStart w:id="426" w:name="_Toc27737521"/>
      <w:bookmarkStart w:id="427" w:name="_Toc27991696"/>
      <w:bookmarkEnd w:id="415"/>
      <w:r>
        <w:rPr>
          <w:noProof/>
          <w:lang w:eastAsia="ru-RU"/>
        </w:rPr>
        <w:drawing>
          <wp:anchor distT="0" distB="0" distL="114300" distR="114300" simplePos="0" relativeHeight="251657215" behindDoc="0" locked="0" layoutInCell="1" allowOverlap="1" wp14:anchorId="57F56BE6" wp14:editId="7D394658">
            <wp:simplePos x="0" y="0"/>
            <wp:positionH relativeFrom="column">
              <wp:posOffset>-505598</wp:posOffset>
            </wp:positionH>
            <wp:positionV relativeFrom="paragraph">
              <wp:posOffset>155050</wp:posOffset>
            </wp:positionV>
            <wp:extent cx="6694998" cy="898498"/>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апка.jpg"/>
                    <pic:cNvPicPr/>
                  </pic:nvPicPr>
                  <pic:blipFill>
                    <a:blip r:embed="rId69" cstate="print">
                      <a:extLst>
                        <a:ext uri="{28A0092B-C50C-407E-A947-70E740481C1C}">
                          <a14:useLocalDpi xmlns:a14="http://schemas.microsoft.com/office/drawing/2010/main" val="0"/>
                        </a:ext>
                      </a:extLst>
                    </a:blip>
                    <a:stretch>
                      <a:fillRect/>
                    </a:stretch>
                  </pic:blipFill>
                  <pic:spPr>
                    <a:xfrm>
                      <a:off x="0" y="0"/>
                      <a:ext cx="6714126" cy="901065"/>
                    </a:xfrm>
                    <a:prstGeom prst="rect">
                      <a:avLst/>
                    </a:prstGeom>
                  </pic:spPr>
                </pic:pic>
              </a:graphicData>
            </a:graphic>
            <wp14:sizeRelH relativeFrom="page">
              <wp14:pctWidth>0</wp14:pctWidth>
            </wp14:sizeRelH>
            <wp14:sizeRelV relativeFrom="page">
              <wp14:pctHeight>0</wp14:pctHeight>
            </wp14:sizeRelV>
          </wp:anchor>
        </w:drawing>
      </w:r>
      <w:r w:rsidR="00AB1153" w:rsidRPr="00995A5E">
        <w:rPr>
          <w:i w:val="0"/>
          <w:caps/>
          <w:snapToGrid w:val="0"/>
          <w:sz w:val="24"/>
          <w:szCs w:val="24"/>
        </w:rPr>
        <w:t xml:space="preserve">ПРИЛОЖЕНИЕ </w:t>
      </w:r>
      <w:r w:rsidR="00A128A7">
        <w:rPr>
          <w:i w:val="0"/>
          <w:caps/>
          <w:snapToGrid w:val="0"/>
          <w:sz w:val="24"/>
          <w:szCs w:val="24"/>
        </w:rPr>
        <w:t>9</w:t>
      </w:r>
      <w:r w:rsidR="00AB1153" w:rsidRPr="00995A5E">
        <w:rPr>
          <w:i w:val="0"/>
          <w:caps/>
          <w:snapToGrid w:val="0"/>
          <w:sz w:val="24"/>
          <w:szCs w:val="24"/>
        </w:rPr>
        <w:t xml:space="preserve">. </w:t>
      </w:r>
      <w:r w:rsidR="00E22C36" w:rsidRPr="00995A5E">
        <w:rPr>
          <w:i w:val="0"/>
          <w:snapToGrid w:val="0"/>
          <w:sz w:val="24"/>
          <w:szCs w:val="24"/>
        </w:rPr>
        <w:t>ФОРМА МОЛНИИ</w:t>
      </w:r>
      <w:bookmarkEnd w:id="416"/>
      <w:bookmarkEnd w:id="417"/>
      <w:bookmarkEnd w:id="418"/>
      <w:bookmarkEnd w:id="419"/>
      <w:bookmarkEnd w:id="420"/>
      <w:bookmarkEnd w:id="421"/>
      <w:bookmarkEnd w:id="422"/>
      <w:bookmarkEnd w:id="423"/>
      <w:bookmarkEnd w:id="424"/>
      <w:bookmarkEnd w:id="425"/>
      <w:bookmarkEnd w:id="426"/>
      <w:bookmarkEnd w:id="427"/>
    </w:p>
    <w:p w14:paraId="2755EE82" w14:textId="77777777" w:rsidR="00E31463" w:rsidRDefault="00E31463" w:rsidP="00E31463"/>
    <w:p w14:paraId="26ABC0A7" w14:textId="77777777" w:rsidR="00E31463" w:rsidRDefault="00E31463" w:rsidP="00E31463"/>
    <w:p w14:paraId="260A8ED3" w14:textId="77777777" w:rsidR="00E31463" w:rsidRPr="00E31463" w:rsidRDefault="00E31463" w:rsidP="00E31463"/>
    <w:p w14:paraId="7E160B6A" w14:textId="77777777" w:rsidR="00E31463" w:rsidRDefault="00E31463" w:rsidP="00E31463"/>
    <w:p w14:paraId="2EC0EEC0" w14:textId="77777777" w:rsidR="00E31463" w:rsidRDefault="00E31463" w:rsidP="00E31463"/>
    <w:p w14:paraId="3A93FE5D" w14:textId="77777777" w:rsidR="00E31463" w:rsidRDefault="00E31463" w:rsidP="00DA3E09">
      <w:r>
        <w:rPr>
          <w:noProof/>
          <w:lang w:eastAsia="ru-RU"/>
        </w:rPr>
        <mc:AlternateContent>
          <mc:Choice Requires="wps">
            <w:drawing>
              <wp:inline distT="0" distB="0" distL="0" distR="0" wp14:anchorId="194C9E79" wp14:editId="2B684F37">
                <wp:extent cx="6186115" cy="7196447"/>
                <wp:effectExtent l="0" t="0" r="5715" b="5080"/>
                <wp:docPr id="15"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6115" cy="71964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E8763C" w:rsidRPr="00E31463" w14:paraId="6D0573F4" w14:textId="77777777" w:rsidTr="00E31463">
                              <w:trPr>
                                <w:gridAfter w:val="2"/>
                                <w:wAfter w:w="757" w:type="dxa"/>
                                <w:trHeight w:val="102"/>
                              </w:trPr>
                              <w:tc>
                                <w:tcPr>
                                  <w:tcW w:w="3085" w:type="dxa"/>
                                  <w:gridSpan w:val="4"/>
                                  <w:shd w:val="clear" w:color="auto" w:fill="auto"/>
                                </w:tcPr>
                                <w:p w14:paraId="1D71FCED" w14:textId="77777777" w:rsidR="00E8763C" w:rsidRPr="00E31463" w:rsidRDefault="00E8763C" w:rsidP="00E9715B">
                                  <w:pPr>
                                    <w:spacing w:after="120"/>
                                    <w:rPr>
                                      <w:rFonts w:ascii="Verdana" w:hAnsi="Verdana"/>
                                      <w:sz w:val="20"/>
                                      <w:szCs w:val="20"/>
                                    </w:rPr>
                                  </w:pPr>
                                </w:p>
                              </w:tc>
                              <w:tc>
                                <w:tcPr>
                                  <w:tcW w:w="6023" w:type="dxa"/>
                                  <w:gridSpan w:val="3"/>
                                  <w:shd w:val="clear" w:color="auto" w:fill="auto"/>
                                </w:tcPr>
                                <w:p w14:paraId="3900C154" w14:textId="77777777" w:rsidR="00E8763C" w:rsidRPr="00E31463" w:rsidRDefault="00E8763C" w:rsidP="00E31463">
                                  <w:pPr>
                                    <w:jc w:val="left"/>
                                    <w:rPr>
                                      <w:rFonts w:ascii="Verdana" w:hAnsi="Verdana"/>
                                      <w:szCs w:val="24"/>
                                    </w:rPr>
                                  </w:pPr>
                                  <w:r w:rsidRPr="00E31463">
                                    <w:rPr>
                                      <w:rFonts w:ascii="Verdana" w:hAnsi="Verdana"/>
                                      <w:szCs w:val="24"/>
                                    </w:rPr>
                                    <w:t>ПРОИСШЕСТВИЕ №   _______</w:t>
                                  </w:r>
                                </w:p>
                              </w:tc>
                            </w:tr>
                            <w:tr w:rsidR="00E8763C" w:rsidRPr="00E31463" w14:paraId="35ADC183" w14:textId="77777777" w:rsidTr="00ED0C68">
                              <w:tblPrEx>
                                <w:tblLook w:val="00A0" w:firstRow="1" w:lastRow="0" w:firstColumn="1" w:lastColumn="0" w:noHBand="0" w:noVBand="0"/>
                              </w:tblPrEx>
                              <w:trPr>
                                <w:gridAfter w:val="1"/>
                                <w:wAfter w:w="84" w:type="dxa"/>
                                <w:trHeight w:val="205"/>
                              </w:trPr>
                              <w:tc>
                                <w:tcPr>
                                  <w:tcW w:w="2410" w:type="dxa"/>
                                  <w:gridSpan w:val="2"/>
                                </w:tcPr>
                                <w:p w14:paraId="053E3993" w14:textId="77777777" w:rsidR="00E8763C" w:rsidRPr="00E31463" w:rsidRDefault="00E8763C" w:rsidP="00EB50B0">
                                  <w:pPr>
                                    <w:rPr>
                                      <w:rFonts w:ascii="Verdana" w:hAnsi="Verdana"/>
                                      <w:b/>
                                      <w:sz w:val="18"/>
                                      <w:szCs w:val="18"/>
                                    </w:rPr>
                                  </w:pPr>
                                </w:p>
                              </w:tc>
                              <w:tc>
                                <w:tcPr>
                                  <w:tcW w:w="7371" w:type="dxa"/>
                                  <w:gridSpan w:val="6"/>
                                  <w:vAlign w:val="center"/>
                                </w:tcPr>
                                <w:p w14:paraId="3F337F77" w14:textId="77777777" w:rsidR="00E8763C" w:rsidRPr="00E31463" w:rsidRDefault="00E8763C" w:rsidP="00EB50B0">
                                  <w:pPr>
                                    <w:rPr>
                                      <w:rFonts w:ascii="Verdana" w:hAnsi="Verdana"/>
                                      <w:b/>
                                      <w:sz w:val="18"/>
                                      <w:szCs w:val="18"/>
                                    </w:rPr>
                                  </w:pPr>
                                </w:p>
                              </w:tc>
                            </w:tr>
                            <w:tr w:rsidR="00E8763C" w:rsidRPr="00E31463" w14:paraId="0F80E559" w14:textId="77777777"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14:paraId="65E58ACA" w14:textId="77777777" w:rsidR="00E8763C" w:rsidRPr="00E31463" w:rsidRDefault="00E8763C"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14:paraId="320A5D2C" w14:textId="77777777" w:rsidR="00E8763C" w:rsidRPr="00E31463" w:rsidRDefault="00E8763C" w:rsidP="00EB50B0">
                                  <w:pPr>
                                    <w:rPr>
                                      <w:rFonts w:ascii="Verdana" w:hAnsi="Verdana"/>
                                      <w:b/>
                                      <w:sz w:val="18"/>
                                      <w:szCs w:val="18"/>
                                    </w:rPr>
                                  </w:pPr>
                                </w:p>
                              </w:tc>
                              <w:tc>
                                <w:tcPr>
                                  <w:tcW w:w="2961" w:type="dxa"/>
                                  <w:tcBorders>
                                    <w:left w:val="single" w:sz="4" w:space="0" w:color="auto"/>
                                    <w:right w:val="single" w:sz="4" w:space="0" w:color="auto"/>
                                  </w:tcBorders>
                                </w:tcPr>
                                <w:p w14:paraId="52A52924" w14:textId="77777777" w:rsidR="00E8763C" w:rsidRPr="00E31463" w:rsidRDefault="00E8763C"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14:paraId="252820D9" w14:textId="77777777" w:rsidR="00E8763C" w:rsidRPr="00E31463" w:rsidRDefault="00E8763C" w:rsidP="00EB50B0">
                                  <w:pPr>
                                    <w:ind w:left="34" w:hanging="34"/>
                                    <w:jc w:val="center"/>
                                    <w:rPr>
                                      <w:rFonts w:ascii="Verdana" w:hAnsi="Verdana"/>
                                      <w:b/>
                                      <w:sz w:val="18"/>
                                      <w:szCs w:val="18"/>
                                    </w:rPr>
                                  </w:pPr>
                                </w:p>
                              </w:tc>
                            </w:tr>
                          </w:tbl>
                          <w:p w14:paraId="5EEB49DE" w14:textId="77777777" w:rsidR="00E8763C" w:rsidRPr="00E31463" w:rsidRDefault="00E8763C"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E8763C" w:rsidRPr="00E31463" w14:paraId="5C4DF2D6" w14:textId="77777777" w:rsidTr="00E31463">
                              <w:tc>
                                <w:tcPr>
                                  <w:tcW w:w="1255" w:type="pct"/>
                                  <w:tcBorders>
                                    <w:right w:val="single" w:sz="4" w:space="0" w:color="auto"/>
                                  </w:tcBorders>
                                </w:tcPr>
                                <w:p w14:paraId="037DAEE1" w14:textId="77777777" w:rsidR="00E8763C" w:rsidRPr="00E31463" w:rsidRDefault="00E8763C"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14:paraId="07AAB06E" w14:textId="77777777" w:rsidR="00E8763C" w:rsidRPr="00E31463" w:rsidRDefault="00E8763C"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3A3F1266" w14:textId="77777777" w:rsidR="00E8763C" w:rsidRPr="00E31463" w:rsidRDefault="00E8763C"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14:paraId="20B1B3DD" w14:textId="77777777" w:rsidR="00E8763C" w:rsidRPr="00E31463" w:rsidRDefault="00E8763C"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E8763C" w:rsidRPr="00E31463" w14:paraId="3F29C8F9" w14:textId="77777777" w:rsidTr="00E31463">
                              <w:tc>
                                <w:tcPr>
                                  <w:tcW w:w="1255" w:type="pct"/>
                                </w:tcPr>
                                <w:p w14:paraId="3569D582" w14:textId="77777777" w:rsidR="00E8763C" w:rsidRPr="00E31463" w:rsidRDefault="00E8763C"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14:paraId="3830A6EE" w14:textId="77777777" w:rsidR="00E8763C" w:rsidRPr="00E31463" w:rsidRDefault="00E8763C" w:rsidP="00EB50B0">
                                  <w:pPr>
                                    <w:tabs>
                                      <w:tab w:val="left" w:pos="8264"/>
                                    </w:tabs>
                                    <w:ind w:left="34" w:hanging="34"/>
                                    <w:rPr>
                                      <w:rFonts w:ascii="Verdana" w:hAnsi="Verdana"/>
                                      <w:sz w:val="18"/>
                                      <w:szCs w:val="18"/>
                                    </w:rPr>
                                  </w:pPr>
                                </w:p>
                              </w:tc>
                              <w:tc>
                                <w:tcPr>
                                  <w:tcW w:w="142" w:type="pct"/>
                                  <w:tcBorders>
                                    <w:right w:val="single" w:sz="4" w:space="0" w:color="auto"/>
                                  </w:tcBorders>
                                </w:tcPr>
                                <w:p w14:paraId="3D80D5F9" w14:textId="77777777" w:rsidR="00E8763C" w:rsidRPr="00E31463" w:rsidRDefault="00E8763C"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14:paraId="129D7F50" w14:textId="77777777" w:rsidR="00E8763C" w:rsidRPr="00E31463" w:rsidRDefault="00E8763C" w:rsidP="00EB50B0">
                                  <w:pPr>
                                    <w:tabs>
                                      <w:tab w:val="left" w:pos="8264"/>
                                    </w:tabs>
                                    <w:ind w:left="34" w:hanging="34"/>
                                    <w:rPr>
                                      <w:rFonts w:ascii="Verdana" w:hAnsi="Verdana"/>
                                      <w:sz w:val="18"/>
                                      <w:szCs w:val="18"/>
                                    </w:rPr>
                                  </w:pPr>
                                </w:p>
                              </w:tc>
                            </w:tr>
                            <w:tr w:rsidR="00E8763C" w:rsidRPr="00E31463" w14:paraId="670CFAF1" w14:textId="77777777" w:rsidTr="00E31463">
                              <w:trPr>
                                <w:trHeight w:val="200"/>
                              </w:trPr>
                              <w:tc>
                                <w:tcPr>
                                  <w:tcW w:w="1255" w:type="pct"/>
                                  <w:tcBorders>
                                    <w:right w:val="single" w:sz="4" w:space="0" w:color="auto"/>
                                  </w:tcBorders>
                                </w:tcPr>
                                <w:p w14:paraId="410FD90A" w14:textId="77777777" w:rsidR="00E8763C" w:rsidRPr="00E31463" w:rsidRDefault="00E8763C"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14:paraId="180633A5" w14:textId="77777777" w:rsidR="00E8763C" w:rsidRPr="00E31463" w:rsidRDefault="00E8763C" w:rsidP="00EB50B0">
                                  <w:pPr>
                                    <w:tabs>
                                      <w:tab w:val="left" w:pos="8264"/>
                                    </w:tabs>
                                    <w:ind w:left="34" w:hanging="34"/>
                                    <w:rPr>
                                      <w:rFonts w:ascii="Verdana" w:hAnsi="Verdana"/>
                                      <w:sz w:val="18"/>
                                      <w:szCs w:val="18"/>
                                    </w:rPr>
                                  </w:pPr>
                                </w:p>
                                <w:p w14:paraId="40F800B5" w14:textId="77777777" w:rsidR="00E8763C" w:rsidRPr="00E31463" w:rsidRDefault="00E8763C"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053FE956" w14:textId="77777777" w:rsidR="00E8763C" w:rsidRPr="00E31463" w:rsidRDefault="00E8763C"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14:paraId="7FE749F3" w14:textId="77777777" w:rsidR="00E8763C" w:rsidRPr="00E31463" w:rsidRDefault="00E8763C" w:rsidP="00EB50B0">
                                  <w:pPr>
                                    <w:tabs>
                                      <w:tab w:val="left" w:pos="8264"/>
                                    </w:tabs>
                                    <w:ind w:left="34" w:hanging="34"/>
                                    <w:rPr>
                                      <w:rFonts w:ascii="Verdana" w:hAnsi="Verdana"/>
                                      <w:sz w:val="18"/>
                                      <w:szCs w:val="18"/>
                                    </w:rPr>
                                  </w:pPr>
                                </w:p>
                              </w:tc>
                            </w:tr>
                          </w:tbl>
                          <w:p w14:paraId="7803DF91" w14:textId="77777777" w:rsidR="00E8763C" w:rsidRPr="00E31463" w:rsidRDefault="00E8763C"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E8763C" w:rsidRPr="00E31463" w14:paraId="24E76444" w14:textId="77777777" w:rsidTr="00E31463">
                              <w:trPr>
                                <w:trHeight w:val="3874"/>
                              </w:trPr>
                              <w:tc>
                                <w:tcPr>
                                  <w:tcW w:w="9923" w:type="dxa"/>
                                </w:tcPr>
                                <w:p w14:paraId="47A4ACB8" w14:textId="77777777" w:rsidR="00E8763C" w:rsidRPr="00E31463" w:rsidRDefault="00E8763C"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14:paraId="1382F02E" w14:textId="77777777" w:rsidR="00E8763C" w:rsidRPr="00E31463" w:rsidRDefault="00E8763C" w:rsidP="00EB50B0">
                                  <w:pPr>
                                    <w:pStyle w:val="afb"/>
                                    <w:rPr>
                                      <w:rFonts w:ascii="Verdana" w:hAnsi="Verdana"/>
                                      <w:u w:val="single"/>
                                    </w:rPr>
                                  </w:pPr>
                                </w:p>
                                <w:p w14:paraId="2144C651" w14:textId="77777777" w:rsidR="00E8763C" w:rsidRPr="00E31463" w:rsidRDefault="00E8763C" w:rsidP="00EB50B0">
                                  <w:pPr>
                                    <w:pStyle w:val="afb"/>
                                    <w:rPr>
                                      <w:rFonts w:ascii="Verdana" w:hAnsi="Verdana"/>
                                      <w:u w:val="single"/>
                                    </w:rPr>
                                  </w:pPr>
                                  <w:r w:rsidRPr="00E31463">
                                    <w:rPr>
                                      <w:rFonts w:ascii="Verdana" w:hAnsi="Verdana"/>
                                      <w:u w:val="single"/>
                                    </w:rPr>
                                    <w:t xml:space="preserve">Краткое описание происшествия: </w:t>
                                  </w:r>
                                </w:p>
                                <w:p w14:paraId="6678CE57" w14:textId="77777777" w:rsidR="00E8763C" w:rsidRPr="00E31463" w:rsidRDefault="00E8763C" w:rsidP="00EB50B0">
                                  <w:pPr>
                                    <w:pStyle w:val="afb"/>
                                    <w:rPr>
                                      <w:rFonts w:ascii="Verdana" w:hAnsi="Verdana"/>
                                      <w:u w:val="single"/>
                                    </w:rPr>
                                  </w:pPr>
                                </w:p>
                                <w:p w14:paraId="4390D34B" w14:textId="77777777" w:rsidR="00E8763C" w:rsidRPr="00E31463" w:rsidRDefault="00E8763C"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606CF78" w14:textId="77777777" w:rsidR="00E8763C" w:rsidRPr="00E31463" w:rsidRDefault="00E8763C" w:rsidP="00EB50B0">
                                  <w:pPr>
                                    <w:shd w:val="clear" w:color="auto" w:fill="FFFFFF"/>
                                    <w:tabs>
                                      <w:tab w:val="left" w:pos="514"/>
                                    </w:tabs>
                                    <w:rPr>
                                      <w:rFonts w:ascii="Verdana" w:hAnsi="Verdana"/>
                                      <w:sz w:val="16"/>
                                      <w:szCs w:val="16"/>
                                    </w:rPr>
                                  </w:pPr>
                                </w:p>
                                <w:p w14:paraId="6E5205A8" w14:textId="77777777" w:rsidR="00E8763C" w:rsidRPr="00E31463" w:rsidRDefault="00E8763C" w:rsidP="00EB50B0">
                                  <w:pPr>
                                    <w:shd w:val="clear" w:color="auto" w:fill="FFFFFF"/>
                                    <w:tabs>
                                      <w:tab w:val="left" w:pos="514"/>
                                    </w:tabs>
                                    <w:rPr>
                                      <w:rFonts w:ascii="Verdana" w:hAnsi="Verdana"/>
                                      <w:sz w:val="16"/>
                                      <w:szCs w:val="16"/>
                                    </w:rPr>
                                  </w:pPr>
                                </w:p>
                                <w:p w14:paraId="5BB000C8" w14:textId="77777777" w:rsidR="00E8763C" w:rsidRPr="00E31463" w:rsidRDefault="00E8763C" w:rsidP="00EB50B0">
                                  <w:pPr>
                                    <w:shd w:val="clear" w:color="auto" w:fill="FFFFFF"/>
                                    <w:tabs>
                                      <w:tab w:val="left" w:pos="514"/>
                                    </w:tabs>
                                    <w:rPr>
                                      <w:rFonts w:ascii="Verdana" w:hAnsi="Verdana"/>
                                      <w:sz w:val="16"/>
                                      <w:szCs w:val="16"/>
                                    </w:rPr>
                                  </w:pPr>
                                </w:p>
                                <w:p w14:paraId="0A1AD126" w14:textId="77777777" w:rsidR="00E8763C" w:rsidRPr="00E31463" w:rsidRDefault="00E8763C"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14:paraId="41D66623" w14:textId="77777777" w:rsidR="00E8763C" w:rsidRPr="00E31463" w:rsidRDefault="00E8763C" w:rsidP="00EB50B0">
                                  <w:pPr>
                                    <w:shd w:val="clear" w:color="auto" w:fill="FFFFFF"/>
                                    <w:tabs>
                                      <w:tab w:val="left" w:pos="514"/>
                                    </w:tabs>
                                    <w:rPr>
                                      <w:rFonts w:ascii="Verdana" w:hAnsi="Verdana"/>
                                      <w:sz w:val="16"/>
                                      <w:szCs w:val="16"/>
                                    </w:rPr>
                                  </w:pPr>
                                </w:p>
                                <w:p w14:paraId="5919238E" w14:textId="77777777" w:rsidR="00E8763C" w:rsidRPr="00E31463" w:rsidRDefault="00E8763C" w:rsidP="00EB50B0">
                                  <w:pPr>
                                    <w:shd w:val="clear" w:color="auto" w:fill="FFFFFF"/>
                                    <w:tabs>
                                      <w:tab w:val="left" w:pos="514"/>
                                    </w:tabs>
                                    <w:rPr>
                                      <w:rFonts w:ascii="Verdana" w:hAnsi="Verdana"/>
                                      <w:sz w:val="16"/>
                                      <w:szCs w:val="16"/>
                                    </w:rPr>
                                  </w:pPr>
                                </w:p>
                                <w:p w14:paraId="3475EC6F" w14:textId="77777777" w:rsidR="00E8763C" w:rsidRPr="00E31463" w:rsidRDefault="00E8763C" w:rsidP="00EB50B0">
                                  <w:pPr>
                                    <w:shd w:val="clear" w:color="auto" w:fill="FFFFFF"/>
                                    <w:tabs>
                                      <w:tab w:val="left" w:pos="514"/>
                                    </w:tabs>
                                    <w:rPr>
                                      <w:rFonts w:ascii="Verdana" w:hAnsi="Verdana"/>
                                      <w:sz w:val="16"/>
                                      <w:szCs w:val="16"/>
                                    </w:rPr>
                                  </w:pPr>
                                </w:p>
                                <w:p w14:paraId="2AFC1CBE" w14:textId="77777777" w:rsidR="00E8763C" w:rsidRPr="00E31463" w:rsidRDefault="00E8763C" w:rsidP="00EB50B0">
                                  <w:pPr>
                                    <w:shd w:val="clear" w:color="auto" w:fill="FFFFFF"/>
                                    <w:tabs>
                                      <w:tab w:val="left" w:pos="514"/>
                                    </w:tabs>
                                    <w:rPr>
                                      <w:rFonts w:ascii="Verdana" w:hAnsi="Verdana"/>
                                      <w:sz w:val="16"/>
                                      <w:szCs w:val="16"/>
                                    </w:rPr>
                                  </w:pPr>
                                </w:p>
                              </w:tc>
                            </w:tr>
                            <w:tr w:rsidR="00E8763C" w:rsidRPr="00E31463" w14:paraId="51AE8F4E" w14:textId="77777777" w:rsidTr="00E31463">
                              <w:trPr>
                                <w:trHeight w:val="3508"/>
                              </w:trPr>
                              <w:tc>
                                <w:tcPr>
                                  <w:tcW w:w="9923" w:type="dxa"/>
                                </w:tcPr>
                                <w:p w14:paraId="5BFE43DE" w14:textId="77777777" w:rsidR="00E8763C" w:rsidRPr="00E31463" w:rsidRDefault="00E8763C"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14:paraId="447E7A35" w14:textId="77777777" w:rsidR="00E8763C" w:rsidRPr="00E31463" w:rsidRDefault="00E8763C" w:rsidP="00EB50B0">
                                  <w:pPr>
                                    <w:rPr>
                                      <w:rFonts w:ascii="Verdana" w:hAnsi="Verdana"/>
                                      <w:b/>
                                      <w:sz w:val="20"/>
                                      <w:szCs w:val="20"/>
                                      <w:u w:val="single"/>
                                    </w:rPr>
                                  </w:pPr>
                                </w:p>
                                <w:p w14:paraId="432325EF" w14:textId="77777777" w:rsidR="00E8763C" w:rsidRPr="00E31463" w:rsidRDefault="00E8763C"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36732422" w14:textId="77777777" w:rsidR="00E8763C" w:rsidRPr="00E31463" w:rsidRDefault="00E8763C"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7A3DEBD0" w14:textId="77777777" w:rsidR="00E8763C" w:rsidRPr="00E31463" w:rsidRDefault="00E8763C"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348C84FF" w14:textId="77777777" w:rsidR="00E8763C" w:rsidRPr="00E31463" w:rsidRDefault="00E8763C" w:rsidP="00EB50B0">
                                  <w:pPr>
                                    <w:rPr>
                                      <w:rFonts w:ascii="Verdana" w:hAnsi="Verdana"/>
                                      <w:bCs/>
                                      <w:sz w:val="20"/>
                                      <w:szCs w:val="20"/>
                                    </w:rPr>
                                  </w:pPr>
                                </w:p>
                                <w:p w14:paraId="0DD6FCFC" w14:textId="77777777" w:rsidR="00E8763C" w:rsidRPr="00E31463" w:rsidRDefault="00E8763C"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14:paraId="0BB41AEE" w14:textId="77777777" w:rsidR="00E8763C" w:rsidRPr="00E31463" w:rsidRDefault="00E8763C" w:rsidP="00EB50B0">
                                  <w:pPr>
                                    <w:rPr>
                                      <w:rFonts w:ascii="Verdana" w:hAnsi="Verdana"/>
                                      <w:b/>
                                      <w:bCs/>
                                      <w:sz w:val="20"/>
                                      <w:szCs w:val="20"/>
                                      <w:u w:val="single"/>
                                    </w:rPr>
                                  </w:pPr>
                                </w:p>
                                <w:p w14:paraId="1779C599" w14:textId="77777777" w:rsidR="00E8763C" w:rsidRPr="00E31463" w:rsidRDefault="00E8763C"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359E4DB5" w14:textId="77777777" w:rsidR="00E8763C" w:rsidRPr="00E31463" w:rsidRDefault="00E8763C"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1517EB67" w14:textId="77777777" w:rsidR="00E8763C" w:rsidRPr="00E31463" w:rsidRDefault="00E8763C"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14:paraId="30BC88B7" w14:textId="77777777" w:rsidR="00E8763C" w:rsidRPr="00E31463" w:rsidRDefault="00E8763C" w:rsidP="00E31463">
                            <w:pPr>
                              <w:rPr>
                                <w:rFonts w:ascii="Verdana" w:hAnsi="Verdana"/>
                              </w:rPr>
                            </w:pPr>
                          </w:p>
                          <w:p w14:paraId="4BD5A51A" w14:textId="77777777" w:rsidR="00E8763C" w:rsidRPr="00E31463" w:rsidRDefault="00E8763C" w:rsidP="00E31463">
                            <w:pPr>
                              <w:rPr>
                                <w:rFonts w:ascii="Verdana" w:hAnsi="Verdana"/>
                              </w:rPr>
                            </w:pPr>
                          </w:p>
                        </w:txbxContent>
                      </wps:txbx>
                      <wps:bodyPr rot="0" vert="horz" wrap="square" lIns="91440" tIns="45720" rIns="91440" bIns="45720" anchor="t" anchorCtr="0" upright="1">
                        <a:noAutofit/>
                      </wps:bodyPr>
                    </wps:wsp>
                  </a:graphicData>
                </a:graphic>
              </wp:inline>
            </w:drawing>
          </mc:Choice>
          <mc:Fallback>
            <w:pict>
              <v:shape w14:anchorId="194C9E79" id="Text Box 98" o:spid="_x0000_s1047" type="#_x0000_t202" style="width:487.1pt;height:56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" stroked="f">
                <v:textbo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E8763C" w:rsidRPr="00E31463" w14:paraId="6D0573F4" w14:textId="77777777" w:rsidTr="00E31463">
                        <w:trPr>
                          <w:gridAfter w:val="2"/>
                          <w:wAfter w:w="757" w:type="dxa"/>
                          <w:trHeight w:val="102"/>
                        </w:trPr>
                        <w:tc>
                          <w:tcPr>
                            <w:tcW w:w="3085" w:type="dxa"/>
                            <w:gridSpan w:val="4"/>
                            <w:shd w:val="clear" w:color="auto" w:fill="auto"/>
                          </w:tcPr>
                          <w:p w14:paraId="1D71FCED" w14:textId="77777777" w:rsidR="00E8763C" w:rsidRPr="00E31463" w:rsidRDefault="00E8763C" w:rsidP="00E9715B">
                            <w:pPr>
                              <w:spacing w:after="120"/>
                              <w:rPr>
                                <w:rFonts w:ascii="Verdana" w:hAnsi="Verdana"/>
                                <w:sz w:val="20"/>
                                <w:szCs w:val="20"/>
                              </w:rPr>
                            </w:pPr>
                          </w:p>
                        </w:tc>
                        <w:tc>
                          <w:tcPr>
                            <w:tcW w:w="6023" w:type="dxa"/>
                            <w:gridSpan w:val="3"/>
                            <w:shd w:val="clear" w:color="auto" w:fill="auto"/>
                          </w:tcPr>
                          <w:p w14:paraId="3900C154" w14:textId="77777777" w:rsidR="00E8763C" w:rsidRPr="00E31463" w:rsidRDefault="00E8763C" w:rsidP="00E31463">
                            <w:pPr>
                              <w:jc w:val="left"/>
                              <w:rPr>
                                <w:rFonts w:ascii="Verdana" w:hAnsi="Verdana"/>
                                <w:szCs w:val="24"/>
                              </w:rPr>
                            </w:pPr>
                            <w:r w:rsidRPr="00E31463">
                              <w:rPr>
                                <w:rFonts w:ascii="Verdana" w:hAnsi="Verdana"/>
                                <w:szCs w:val="24"/>
                              </w:rPr>
                              <w:t>ПРОИСШЕСТВИЕ №   _______</w:t>
                            </w:r>
                          </w:p>
                        </w:tc>
                      </w:tr>
                      <w:tr w:rsidR="00E8763C" w:rsidRPr="00E31463" w14:paraId="35ADC183" w14:textId="77777777" w:rsidTr="00ED0C68">
                        <w:tblPrEx>
                          <w:tblLook w:val="00A0" w:firstRow="1" w:lastRow="0" w:firstColumn="1" w:lastColumn="0" w:noHBand="0" w:noVBand="0"/>
                        </w:tblPrEx>
                        <w:trPr>
                          <w:gridAfter w:val="1"/>
                          <w:wAfter w:w="84" w:type="dxa"/>
                          <w:trHeight w:val="205"/>
                        </w:trPr>
                        <w:tc>
                          <w:tcPr>
                            <w:tcW w:w="2410" w:type="dxa"/>
                            <w:gridSpan w:val="2"/>
                          </w:tcPr>
                          <w:p w14:paraId="053E3993" w14:textId="77777777" w:rsidR="00E8763C" w:rsidRPr="00E31463" w:rsidRDefault="00E8763C" w:rsidP="00EB50B0">
                            <w:pPr>
                              <w:rPr>
                                <w:rFonts w:ascii="Verdana" w:hAnsi="Verdana"/>
                                <w:b/>
                                <w:sz w:val="18"/>
                                <w:szCs w:val="18"/>
                              </w:rPr>
                            </w:pPr>
                          </w:p>
                        </w:tc>
                        <w:tc>
                          <w:tcPr>
                            <w:tcW w:w="7371" w:type="dxa"/>
                            <w:gridSpan w:val="6"/>
                            <w:vAlign w:val="center"/>
                          </w:tcPr>
                          <w:p w14:paraId="3F337F77" w14:textId="77777777" w:rsidR="00E8763C" w:rsidRPr="00E31463" w:rsidRDefault="00E8763C" w:rsidP="00EB50B0">
                            <w:pPr>
                              <w:rPr>
                                <w:rFonts w:ascii="Verdana" w:hAnsi="Verdana"/>
                                <w:b/>
                                <w:sz w:val="18"/>
                                <w:szCs w:val="18"/>
                              </w:rPr>
                            </w:pPr>
                          </w:p>
                        </w:tc>
                      </w:tr>
                      <w:tr w:rsidR="00E8763C" w:rsidRPr="00E31463" w14:paraId="0F80E559" w14:textId="77777777"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14:paraId="65E58ACA" w14:textId="77777777" w:rsidR="00E8763C" w:rsidRPr="00E31463" w:rsidRDefault="00E8763C"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14:paraId="320A5D2C" w14:textId="77777777" w:rsidR="00E8763C" w:rsidRPr="00E31463" w:rsidRDefault="00E8763C" w:rsidP="00EB50B0">
                            <w:pPr>
                              <w:rPr>
                                <w:rFonts w:ascii="Verdana" w:hAnsi="Verdana"/>
                                <w:b/>
                                <w:sz w:val="18"/>
                                <w:szCs w:val="18"/>
                              </w:rPr>
                            </w:pPr>
                          </w:p>
                        </w:tc>
                        <w:tc>
                          <w:tcPr>
                            <w:tcW w:w="2961" w:type="dxa"/>
                            <w:tcBorders>
                              <w:left w:val="single" w:sz="4" w:space="0" w:color="auto"/>
                              <w:right w:val="single" w:sz="4" w:space="0" w:color="auto"/>
                            </w:tcBorders>
                          </w:tcPr>
                          <w:p w14:paraId="52A52924" w14:textId="77777777" w:rsidR="00E8763C" w:rsidRPr="00E31463" w:rsidRDefault="00E8763C"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14:paraId="252820D9" w14:textId="77777777" w:rsidR="00E8763C" w:rsidRPr="00E31463" w:rsidRDefault="00E8763C" w:rsidP="00EB50B0">
                            <w:pPr>
                              <w:ind w:left="34" w:hanging="34"/>
                              <w:jc w:val="center"/>
                              <w:rPr>
                                <w:rFonts w:ascii="Verdana" w:hAnsi="Verdana"/>
                                <w:b/>
                                <w:sz w:val="18"/>
                                <w:szCs w:val="18"/>
                              </w:rPr>
                            </w:pPr>
                          </w:p>
                        </w:tc>
                      </w:tr>
                    </w:tbl>
                    <w:p w14:paraId="5EEB49DE" w14:textId="77777777" w:rsidR="00E8763C" w:rsidRPr="00E31463" w:rsidRDefault="00E8763C"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E8763C" w:rsidRPr="00E31463" w14:paraId="5C4DF2D6" w14:textId="77777777" w:rsidTr="00E31463">
                        <w:tc>
                          <w:tcPr>
                            <w:tcW w:w="1255" w:type="pct"/>
                            <w:tcBorders>
                              <w:right w:val="single" w:sz="4" w:space="0" w:color="auto"/>
                            </w:tcBorders>
                          </w:tcPr>
                          <w:p w14:paraId="037DAEE1" w14:textId="77777777" w:rsidR="00E8763C" w:rsidRPr="00E31463" w:rsidRDefault="00E8763C"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14:paraId="07AAB06E" w14:textId="77777777" w:rsidR="00E8763C" w:rsidRPr="00E31463" w:rsidRDefault="00E8763C"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3A3F1266" w14:textId="77777777" w:rsidR="00E8763C" w:rsidRPr="00E31463" w:rsidRDefault="00E8763C"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14:paraId="20B1B3DD" w14:textId="77777777" w:rsidR="00E8763C" w:rsidRPr="00E31463" w:rsidRDefault="00E8763C"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E8763C" w:rsidRPr="00E31463" w14:paraId="3F29C8F9" w14:textId="77777777" w:rsidTr="00E31463">
                        <w:tc>
                          <w:tcPr>
                            <w:tcW w:w="1255" w:type="pct"/>
                          </w:tcPr>
                          <w:p w14:paraId="3569D582" w14:textId="77777777" w:rsidR="00E8763C" w:rsidRPr="00E31463" w:rsidRDefault="00E8763C"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14:paraId="3830A6EE" w14:textId="77777777" w:rsidR="00E8763C" w:rsidRPr="00E31463" w:rsidRDefault="00E8763C" w:rsidP="00EB50B0">
                            <w:pPr>
                              <w:tabs>
                                <w:tab w:val="left" w:pos="8264"/>
                              </w:tabs>
                              <w:ind w:left="34" w:hanging="34"/>
                              <w:rPr>
                                <w:rFonts w:ascii="Verdana" w:hAnsi="Verdana"/>
                                <w:sz w:val="18"/>
                                <w:szCs w:val="18"/>
                              </w:rPr>
                            </w:pPr>
                          </w:p>
                        </w:tc>
                        <w:tc>
                          <w:tcPr>
                            <w:tcW w:w="142" w:type="pct"/>
                            <w:tcBorders>
                              <w:right w:val="single" w:sz="4" w:space="0" w:color="auto"/>
                            </w:tcBorders>
                          </w:tcPr>
                          <w:p w14:paraId="3D80D5F9" w14:textId="77777777" w:rsidR="00E8763C" w:rsidRPr="00E31463" w:rsidRDefault="00E8763C"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14:paraId="129D7F50" w14:textId="77777777" w:rsidR="00E8763C" w:rsidRPr="00E31463" w:rsidRDefault="00E8763C" w:rsidP="00EB50B0">
                            <w:pPr>
                              <w:tabs>
                                <w:tab w:val="left" w:pos="8264"/>
                              </w:tabs>
                              <w:ind w:left="34" w:hanging="34"/>
                              <w:rPr>
                                <w:rFonts w:ascii="Verdana" w:hAnsi="Verdana"/>
                                <w:sz w:val="18"/>
                                <w:szCs w:val="18"/>
                              </w:rPr>
                            </w:pPr>
                          </w:p>
                        </w:tc>
                      </w:tr>
                      <w:tr w:rsidR="00E8763C" w:rsidRPr="00E31463" w14:paraId="670CFAF1" w14:textId="77777777" w:rsidTr="00E31463">
                        <w:trPr>
                          <w:trHeight w:val="200"/>
                        </w:trPr>
                        <w:tc>
                          <w:tcPr>
                            <w:tcW w:w="1255" w:type="pct"/>
                            <w:tcBorders>
                              <w:right w:val="single" w:sz="4" w:space="0" w:color="auto"/>
                            </w:tcBorders>
                          </w:tcPr>
                          <w:p w14:paraId="410FD90A" w14:textId="77777777" w:rsidR="00E8763C" w:rsidRPr="00E31463" w:rsidRDefault="00E8763C"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14:paraId="180633A5" w14:textId="77777777" w:rsidR="00E8763C" w:rsidRPr="00E31463" w:rsidRDefault="00E8763C" w:rsidP="00EB50B0">
                            <w:pPr>
                              <w:tabs>
                                <w:tab w:val="left" w:pos="8264"/>
                              </w:tabs>
                              <w:ind w:left="34" w:hanging="34"/>
                              <w:rPr>
                                <w:rFonts w:ascii="Verdana" w:hAnsi="Verdana"/>
                                <w:sz w:val="18"/>
                                <w:szCs w:val="18"/>
                              </w:rPr>
                            </w:pPr>
                          </w:p>
                          <w:p w14:paraId="40F800B5" w14:textId="77777777" w:rsidR="00E8763C" w:rsidRPr="00E31463" w:rsidRDefault="00E8763C"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053FE956" w14:textId="77777777" w:rsidR="00E8763C" w:rsidRPr="00E31463" w:rsidRDefault="00E8763C"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14:paraId="7FE749F3" w14:textId="77777777" w:rsidR="00E8763C" w:rsidRPr="00E31463" w:rsidRDefault="00E8763C" w:rsidP="00EB50B0">
                            <w:pPr>
                              <w:tabs>
                                <w:tab w:val="left" w:pos="8264"/>
                              </w:tabs>
                              <w:ind w:left="34" w:hanging="34"/>
                              <w:rPr>
                                <w:rFonts w:ascii="Verdana" w:hAnsi="Verdana"/>
                                <w:sz w:val="18"/>
                                <w:szCs w:val="18"/>
                              </w:rPr>
                            </w:pPr>
                          </w:p>
                        </w:tc>
                      </w:tr>
                    </w:tbl>
                    <w:p w14:paraId="7803DF91" w14:textId="77777777" w:rsidR="00E8763C" w:rsidRPr="00E31463" w:rsidRDefault="00E8763C"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E8763C" w:rsidRPr="00E31463" w14:paraId="24E76444" w14:textId="77777777" w:rsidTr="00E31463">
                        <w:trPr>
                          <w:trHeight w:val="3874"/>
                        </w:trPr>
                        <w:tc>
                          <w:tcPr>
                            <w:tcW w:w="9923" w:type="dxa"/>
                          </w:tcPr>
                          <w:p w14:paraId="47A4ACB8" w14:textId="77777777" w:rsidR="00E8763C" w:rsidRPr="00E31463" w:rsidRDefault="00E8763C"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14:paraId="1382F02E" w14:textId="77777777" w:rsidR="00E8763C" w:rsidRPr="00E31463" w:rsidRDefault="00E8763C" w:rsidP="00EB50B0">
                            <w:pPr>
                              <w:pStyle w:val="afb"/>
                              <w:rPr>
                                <w:rFonts w:ascii="Verdana" w:hAnsi="Verdana"/>
                                <w:u w:val="single"/>
                              </w:rPr>
                            </w:pPr>
                          </w:p>
                          <w:p w14:paraId="2144C651" w14:textId="77777777" w:rsidR="00E8763C" w:rsidRPr="00E31463" w:rsidRDefault="00E8763C" w:rsidP="00EB50B0">
                            <w:pPr>
                              <w:pStyle w:val="afb"/>
                              <w:rPr>
                                <w:rFonts w:ascii="Verdana" w:hAnsi="Verdana"/>
                                <w:u w:val="single"/>
                              </w:rPr>
                            </w:pPr>
                            <w:r w:rsidRPr="00E31463">
                              <w:rPr>
                                <w:rFonts w:ascii="Verdana" w:hAnsi="Verdana"/>
                                <w:u w:val="single"/>
                              </w:rPr>
                              <w:t xml:space="preserve">Краткое описание происшествия: </w:t>
                            </w:r>
                          </w:p>
                          <w:p w14:paraId="6678CE57" w14:textId="77777777" w:rsidR="00E8763C" w:rsidRPr="00E31463" w:rsidRDefault="00E8763C" w:rsidP="00EB50B0">
                            <w:pPr>
                              <w:pStyle w:val="afb"/>
                              <w:rPr>
                                <w:rFonts w:ascii="Verdana" w:hAnsi="Verdana"/>
                                <w:u w:val="single"/>
                              </w:rPr>
                            </w:pPr>
                          </w:p>
                          <w:p w14:paraId="4390D34B" w14:textId="77777777" w:rsidR="00E8763C" w:rsidRPr="00E31463" w:rsidRDefault="00E8763C"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606CF78" w14:textId="77777777" w:rsidR="00E8763C" w:rsidRPr="00E31463" w:rsidRDefault="00E8763C" w:rsidP="00EB50B0">
                            <w:pPr>
                              <w:shd w:val="clear" w:color="auto" w:fill="FFFFFF"/>
                              <w:tabs>
                                <w:tab w:val="left" w:pos="514"/>
                              </w:tabs>
                              <w:rPr>
                                <w:rFonts w:ascii="Verdana" w:hAnsi="Verdana"/>
                                <w:sz w:val="16"/>
                                <w:szCs w:val="16"/>
                              </w:rPr>
                            </w:pPr>
                          </w:p>
                          <w:p w14:paraId="6E5205A8" w14:textId="77777777" w:rsidR="00E8763C" w:rsidRPr="00E31463" w:rsidRDefault="00E8763C" w:rsidP="00EB50B0">
                            <w:pPr>
                              <w:shd w:val="clear" w:color="auto" w:fill="FFFFFF"/>
                              <w:tabs>
                                <w:tab w:val="left" w:pos="514"/>
                              </w:tabs>
                              <w:rPr>
                                <w:rFonts w:ascii="Verdana" w:hAnsi="Verdana"/>
                                <w:sz w:val="16"/>
                                <w:szCs w:val="16"/>
                              </w:rPr>
                            </w:pPr>
                          </w:p>
                          <w:p w14:paraId="5BB000C8" w14:textId="77777777" w:rsidR="00E8763C" w:rsidRPr="00E31463" w:rsidRDefault="00E8763C" w:rsidP="00EB50B0">
                            <w:pPr>
                              <w:shd w:val="clear" w:color="auto" w:fill="FFFFFF"/>
                              <w:tabs>
                                <w:tab w:val="left" w:pos="514"/>
                              </w:tabs>
                              <w:rPr>
                                <w:rFonts w:ascii="Verdana" w:hAnsi="Verdana"/>
                                <w:sz w:val="16"/>
                                <w:szCs w:val="16"/>
                              </w:rPr>
                            </w:pPr>
                          </w:p>
                          <w:p w14:paraId="0A1AD126" w14:textId="77777777" w:rsidR="00E8763C" w:rsidRPr="00E31463" w:rsidRDefault="00E8763C"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14:paraId="41D66623" w14:textId="77777777" w:rsidR="00E8763C" w:rsidRPr="00E31463" w:rsidRDefault="00E8763C" w:rsidP="00EB50B0">
                            <w:pPr>
                              <w:shd w:val="clear" w:color="auto" w:fill="FFFFFF"/>
                              <w:tabs>
                                <w:tab w:val="left" w:pos="514"/>
                              </w:tabs>
                              <w:rPr>
                                <w:rFonts w:ascii="Verdana" w:hAnsi="Verdana"/>
                                <w:sz w:val="16"/>
                                <w:szCs w:val="16"/>
                              </w:rPr>
                            </w:pPr>
                          </w:p>
                          <w:p w14:paraId="5919238E" w14:textId="77777777" w:rsidR="00E8763C" w:rsidRPr="00E31463" w:rsidRDefault="00E8763C" w:rsidP="00EB50B0">
                            <w:pPr>
                              <w:shd w:val="clear" w:color="auto" w:fill="FFFFFF"/>
                              <w:tabs>
                                <w:tab w:val="left" w:pos="514"/>
                              </w:tabs>
                              <w:rPr>
                                <w:rFonts w:ascii="Verdana" w:hAnsi="Verdana"/>
                                <w:sz w:val="16"/>
                                <w:szCs w:val="16"/>
                              </w:rPr>
                            </w:pPr>
                          </w:p>
                          <w:p w14:paraId="3475EC6F" w14:textId="77777777" w:rsidR="00E8763C" w:rsidRPr="00E31463" w:rsidRDefault="00E8763C" w:rsidP="00EB50B0">
                            <w:pPr>
                              <w:shd w:val="clear" w:color="auto" w:fill="FFFFFF"/>
                              <w:tabs>
                                <w:tab w:val="left" w:pos="514"/>
                              </w:tabs>
                              <w:rPr>
                                <w:rFonts w:ascii="Verdana" w:hAnsi="Verdana"/>
                                <w:sz w:val="16"/>
                                <w:szCs w:val="16"/>
                              </w:rPr>
                            </w:pPr>
                          </w:p>
                          <w:p w14:paraId="2AFC1CBE" w14:textId="77777777" w:rsidR="00E8763C" w:rsidRPr="00E31463" w:rsidRDefault="00E8763C" w:rsidP="00EB50B0">
                            <w:pPr>
                              <w:shd w:val="clear" w:color="auto" w:fill="FFFFFF"/>
                              <w:tabs>
                                <w:tab w:val="left" w:pos="514"/>
                              </w:tabs>
                              <w:rPr>
                                <w:rFonts w:ascii="Verdana" w:hAnsi="Verdana"/>
                                <w:sz w:val="16"/>
                                <w:szCs w:val="16"/>
                              </w:rPr>
                            </w:pPr>
                          </w:p>
                        </w:tc>
                      </w:tr>
                      <w:tr w:rsidR="00E8763C" w:rsidRPr="00E31463" w14:paraId="51AE8F4E" w14:textId="77777777" w:rsidTr="00E31463">
                        <w:trPr>
                          <w:trHeight w:val="3508"/>
                        </w:trPr>
                        <w:tc>
                          <w:tcPr>
                            <w:tcW w:w="9923" w:type="dxa"/>
                          </w:tcPr>
                          <w:p w14:paraId="5BFE43DE" w14:textId="77777777" w:rsidR="00E8763C" w:rsidRPr="00E31463" w:rsidRDefault="00E8763C"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14:paraId="447E7A35" w14:textId="77777777" w:rsidR="00E8763C" w:rsidRPr="00E31463" w:rsidRDefault="00E8763C" w:rsidP="00EB50B0">
                            <w:pPr>
                              <w:rPr>
                                <w:rFonts w:ascii="Verdana" w:hAnsi="Verdana"/>
                                <w:b/>
                                <w:sz w:val="20"/>
                                <w:szCs w:val="20"/>
                                <w:u w:val="single"/>
                              </w:rPr>
                            </w:pPr>
                          </w:p>
                          <w:p w14:paraId="432325EF" w14:textId="77777777" w:rsidR="00E8763C" w:rsidRPr="00E31463" w:rsidRDefault="00E8763C"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36732422" w14:textId="77777777" w:rsidR="00E8763C" w:rsidRPr="00E31463" w:rsidRDefault="00E8763C"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7A3DEBD0" w14:textId="77777777" w:rsidR="00E8763C" w:rsidRPr="00E31463" w:rsidRDefault="00E8763C"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348C84FF" w14:textId="77777777" w:rsidR="00E8763C" w:rsidRPr="00E31463" w:rsidRDefault="00E8763C" w:rsidP="00EB50B0">
                            <w:pPr>
                              <w:rPr>
                                <w:rFonts w:ascii="Verdana" w:hAnsi="Verdana"/>
                                <w:bCs/>
                                <w:sz w:val="20"/>
                                <w:szCs w:val="20"/>
                              </w:rPr>
                            </w:pPr>
                          </w:p>
                          <w:p w14:paraId="0DD6FCFC" w14:textId="77777777" w:rsidR="00E8763C" w:rsidRPr="00E31463" w:rsidRDefault="00E8763C"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14:paraId="0BB41AEE" w14:textId="77777777" w:rsidR="00E8763C" w:rsidRPr="00E31463" w:rsidRDefault="00E8763C" w:rsidP="00EB50B0">
                            <w:pPr>
                              <w:rPr>
                                <w:rFonts w:ascii="Verdana" w:hAnsi="Verdana"/>
                                <w:b/>
                                <w:bCs/>
                                <w:sz w:val="20"/>
                                <w:szCs w:val="20"/>
                                <w:u w:val="single"/>
                              </w:rPr>
                            </w:pPr>
                          </w:p>
                          <w:p w14:paraId="1779C599" w14:textId="77777777" w:rsidR="00E8763C" w:rsidRPr="00E31463" w:rsidRDefault="00E8763C"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359E4DB5" w14:textId="77777777" w:rsidR="00E8763C" w:rsidRPr="00E31463" w:rsidRDefault="00E8763C"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1517EB67" w14:textId="77777777" w:rsidR="00E8763C" w:rsidRPr="00E31463" w:rsidRDefault="00E8763C"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14:paraId="30BC88B7" w14:textId="77777777" w:rsidR="00E8763C" w:rsidRPr="00E31463" w:rsidRDefault="00E8763C" w:rsidP="00E31463">
                      <w:pPr>
                        <w:rPr>
                          <w:rFonts w:ascii="Verdana" w:hAnsi="Verdana"/>
                        </w:rPr>
                      </w:pPr>
                    </w:p>
                    <w:p w14:paraId="4BD5A51A" w14:textId="77777777" w:rsidR="00E8763C" w:rsidRPr="00E31463" w:rsidRDefault="00E8763C" w:rsidP="00E31463">
                      <w:pPr>
                        <w:rPr>
                          <w:rFonts w:ascii="Verdana" w:hAnsi="Verdana"/>
                        </w:rPr>
                      </w:pPr>
                    </w:p>
                  </w:txbxContent>
                </v:textbox>
                <w10:anchorlock/>
              </v:shape>
            </w:pict>
          </mc:Fallback>
        </mc:AlternateContent>
      </w:r>
    </w:p>
    <w:p w14:paraId="5A91FB9E" w14:textId="77777777" w:rsidR="00D07103" w:rsidRDefault="00E31463" w:rsidP="00934F62">
      <w:pPr>
        <w:ind w:left="-142"/>
        <w:sectPr w:rsidR="00D07103" w:rsidSect="00D61323">
          <w:headerReference w:type="even" r:id="rId70"/>
          <w:headerReference w:type="default" r:id="rId71"/>
          <w:footerReference w:type="default" r:id="rId72"/>
          <w:headerReference w:type="first" r:id="rId73"/>
          <w:pgSz w:w="11906" w:h="16838" w:code="9"/>
          <w:pgMar w:top="510" w:right="1021" w:bottom="567" w:left="1247" w:header="737" w:footer="680" w:gutter="0"/>
          <w:cols w:space="708"/>
          <w:docGrid w:linePitch="360"/>
        </w:sectPr>
      </w:pPr>
      <w:r>
        <w:rPr>
          <w:noProof/>
          <w:lang w:eastAsia="ru-RU"/>
        </w:rPr>
        <w:drawing>
          <wp:anchor distT="0" distB="0" distL="114300" distR="114300" simplePos="0" relativeHeight="251696128" behindDoc="0" locked="0" layoutInCell="1" allowOverlap="1" wp14:anchorId="5BB3C0DA" wp14:editId="5231B91A">
            <wp:simplePos x="0" y="0"/>
            <wp:positionH relativeFrom="column">
              <wp:posOffset>67310</wp:posOffset>
            </wp:positionH>
            <wp:positionV relativeFrom="paragraph">
              <wp:posOffset>15875</wp:posOffset>
            </wp:positionV>
            <wp:extent cx="1941195" cy="557530"/>
            <wp:effectExtent l="0" t="0" r="1905"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941195" cy="557530"/>
                    </a:xfrm>
                    <a:prstGeom prst="rect">
                      <a:avLst/>
                    </a:prstGeom>
                  </pic:spPr>
                </pic:pic>
              </a:graphicData>
            </a:graphic>
            <wp14:sizeRelH relativeFrom="page">
              <wp14:pctWidth>0</wp14:pctWidth>
            </wp14:sizeRelH>
            <wp14:sizeRelV relativeFrom="page">
              <wp14:pctHeight>0</wp14:pctHeight>
            </wp14:sizeRelV>
          </wp:anchor>
        </w:drawing>
      </w:r>
      <w:r w:rsidR="00126A16" w:rsidRPr="00126A16">
        <w:rPr>
          <w:rFonts w:ascii="Verdana" w:hAnsi="Verdana"/>
        </w:rPr>
        <w:t>Убедиться каждому, что приняты все возможные меры безопасности во избежание аналогичного происшествия!</w:t>
      </w:r>
    </w:p>
    <w:p w14:paraId="2D6EC154" w14:textId="77777777" w:rsidR="003E1E51" w:rsidRPr="009208DB" w:rsidRDefault="003E1E51" w:rsidP="003E1E51">
      <w:pPr>
        <w:keepNext/>
        <w:outlineLvl w:val="1"/>
        <w:rPr>
          <w:rFonts w:ascii="Arial" w:hAnsi="Arial"/>
          <w:b/>
          <w:bCs/>
          <w:iCs/>
          <w:caps/>
          <w:snapToGrid w:val="0"/>
          <w:szCs w:val="24"/>
        </w:rPr>
      </w:pPr>
      <w:bookmarkStart w:id="428" w:name="_ПРИЛОЖЕНИЕ_10._форма_1"/>
      <w:bookmarkStart w:id="429" w:name="_ПРИЛОЖЕНИЕ_11._форма_1"/>
      <w:bookmarkStart w:id="430" w:name="_ПРИЛОЖЕНИЕ_12._СХЕМА"/>
      <w:bookmarkStart w:id="431" w:name="_ПРИЛОЖЕНИЕ_12._Рекомендуемый"/>
      <w:bookmarkStart w:id="432" w:name="_Toc27736333"/>
      <w:bookmarkEnd w:id="428"/>
      <w:bookmarkEnd w:id="429"/>
      <w:bookmarkEnd w:id="430"/>
      <w:bookmarkEnd w:id="431"/>
      <w:r w:rsidRPr="009208DB">
        <w:rPr>
          <w:rFonts w:ascii="Arial" w:hAnsi="Arial"/>
          <w:b/>
          <w:bCs/>
          <w:iCs/>
          <w:szCs w:val="24"/>
        </w:rPr>
        <w:t>ПРИЛОЖЕНИЕ 1</w:t>
      </w:r>
      <w:r w:rsidR="0096372E">
        <w:rPr>
          <w:rFonts w:ascii="Arial" w:hAnsi="Arial"/>
          <w:b/>
          <w:bCs/>
          <w:iCs/>
          <w:szCs w:val="24"/>
        </w:rPr>
        <w:t>1</w:t>
      </w:r>
      <w:r w:rsidRPr="009208DB">
        <w:rPr>
          <w:rFonts w:ascii="Arial" w:hAnsi="Arial"/>
          <w:b/>
          <w:bCs/>
          <w:iCs/>
          <w:szCs w:val="24"/>
        </w:rPr>
        <w:t xml:space="preserve">. </w:t>
      </w:r>
      <w:r w:rsidRPr="009208DB">
        <w:rPr>
          <w:rFonts w:ascii="Arial" w:hAnsi="Arial"/>
          <w:b/>
          <w:bCs/>
          <w:iCs/>
          <w:caps/>
          <w:snapToGrid w:val="0"/>
          <w:szCs w:val="24"/>
        </w:rPr>
        <w:t xml:space="preserve">КАРТА КЛАССИФИКАЦИИ СОБЫТИЯ БЕЗОПАСНОСТИ </w:t>
      </w:r>
      <w:r w:rsidR="00C416B8">
        <w:rPr>
          <w:rFonts w:ascii="Arial" w:hAnsi="Arial"/>
          <w:b/>
          <w:bCs/>
          <w:iCs/>
          <w:caps/>
          <w:snapToGrid w:val="0"/>
          <w:szCs w:val="24"/>
        </w:rPr>
        <w:t>PSE-1, 2</w:t>
      </w:r>
      <w:bookmarkEnd w:id="432"/>
    </w:p>
    <w:p w14:paraId="0CFB80B2" w14:textId="64C3135D" w:rsidR="003E1E51" w:rsidRDefault="00E22C36" w:rsidP="00E22C36">
      <w:pPr>
        <w:rPr>
          <w:rFonts w:ascii="Arial" w:hAnsi="Arial"/>
          <w:b/>
          <w:bCs/>
          <w:iCs/>
          <w:caps/>
          <w:snapToGrid w:val="0"/>
          <w:szCs w:val="24"/>
        </w:rPr>
      </w:pPr>
      <w:r>
        <w:rPr>
          <w:rFonts w:ascii="Arial" w:hAnsi="Arial"/>
          <w:b/>
          <w:bCs/>
          <w:iCs/>
          <w:caps/>
          <w:noProof/>
          <w:szCs w:val="24"/>
          <w:lang w:eastAsia="ru-RU"/>
        </w:rPr>
        <w:drawing>
          <wp:inline distT="0" distB="0" distL="0" distR="0" wp14:anchorId="7953F8E0" wp14:editId="3AD03DB8">
            <wp:extent cx="6192502" cy="7456394"/>
            <wp:effectExtent l="0" t="0" r="0" b="0"/>
            <wp:docPr id="2048" name="Рисунок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194460" cy="7458751"/>
                    </a:xfrm>
                    <a:prstGeom prst="rect">
                      <a:avLst/>
                    </a:prstGeom>
                    <a:noFill/>
                  </pic:spPr>
                </pic:pic>
              </a:graphicData>
            </a:graphic>
          </wp:inline>
        </w:drawing>
      </w:r>
    </w:p>
    <w:p w14:paraId="053CCBA8" w14:textId="77777777" w:rsidR="00395F4F" w:rsidRPr="00E00D27" w:rsidRDefault="00395F4F" w:rsidP="00E22C36">
      <w:pPr>
        <w:rPr>
          <w:bCs/>
          <w:iCs/>
          <w:caps/>
          <w:snapToGrid w:val="0"/>
          <w:szCs w:val="24"/>
        </w:rPr>
      </w:pPr>
    </w:p>
    <w:p w14:paraId="085DA219" w14:textId="77777777" w:rsidR="00395F4F" w:rsidRPr="00E00D27" w:rsidRDefault="00395F4F" w:rsidP="00E22C36">
      <w:pPr>
        <w:rPr>
          <w:bCs/>
          <w:iCs/>
          <w:caps/>
          <w:snapToGrid w:val="0"/>
          <w:szCs w:val="24"/>
        </w:rPr>
      </w:pPr>
    </w:p>
    <w:p w14:paraId="46B41224" w14:textId="77777777" w:rsidR="00E22C36" w:rsidRDefault="00E22C36" w:rsidP="00E22C36">
      <w:pPr>
        <w:rPr>
          <w:rFonts w:ascii="Arial" w:hAnsi="Arial"/>
          <w:b/>
          <w:bCs/>
          <w:iCs/>
          <w:caps/>
          <w:snapToGrid w:val="0"/>
          <w:szCs w:val="24"/>
        </w:rPr>
        <w:sectPr w:rsidR="00E22C36" w:rsidSect="00274AF6">
          <w:headerReference w:type="default" r:id="rId76"/>
          <w:footerReference w:type="default" r:id="rId77"/>
          <w:pgSz w:w="11907" w:h="16839" w:code="9"/>
          <w:pgMar w:top="510" w:right="1021" w:bottom="567" w:left="1247" w:header="737" w:footer="680" w:gutter="0"/>
          <w:cols w:space="708"/>
          <w:docGrid w:linePitch="360"/>
        </w:sectPr>
      </w:pPr>
    </w:p>
    <w:p w14:paraId="668DB822" w14:textId="663AB3B4" w:rsidR="00C75B7F" w:rsidRPr="00C75B7F" w:rsidRDefault="00E22C36" w:rsidP="00C75B7F">
      <w:pPr>
        <w:keepNext/>
        <w:outlineLvl w:val="1"/>
        <w:rPr>
          <w:rFonts w:ascii="Arial" w:hAnsi="Arial"/>
          <w:b/>
          <w:bCs/>
          <w:iCs/>
          <w:szCs w:val="24"/>
        </w:rPr>
      </w:pPr>
      <w:bookmarkStart w:id="433" w:name="_Toc443735836"/>
      <w:bookmarkStart w:id="434" w:name="_Toc450296431"/>
      <w:bookmarkStart w:id="435" w:name="_Toc462673658"/>
      <w:bookmarkStart w:id="436" w:name="_Toc12546330"/>
      <w:bookmarkStart w:id="437" w:name="_Toc27736334"/>
      <w:bookmarkStart w:id="438" w:name="_Toc378590054"/>
      <w:bookmarkStart w:id="439" w:name="_Toc383695775"/>
      <w:r w:rsidRPr="00C75B7F">
        <w:rPr>
          <w:rFonts w:ascii="Arial" w:hAnsi="Arial"/>
          <w:b/>
          <w:bCs/>
          <w:iCs/>
          <w:szCs w:val="24"/>
        </w:rPr>
        <w:t xml:space="preserve">ПРИЛОЖЕНИЕ 12. </w:t>
      </w:r>
      <w:r w:rsidRPr="00C75B7F">
        <w:rPr>
          <w:rFonts w:ascii="Arial" w:hAnsi="Arial"/>
          <w:b/>
          <w:bCs/>
          <w:iCs/>
          <w:snapToGrid w:val="0"/>
          <w:szCs w:val="24"/>
        </w:rPr>
        <w:t>РЕКОМЕНДУЕМЫЙ ПОРЯДОК ОПРЕДЕЛЕНИЯ УЩЕРБА</w:t>
      </w:r>
      <w:bookmarkEnd w:id="433"/>
      <w:bookmarkEnd w:id="434"/>
      <w:bookmarkEnd w:id="435"/>
      <w:bookmarkEnd w:id="436"/>
      <w:bookmarkEnd w:id="437"/>
    </w:p>
    <w:p w14:paraId="65DDDC2C" w14:textId="77777777" w:rsidR="00C75B7F" w:rsidRPr="00C75B7F" w:rsidRDefault="00C75B7F" w:rsidP="00C75B7F">
      <w:pPr>
        <w:widowControl w:val="0"/>
        <w:autoSpaceDE w:val="0"/>
        <w:autoSpaceDN w:val="0"/>
        <w:adjustRightInd w:val="0"/>
      </w:pPr>
    </w:p>
    <w:p w14:paraId="0B546C70" w14:textId="77777777" w:rsidR="00C75B7F" w:rsidRPr="00C75B7F" w:rsidRDefault="00C75B7F" w:rsidP="00C75B7F">
      <w:pPr>
        <w:widowControl w:val="0"/>
        <w:autoSpaceDE w:val="0"/>
        <w:autoSpaceDN w:val="0"/>
        <w:adjustRightInd w:val="0"/>
      </w:pPr>
    </w:p>
    <w:p w14:paraId="40D0C01B" w14:textId="77777777" w:rsidR="00C75B7F" w:rsidRPr="00C75B7F" w:rsidRDefault="00C75B7F" w:rsidP="00C75B7F">
      <w:pPr>
        <w:widowControl w:val="0"/>
        <w:autoSpaceDE w:val="0"/>
        <w:autoSpaceDN w:val="0"/>
        <w:adjustRightInd w:val="0"/>
      </w:pPr>
      <w:r w:rsidRPr="00C75B7F">
        <w:t>Структура ущерба от происшествий, как правило, включает: полные финансовые потери ОГ, эксплуатирующей объект, на котором произошло происшествие; расходы на ликвидацию происшествия; социально-экономические потери, связанные с травмированием и гибелью людей (как персонала организации, так и третьих лиц); вред, нанесенный окружающей природной среде; косвенный ущерб и потери государства от выбытия трудовых ресурсов.</w:t>
      </w:r>
    </w:p>
    <w:p w14:paraId="2366A739" w14:textId="77777777" w:rsidR="00C75B7F" w:rsidRPr="00C75B7F" w:rsidRDefault="00C75B7F" w:rsidP="00C75B7F">
      <w:pPr>
        <w:widowControl w:val="0"/>
        <w:autoSpaceDE w:val="0"/>
        <w:autoSpaceDN w:val="0"/>
        <w:adjustRightInd w:val="0"/>
      </w:pPr>
    </w:p>
    <w:p w14:paraId="342A0043" w14:textId="77777777" w:rsidR="00C75B7F" w:rsidRPr="00C75B7F" w:rsidRDefault="00C75B7F" w:rsidP="00C75B7F">
      <w:pPr>
        <w:widowControl w:val="0"/>
        <w:autoSpaceDE w:val="0"/>
        <w:autoSpaceDN w:val="0"/>
        <w:adjustRightInd w:val="0"/>
      </w:pPr>
      <w:r w:rsidRPr="00C75B7F">
        <w:t>При оценке ущерба от происшествия подсчитываются те составляющие ущерба, для которых известны исходные данные. Окончательный ущерб рассчитывается после окончания сроков расследования происшествия и получения всех необходимых данных. Составляющие ущерба могут быть рассчитаны независимо друг от друга.</w:t>
      </w:r>
    </w:p>
    <w:p w14:paraId="4A58D9EA" w14:textId="77777777" w:rsidR="00C75B7F" w:rsidRPr="00C75B7F" w:rsidRDefault="00C75B7F" w:rsidP="00C75B7F">
      <w:pPr>
        <w:widowControl w:val="0"/>
        <w:autoSpaceDE w:val="0"/>
        <w:autoSpaceDN w:val="0"/>
        <w:adjustRightInd w:val="0"/>
      </w:pPr>
    </w:p>
    <w:p w14:paraId="4DACBC1A" w14:textId="77777777" w:rsidR="00C75B7F" w:rsidRPr="00C75B7F" w:rsidRDefault="00C75B7F" w:rsidP="00C75B7F">
      <w:pPr>
        <w:rPr>
          <w:b/>
        </w:rPr>
      </w:pPr>
      <w:bookmarkStart w:id="440" w:name="_Toc365385244"/>
      <w:bookmarkStart w:id="441" w:name="_Toc366141751"/>
      <w:bookmarkStart w:id="442" w:name="_Toc368397478"/>
      <w:bookmarkStart w:id="443" w:name="_Toc368400297"/>
      <w:bookmarkStart w:id="444" w:name="_Toc368475871"/>
      <w:bookmarkStart w:id="445" w:name="_Toc368477712"/>
      <w:r w:rsidRPr="00C75B7F">
        <w:rPr>
          <w:b/>
        </w:rPr>
        <w:t>1. Структура определения ущерба</w:t>
      </w:r>
      <w:bookmarkEnd w:id="440"/>
      <w:bookmarkEnd w:id="441"/>
      <w:bookmarkEnd w:id="442"/>
      <w:bookmarkEnd w:id="443"/>
      <w:bookmarkEnd w:id="444"/>
      <w:bookmarkEnd w:id="445"/>
    </w:p>
    <w:p w14:paraId="76B8FFF8" w14:textId="77777777" w:rsidR="00C75B7F" w:rsidRPr="00C75B7F" w:rsidRDefault="00C75B7F" w:rsidP="00C75B7F">
      <w:pPr>
        <w:rPr>
          <w:szCs w:val="24"/>
        </w:rPr>
      </w:pPr>
    </w:p>
    <w:p w14:paraId="3240B4B9" w14:textId="77777777" w:rsidR="00C75B7F" w:rsidRPr="00C75B7F" w:rsidRDefault="00C75B7F" w:rsidP="00C75B7F">
      <w:pPr>
        <w:rPr>
          <w:szCs w:val="24"/>
        </w:rPr>
      </w:pPr>
      <w:r w:rsidRPr="00C75B7F">
        <w:rPr>
          <w:szCs w:val="24"/>
        </w:rPr>
        <w:t xml:space="preserve">Ущерб от </w:t>
      </w:r>
      <w:r w:rsidRPr="00C75B7F">
        <w:t xml:space="preserve">происшествия </w:t>
      </w:r>
      <w:r w:rsidRPr="00C75B7F">
        <w:rPr>
          <w:szCs w:val="24"/>
        </w:rPr>
        <w:t>может быть выражен в общем виде формулой:</w:t>
      </w:r>
    </w:p>
    <w:p w14:paraId="7761D8C6" w14:textId="77777777" w:rsidR="00C75B7F" w:rsidRPr="00C75B7F" w:rsidRDefault="00C75B7F" w:rsidP="00C75B7F">
      <w:pPr>
        <w:widowControl w:val="0"/>
        <w:rPr>
          <w:rFonts w:eastAsia="Times New Roman"/>
          <w:szCs w:val="24"/>
        </w:rPr>
      </w:pPr>
    </w:p>
    <w:p w14:paraId="7FC60D46" w14:textId="77777777" w:rsidR="00C75B7F" w:rsidRPr="00C75B7F" w:rsidRDefault="00C75B7F" w:rsidP="00C75B7F">
      <w:pPr>
        <w:ind w:firstLine="284"/>
        <w:jc w:val="center"/>
        <w:rPr>
          <w:szCs w:val="24"/>
        </w:rPr>
      </w:pPr>
      <w:r w:rsidRPr="00C75B7F">
        <w:rPr>
          <w:szCs w:val="24"/>
        </w:rPr>
        <w:t>П</w:t>
      </w:r>
      <w:r w:rsidRPr="00C75B7F">
        <w:rPr>
          <w:szCs w:val="24"/>
          <w:vertAlign w:val="subscript"/>
        </w:rPr>
        <w:t>а</w:t>
      </w:r>
      <w:r w:rsidRPr="00C75B7F">
        <w:rPr>
          <w:szCs w:val="24"/>
        </w:rPr>
        <w:t xml:space="preserve"> = П</w:t>
      </w:r>
      <w:r w:rsidRPr="00C75B7F">
        <w:rPr>
          <w:szCs w:val="24"/>
          <w:vertAlign w:val="subscript"/>
        </w:rPr>
        <w:t>п.п</w:t>
      </w:r>
      <w:r w:rsidRPr="00C75B7F">
        <w:rPr>
          <w:szCs w:val="24"/>
        </w:rPr>
        <w:t xml:space="preserve"> + П</w:t>
      </w:r>
      <w:r w:rsidRPr="00C75B7F">
        <w:rPr>
          <w:szCs w:val="24"/>
          <w:vertAlign w:val="subscript"/>
        </w:rPr>
        <w:t>л.а</w:t>
      </w:r>
      <w:r w:rsidRPr="00C75B7F">
        <w:rPr>
          <w:szCs w:val="24"/>
        </w:rPr>
        <w:t xml:space="preserve"> + П</w:t>
      </w:r>
      <w:r w:rsidRPr="00C75B7F">
        <w:rPr>
          <w:szCs w:val="24"/>
          <w:vertAlign w:val="subscript"/>
        </w:rPr>
        <w:t>с.э</w:t>
      </w:r>
      <w:r w:rsidRPr="00C75B7F">
        <w:rPr>
          <w:szCs w:val="24"/>
        </w:rPr>
        <w:t xml:space="preserve"> + П</w:t>
      </w:r>
      <w:r w:rsidRPr="00C75B7F">
        <w:rPr>
          <w:szCs w:val="24"/>
          <w:vertAlign w:val="subscript"/>
        </w:rPr>
        <w:t>н.в</w:t>
      </w:r>
      <w:r w:rsidRPr="00C75B7F">
        <w:rPr>
          <w:szCs w:val="24"/>
        </w:rPr>
        <w:t xml:space="preserve"> + П</w:t>
      </w:r>
      <w:r w:rsidRPr="00C75B7F">
        <w:rPr>
          <w:szCs w:val="24"/>
          <w:vertAlign w:val="subscript"/>
        </w:rPr>
        <w:t>экол</w:t>
      </w:r>
      <w:r w:rsidRPr="00C75B7F">
        <w:rPr>
          <w:szCs w:val="24"/>
        </w:rPr>
        <w:t xml:space="preserve"> (1),</w:t>
      </w:r>
    </w:p>
    <w:p w14:paraId="6BF8459E" w14:textId="77777777" w:rsidR="00C75B7F" w:rsidRPr="00C75B7F" w:rsidRDefault="00C75B7F" w:rsidP="00C75B7F">
      <w:pPr>
        <w:widowControl w:val="0"/>
        <w:rPr>
          <w:rFonts w:eastAsia="Times New Roman"/>
          <w:szCs w:val="24"/>
        </w:rPr>
      </w:pPr>
    </w:p>
    <w:p w14:paraId="2E939CBC" w14:textId="77777777" w:rsidR="00C75B7F" w:rsidRPr="00C75B7F" w:rsidRDefault="00C75B7F" w:rsidP="00C75B7F">
      <w:pPr>
        <w:ind w:left="567"/>
        <w:rPr>
          <w:szCs w:val="24"/>
        </w:rPr>
      </w:pPr>
      <w:r w:rsidRPr="00C75B7F">
        <w:rPr>
          <w:szCs w:val="24"/>
        </w:rPr>
        <w:t>где:</w:t>
      </w:r>
    </w:p>
    <w:p w14:paraId="6FF0A625" w14:textId="77777777" w:rsidR="00C75B7F" w:rsidRPr="00C75B7F" w:rsidRDefault="00C75B7F" w:rsidP="00877DE3">
      <w:pPr>
        <w:rPr>
          <w:szCs w:val="24"/>
        </w:rPr>
      </w:pPr>
    </w:p>
    <w:p w14:paraId="7E22CF13" w14:textId="77777777" w:rsidR="00C75B7F" w:rsidRPr="00C75B7F" w:rsidRDefault="00C75B7F" w:rsidP="00C75B7F">
      <w:pPr>
        <w:ind w:left="567"/>
        <w:rPr>
          <w:szCs w:val="24"/>
        </w:rPr>
      </w:pPr>
      <w:r w:rsidRPr="00C75B7F">
        <w:rPr>
          <w:szCs w:val="24"/>
        </w:rPr>
        <w:t>П</w:t>
      </w:r>
      <w:r w:rsidRPr="00C75B7F">
        <w:rPr>
          <w:szCs w:val="24"/>
          <w:vertAlign w:val="subscript"/>
        </w:rPr>
        <w:t>а</w:t>
      </w:r>
      <w:r w:rsidRPr="00C75B7F">
        <w:rPr>
          <w:szCs w:val="24"/>
        </w:rPr>
        <w:t xml:space="preserve"> - полный ущерб от </w:t>
      </w:r>
      <w:r w:rsidRPr="00C75B7F">
        <w:t>происшествия</w:t>
      </w:r>
      <w:r w:rsidRPr="00C75B7F">
        <w:rPr>
          <w:szCs w:val="24"/>
        </w:rPr>
        <w:t>, руб.;</w:t>
      </w:r>
    </w:p>
    <w:p w14:paraId="186F1300" w14:textId="77777777" w:rsidR="00C75B7F" w:rsidRPr="00C75B7F" w:rsidRDefault="00C75B7F" w:rsidP="00C75B7F">
      <w:pPr>
        <w:widowControl w:val="0"/>
        <w:rPr>
          <w:rFonts w:eastAsia="Times New Roman"/>
          <w:szCs w:val="24"/>
        </w:rPr>
      </w:pPr>
    </w:p>
    <w:p w14:paraId="7838ADA7" w14:textId="77777777" w:rsidR="00C75B7F" w:rsidRPr="00C75B7F" w:rsidRDefault="00C75B7F" w:rsidP="00C75B7F">
      <w:pPr>
        <w:ind w:left="567"/>
        <w:rPr>
          <w:szCs w:val="24"/>
        </w:rPr>
      </w:pPr>
      <w:r w:rsidRPr="00C75B7F">
        <w:rPr>
          <w:szCs w:val="24"/>
        </w:rPr>
        <w:t>П</w:t>
      </w:r>
      <w:r w:rsidRPr="00C75B7F">
        <w:rPr>
          <w:szCs w:val="24"/>
          <w:vertAlign w:val="subscript"/>
        </w:rPr>
        <w:t>п.п</w:t>
      </w:r>
      <w:r w:rsidRPr="00C75B7F">
        <w:rPr>
          <w:szCs w:val="24"/>
        </w:rPr>
        <w:t xml:space="preserve"> - прямые потери Общества, руб.;</w:t>
      </w:r>
    </w:p>
    <w:p w14:paraId="316AEAE3" w14:textId="77777777" w:rsidR="00C75B7F" w:rsidRPr="00C75B7F" w:rsidRDefault="00C75B7F" w:rsidP="00877DE3"/>
    <w:p w14:paraId="6DC1CCD2" w14:textId="77777777" w:rsidR="00C75B7F" w:rsidRPr="00C75B7F" w:rsidRDefault="00C75B7F" w:rsidP="00C75B7F">
      <w:pPr>
        <w:ind w:left="567"/>
        <w:rPr>
          <w:szCs w:val="24"/>
        </w:rPr>
      </w:pPr>
      <w:r w:rsidRPr="00C75B7F">
        <w:rPr>
          <w:szCs w:val="24"/>
        </w:rPr>
        <w:t>П</w:t>
      </w:r>
      <w:r w:rsidRPr="00C75B7F">
        <w:rPr>
          <w:szCs w:val="24"/>
          <w:vertAlign w:val="subscript"/>
        </w:rPr>
        <w:t>л.а</w:t>
      </w:r>
      <w:r w:rsidRPr="00C75B7F">
        <w:rPr>
          <w:szCs w:val="24"/>
        </w:rPr>
        <w:t xml:space="preserve"> - затраты на локализацию (ликвидацию) и расследование </w:t>
      </w:r>
      <w:r w:rsidRPr="00C75B7F">
        <w:t>происшествия</w:t>
      </w:r>
      <w:r w:rsidRPr="00C75B7F">
        <w:rPr>
          <w:szCs w:val="24"/>
        </w:rPr>
        <w:t>, руб.;</w:t>
      </w:r>
    </w:p>
    <w:p w14:paraId="3EDB83A2" w14:textId="77777777" w:rsidR="00C75B7F" w:rsidRPr="00C75B7F" w:rsidRDefault="00C75B7F" w:rsidP="00877DE3"/>
    <w:p w14:paraId="0655B4B3" w14:textId="77777777" w:rsidR="00C75B7F" w:rsidRPr="00C75B7F" w:rsidRDefault="00C75B7F" w:rsidP="00C75B7F">
      <w:pPr>
        <w:ind w:left="567"/>
        <w:rPr>
          <w:szCs w:val="24"/>
        </w:rPr>
      </w:pPr>
      <w:r w:rsidRPr="00C75B7F">
        <w:rPr>
          <w:szCs w:val="24"/>
        </w:rPr>
        <w:t>П</w:t>
      </w:r>
      <w:r w:rsidRPr="00C75B7F">
        <w:rPr>
          <w:szCs w:val="24"/>
          <w:vertAlign w:val="subscript"/>
        </w:rPr>
        <w:t>с.э</w:t>
      </w:r>
      <w:r w:rsidRPr="00C75B7F">
        <w:rPr>
          <w:szCs w:val="24"/>
        </w:rPr>
        <w:t xml:space="preserve"> - социально-экономические потери (затраты, понесенные вследствие гибели и травматизма людей), руб.;</w:t>
      </w:r>
    </w:p>
    <w:p w14:paraId="2101D826" w14:textId="77777777" w:rsidR="00C75B7F" w:rsidRPr="00C75B7F" w:rsidRDefault="00C75B7F" w:rsidP="00877DE3"/>
    <w:p w14:paraId="5ECDE838" w14:textId="77777777" w:rsidR="00C75B7F" w:rsidRPr="00C75B7F" w:rsidRDefault="00C75B7F" w:rsidP="00C75B7F">
      <w:pPr>
        <w:ind w:left="567"/>
        <w:rPr>
          <w:szCs w:val="24"/>
        </w:rPr>
      </w:pPr>
      <w:r w:rsidRPr="00C75B7F">
        <w:rPr>
          <w:szCs w:val="24"/>
        </w:rPr>
        <w:t>П</w:t>
      </w:r>
      <w:r w:rsidRPr="00C75B7F">
        <w:rPr>
          <w:szCs w:val="24"/>
          <w:vertAlign w:val="subscript"/>
        </w:rPr>
        <w:t>н.в</w:t>
      </w:r>
      <w:r w:rsidRPr="00C75B7F">
        <w:rPr>
          <w:szCs w:val="24"/>
        </w:rPr>
        <w:t xml:space="preserve"> - косвенный ущерб, руб.;</w:t>
      </w:r>
    </w:p>
    <w:p w14:paraId="1C5291F3" w14:textId="77777777" w:rsidR="00C75B7F" w:rsidRPr="00C75B7F" w:rsidRDefault="00C75B7F" w:rsidP="00877DE3"/>
    <w:p w14:paraId="26B5D672" w14:textId="77777777" w:rsidR="00C75B7F" w:rsidRPr="00C75B7F" w:rsidRDefault="00C75B7F" w:rsidP="00C75B7F">
      <w:pPr>
        <w:ind w:left="567"/>
        <w:rPr>
          <w:szCs w:val="24"/>
        </w:rPr>
      </w:pPr>
      <w:r w:rsidRPr="00C75B7F">
        <w:rPr>
          <w:szCs w:val="24"/>
        </w:rPr>
        <w:t>П</w:t>
      </w:r>
      <w:r w:rsidRPr="00C75B7F">
        <w:rPr>
          <w:szCs w:val="24"/>
          <w:vertAlign w:val="subscript"/>
        </w:rPr>
        <w:t>экол</w:t>
      </w:r>
      <w:r w:rsidRPr="00C75B7F">
        <w:rPr>
          <w:szCs w:val="24"/>
        </w:rPr>
        <w:t xml:space="preserve"> - экологический ущерб</w:t>
      </w:r>
      <w:r w:rsidR="007D6C4C">
        <w:rPr>
          <w:szCs w:val="24"/>
        </w:rPr>
        <w:t xml:space="preserve">, </w:t>
      </w:r>
      <w:r w:rsidRPr="00C75B7F">
        <w:rPr>
          <w:szCs w:val="24"/>
        </w:rPr>
        <w:t>руб.;</w:t>
      </w:r>
    </w:p>
    <w:p w14:paraId="28F08B9D" w14:textId="77777777" w:rsidR="00C75B7F" w:rsidRDefault="00C75B7F" w:rsidP="00877DE3"/>
    <w:p w14:paraId="2F28C25B" w14:textId="77777777" w:rsidR="00C75B7F" w:rsidRPr="00C75B7F" w:rsidRDefault="00C75B7F" w:rsidP="00C75B7F">
      <w:pPr>
        <w:rPr>
          <w:szCs w:val="24"/>
        </w:rPr>
      </w:pPr>
      <w:r w:rsidRPr="00C75B7F">
        <w:rPr>
          <w:i/>
          <w:szCs w:val="24"/>
        </w:rPr>
        <w:t>Прямые потери</w:t>
      </w:r>
      <w:r w:rsidRPr="00C75B7F">
        <w:rPr>
          <w:szCs w:val="24"/>
        </w:rPr>
        <w:t xml:space="preserve">, </w:t>
      </w:r>
      <w:r w:rsidR="00796BE3">
        <w:rPr>
          <w:szCs w:val="24"/>
        </w:rPr>
        <w:t>(</w:t>
      </w:r>
      <w:r w:rsidRPr="00C75B7F">
        <w:rPr>
          <w:szCs w:val="24"/>
        </w:rPr>
        <w:t>П</w:t>
      </w:r>
      <w:r w:rsidRPr="00C75B7F">
        <w:rPr>
          <w:szCs w:val="24"/>
          <w:vertAlign w:val="subscript"/>
        </w:rPr>
        <w:t>п.п</w:t>
      </w:r>
      <w:r w:rsidR="00796BE3">
        <w:rPr>
          <w:szCs w:val="24"/>
        </w:rPr>
        <w:t>)</w:t>
      </w:r>
      <w:r w:rsidRPr="00C75B7F">
        <w:rPr>
          <w:szCs w:val="24"/>
        </w:rPr>
        <w:t xml:space="preserve">, от </w:t>
      </w:r>
      <w:r w:rsidRPr="00C75B7F">
        <w:t>происшествия</w:t>
      </w:r>
      <w:r w:rsidRPr="00C75B7F">
        <w:rPr>
          <w:szCs w:val="24"/>
        </w:rPr>
        <w:t xml:space="preserve"> можно определить по формуле:</w:t>
      </w:r>
    </w:p>
    <w:p w14:paraId="49B4D900" w14:textId="77777777" w:rsidR="00C75B7F" w:rsidRPr="00C75B7F" w:rsidRDefault="00C75B7F" w:rsidP="00877DE3">
      <w:pPr>
        <w:rPr>
          <w:szCs w:val="24"/>
        </w:rPr>
      </w:pPr>
    </w:p>
    <w:p w14:paraId="39F5BAD4" w14:textId="77777777" w:rsidR="00C75B7F" w:rsidRPr="00C75B7F" w:rsidRDefault="00C75B7F" w:rsidP="00C75B7F">
      <w:pPr>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оф</w:t>
      </w:r>
      <w:r w:rsidRPr="00C75B7F">
        <w:rPr>
          <w:szCs w:val="24"/>
        </w:rPr>
        <w:t xml:space="preserve"> + П</w:t>
      </w:r>
      <w:r w:rsidRPr="00C75B7F">
        <w:rPr>
          <w:szCs w:val="24"/>
          <w:vertAlign w:val="subscript"/>
        </w:rPr>
        <w:t>т.м.ц</w:t>
      </w:r>
      <w:r w:rsidRPr="00C75B7F">
        <w:rPr>
          <w:szCs w:val="24"/>
        </w:rPr>
        <w:t xml:space="preserve"> + П</w:t>
      </w:r>
      <w:r w:rsidRPr="00C75B7F">
        <w:rPr>
          <w:szCs w:val="24"/>
          <w:vertAlign w:val="subscript"/>
        </w:rPr>
        <w:t>им</w:t>
      </w:r>
      <w:r w:rsidRPr="00C75B7F">
        <w:rPr>
          <w:szCs w:val="24"/>
        </w:rPr>
        <w:t xml:space="preserve">   (2),</w:t>
      </w:r>
    </w:p>
    <w:p w14:paraId="230D2B16" w14:textId="77777777" w:rsidR="00C75B7F" w:rsidRPr="00C75B7F" w:rsidRDefault="00C75B7F" w:rsidP="00C75B7F">
      <w:pPr>
        <w:ind w:firstLine="284"/>
        <w:jc w:val="center"/>
        <w:rPr>
          <w:szCs w:val="24"/>
        </w:rPr>
      </w:pPr>
    </w:p>
    <w:p w14:paraId="4B3ABD30" w14:textId="77777777" w:rsidR="00C75B7F" w:rsidRPr="00C75B7F" w:rsidRDefault="00C75B7F" w:rsidP="00C75B7F">
      <w:pPr>
        <w:ind w:left="567"/>
        <w:rPr>
          <w:szCs w:val="24"/>
        </w:rPr>
      </w:pPr>
      <w:r w:rsidRPr="00C75B7F">
        <w:rPr>
          <w:szCs w:val="24"/>
        </w:rPr>
        <w:t>где:</w:t>
      </w:r>
    </w:p>
    <w:p w14:paraId="2778BE3E" w14:textId="77777777" w:rsidR="00C75B7F" w:rsidRPr="00C75B7F" w:rsidRDefault="00C75B7F" w:rsidP="00877DE3">
      <w:pPr>
        <w:rPr>
          <w:szCs w:val="24"/>
        </w:rPr>
      </w:pPr>
    </w:p>
    <w:p w14:paraId="5E272843" w14:textId="77777777" w:rsidR="00C75B7F" w:rsidRPr="00C75B7F" w:rsidRDefault="00C75B7F" w:rsidP="00C75B7F">
      <w:pPr>
        <w:ind w:left="567"/>
        <w:rPr>
          <w:szCs w:val="24"/>
        </w:rPr>
      </w:pPr>
      <w:r w:rsidRPr="00C75B7F">
        <w:rPr>
          <w:szCs w:val="24"/>
        </w:rPr>
        <w:t>П</w:t>
      </w:r>
      <w:r w:rsidRPr="00C75B7F">
        <w:rPr>
          <w:szCs w:val="24"/>
          <w:vertAlign w:val="subscript"/>
        </w:rPr>
        <w:t>оф</w:t>
      </w:r>
      <w:r w:rsidRPr="00C75B7F">
        <w:rPr>
          <w:szCs w:val="24"/>
        </w:rPr>
        <w:t xml:space="preserve"> - потери ОГ в результате уничтожения (повреждения)* основных фондов (производственных и непроизводственных), руб.;</w:t>
      </w:r>
    </w:p>
    <w:p w14:paraId="1F408715" w14:textId="77777777" w:rsidR="00C75B7F" w:rsidRPr="00877DE3" w:rsidRDefault="00C75B7F" w:rsidP="00877DE3">
      <w:pPr>
        <w:rPr>
          <w:szCs w:val="20"/>
        </w:rPr>
      </w:pPr>
    </w:p>
    <w:p w14:paraId="098AE3F5" w14:textId="77777777" w:rsidR="00C75B7F" w:rsidRPr="00C75B7F" w:rsidRDefault="00C75B7F" w:rsidP="00C75B7F">
      <w:pPr>
        <w:ind w:left="567"/>
        <w:rPr>
          <w:szCs w:val="24"/>
        </w:rPr>
      </w:pPr>
      <w:r w:rsidRPr="00C75B7F">
        <w:rPr>
          <w:szCs w:val="24"/>
        </w:rPr>
        <w:t>П</w:t>
      </w:r>
      <w:r w:rsidRPr="00C75B7F">
        <w:rPr>
          <w:szCs w:val="24"/>
          <w:vertAlign w:val="subscript"/>
        </w:rPr>
        <w:t xml:space="preserve">т.м.ц </w:t>
      </w:r>
      <w:r w:rsidRPr="00C75B7F">
        <w:rPr>
          <w:szCs w:val="24"/>
        </w:rPr>
        <w:t>- потери ОГ в результате уничтожения (повреждения) товарно-материальных ценностей (продукции, сырья и т.п.), руб.;</w:t>
      </w:r>
    </w:p>
    <w:p w14:paraId="3057F1BE" w14:textId="77777777" w:rsidR="00C75B7F" w:rsidRPr="00C75B7F" w:rsidRDefault="00C75B7F" w:rsidP="00877DE3"/>
    <w:p w14:paraId="38E1C14B" w14:textId="77777777" w:rsidR="00C75B7F" w:rsidRPr="00C75B7F" w:rsidRDefault="00C75B7F" w:rsidP="00C75B7F">
      <w:pPr>
        <w:ind w:left="567"/>
        <w:rPr>
          <w:szCs w:val="24"/>
        </w:rPr>
      </w:pPr>
      <w:r w:rsidRPr="00C75B7F">
        <w:rPr>
          <w:szCs w:val="24"/>
        </w:rPr>
        <w:t>П</w:t>
      </w:r>
      <w:r w:rsidRPr="00C75B7F">
        <w:rPr>
          <w:szCs w:val="24"/>
          <w:vertAlign w:val="subscript"/>
        </w:rPr>
        <w:t>им</w:t>
      </w:r>
      <w:r w:rsidRPr="00C75B7F">
        <w:rPr>
          <w:szCs w:val="24"/>
        </w:rPr>
        <w:t xml:space="preserve"> - потери в результате уничтожения (повреждения) имущества третьих лиц, руб.</w:t>
      </w:r>
    </w:p>
    <w:p w14:paraId="47C127B9" w14:textId="77777777" w:rsidR="00C75B7F" w:rsidRPr="00C75B7F" w:rsidRDefault="00C75B7F" w:rsidP="00877DE3"/>
    <w:p w14:paraId="581DB700" w14:textId="77777777" w:rsidR="00C75B7F" w:rsidRPr="00C75B7F" w:rsidRDefault="00C75B7F" w:rsidP="00C75B7F">
      <w:pPr>
        <w:ind w:left="567"/>
        <w:rPr>
          <w:i/>
        </w:rPr>
      </w:pPr>
      <w:r w:rsidRPr="00C75B7F">
        <w:rPr>
          <w:i/>
          <w:u w:val="single"/>
        </w:rPr>
        <w:t>Примечание:</w:t>
      </w:r>
      <w:r w:rsidRPr="00C75B7F">
        <w:rPr>
          <w:i/>
        </w:rPr>
        <w:t>* 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14:paraId="07027031" w14:textId="77777777" w:rsidR="00C75B7F" w:rsidRPr="00C75B7F" w:rsidRDefault="00C75B7F" w:rsidP="00C75B7F"/>
    <w:p w14:paraId="0396BE94" w14:textId="77777777" w:rsidR="00C75B7F" w:rsidRPr="00C75B7F" w:rsidRDefault="00C75B7F" w:rsidP="00C75B7F">
      <w:pPr>
        <w:rPr>
          <w:szCs w:val="24"/>
        </w:rPr>
      </w:pPr>
      <w:r w:rsidRPr="00C75B7F">
        <w:rPr>
          <w:i/>
          <w:szCs w:val="24"/>
        </w:rPr>
        <w:t>Затраты на локализацию (ликвидацию) и расследование аварии</w:t>
      </w:r>
      <w:r w:rsidRPr="00C75B7F">
        <w:rPr>
          <w:szCs w:val="24"/>
        </w:rPr>
        <w:t>, П</w:t>
      </w:r>
      <w:r w:rsidRPr="00C75B7F">
        <w:rPr>
          <w:szCs w:val="24"/>
          <w:vertAlign w:val="subscript"/>
        </w:rPr>
        <w:t>л.а</w:t>
      </w:r>
      <w:r w:rsidRPr="00C75B7F">
        <w:rPr>
          <w:szCs w:val="24"/>
        </w:rPr>
        <w:t>, можно определить по формуле:</w:t>
      </w:r>
    </w:p>
    <w:p w14:paraId="4919DEC6" w14:textId="77777777" w:rsidR="00C75B7F" w:rsidRPr="00C75B7F" w:rsidRDefault="00C75B7F" w:rsidP="00C75B7F">
      <w:pPr>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л</w:t>
      </w:r>
      <w:r w:rsidRPr="00C75B7F">
        <w:rPr>
          <w:szCs w:val="24"/>
        </w:rPr>
        <w:t xml:space="preserve"> + П</w:t>
      </w:r>
      <w:r w:rsidRPr="00C75B7F">
        <w:rPr>
          <w:szCs w:val="24"/>
          <w:vertAlign w:val="subscript"/>
        </w:rPr>
        <w:t>р</w:t>
      </w:r>
      <w:r w:rsidRPr="00C75B7F">
        <w:rPr>
          <w:szCs w:val="24"/>
        </w:rPr>
        <w:t xml:space="preserve">   (3),</w:t>
      </w:r>
    </w:p>
    <w:p w14:paraId="008435D0" w14:textId="77777777" w:rsidR="00C75B7F" w:rsidRPr="00C75B7F" w:rsidRDefault="00C75B7F" w:rsidP="00877DE3">
      <w:pPr>
        <w:ind w:firstLine="284"/>
      </w:pPr>
    </w:p>
    <w:p w14:paraId="6B1124E8" w14:textId="77777777" w:rsidR="00C75B7F" w:rsidRPr="00C75B7F" w:rsidRDefault="00C75B7F" w:rsidP="00C75B7F">
      <w:pPr>
        <w:ind w:left="567"/>
        <w:rPr>
          <w:szCs w:val="24"/>
        </w:rPr>
      </w:pPr>
      <w:r w:rsidRPr="00C75B7F">
        <w:rPr>
          <w:szCs w:val="24"/>
        </w:rPr>
        <w:t>где:</w:t>
      </w:r>
    </w:p>
    <w:p w14:paraId="0BC1C8E7" w14:textId="77777777" w:rsidR="00C75B7F" w:rsidRPr="00C75B7F" w:rsidRDefault="00C75B7F" w:rsidP="00877DE3">
      <w:pPr>
        <w:rPr>
          <w:szCs w:val="24"/>
        </w:rPr>
      </w:pPr>
    </w:p>
    <w:p w14:paraId="2445053C" w14:textId="77777777" w:rsidR="00C75B7F" w:rsidRPr="00C75B7F" w:rsidRDefault="00C75B7F" w:rsidP="00C75B7F">
      <w:pPr>
        <w:ind w:left="567"/>
        <w:rPr>
          <w:szCs w:val="24"/>
        </w:rPr>
      </w:pPr>
      <w:r w:rsidRPr="00C75B7F">
        <w:rPr>
          <w:szCs w:val="24"/>
        </w:rPr>
        <w:t>П</w:t>
      </w:r>
      <w:r w:rsidRPr="00C75B7F">
        <w:rPr>
          <w:szCs w:val="24"/>
          <w:vertAlign w:val="subscript"/>
        </w:rPr>
        <w:t>л</w:t>
      </w:r>
      <w:r w:rsidRPr="00C75B7F">
        <w:rPr>
          <w:szCs w:val="24"/>
        </w:rPr>
        <w:t xml:space="preserve"> – расходы, связанные с локализацией и ликвидацией последствий </w:t>
      </w:r>
      <w:r w:rsidRPr="00C75B7F">
        <w:t>происшествия</w:t>
      </w:r>
      <w:r w:rsidRPr="00C75B7F">
        <w:rPr>
          <w:szCs w:val="24"/>
        </w:rPr>
        <w:t>, руб.;</w:t>
      </w:r>
    </w:p>
    <w:p w14:paraId="06E694EF" w14:textId="77777777" w:rsidR="00C75B7F" w:rsidRPr="00877DE3" w:rsidRDefault="00C75B7F" w:rsidP="00877DE3">
      <w:pPr>
        <w:rPr>
          <w:szCs w:val="20"/>
        </w:rPr>
      </w:pPr>
    </w:p>
    <w:p w14:paraId="56EC48E6" w14:textId="77777777" w:rsidR="00C75B7F" w:rsidRPr="00C75B7F" w:rsidRDefault="00C75B7F" w:rsidP="00C75B7F">
      <w:pPr>
        <w:ind w:left="567"/>
        <w:rPr>
          <w:szCs w:val="24"/>
        </w:rPr>
      </w:pPr>
      <w:r w:rsidRPr="00C75B7F">
        <w:rPr>
          <w:szCs w:val="24"/>
        </w:rPr>
        <w:t>П</w:t>
      </w:r>
      <w:r w:rsidRPr="00C75B7F">
        <w:rPr>
          <w:szCs w:val="24"/>
          <w:vertAlign w:val="subscript"/>
        </w:rPr>
        <w:t>р</w:t>
      </w:r>
      <w:r w:rsidRPr="00C75B7F">
        <w:rPr>
          <w:szCs w:val="24"/>
        </w:rPr>
        <w:t xml:space="preserve"> – расходы на расследование </w:t>
      </w:r>
      <w:r w:rsidRPr="00C75B7F">
        <w:t>происшествия</w:t>
      </w:r>
      <w:r w:rsidRPr="00C75B7F">
        <w:rPr>
          <w:szCs w:val="24"/>
        </w:rPr>
        <w:t>, руб.</w:t>
      </w:r>
    </w:p>
    <w:p w14:paraId="41B5829C" w14:textId="77777777" w:rsidR="00C75B7F" w:rsidRPr="00C75B7F" w:rsidRDefault="00C75B7F" w:rsidP="00C75B7F"/>
    <w:p w14:paraId="6B607974" w14:textId="77777777" w:rsidR="00A62E6A" w:rsidRPr="007E6959" w:rsidRDefault="00A62E6A" w:rsidP="00A62E6A">
      <w:pPr>
        <w:rPr>
          <w:szCs w:val="24"/>
        </w:rPr>
      </w:pPr>
      <w:r>
        <w:rPr>
          <w:i/>
          <w:szCs w:val="24"/>
        </w:rPr>
        <w:t>Социально-экономические потери</w:t>
      </w:r>
      <w:r w:rsidR="007D6C4C">
        <w:rPr>
          <w:szCs w:val="24"/>
        </w:rPr>
        <w:t xml:space="preserve"> (</w:t>
      </w:r>
      <w:r>
        <w:rPr>
          <w:szCs w:val="24"/>
        </w:rPr>
        <w:t>П</w:t>
      </w:r>
      <w:r>
        <w:rPr>
          <w:szCs w:val="24"/>
          <w:vertAlign w:val="subscript"/>
        </w:rPr>
        <w:t>сэ</w:t>
      </w:r>
      <w:r w:rsidR="007D6C4C">
        <w:rPr>
          <w:szCs w:val="24"/>
        </w:rPr>
        <w:t>)</w:t>
      </w:r>
      <w:r>
        <w:rPr>
          <w:szCs w:val="24"/>
        </w:rPr>
        <w:t>, можно определить как сумму затрат на компенсации и мероприятия вследствие гибели персонала</w:t>
      </w:r>
      <w:r w:rsidR="007D6C4C">
        <w:rPr>
          <w:szCs w:val="24"/>
        </w:rPr>
        <w:t xml:space="preserve"> (</w:t>
      </w:r>
      <w:r>
        <w:rPr>
          <w:szCs w:val="24"/>
        </w:rPr>
        <w:t>П</w:t>
      </w:r>
      <w:r>
        <w:rPr>
          <w:szCs w:val="24"/>
          <w:vertAlign w:val="subscript"/>
        </w:rPr>
        <w:t>г.п</w:t>
      </w:r>
      <w:r w:rsidR="007D6C4C">
        <w:rPr>
          <w:szCs w:val="24"/>
        </w:rPr>
        <w:t>)</w:t>
      </w:r>
      <w:r>
        <w:rPr>
          <w:szCs w:val="24"/>
        </w:rPr>
        <w:t>, и третьих лиц</w:t>
      </w:r>
      <w:r w:rsidR="007D6C4C">
        <w:rPr>
          <w:szCs w:val="24"/>
        </w:rPr>
        <w:t xml:space="preserve"> (</w:t>
      </w:r>
      <w:r>
        <w:rPr>
          <w:szCs w:val="24"/>
        </w:rPr>
        <w:t>П</w:t>
      </w:r>
      <w:r>
        <w:rPr>
          <w:szCs w:val="24"/>
          <w:vertAlign w:val="subscript"/>
        </w:rPr>
        <w:t>г.т.л</w:t>
      </w:r>
      <w:r w:rsidR="007D6C4C">
        <w:rPr>
          <w:szCs w:val="24"/>
        </w:rPr>
        <w:t>)</w:t>
      </w:r>
      <w:r>
        <w:rPr>
          <w:szCs w:val="24"/>
        </w:rPr>
        <w:t>, и (или) травмирования персонала</w:t>
      </w:r>
      <w:r w:rsidR="007D6C4C">
        <w:rPr>
          <w:szCs w:val="24"/>
        </w:rPr>
        <w:t xml:space="preserve"> (</w:t>
      </w:r>
      <w:r>
        <w:rPr>
          <w:szCs w:val="24"/>
        </w:rPr>
        <w:t>П</w:t>
      </w:r>
      <w:r>
        <w:rPr>
          <w:szCs w:val="24"/>
          <w:vertAlign w:val="subscript"/>
        </w:rPr>
        <w:t>т.п</w:t>
      </w:r>
      <w:r w:rsidR="007D6C4C">
        <w:rPr>
          <w:szCs w:val="24"/>
        </w:rPr>
        <w:t>)</w:t>
      </w:r>
      <w:r>
        <w:rPr>
          <w:szCs w:val="24"/>
        </w:rPr>
        <w:t>, и третьих лиц</w:t>
      </w:r>
      <w:r w:rsidR="007D6C4C">
        <w:rPr>
          <w:szCs w:val="24"/>
        </w:rPr>
        <w:t xml:space="preserve"> (</w:t>
      </w:r>
      <w:r>
        <w:rPr>
          <w:szCs w:val="24"/>
        </w:rPr>
        <w:t>П</w:t>
      </w:r>
      <w:r>
        <w:rPr>
          <w:szCs w:val="24"/>
          <w:vertAlign w:val="subscript"/>
        </w:rPr>
        <w:t>т.т.л</w:t>
      </w:r>
      <w:r w:rsidR="007D6C4C">
        <w:rPr>
          <w:szCs w:val="24"/>
          <w:vertAlign w:val="subscript"/>
        </w:rPr>
        <w:t>.</w:t>
      </w:r>
      <w:r w:rsidR="007D6C4C">
        <w:rPr>
          <w:szCs w:val="24"/>
        </w:rPr>
        <w:t>)</w:t>
      </w:r>
      <w:r>
        <w:rPr>
          <w:szCs w:val="24"/>
        </w:rPr>
        <w:t>:</w:t>
      </w:r>
    </w:p>
    <w:p w14:paraId="6F204EB9" w14:textId="77777777" w:rsidR="00A62E6A" w:rsidRPr="007E6959" w:rsidRDefault="00A62E6A" w:rsidP="00877DE3">
      <w:pPr>
        <w:rPr>
          <w:szCs w:val="24"/>
        </w:rPr>
      </w:pPr>
    </w:p>
    <w:p w14:paraId="45790B83" w14:textId="77777777" w:rsidR="00A62E6A" w:rsidRDefault="00A62E6A" w:rsidP="00A62E6A">
      <w:pPr>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(4),</w:t>
      </w:r>
    </w:p>
    <w:p w14:paraId="4FBB879E" w14:textId="77777777" w:rsidR="00A62E6A" w:rsidRDefault="00A62E6A" w:rsidP="00A62E6A">
      <w:pPr>
        <w:ind w:left="567"/>
        <w:rPr>
          <w:szCs w:val="24"/>
        </w:rPr>
      </w:pPr>
      <w:r>
        <w:rPr>
          <w:szCs w:val="24"/>
        </w:rPr>
        <w:t>где:</w:t>
      </w:r>
    </w:p>
    <w:p w14:paraId="684E88DF" w14:textId="77777777" w:rsidR="00A62E6A" w:rsidRDefault="00A62E6A" w:rsidP="00877DE3">
      <w:pPr>
        <w:rPr>
          <w:szCs w:val="24"/>
        </w:rPr>
      </w:pPr>
    </w:p>
    <w:p w14:paraId="27E5B000" w14:textId="77777777" w:rsidR="00A62E6A" w:rsidRDefault="00A62E6A" w:rsidP="00A62E6A">
      <w:pPr>
        <w:ind w:left="567"/>
        <w:rPr>
          <w:szCs w:val="24"/>
        </w:rPr>
      </w:pPr>
      <w:r>
        <w:rPr>
          <w:szCs w:val="24"/>
        </w:rPr>
        <w:t>П</w:t>
      </w:r>
      <w:r>
        <w:rPr>
          <w:szCs w:val="24"/>
          <w:vertAlign w:val="subscript"/>
        </w:rPr>
        <w:t>сэ</w:t>
      </w:r>
      <w:r>
        <w:rPr>
          <w:szCs w:val="24"/>
        </w:rPr>
        <w:t xml:space="preserve"> - с</w:t>
      </w:r>
      <w:r w:rsidRPr="00AC1894">
        <w:rPr>
          <w:szCs w:val="24"/>
        </w:rPr>
        <w:t>оциально-экономические потери</w:t>
      </w:r>
      <w:r>
        <w:rPr>
          <w:szCs w:val="24"/>
        </w:rPr>
        <w:t xml:space="preserve">; </w:t>
      </w:r>
    </w:p>
    <w:p w14:paraId="319DB370" w14:textId="77777777" w:rsidR="00A62E6A" w:rsidRDefault="00A62E6A" w:rsidP="00877DE3">
      <w:pPr>
        <w:rPr>
          <w:szCs w:val="24"/>
        </w:rPr>
      </w:pPr>
    </w:p>
    <w:p w14:paraId="09F99573" w14:textId="77777777" w:rsidR="00A62E6A" w:rsidRDefault="00A62E6A" w:rsidP="00A62E6A">
      <w:pPr>
        <w:ind w:left="567"/>
        <w:rPr>
          <w:szCs w:val="24"/>
        </w:rPr>
      </w:pP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w:t>
      </w:r>
      <w:r>
        <w:rPr>
          <w:szCs w:val="24"/>
        </w:rPr>
        <w:t>- гибель персонала;</w:t>
      </w:r>
    </w:p>
    <w:p w14:paraId="46E71460" w14:textId="77777777" w:rsidR="00A62E6A" w:rsidRDefault="00A62E6A" w:rsidP="00877DE3">
      <w:pPr>
        <w:rPr>
          <w:szCs w:val="24"/>
        </w:rPr>
      </w:pPr>
    </w:p>
    <w:p w14:paraId="2A05782D" w14:textId="77777777" w:rsidR="00A62E6A" w:rsidRDefault="00A62E6A" w:rsidP="00A62E6A">
      <w:pPr>
        <w:ind w:left="567"/>
        <w:rPr>
          <w:szCs w:val="24"/>
        </w:rPr>
      </w:pP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Pr>
          <w:szCs w:val="24"/>
        </w:rPr>
        <w:t xml:space="preserve"> -</w:t>
      </w:r>
      <w:r w:rsidRPr="007E6959">
        <w:rPr>
          <w:szCs w:val="24"/>
        </w:rPr>
        <w:t xml:space="preserve"> </w:t>
      </w:r>
      <w:r>
        <w:rPr>
          <w:szCs w:val="24"/>
        </w:rPr>
        <w:t>гибель третьих лиц;</w:t>
      </w:r>
    </w:p>
    <w:p w14:paraId="2EE00CE6" w14:textId="77777777" w:rsidR="00A62E6A" w:rsidRDefault="00A62E6A" w:rsidP="00877DE3">
      <w:pPr>
        <w:rPr>
          <w:szCs w:val="24"/>
        </w:rPr>
      </w:pPr>
    </w:p>
    <w:p w14:paraId="645B9005" w14:textId="77777777" w:rsidR="00A62E6A" w:rsidRDefault="00A62E6A" w:rsidP="00A62E6A">
      <w:pPr>
        <w:ind w:left="567"/>
        <w:rPr>
          <w:szCs w:val="24"/>
          <w:vertAlign w:val="subscript"/>
        </w:rPr>
      </w:pPr>
      <w:r>
        <w:rPr>
          <w:szCs w:val="24"/>
        </w:rPr>
        <w:t>П</w:t>
      </w:r>
      <w:r>
        <w:rPr>
          <w:szCs w:val="24"/>
          <w:vertAlign w:val="subscript"/>
        </w:rPr>
        <w:t>т</w:t>
      </w:r>
      <w:r w:rsidRPr="007E6959">
        <w:rPr>
          <w:szCs w:val="24"/>
          <w:vertAlign w:val="subscript"/>
        </w:rPr>
        <w:t>.</w:t>
      </w:r>
      <w:r>
        <w:rPr>
          <w:szCs w:val="24"/>
          <w:vertAlign w:val="subscript"/>
        </w:rPr>
        <w:t xml:space="preserve">п - </w:t>
      </w:r>
      <w:r>
        <w:rPr>
          <w:szCs w:val="24"/>
        </w:rPr>
        <w:t>травмирования персонала;</w:t>
      </w:r>
    </w:p>
    <w:p w14:paraId="27B10010" w14:textId="77777777" w:rsidR="00A62E6A" w:rsidRDefault="00A62E6A" w:rsidP="00877DE3">
      <w:pPr>
        <w:rPr>
          <w:szCs w:val="24"/>
        </w:rPr>
      </w:pPr>
    </w:p>
    <w:p w14:paraId="4C5C1D09" w14:textId="375E0496" w:rsidR="00A62E6A" w:rsidRDefault="00A62E6A" w:rsidP="00A62E6A">
      <w:pPr>
        <w:ind w:left="567"/>
        <w:rPr>
          <w:szCs w:val="24"/>
        </w:rPr>
      </w:pP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 xml:space="preserve">л - </w:t>
      </w:r>
      <w:r w:rsidRPr="007E6959">
        <w:rPr>
          <w:szCs w:val="24"/>
        </w:rPr>
        <w:t xml:space="preserve"> </w:t>
      </w:r>
      <w:r>
        <w:rPr>
          <w:szCs w:val="24"/>
        </w:rPr>
        <w:t>травмирования третьих лиц.</w:t>
      </w:r>
    </w:p>
    <w:p w14:paraId="04D2B718" w14:textId="77777777" w:rsidR="00A62E6A" w:rsidRPr="007E6959" w:rsidRDefault="00A62E6A" w:rsidP="00877DE3">
      <w:pPr>
        <w:rPr>
          <w:szCs w:val="24"/>
        </w:rPr>
      </w:pPr>
    </w:p>
    <w:p w14:paraId="22C6B883" w14:textId="77777777" w:rsidR="00A62E6A" w:rsidRPr="007E6959" w:rsidRDefault="00A62E6A" w:rsidP="00877DE3"/>
    <w:p w14:paraId="3CA1342F" w14:textId="77777777" w:rsidR="00A62E6A" w:rsidRPr="007E6959" w:rsidRDefault="00A62E6A" w:rsidP="00A62E6A">
      <w:pPr>
        <w:rPr>
          <w:szCs w:val="24"/>
        </w:rPr>
      </w:pPr>
      <w:r>
        <w:rPr>
          <w:i/>
          <w:szCs w:val="24"/>
        </w:rPr>
        <w:t>Косвенный ущерб</w:t>
      </w:r>
      <w:r w:rsidR="007D6C4C">
        <w:rPr>
          <w:szCs w:val="24"/>
        </w:rPr>
        <w:t xml:space="preserve"> (</w:t>
      </w:r>
      <w:r>
        <w:rPr>
          <w:szCs w:val="24"/>
        </w:rPr>
        <w:t>П</w:t>
      </w:r>
      <w:r>
        <w:rPr>
          <w:szCs w:val="24"/>
          <w:vertAlign w:val="subscript"/>
        </w:rPr>
        <w:t>н.в</w:t>
      </w:r>
      <w:r w:rsidR="007D6C4C">
        <w:rPr>
          <w:szCs w:val="24"/>
        </w:rPr>
        <w:t>)</w:t>
      </w:r>
      <w:r>
        <w:rPr>
          <w:szCs w:val="24"/>
        </w:rPr>
        <w:t xml:space="preserve">, вследствие </w:t>
      </w:r>
      <w:r>
        <w:t>происшествия</w:t>
      </w:r>
      <w:r>
        <w:rPr>
          <w:szCs w:val="24"/>
        </w:rPr>
        <w:t xml:space="preserve"> рекомендуется определять как часть доходов, недопол</w:t>
      </w:r>
      <w:r w:rsidR="007D6C4C">
        <w:rPr>
          <w:szCs w:val="24"/>
        </w:rPr>
        <w:t>ученных ОГ в результате простоя (</w:t>
      </w:r>
      <w:r>
        <w:rPr>
          <w:szCs w:val="24"/>
        </w:rPr>
        <w:t>П</w:t>
      </w:r>
      <w:r>
        <w:rPr>
          <w:szCs w:val="24"/>
          <w:vertAlign w:val="subscript"/>
        </w:rPr>
        <w:t>н.п</w:t>
      </w:r>
      <w:r w:rsidR="007D6C4C">
        <w:rPr>
          <w:szCs w:val="24"/>
        </w:rPr>
        <w:t>)</w:t>
      </w:r>
      <w:r>
        <w:rPr>
          <w:szCs w:val="24"/>
        </w:rPr>
        <w:t>, зарплату и условно-постоянные ра</w:t>
      </w:r>
      <w:r w:rsidR="007D6C4C">
        <w:rPr>
          <w:szCs w:val="24"/>
        </w:rPr>
        <w:t>сходы ОГ за время простоя (</w:t>
      </w:r>
      <w:r>
        <w:rPr>
          <w:szCs w:val="24"/>
        </w:rPr>
        <w:t>П</w:t>
      </w:r>
      <w:r>
        <w:rPr>
          <w:szCs w:val="24"/>
          <w:vertAlign w:val="subscript"/>
        </w:rPr>
        <w:t>з.п</w:t>
      </w:r>
      <w:r w:rsidR="007D6C4C">
        <w:rPr>
          <w:szCs w:val="24"/>
        </w:rPr>
        <w:t>)</w:t>
      </w:r>
      <w:r>
        <w:rPr>
          <w:szCs w:val="24"/>
        </w:rPr>
        <w:t>, и убытки, вызванные уплатой различных</w:t>
      </w:r>
      <w:r w:rsidR="007D6C4C">
        <w:rPr>
          <w:szCs w:val="24"/>
        </w:rPr>
        <w:t xml:space="preserve"> неустоек, штрафов, пени и пр. (</w:t>
      </w:r>
      <w:r>
        <w:rPr>
          <w:szCs w:val="24"/>
        </w:rPr>
        <w:t>П</w:t>
      </w:r>
      <w:r>
        <w:rPr>
          <w:szCs w:val="24"/>
          <w:vertAlign w:val="subscript"/>
        </w:rPr>
        <w:t>ш</w:t>
      </w:r>
      <w:r w:rsidR="007D6C4C">
        <w:rPr>
          <w:szCs w:val="24"/>
        </w:rPr>
        <w:t>)</w:t>
      </w:r>
      <w:r>
        <w:rPr>
          <w:szCs w:val="24"/>
        </w:rPr>
        <w:t>, а также убытки третьих лиц из-за недополученной ими прибыли</w:t>
      </w:r>
      <w:r w:rsidR="007D6C4C">
        <w:rPr>
          <w:szCs w:val="24"/>
        </w:rPr>
        <w:t xml:space="preserve"> (</w:t>
      </w:r>
      <w:r>
        <w:rPr>
          <w:szCs w:val="24"/>
        </w:rPr>
        <w:t>П</w:t>
      </w:r>
      <w:r>
        <w:rPr>
          <w:szCs w:val="24"/>
          <w:vertAlign w:val="subscript"/>
        </w:rPr>
        <w:t>н.т.п.л</w:t>
      </w:r>
      <w:r w:rsidR="007D6C4C">
        <w:rPr>
          <w:szCs w:val="24"/>
          <w:vertAlign w:val="subscript"/>
        </w:rPr>
        <w:t>.</w:t>
      </w:r>
      <w:r w:rsidR="007D6C4C">
        <w:rPr>
          <w:szCs w:val="24"/>
        </w:rPr>
        <w:t>)</w:t>
      </w:r>
      <w:r>
        <w:rPr>
          <w:szCs w:val="24"/>
        </w:rPr>
        <w:t>:</w:t>
      </w:r>
    </w:p>
    <w:p w14:paraId="0F5BCA91" w14:textId="77777777" w:rsidR="00A62E6A" w:rsidRPr="007E6959" w:rsidRDefault="00A62E6A" w:rsidP="00A62E6A">
      <w:pPr>
        <w:pStyle w:val="afff2"/>
      </w:pPr>
    </w:p>
    <w:p w14:paraId="4F76C7D5" w14:textId="77777777" w:rsidR="00A62E6A" w:rsidRDefault="00A62E6A" w:rsidP="00A62E6A">
      <w:pPr>
        <w:ind w:firstLine="284"/>
        <w:jc w:val="center"/>
        <w:rPr>
          <w:szCs w:val="24"/>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rPr>
        <w:t xml:space="preserve">   (5),</w:t>
      </w:r>
    </w:p>
    <w:p w14:paraId="1ADD2833" w14:textId="77777777" w:rsidR="00A62E6A" w:rsidRDefault="00A62E6A" w:rsidP="00A62E6A">
      <w:pPr>
        <w:ind w:left="567"/>
        <w:rPr>
          <w:szCs w:val="24"/>
        </w:rPr>
      </w:pPr>
      <w:r>
        <w:rPr>
          <w:szCs w:val="24"/>
        </w:rPr>
        <w:t>где:</w:t>
      </w:r>
    </w:p>
    <w:p w14:paraId="315BDCA2" w14:textId="77777777" w:rsidR="00A62E6A" w:rsidRDefault="00A62E6A" w:rsidP="00877DE3">
      <w:pPr>
        <w:rPr>
          <w:szCs w:val="24"/>
        </w:rPr>
      </w:pPr>
    </w:p>
    <w:p w14:paraId="2C2BFDDB" w14:textId="77777777" w:rsidR="00A62E6A" w:rsidRDefault="00A62E6A" w:rsidP="00A62E6A">
      <w:pPr>
        <w:ind w:left="567"/>
        <w:rPr>
          <w:szCs w:val="24"/>
        </w:rPr>
      </w:pPr>
      <w:r>
        <w:rPr>
          <w:szCs w:val="24"/>
        </w:rPr>
        <w:t>П</w:t>
      </w:r>
      <w:r>
        <w:rPr>
          <w:szCs w:val="24"/>
          <w:vertAlign w:val="subscript"/>
        </w:rPr>
        <w:t>н</w:t>
      </w:r>
      <w:r w:rsidRPr="007E6959">
        <w:rPr>
          <w:szCs w:val="24"/>
          <w:vertAlign w:val="subscript"/>
        </w:rPr>
        <w:t>.</w:t>
      </w:r>
      <w:r>
        <w:rPr>
          <w:szCs w:val="24"/>
          <w:vertAlign w:val="subscript"/>
        </w:rPr>
        <w:t>в</w:t>
      </w:r>
      <w:r>
        <w:rPr>
          <w:szCs w:val="24"/>
        </w:rPr>
        <w:t xml:space="preserve"> – косвенный ущерб, руб.</w:t>
      </w:r>
    </w:p>
    <w:p w14:paraId="2EB68D95" w14:textId="77777777" w:rsidR="00A62E6A" w:rsidRDefault="00A62E6A" w:rsidP="00877DE3">
      <w:pPr>
        <w:rPr>
          <w:szCs w:val="24"/>
        </w:rPr>
      </w:pPr>
    </w:p>
    <w:p w14:paraId="2C624A7F" w14:textId="77777777" w:rsidR="00A62E6A" w:rsidRDefault="00A62E6A" w:rsidP="00A62E6A">
      <w:pPr>
        <w:ind w:left="567"/>
        <w:rPr>
          <w:szCs w:val="24"/>
        </w:rPr>
      </w:pP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w:t>
      </w:r>
      <w:r>
        <w:rPr>
          <w:szCs w:val="24"/>
        </w:rPr>
        <w:t>- недополученные ОГ в результате простоя доходы,</w:t>
      </w:r>
      <w:r w:rsidRPr="00E329A7">
        <w:rPr>
          <w:szCs w:val="24"/>
        </w:rPr>
        <w:t xml:space="preserve"> </w:t>
      </w:r>
      <w:r>
        <w:rPr>
          <w:szCs w:val="24"/>
        </w:rPr>
        <w:t>руб.</w:t>
      </w:r>
    </w:p>
    <w:p w14:paraId="51D0BAE9" w14:textId="77777777" w:rsidR="00A62E6A" w:rsidRDefault="00A62E6A" w:rsidP="00877DE3">
      <w:pPr>
        <w:rPr>
          <w:szCs w:val="24"/>
        </w:rPr>
      </w:pPr>
    </w:p>
    <w:p w14:paraId="4F9F4F24" w14:textId="77777777" w:rsidR="00A62E6A" w:rsidRDefault="00A62E6A" w:rsidP="00A62E6A">
      <w:pPr>
        <w:ind w:left="567"/>
        <w:rPr>
          <w:szCs w:val="24"/>
        </w:rPr>
      </w:pPr>
      <w:r>
        <w:rPr>
          <w:szCs w:val="24"/>
        </w:rPr>
        <w:t>П</w:t>
      </w:r>
      <w:r>
        <w:rPr>
          <w:szCs w:val="24"/>
          <w:vertAlign w:val="subscript"/>
        </w:rPr>
        <w:t>з</w:t>
      </w:r>
      <w:r w:rsidRPr="007E6959">
        <w:rPr>
          <w:szCs w:val="24"/>
          <w:vertAlign w:val="subscript"/>
        </w:rPr>
        <w:t>.</w:t>
      </w:r>
      <w:r>
        <w:rPr>
          <w:szCs w:val="24"/>
          <w:vertAlign w:val="subscript"/>
        </w:rPr>
        <w:t>п</w:t>
      </w:r>
      <w:r>
        <w:rPr>
          <w:szCs w:val="24"/>
        </w:rPr>
        <w:t xml:space="preserve"> -</w:t>
      </w:r>
      <w:r w:rsidRPr="007E6959">
        <w:rPr>
          <w:szCs w:val="24"/>
        </w:rPr>
        <w:t xml:space="preserve"> </w:t>
      </w:r>
      <w:r>
        <w:rPr>
          <w:szCs w:val="24"/>
        </w:rPr>
        <w:t>зарплаты и условно-постоянные расходы ОГ за время простоя,</w:t>
      </w:r>
      <w:r w:rsidRPr="005E3D02">
        <w:rPr>
          <w:szCs w:val="24"/>
        </w:rPr>
        <w:t xml:space="preserve"> </w:t>
      </w:r>
      <w:r>
        <w:rPr>
          <w:szCs w:val="24"/>
        </w:rPr>
        <w:t>руб.</w:t>
      </w:r>
    </w:p>
    <w:p w14:paraId="2DABF165" w14:textId="77777777" w:rsidR="00A62E6A" w:rsidRDefault="00A62E6A" w:rsidP="00877DE3">
      <w:pPr>
        <w:rPr>
          <w:szCs w:val="24"/>
        </w:rPr>
      </w:pPr>
    </w:p>
    <w:p w14:paraId="385876F3" w14:textId="77777777" w:rsidR="00A62E6A" w:rsidRDefault="00A62E6A" w:rsidP="00A62E6A">
      <w:pPr>
        <w:ind w:left="567"/>
        <w:rPr>
          <w:szCs w:val="24"/>
          <w:vertAlign w:val="subscript"/>
        </w:rPr>
      </w:pPr>
      <w:r>
        <w:rPr>
          <w:szCs w:val="24"/>
        </w:rPr>
        <w:t>П</w:t>
      </w:r>
      <w:r>
        <w:rPr>
          <w:szCs w:val="24"/>
          <w:vertAlign w:val="subscript"/>
        </w:rPr>
        <w:t xml:space="preserve">ш  </w:t>
      </w:r>
      <w:r>
        <w:rPr>
          <w:szCs w:val="24"/>
        </w:rPr>
        <w:t>- убытки, вызванные уплатой различных неустоек, штрафов, пени и пр.;</w:t>
      </w:r>
      <w:r w:rsidRPr="005E3D02">
        <w:rPr>
          <w:szCs w:val="24"/>
        </w:rPr>
        <w:t xml:space="preserve"> </w:t>
      </w:r>
      <w:r>
        <w:rPr>
          <w:szCs w:val="24"/>
        </w:rPr>
        <w:t>руб.</w:t>
      </w:r>
    </w:p>
    <w:p w14:paraId="34D81827" w14:textId="77777777" w:rsidR="00A62E6A" w:rsidRDefault="00A62E6A" w:rsidP="00877DE3">
      <w:pPr>
        <w:rPr>
          <w:szCs w:val="24"/>
        </w:rPr>
      </w:pPr>
    </w:p>
    <w:p w14:paraId="61235BC5" w14:textId="77777777" w:rsidR="00A62E6A" w:rsidRDefault="00A62E6A" w:rsidP="00A62E6A">
      <w:pPr>
        <w:ind w:left="567"/>
        <w:rPr>
          <w:szCs w:val="24"/>
        </w:rPr>
      </w:pP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Pr>
          <w:szCs w:val="24"/>
        </w:rPr>
        <w:t xml:space="preserve"> - убытки третьих лиц из-за недополученной ими прибыли,</w:t>
      </w:r>
      <w:r w:rsidRPr="007E6959">
        <w:rPr>
          <w:szCs w:val="24"/>
        </w:rPr>
        <w:t xml:space="preserve"> </w:t>
      </w:r>
      <w:r>
        <w:rPr>
          <w:szCs w:val="24"/>
        </w:rPr>
        <w:t>руб.</w:t>
      </w:r>
      <w:r w:rsidRPr="007E6959">
        <w:rPr>
          <w:szCs w:val="24"/>
        </w:rPr>
        <w:t xml:space="preserve"> </w:t>
      </w:r>
    </w:p>
    <w:p w14:paraId="0921AB39" w14:textId="77777777" w:rsidR="00C75B7F" w:rsidRPr="00C75B7F" w:rsidRDefault="00C75B7F" w:rsidP="00C75B7F"/>
    <w:p w14:paraId="6BB2571C" w14:textId="77777777" w:rsidR="00C75B7F" w:rsidRPr="00C75B7F" w:rsidRDefault="00C75B7F" w:rsidP="00C75B7F">
      <w:pPr>
        <w:rPr>
          <w:szCs w:val="24"/>
        </w:rPr>
      </w:pPr>
      <w:r w:rsidRPr="00C75B7F">
        <w:rPr>
          <w:i/>
          <w:szCs w:val="24"/>
        </w:rPr>
        <w:t>Экологический ущерб</w:t>
      </w:r>
      <w:r w:rsidR="007D6C4C">
        <w:rPr>
          <w:szCs w:val="24"/>
        </w:rPr>
        <w:t xml:space="preserve"> (</w:t>
      </w:r>
      <w:r w:rsidRPr="00C75B7F">
        <w:rPr>
          <w:szCs w:val="24"/>
        </w:rPr>
        <w:t>П</w:t>
      </w:r>
      <w:r w:rsidRPr="00C75B7F">
        <w:rPr>
          <w:szCs w:val="24"/>
          <w:vertAlign w:val="subscript"/>
        </w:rPr>
        <w:t>экол</w:t>
      </w:r>
      <w:r w:rsidR="007D6C4C">
        <w:rPr>
          <w:szCs w:val="24"/>
        </w:rPr>
        <w:t>),</w:t>
      </w:r>
      <w:r w:rsidRPr="00C75B7F">
        <w:rPr>
          <w:szCs w:val="24"/>
        </w:rPr>
        <w:t xml:space="preserve"> рекомендуется определять как сумму ущербов от различных видов вредного воздействия на объекты окружающей природной среды:</w:t>
      </w:r>
    </w:p>
    <w:p w14:paraId="33C4D039" w14:textId="77777777" w:rsidR="00C75B7F" w:rsidRPr="00C75B7F" w:rsidRDefault="00C75B7F" w:rsidP="007E7E2E">
      <w:pPr>
        <w:rPr>
          <w:szCs w:val="24"/>
        </w:rPr>
      </w:pPr>
    </w:p>
    <w:p w14:paraId="2074E8B6" w14:textId="77777777" w:rsidR="00C75B7F" w:rsidRPr="00C75B7F" w:rsidRDefault="00C75B7F" w:rsidP="00C75B7F">
      <w:pPr>
        <w:ind w:firstLine="284"/>
        <w:jc w:val="center"/>
        <w:rPr>
          <w:sz w:val="20"/>
          <w:szCs w:val="20"/>
        </w:rPr>
      </w:pPr>
      <w:r w:rsidRPr="00C75B7F">
        <w:rPr>
          <w:szCs w:val="24"/>
        </w:rPr>
        <w:t>П</w:t>
      </w:r>
      <w:r w:rsidRPr="00C75B7F">
        <w:rPr>
          <w:szCs w:val="24"/>
          <w:vertAlign w:val="subscript"/>
        </w:rPr>
        <w:t>экол</w:t>
      </w:r>
      <w:r w:rsidRPr="00C75B7F">
        <w:rPr>
          <w:szCs w:val="24"/>
        </w:rPr>
        <w:t xml:space="preserve"> = Э</w:t>
      </w:r>
      <w:r w:rsidRPr="00C75B7F">
        <w:rPr>
          <w:szCs w:val="24"/>
          <w:vertAlign w:val="subscript"/>
        </w:rPr>
        <w:t>а</w:t>
      </w:r>
      <w:r w:rsidRPr="00C75B7F">
        <w:rPr>
          <w:szCs w:val="24"/>
        </w:rPr>
        <w:t xml:space="preserve"> + Э</w:t>
      </w:r>
      <w:r w:rsidRPr="00C75B7F">
        <w:rPr>
          <w:szCs w:val="24"/>
          <w:vertAlign w:val="subscript"/>
        </w:rPr>
        <w:t>в</w:t>
      </w:r>
      <w:r w:rsidRPr="00C75B7F">
        <w:rPr>
          <w:szCs w:val="24"/>
        </w:rPr>
        <w:t xml:space="preserve"> + Э</w:t>
      </w:r>
      <w:r w:rsidRPr="00C75B7F">
        <w:rPr>
          <w:szCs w:val="24"/>
          <w:vertAlign w:val="subscript"/>
        </w:rPr>
        <w:t>п</w:t>
      </w:r>
      <w:r w:rsidRPr="00C75B7F">
        <w:rPr>
          <w:szCs w:val="24"/>
        </w:rPr>
        <w:t xml:space="preserve"> + Э</w:t>
      </w:r>
      <w:r w:rsidRPr="00C75B7F">
        <w:rPr>
          <w:szCs w:val="24"/>
          <w:vertAlign w:val="subscript"/>
        </w:rPr>
        <w:t>б</w:t>
      </w:r>
      <w:r w:rsidRPr="00C75B7F">
        <w:rPr>
          <w:szCs w:val="24"/>
        </w:rPr>
        <w:t xml:space="preserve"> + Э</w:t>
      </w:r>
      <w:r w:rsidRPr="00C75B7F">
        <w:rPr>
          <w:szCs w:val="24"/>
          <w:vertAlign w:val="subscript"/>
        </w:rPr>
        <w:t>о</w:t>
      </w:r>
      <w:r w:rsidRPr="00C75B7F">
        <w:rPr>
          <w:szCs w:val="24"/>
        </w:rPr>
        <w:t xml:space="preserve">   (6),</w:t>
      </w:r>
    </w:p>
    <w:p w14:paraId="401044F7" w14:textId="77777777" w:rsidR="00C75B7F" w:rsidRPr="007E7E2E" w:rsidRDefault="00C75B7F" w:rsidP="007E7E2E">
      <w:pPr>
        <w:rPr>
          <w:szCs w:val="20"/>
        </w:rPr>
      </w:pPr>
    </w:p>
    <w:p w14:paraId="4B329012" w14:textId="77777777" w:rsidR="00C75B7F" w:rsidRPr="00C75B7F" w:rsidRDefault="00C75B7F" w:rsidP="00C75B7F">
      <w:pPr>
        <w:ind w:left="567"/>
        <w:rPr>
          <w:szCs w:val="24"/>
        </w:rPr>
      </w:pPr>
      <w:r w:rsidRPr="00C75B7F">
        <w:rPr>
          <w:szCs w:val="24"/>
        </w:rPr>
        <w:t>где:</w:t>
      </w:r>
    </w:p>
    <w:p w14:paraId="6DCDE24C" w14:textId="77777777" w:rsidR="00C75B7F" w:rsidRPr="00C75B7F" w:rsidRDefault="00C75B7F" w:rsidP="007E7E2E">
      <w:pPr>
        <w:rPr>
          <w:szCs w:val="24"/>
        </w:rPr>
      </w:pPr>
    </w:p>
    <w:p w14:paraId="0E6F5CB2" w14:textId="77777777" w:rsidR="00C75B7F" w:rsidRPr="00C75B7F" w:rsidRDefault="00C75B7F" w:rsidP="00C75B7F">
      <w:pPr>
        <w:ind w:left="567"/>
        <w:rPr>
          <w:szCs w:val="24"/>
        </w:rPr>
      </w:pPr>
      <w:r w:rsidRPr="00C75B7F">
        <w:rPr>
          <w:szCs w:val="24"/>
        </w:rPr>
        <w:t>Э</w:t>
      </w:r>
      <w:r w:rsidRPr="00C75B7F">
        <w:rPr>
          <w:szCs w:val="24"/>
          <w:vertAlign w:val="subscript"/>
        </w:rPr>
        <w:t>а</w:t>
      </w:r>
      <w:r w:rsidRPr="00C75B7F">
        <w:rPr>
          <w:szCs w:val="24"/>
        </w:rPr>
        <w:t xml:space="preserve"> – ущерб от загрязнения атмосферы, руб.;</w:t>
      </w:r>
    </w:p>
    <w:p w14:paraId="6143DF78" w14:textId="77777777" w:rsidR="00C75B7F" w:rsidRPr="00C75B7F" w:rsidRDefault="00C75B7F" w:rsidP="00C75B7F"/>
    <w:p w14:paraId="03E0F163" w14:textId="77777777" w:rsidR="00C75B7F" w:rsidRPr="00C75B7F" w:rsidRDefault="00C75B7F" w:rsidP="00C75B7F">
      <w:pPr>
        <w:ind w:left="567"/>
        <w:rPr>
          <w:szCs w:val="24"/>
        </w:rPr>
      </w:pPr>
      <w:r w:rsidRPr="00C75B7F">
        <w:rPr>
          <w:szCs w:val="24"/>
        </w:rPr>
        <w:t>Э</w:t>
      </w:r>
      <w:r w:rsidRPr="00C75B7F">
        <w:rPr>
          <w:szCs w:val="24"/>
          <w:vertAlign w:val="subscript"/>
        </w:rPr>
        <w:t>в</w:t>
      </w:r>
      <w:r w:rsidRPr="00C75B7F">
        <w:rPr>
          <w:szCs w:val="24"/>
        </w:rPr>
        <w:t xml:space="preserve"> – ущерб от загрязнения водных ресурсов, руб.;</w:t>
      </w:r>
    </w:p>
    <w:p w14:paraId="679920EE" w14:textId="77777777" w:rsidR="00C75B7F" w:rsidRPr="00C75B7F" w:rsidRDefault="00C75B7F" w:rsidP="007E7E2E"/>
    <w:p w14:paraId="78912C9D" w14:textId="77777777" w:rsidR="00C75B7F" w:rsidRPr="00C75B7F" w:rsidRDefault="00C75B7F" w:rsidP="00C75B7F">
      <w:pPr>
        <w:ind w:left="567"/>
        <w:rPr>
          <w:szCs w:val="24"/>
        </w:rPr>
      </w:pPr>
      <w:r w:rsidRPr="00C75B7F">
        <w:rPr>
          <w:szCs w:val="24"/>
        </w:rPr>
        <w:t>Э</w:t>
      </w:r>
      <w:r w:rsidRPr="00C75B7F">
        <w:rPr>
          <w:szCs w:val="24"/>
          <w:vertAlign w:val="subscript"/>
        </w:rPr>
        <w:t>п</w:t>
      </w:r>
      <w:r w:rsidRPr="00C75B7F">
        <w:rPr>
          <w:szCs w:val="24"/>
        </w:rPr>
        <w:t xml:space="preserve"> – ущерб от загрязнения почвы, руб.;</w:t>
      </w:r>
    </w:p>
    <w:p w14:paraId="74698149" w14:textId="77777777" w:rsidR="00C75B7F" w:rsidRPr="00C75B7F" w:rsidRDefault="00C75B7F" w:rsidP="007E7E2E"/>
    <w:p w14:paraId="0E91D046" w14:textId="77777777" w:rsidR="00C75B7F" w:rsidRPr="00C75B7F" w:rsidRDefault="00C75B7F" w:rsidP="00C75B7F">
      <w:pPr>
        <w:ind w:left="567"/>
        <w:rPr>
          <w:szCs w:val="24"/>
        </w:rPr>
      </w:pPr>
      <w:r w:rsidRPr="00C75B7F">
        <w:rPr>
          <w:szCs w:val="24"/>
        </w:rPr>
        <w:t>Э</w:t>
      </w:r>
      <w:r w:rsidRPr="00C75B7F">
        <w:rPr>
          <w:szCs w:val="24"/>
          <w:vertAlign w:val="subscript"/>
        </w:rPr>
        <w:t>б</w:t>
      </w:r>
      <w:r w:rsidRPr="00C75B7F">
        <w:rPr>
          <w:szCs w:val="24"/>
        </w:rPr>
        <w:t xml:space="preserve"> – ущерб, связанный с уничтожением биологических (в том числе лесных массивов) ресурсов, руб.;</w:t>
      </w:r>
    </w:p>
    <w:p w14:paraId="0AEFBF8F" w14:textId="77777777" w:rsidR="00C75B7F" w:rsidRPr="00C75B7F" w:rsidRDefault="00C75B7F" w:rsidP="007E7E2E"/>
    <w:p w14:paraId="2A949848" w14:textId="77777777" w:rsidR="00C75B7F" w:rsidRPr="00C75B7F" w:rsidRDefault="00C75B7F" w:rsidP="00C75B7F">
      <w:pPr>
        <w:ind w:left="567"/>
        <w:rPr>
          <w:szCs w:val="24"/>
        </w:rPr>
      </w:pPr>
      <w:r w:rsidRPr="00C75B7F">
        <w:rPr>
          <w:szCs w:val="24"/>
        </w:rPr>
        <w:t>Э</w:t>
      </w:r>
      <w:r w:rsidRPr="00C75B7F">
        <w:rPr>
          <w:szCs w:val="24"/>
          <w:vertAlign w:val="subscript"/>
        </w:rPr>
        <w:t>о</w:t>
      </w:r>
      <w:r w:rsidRPr="00C75B7F">
        <w:rPr>
          <w:szCs w:val="24"/>
        </w:rPr>
        <w:t xml:space="preserve"> – ущерб от засорения (повреждения) территории обломками (осколками) зданий, сооружений, оборудования и т.д., руб.</w:t>
      </w:r>
    </w:p>
    <w:p w14:paraId="21A2D900" w14:textId="77777777" w:rsidR="00C75B7F" w:rsidRPr="00C75B7F" w:rsidRDefault="00C75B7F" w:rsidP="00C75B7F">
      <w:pPr>
        <w:rPr>
          <w:szCs w:val="24"/>
        </w:rPr>
      </w:pPr>
    </w:p>
    <w:p w14:paraId="7F6B9C7A" w14:textId="77777777" w:rsidR="00C75B7F" w:rsidRPr="00C75B7F" w:rsidRDefault="00C75B7F" w:rsidP="00C75B7F">
      <w:pPr>
        <w:rPr>
          <w:szCs w:val="24"/>
        </w:rPr>
      </w:pPr>
      <w:r w:rsidRPr="00C75B7F">
        <w:rPr>
          <w:szCs w:val="24"/>
        </w:rPr>
        <w:t xml:space="preserve">Обобщенная структура ущерба от </w:t>
      </w:r>
      <w:r w:rsidRPr="00C75B7F">
        <w:t>происшествия</w:t>
      </w:r>
      <w:r w:rsidRPr="00C75B7F">
        <w:rPr>
          <w:szCs w:val="24"/>
        </w:rPr>
        <w:t xml:space="preserve"> представлена на рисунке 1.</w:t>
      </w:r>
    </w:p>
    <w:p w14:paraId="5E5EFF76" w14:textId="77777777" w:rsidR="00C75B7F" w:rsidRPr="00C75B7F" w:rsidRDefault="00C75B7F" w:rsidP="00C75B7F">
      <w:pPr>
        <w:rPr>
          <w:szCs w:val="24"/>
        </w:rPr>
      </w:pPr>
    </w:p>
    <w:p w14:paraId="7D7B378B" w14:textId="77777777" w:rsidR="00C75B7F" w:rsidRPr="00C75B7F" w:rsidRDefault="00C75B7F" w:rsidP="00C75B7F">
      <w:pPr>
        <w:jc w:val="center"/>
        <w:rPr>
          <w:b/>
        </w:rPr>
      </w:pPr>
      <w:bookmarkStart w:id="446" w:name="_Toc365385245"/>
      <w:bookmarkStart w:id="447" w:name="_Toc366141752"/>
      <w:bookmarkStart w:id="448" w:name="_Toc368397479"/>
      <w:bookmarkStart w:id="449" w:name="_Toc368400298"/>
      <w:bookmarkStart w:id="450" w:name="_Toc368475872"/>
      <w:bookmarkStart w:id="451" w:name="_Toc368477713"/>
      <w:r w:rsidRPr="00C75B7F">
        <w:rPr>
          <w:b/>
        </w:rPr>
        <w:t>2. Составляющие экономического ущерба</w:t>
      </w:r>
      <w:bookmarkEnd w:id="446"/>
      <w:bookmarkEnd w:id="447"/>
      <w:bookmarkEnd w:id="448"/>
      <w:bookmarkEnd w:id="449"/>
      <w:bookmarkEnd w:id="450"/>
      <w:bookmarkEnd w:id="451"/>
    </w:p>
    <w:p w14:paraId="7B0EBBFD" w14:textId="77777777" w:rsidR="00C75B7F" w:rsidRPr="00C75B7F" w:rsidRDefault="00C75B7F" w:rsidP="00C75B7F"/>
    <w:p w14:paraId="7F4ED9B5" w14:textId="77777777" w:rsidR="00C75B7F" w:rsidRPr="00C75B7F" w:rsidRDefault="00C75B7F" w:rsidP="00C75B7F">
      <w:pPr>
        <w:jc w:val="center"/>
        <w:rPr>
          <w:b/>
          <w:i/>
        </w:rPr>
      </w:pPr>
      <w:bookmarkStart w:id="452" w:name="_Toc365385246"/>
      <w:bookmarkStart w:id="453" w:name="_Toc366141753"/>
      <w:bookmarkStart w:id="454" w:name="_Toc368397480"/>
      <w:bookmarkStart w:id="455" w:name="_Toc368400299"/>
      <w:bookmarkStart w:id="456" w:name="_Toc368475873"/>
      <w:bookmarkStart w:id="457" w:name="_Toc368477714"/>
      <w:r w:rsidRPr="00C75B7F">
        <w:rPr>
          <w:b/>
          <w:i/>
        </w:rPr>
        <w:t>2.1. Прямые потери</w:t>
      </w:r>
      <w:bookmarkEnd w:id="452"/>
      <w:bookmarkEnd w:id="453"/>
      <w:bookmarkEnd w:id="454"/>
      <w:bookmarkEnd w:id="455"/>
      <w:bookmarkEnd w:id="456"/>
      <w:bookmarkEnd w:id="457"/>
    </w:p>
    <w:p w14:paraId="0F02FE40" w14:textId="77777777" w:rsidR="00C75B7F" w:rsidRPr="00C75B7F" w:rsidRDefault="00C75B7F" w:rsidP="00C75B7F">
      <w:pPr>
        <w:rPr>
          <w:szCs w:val="24"/>
        </w:rPr>
      </w:pPr>
    </w:p>
    <w:p w14:paraId="00E09CB8" w14:textId="77777777" w:rsidR="00C75B7F" w:rsidRPr="00C75B7F" w:rsidRDefault="00C75B7F" w:rsidP="00C75B7F">
      <w:pPr>
        <w:rPr>
          <w:szCs w:val="24"/>
        </w:rPr>
      </w:pPr>
      <w:r w:rsidRPr="00C75B7F">
        <w:rPr>
          <w:szCs w:val="24"/>
        </w:rPr>
        <w:t xml:space="preserve">Составляющие прямых потерь от </w:t>
      </w:r>
      <w:r w:rsidRPr="00C75B7F">
        <w:t>происшествия</w:t>
      </w:r>
      <w:r w:rsidRPr="00C75B7F">
        <w:rPr>
          <w:szCs w:val="24"/>
        </w:rPr>
        <w:t>, входящие в формулу (2), рекомендуется определять следующим образом.</w:t>
      </w:r>
    </w:p>
    <w:p w14:paraId="43E8EC8D" w14:textId="77777777" w:rsidR="00C75B7F" w:rsidRPr="00C75B7F" w:rsidRDefault="00C75B7F" w:rsidP="00C75B7F"/>
    <w:p w14:paraId="59C7AF6B" w14:textId="77777777" w:rsidR="00C75B7F" w:rsidRPr="00C75B7F" w:rsidRDefault="00C75B7F" w:rsidP="00C75B7F">
      <w:pPr>
        <w:rPr>
          <w:szCs w:val="24"/>
        </w:rPr>
      </w:pPr>
      <w:r w:rsidRPr="00C75B7F">
        <w:rPr>
          <w:szCs w:val="24"/>
        </w:rPr>
        <w:t xml:space="preserve">2.1.1. Потери ОГ от уничтожения (повреждения) </w:t>
      </w:r>
      <w:r w:rsidRPr="00C75B7F">
        <w:t>происшествием</w:t>
      </w:r>
      <w:r w:rsidRPr="00C75B7F">
        <w:rPr>
          <w:szCs w:val="24"/>
        </w:rPr>
        <w:t xml:space="preserve"> его основных фондов - произво</w:t>
      </w:r>
      <w:r w:rsidR="007D6C4C">
        <w:rPr>
          <w:szCs w:val="24"/>
        </w:rPr>
        <w:t>дственных и непроизводственных (</w:t>
      </w:r>
      <w:r w:rsidRPr="00C75B7F">
        <w:rPr>
          <w:szCs w:val="24"/>
        </w:rPr>
        <w:t>П</w:t>
      </w:r>
      <w:r w:rsidRPr="00C75B7F">
        <w:rPr>
          <w:szCs w:val="24"/>
          <w:vertAlign w:val="subscript"/>
        </w:rPr>
        <w:t>о.ф</w:t>
      </w:r>
      <w:r w:rsidR="007D6C4C">
        <w:rPr>
          <w:szCs w:val="24"/>
        </w:rPr>
        <w:t>)</w:t>
      </w:r>
      <w:r w:rsidRPr="00C75B7F">
        <w:rPr>
          <w:szCs w:val="24"/>
        </w:rPr>
        <w:t>, можно определить как сумму п</w:t>
      </w:r>
      <w:r w:rsidR="007D6C4C">
        <w:rPr>
          <w:szCs w:val="24"/>
        </w:rPr>
        <w:t>отерь в результате уничтожения (</w:t>
      </w:r>
      <w:r w:rsidRPr="00C75B7F">
        <w:rPr>
          <w:szCs w:val="24"/>
        </w:rPr>
        <w:t>П</w:t>
      </w:r>
      <w:r w:rsidRPr="00C75B7F">
        <w:rPr>
          <w:szCs w:val="24"/>
          <w:vertAlign w:val="subscript"/>
        </w:rPr>
        <w:t>о.ф.у</w:t>
      </w:r>
      <w:r w:rsidR="007D6C4C">
        <w:rPr>
          <w:szCs w:val="24"/>
          <w:vertAlign w:val="subscript"/>
        </w:rPr>
        <w:t>.</w:t>
      </w:r>
      <w:r w:rsidR="007D6C4C">
        <w:rPr>
          <w:szCs w:val="24"/>
        </w:rPr>
        <w:t>)</w:t>
      </w:r>
      <w:r w:rsidRPr="00C75B7F">
        <w:rPr>
          <w:szCs w:val="24"/>
        </w:rPr>
        <w:t>, и повреждени</w:t>
      </w:r>
      <w:r w:rsidR="007D6C4C">
        <w:rPr>
          <w:szCs w:val="24"/>
        </w:rPr>
        <w:t>я (</w:t>
      </w:r>
      <w:r w:rsidRPr="00C75B7F">
        <w:rPr>
          <w:szCs w:val="24"/>
        </w:rPr>
        <w:t>П</w:t>
      </w:r>
      <w:r w:rsidR="007D6C4C">
        <w:rPr>
          <w:szCs w:val="24"/>
          <w:vertAlign w:val="subscript"/>
        </w:rPr>
        <w:t>о.ф п</w:t>
      </w:r>
      <w:r w:rsidR="007D6C4C">
        <w:rPr>
          <w:szCs w:val="24"/>
        </w:rPr>
        <w:t>)</w:t>
      </w:r>
      <w:r w:rsidRPr="00C75B7F">
        <w:rPr>
          <w:szCs w:val="24"/>
        </w:rPr>
        <w:t>, основных фондов:</w:t>
      </w:r>
    </w:p>
    <w:p w14:paraId="5CA18B23" w14:textId="77777777" w:rsidR="00C75B7F" w:rsidRPr="00C75B7F" w:rsidRDefault="00C75B7F" w:rsidP="00C75B7F">
      <w:pPr>
        <w:ind w:firstLine="284"/>
        <w:jc w:val="center"/>
        <w:rPr>
          <w:szCs w:val="24"/>
        </w:rPr>
      </w:pPr>
    </w:p>
    <w:p w14:paraId="3C63B3CD" w14:textId="77777777" w:rsidR="00C75B7F" w:rsidRPr="00C75B7F" w:rsidRDefault="00C75B7F" w:rsidP="00C75B7F">
      <w:pPr>
        <w:ind w:firstLine="284"/>
        <w:jc w:val="center"/>
        <w:rPr>
          <w:szCs w:val="24"/>
        </w:rPr>
      </w:pPr>
      <w:r w:rsidRPr="00C75B7F">
        <w:rPr>
          <w:szCs w:val="24"/>
        </w:rPr>
        <w:t>П</w:t>
      </w:r>
      <w:r w:rsidRPr="00C75B7F">
        <w:rPr>
          <w:szCs w:val="24"/>
          <w:vertAlign w:val="subscript"/>
        </w:rPr>
        <w:t>о.ф</w:t>
      </w:r>
      <w:r w:rsidRPr="00C75B7F">
        <w:rPr>
          <w:szCs w:val="24"/>
        </w:rPr>
        <w:t xml:space="preserve"> = П</w:t>
      </w:r>
      <w:r w:rsidRPr="00C75B7F">
        <w:rPr>
          <w:szCs w:val="24"/>
          <w:vertAlign w:val="subscript"/>
        </w:rPr>
        <w:t>о.ф.у</w:t>
      </w:r>
      <w:r w:rsidRPr="00C75B7F">
        <w:rPr>
          <w:szCs w:val="24"/>
        </w:rPr>
        <w:t xml:space="preserve"> + П</w:t>
      </w:r>
      <w:r w:rsidRPr="00C75B7F">
        <w:rPr>
          <w:szCs w:val="24"/>
          <w:vertAlign w:val="subscript"/>
        </w:rPr>
        <w:t>о.ф п</w:t>
      </w:r>
      <w:r w:rsidRPr="00C75B7F">
        <w:rPr>
          <w:szCs w:val="24"/>
        </w:rPr>
        <w:t xml:space="preserve">   (7),</w:t>
      </w:r>
    </w:p>
    <w:p w14:paraId="57F5A380" w14:textId="77777777" w:rsidR="00C75B7F" w:rsidRPr="00C75B7F" w:rsidRDefault="00C75B7F" w:rsidP="007E7E2E"/>
    <w:p w14:paraId="058E5226" w14:textId="77777777" w:rsidR="00C75B7F" w:rsidRPr="00C75B7F" w:rsidRDefault="00C75B7F" w:rsidP="00C75B7F">
      <w:pPr>
        <w:ind w:firstLine="284"/>
        <w:rPr>
          <w:szCs w:val="24"/>
        </w:rPr>
      </w:pPr>
      <w:r w:rsidRPr="00C75B7F">
        <w:rPr>
          <w:noProof/>
          <w:lang w:eastAsia="ru-RU"/>
        </w:rPr>
        <mc:AlternateContent>
          <mc:Choice Requires="wps">
            <w:drawing>
              <wp:anchor distT="0" distB="0" distL="114300" distR="114300" simplePos="0" relativeHeight="251785216" behindDoc="1" locked="0" layoutInCell="1" allowOverlap="0" wp14:anchorId="56677E11" wp14:editId="5B5C2EDC">
                <wp:simplePos x="0" y="0"/>
                <wp:positionH relativeFrom="column">
                  <wp:posOffset>2115185</wp:posOffset>
                </wp:positionH>
                <wp:positionV relativeFrom="paragraph">
                  <wp:posOffset>132080</wp:posOffset>
                </wp:positionV>
                <wp:extent cx="1916430" cy="548640"/>
                <wp:effectExtent l="1905" t="0" r="0" b="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643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7319F1" w14:textId="77777777" w:rsidR="00E8763C" w:rsidRPr="00C10DD8" w:rsidRDefault="00E8763C" w:rsidP="00C75B7F">
                            <w:pPr>
                              <w:rPr>
                                <w:vertAlign w:val="subscript"/>
                              </w:rPr>
                            </w:pPr>
                            <w:r>
                              <w:t xml:space="preserve">              </w:t>
                            </w:r>
                            <w:r w:rsidRPr="00C91B8E">
                              <w:rPr>
                                <w:vertAlign w:val="subscript"/>
                                <w:lang w:val="en-US"/>
                              </w:rPr>
                              <w:t>n</w:t>
                            </w:r>
                          </w:p>
                          <w:p w14:paraId="46B717EE" w14:textId="77777777" w:rsidR="00E8763C" w:rsidRPr="00C10DD8" w:rsidRDefault="00E8763C"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p>
                          <w:p w14:paraId="791DD615" w14:textId="77777777" w:rsidR="00E8763C" w:rsidRPr="00C91B8E" w:rsidRDefault="00E8763C" w:rsidP="00C75B7F">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677E11" id="Поле 33" o:spid="_x0000_s1048" type="#_x0000_t202" style="position:absolute;left:0;text-align:left;margin-left:166.55pt;margin-top:10.4pt;width:150.9pt;height:43.2pt;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" o:allowoverlap="f" stroked="f">
                <v:textbox>
                  <w:txbxContent>
                    <w:p w14:paraId="5C7319F1" w14:textId="77777777" w:rsidR="00E8763C" w:rsidRPr="00C10DD8" w:rsidRDefault="00E8763C" w:rsidP="00C75B7F">
                      <w:pPr>
                        <w:rPr>
                          <w:vertAlign w:val="subscript"/>
                        </w:rPr>
                      </w:pPr>
                      <w:r>
                        <w:t xml:space="preserve">              </w:t>
                      </w:r>
                      <w:r w:rsidRPr="00C91B8E">
                        <w:rPr>
                          <w:vertAlign w:val="subscript"/>
                          <w:lang w:val="en-US"/>
                        </w:rPr>
                        <w:t>n</w:t>
                      </w:r>
                    </w:p>
                    <w:p w14:paraId="46B717EE" w14:textId="77777777" w:rsidR="00E8763C" w:rsidRPr="00C10DD8" w:rsidRDefault="00E8763C"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p>
                    <w:p w14:paraId="791DD615" w14:textId="77777777" w:rsidR="00E8763C" w:rsidRPr="00C91B8E" w:rsidRDefault="00E8763C" w:rsidP="00C75B7F">
                      <w:pPr>
                        <w:rPr>
                          <w:vertAlign w:val="superscript"/>
                          <w:lang w:val="en-US"/>
                        </w:rPr>
                      </w:pPr>
                      <w:r w:rsidRPr="00C10DD8">
                        <w:t xml:space="preserve">              </w:t>
                      </w:r>
                      <w:r>
                        <w:rPr>
                          <w:vertAlign w:val="superscript"/>
                          <w:lang w:val="en-US"/>
                        </w:rPr>
                        <w:t>i-1</w:t>
                      </w:r>
                    </w:p>
                  </w:txbxContent>
                </v:textbox>
              </v:shape>
            </w:pict>
          </mc:Fallback>
        </mc:AlternateContent>
      </w:r>
      <w:r w:rsidRPr="00C75B7F">
        <w:rPr>
          <w:szCs w:val="24"/>
        </w:rPr>
        <w:t>При этом П</w:t>
      </w:r>
      <w:r w:rsidRPr="00C75B7F">
        <w:rPr>
          <w:szCs w:val="24"/>
          <w:vertAlign w:val="subscript"/>
        </w:rPr>
        <w:t>о.ф.у</w:t>
      </w:r>
      <w:r w:rsidRPr="00C75B7F">
        <w:rPr>
          <w:szCs w:val="24"/>
        </w:rPr>
        <w:t xml:space="preserve"> можно рассчитать по формуле</w:t>
      </w:r>
    </w:p>
    <w:p w14:paraId="3FF23DD1" w14:textId="77777777" w:rsidR="00C75B7F" w:rsidRPr="00C75B7F" w:rsidRDefault="00C75B7F" w:rsidP="00C75B7F">
      <w:pPr>
        <w:ind w:firstLine="284"/>
        <w:jc w:val="center"/>
        <w:rPr>
          <w:szCs w:val="24"/>
        </w:rPr>
      </w:pPr>
    </w:p>
    <w:p w14:paraId="4B3A55BD" w14:textId="77777777" w:rsidR="00C75B7F" w:rsidRPr="00C75B7F" w:rsidRDefault="00C75B7F" w:rsidP="00C75B7F">
      <w:pPr>
        <w:ind w:firstLine="284"/>
        <w:jc w:val="center"/>
        <w:rPr>
          <w:szCs w:val="24"/>
        </w:rPr>
      </w:pPr>
      <w:r w:rsidRPr="00C75B7F">
        <w:rPr>
          <w:szCs w:val="24"/>
        </w:rPr>
        <w:t xml:space="preserve"> </w:t>
      </w:r>
      <w:r w:rsidRPr="00C75B7F">
        <w:rPr>
          <w:szCs w:val="24"/>
        </w:rPr>
        <w:tab/>
      </w:r>
      <w:r w:rsidRPr="00C75B7F">
        <w:rPr>
          <w:szCs w:val="24"/>
        </w:rPr>
        <w:tab/>
      </w:r>
      <w:r w:rsidRPr="00C75B7F">
        <w:rPr>
          <w:szCs w:val="24"/>
        </w:rPr>
        <w:tab/>
      </w:r>
      <w:r w:rsidRPr="00C75B7F">
        <w:rPr>
          <w:szCs w:val="24"/>
        </w:rPr>
        <w:tab/>
      </w:r>
      <w:r w:rsidRPr="00C75B7F">
        <w:rPr>
          <w:szCs w:val="24"/>
        </w:rPr>
        <w:tab/>
        <w:t>(8),</w:t>
      </w:r>
    </w:p>
    <w:p w14:paraId="17F81332" w14:textId="77777777" w:rsidR="00C75B7F" w:rsidRPr="00C75B7F" w:rsidRDefault="00C75B7F" w:rsidP="00C75B7F">
      <w:pPr>
        <w:ind w:firstLine="284"/>
        <w:jc w:val="center"/>
        <w:rPr>
          <w:szCs w:val="24"/>
        </w:rPr>
      </w:pPr>
    </w:p>
    <w:p w14:paraId="23052F58" w14:textId="77777777" w:rsidR="00C75B7F" w:rsidRPr="00C75B7F" w:rsidRDefault="00C75B7F" w:rsidP="00C75B7F">
      <w:pPr>
        <w:ind w:left="567"/>
        <w:rPr>
          <w:szCs w:val="24"/>
        </w:rPr>
      </w:pPr>
      <w:r w:rsidRPr="00C75B7F">
        <w:rPr>
          <w:szCs w:val="24"/>
        </w:rPr>
        <w:t>где:</w:t>
      </w:r>
    </w:p>
    <w:p w14:paraId="18F61611" w14:textId="77777777" w:rsidR="00C75B7F" w:rsidRPr="00C75B7F" w:rsidRDefault="00C75B7F" w:rsidP="007E7E2E">
      <w:pPr>
        <w:rPr>
          <w:szCs w:val="24"/>
        </w:rPr>
      </w:pPr>
    </w:p>
    <w:p w14:paraId="33B94E83" w14:textId="77777777" w:rsidR="00C75B7F" w:rsidRPr="00C75B7F" w:rsidRDefault="00C75B7F" w:rsidP="00C75B7F">
      <w:pPr>
        <w:ind w:left="567"/>
        <w:rPr>
          <w:szCs w:val="24"/>
        </w:rPr>
      </w:pPr>
      <w:r w:rsidRPr="00C75B7F">
        <w:rPr>
          <w:szCs w:val="24"/>
        </w:rPr>
        <w:t>п - число видов уничтоженных основных фондов;</w:t>
      </w:r>
    </w:p>
    <w:p w14:paraId="6705C43D" w14:textId="77777777" w:rsidR="00C75B7F" w:rsidRPr="007E7E2E" w:rsidRDefault="00C75B7F" w:rsidP="007E7E2E">
      <w:pPr>
        <w:rPr>
          <w:szCs w:val="20"/>
        </w:rPr>
      </w:pPr>
    </w:p>
    <w:p w14:paraId="63465164" w14:textId="77777777" w:rsidR="00C75B7F" w:rsidRPr="00C75B7F" w:rsidRDefault="00C75B7F" w:rsidP="00C75B7F">
      <w:pPr>
        <w:ind w:left="567"/>
        <w:rPr>
          <w:szCs w:val="24"/>
        </w:rPr>
      </w:pPr>
      <w:r w:rsidRPr="00C75B7F">
        <w:rPr>
          <w:szCs w:val="24"/>
        </w:rPr>
        <w:t>S</w:t>
      </w:r>
      <w:r w:rsidRPr="00C75B7F">
        <w:rPr>
          <w:szCs w:val="24"/>
          <w:vertAlign w:val="subscript"/>
        </w:rPr>
        <w:t>oi</w:t>
      </w:r>
      <w:r w:rsidRPr="00C75B7F">
        <w:rPr>
          <w:szCs w:val="24"/>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14:paraId="1BAD657D" w14:textId="77777777" w:rsidR="00C75B7F" w:rsidRPr="00C75B7F" w:rsidRDefault="00C75B7F" w:rsidP="007E7E2E"/>
    <w:p w14:paraId="661B1F0F" w14:textId="77777777" w:rsidR="00C75B7F" w:rsidRPr="00C75B7F" w:rsidRDefault="00C75B7F" w:rsidP="00C75B7F">
      <w:pPr>
        <w:ind w:left="567"/>
        <w:rPr>
          <w:szCs w:val="24"/>
        </w:rPr>
      </w:pPr>
      <w:r w:rsidRPr="00C75B7F">
        <w:rPr>
          <w:szCs w:val="24"/>
        </w:rPr>
        <w:t>S</w:t>
      </w:r>
      <w:r w:rsidRPr="00C75B7F">
        <w:rPr>
          <w:szCs w:val="24"/>
          <w:vertAlign w:val="subscript"/>
        </w:rPr>
        <w:t>mi</w:t>
      </w:r>
      <w:r w:rsidRPr="00C75B7F">
        <w:rPr>
          <w:szCs w:val="24"/>
        </w:rPr>
        <w:t xml:space="preserve"> - стоимость материальных ценностей i-го вида, годных для дальнейшего использования, руб.;</w:t>
      </w:r>
    </w:p>
    <w:p w14:paraId="39837A8F" w14:textId="77777777" w:rsidR="00C75B7F" w:rsidRPr="00C75B7F" w:rsidRDefault="00C75B7F" w:rsidP="007E7E2E"/>
    <w:p w14:paraId="0401A050" w14:textId="77777777" w:rsidR="00C75B7F" w:rsidRPr="00C75B7F" w:rsidRDefault="00C75B7F" w:rsidP="00C75B7F">
      <w:pPr>
        <w:ind w:left="567"/>
      </w:pPr>
      <w:r w:rsidRPr="00C75B7F">
        <w:rPr>
          <w:szCs w:val="24"/>
        </w:rPr>
        <w:t>S</w:t>
      </w:r>
      <w:r w:rsidRPr="00C75B7F">
        <w:rPr>
          <w:szCs w:val="24"/>
          <w:vertAlign w:val="subscript"/>
        </w:rPr>
        <w:t>yi</w:t>
      </w:r>
      <w:r w:rsidRPr="00C75B7F">
        <w:rPr>
          <w:szCs w:val="24"/>
        </w:rPr>
        <w:t xml:space="preserve"> - утилизационная стоимость i-го вида уничтоженных основных фондов, руб.</w:t>
      </w:r>
    </w:p>
    <w:p w14:paraId="4D6FC0CE" w14:textId="77777777" w:rsidR="00C75B7F" w:rsidRPr="00C75B7F" w:rsidRDefault="00C75B7F" w:rsidP="00C75B7F">
      <w:pPr>
        <w:rPr>
          <w:szCs w:val="24"/>
        </w:rPr>
      </w:pPr>
    </w:p>
    <w:p w14:paraId="53446AF6" w14:textId="77777777" w:rsidR="00C75B7F" w:rsidRPr="00C75B7F" w:rsidRDefault="00C75B7F" w:rsidP="00C75B7F">
      <w:pPr>
        <w:rPr>
          <w:szCs w:val="24"/>
        </w:rPr>
      </w:pPr>
      <w:r w:rsidRPr="00C75B7F">
        <w:rPr>
          <w:szCs w:val="24"/>
        </w:rPr>
        <w:t>Для оборудования, машин, ТС,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14:paraId="02C84E31" w14:textId="77777777" w:rsidR="00C75B7F" w:rsidRPr="00C75B7F" w:rsidRDefault="00C75B7F" w:rsidP="00C75B7F"/>
    <w:p w14:paraId="596C53B7" w14:textId="77777777" w:rsidR="00C75B7F" w:rsidRPr="00C75B7F" w:rsidRDefault="00C75B7F" w:rsidP="00C75B7F">
      <w:r w:rsidRPr="00C75B7F">
        <w:rPr>
          <w:szCs w:val="24"/>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14:paraId="2BD469E0" w14:textId="77777777" w:rsidR="00C75B7F" w:rsidRPr="00C75B7F" w:rsidRDefault="00C75B7F" w:rsidP="00C75B7F">
      <w:pPr>
        <w:rPr>
          <w:szCs w:val="24"/>
        </w:rPr>
      </w:pPr>
    </w:p>
    <w:p w14:paraId="0EEE916B" w14:textId="77777777" w:rsidR="00C75B7F" w:rsidRPr="00C75B7F" w:rsidRDefault="00C75B7F" w:rsidP="00C75B7F">
      <w:r w:rsidRPr="00C75B7F">
        <w:rPr>
          <w:szCs w:val="24"/>
        </w:rPr>
        <w:t>В исключительных случаях, когда стоимость замещения отдельных видов уничтоженных основных фондов невозможно определить в виду их каких-нибудь уникальных характ</w:t>
      </w:r>
      <w:r w:rsidR="00F0706F">
        <w:rPr>
          <w:szCs w:val="24"/>
        </w:rPr>
        <w:t>еристик либо в силу иных причин (</w:t>
      </w:r>
      <w:r w:rsidRPr="00C75B7F">
        <w:rPr>
          <w:szCs w:val="24"/>
        </w:rPr>
        <w:t>S</w:t>
      </w:r>
      <w:r w:rsidRPr="00C75B7F">
        <w:rPr>
          <w:szCs w:val="24"/>
          <w:vertAlign w:val="subscript"/>
        </w:rPr>
        <w:t>oi</w:t>
      </w:r>
      <w:r w:rsidR="00F0706F">
        <w:rPr>
          <w:szCs w:val="24"/>
        </w:rPr>
        <w:t>)</w:t>
      </w:r>
      <w:r w:rsidRPr="00C75B7F">
        <w:rPr>
          <w:szCs w:val="24"/>
        </w:rPr>
        <w:t xml:space="preserve"> можно определять по остаточной стоимости.</w:t>
      </w:r>
    </w:p>
    <w:p w14:paraId="714D5D95" w14:textId="77777777" w:rsidR="00C75B7F" w:rsidRPr="00C75B7F" w:rsidRDefault="00C75B7F" w:rsidP="00C75B7F">
      <w:pPr>
        <w:rPr>
          <w:szCs w:val="24"/>
        </w:rPr>
      </w:pPr>
    </w:p>
    <w:p w14:paraId="400C014F" w14:textId="77777777" w:rsidR="00C75B7F" w:rsidRPr="00C75B7F" w:rsidRDefault="00C75B7F" w:rsidP="00C75B7F">
      <w:r w:rsidRPr="00C75B7F">
        <w:rPr>
          <w:szCs w:val="24"/>
        </w:rPr>
        <w:t>При частичном поврежде</w:t>
      </w:r>
      <w:r w:rsidR="00F0706F">
        <w:rPr>
          <w:szCs w:val="24"/>
        </w:rPr>
        <w:t>нии имущества стоимость ущерба (</w:t>
      </w:r>
      <w:r w:rsidRPr="00C75B7F">
        <w:rPr>
          <w:szCs w:val="24"/>
        </w:rPr>
        <w:t>П</w:t>
      </w:r>
      <w:r w:rsidRPr="00C75B7F">
        <w:rPr>
          <w:szCs w:val="24"/>
          <w:vertAlign w:val="subscript"/>
        </w:rPr>
        <w:t>о.ф.п</w:t>
      </w:r>
      <w:r w:rsidR="00F0706F">
        <w:rPr>
          <w:szCs w:val="24"/>
        </w:rPr>
        <w:t>)</w:t>
      </w:r>
      <w:r w:rsidRPr="00C75B7F">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14:paraId="279B07FF" w14:textId="77777777" w:rsidR="00C75B7F" w:rsidRPr="00C75B7F" w:rsidRDefault="00C75B7F" w:rsidP="00C75B7F">
      <w:pPr>
        <w:numPr>
          <w:ilvl w:val="0"/>
          <w:numId w:val="29"/>
        </w:numPr>
        <w:tabs>
          <w:tab w:val="left" w:pos="539"/>
        </w:tabs>
        <w:spacing w:before="120"/>
        <w:ind w:left="538" w:hanging="357"/>
        <w:rPr>
          <w:szCs w:val="20"/>
        </w:rPr>
      </w:pPr>
      <w:r w:rsidRPr="00C75B7F">
        <w:rPr>
          <w:szCs w:val="24"/>
        </w:rPr>
        <w:t>расходы на материалы и запасные части для ремонта, руб.;</w:t>
      </w:r>
    </w:p>
    <w:p w14:paraId="018E8261" w14:textId="77777777" w:rsidR="00C75B7F" w:rsidRPr="00C75B7F" w:rsidRDefault="00C75B7F" w:rsidP="00C75B7F">
      <w:pPr>
        <w:numPr>
          <w:ilvl w:val="0"/>
          <w:numId w:val="29"/>
        </w:numPr>
        <w:tabs>
          <w:tab w:val="left" w:pos="539"/>
        </w:tabs>
        <w:spacing w:before="120"/>
        <w:ind w:left="538" w:hanging="357"/>
        <w:rPr>
          <w:szCs w:val="20"/>
        </w:rPr>
      </w:pPr>
      <w:r w:rsidRPr="00C75B7F">
        <w:rPr>
          <w:szCs w:val="24"/>
        </w:rPr>
        <w:t>расходы на оплату услуг сторонних организаций по ремонту, руб.;</w:t>
      </w:r>
    </w:p>
    <w:p w14:paraId="532C7451" w14:textId="77777777" w:rsidR="00C75B7F" w:rsidRPr="00C75B7F" w:rsidRDefault="00C75B7F" w:rsidP="00C75B7F">
      <w:pPr>
        <w:numPr>
          <w:ilvl w:val="0"/>
          <w:numId w:val="29"/>
        </w:numPr>
        <w:tabs>
          <w:tab w:val="left" w:pos="539"/>
        </w:tabs>
        <w:spacing w:before="120"/>
        <w:ind w:left="538" w:hanging="357"/>
        <w:rPr>
          <w:szCs w:val="20"/>
        </w:rPr>
      </w:pPr>
      <w:r w:rsidRPr="00C75B7F">
        <w:rPr>
          <w:szCs w:val="24"/>
        </w:rPr>
        <w:t>стоимость электрической и иной энергии, необходимой для восстановления, руб.;</w:t>
      </w:r>
    </w:p>
    <w:p w14:paraId="6B77204A" w14:textId="77777777" w:rsidR="00C75B7F" w:rsidRPr="00C75B7F" w:rsidRDefault="00C75B7F" w:rsidP="00C75B7F">
      <w:pPr>
        <w:numPr>
          <w:ilvl w:val="0"/>
          <w:numId w:val="29"/>
        </w:numPr>
        <w:tabs>
          <w:tab w:val="left" w:pos="539"/>
        </w:tabs>
        <w:spacing w:before="120"/>
        <w:ind w:left="538" w:hanging="357"/>
        <w:rPr>
          <w:szCs w:val="20"/>
        </w:rPr>
      </w:pPr>
      <w:r w:rsidRPr="00C75B7F">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14:paraId="541EAC85" w14:textId="77777777" w:rsidR="00C75B7F" w:rsidRPr="00C75B7F" w:rsidRDefault="00C75B7F" w:rsidP="00C75B7F">
      <w:pPr>
        <w:numPr>
          <w:ilvl w:val="0"/>
          <w:numId w:val="29"/>
        </w:numPr>
        <w:tabs>
          <w:tab w:val="left" w:pos="539"/>
        </w:tabs>
        <w:spacing w:before="120"/>
        <w:ind w:left="538" w:hanging="357"/>
        <w:rPr>
          <w:szCs w:val="20"/>
        </w:rPr>
      </w:pPr>
      <w:r w:rsidRPr="00C75B7F">
        <w:rPr>
          <w:szCs w:val="24"/>
        </w:rPr>
        <w:t>надбавки к заработной плате за сверхурочную работу, работу в ночное время, в официальные праздники, руб.</w:t>
      </w:r>
    </w:p>
    <w:p w14:paraId="37CD4B0D" w14:textId="77777777" w:rsidR="00C75B7F" w:rsidRPr="00C75B7F" w:rsidRDefault="00C75B7F" w:rsidP="00C75B7F">
      <w:pPr>
        <w:rPr>
          <w:szCs w:val="24"/>
        </w:rPr>
      </w:pPr>
    </w:p>
    <w:p w14:paraId="59C4F84E" w14:textId="77777777" w:rsidR="00C75B7F" w:rsidRPr="00C75B7F" w:rsidRDefault="00C75B7F" w:rsidP="00C75B7F">
      <w:pPr>
        <w:rPr>
          <w:szCs w:val="24"/>
        </w:rPr>
      </w:pPr>
      <w:r w:rsidRPr="00C75B7F">
        <w:rPr>
          <w:szCs w:val="24"/>
        </w:rPr>
        <w:t>Из суммы восстановительных расходов производятся вычеты на износ заменяемых в процессе ремонта частей, узлов, агрегатов и деталей.</w:t>
      </w:r>
    </w:p>
    <w:p w14:paraId="7476A638" w14:textId="77777777" w:rsidR="00C75B7F" w:rsidRPr="00C75B7F" w:rsidRDefault="00C75B7F" w:rsidP="00C75B7F"/>
    <w:p w14:paraId="06D3A30A" w14:textId="77777777" w:rsidR="00C75B7F" w:rsidRPr="00C75B7F" w:rsidRDefault="00C75B7F" w:rsidP="00C75B7F">
      <w:r w:rsidRPr="00C75B7F">
        <w:rPr>
          <w:szCs w:val="24"/>
        </w:rPr>
        <w:t>Восстановительные расходы, как правило, не включают:</w:t>
      </w:r>
    </w:p>
    <w:p w14:paraId="0022714E" w14:textId="77777777" w:rsidR="00C75B7F" w:rsidRPr="00C75B7F" w:rsidRDefault="00C75B7F" w:rsidP="00C75B7F">
      <w:pPr>
        <w:numPr>
          <w:ilvl w:val="0"/>
          <w:numId w:val="29"/>
        </w:numPr>
        <w:tabs>
          <w:tab w:val="left" w:pos="539"/>
        </w:tabs>
        <w:spacing w:before="120"/>
        <w:ind w:left="538" w:hanging="357"/>
        <w:rPr>
          <w:szCs w:val="24"/>
        </w:rPr>
      </w:pPr>
      <w:r w:rsidRPr="00C75B7F">
        <w:rPr>
          <w:szCs w:val="24"/>
        </w:rPr>
        <w:t>дополнительные расходы, вызванные изменениями или улучшениями пострадавшего объекта;</w:t>
      </w:r>
    </w:p>
    <w:p w14:paraId="4461796E" w14:textId="77777777" w:rsidR="00C75B7F" w:rsidRPr="00C75B7F" w:rsidRDefault="00C75B7F" w:rsidP="00C75B7F">
      <w:pPr>
        <w:numPr>
          <w:ilvl w:val="0"/>
          <w:numId w:val="29"/>
        </w:numPr>
        <w:tabs>
          <w:tab w:val="left" w:pos="539"/>
        </w:tabs>
        <w:spacing w:before="120"/>
        <w:ind w:left="538" w:hanging="357"/>
        <w:rPr>
          <w:szCs w:val="24"/>
        </w:rPr>
      </w:pPr>
      <w:r w:rsidRPr="00C75B7F">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14:paraId="6A7C3E5C" w14:textId="77777777" w:rsidR="00C75B7F" w:rsidRPr="00C75B7F" w:rsidRDefault="00C75B7F" w:rsidP="00C75B7F">
      <w:pPr>
        <w:numPr>
          <w:ilvl w:val="0"/>
          <w:numId w:val="29"/>
        </w:numPr>
        <w:tabs>
          <w:tab w:val="left" w:pos="539"/>
        </w:tabs>
        <w:spacing w:before="120"/>
        <w:ind w:left="538" w:hanging="357"/>
        <w:rPr>
          <w:szCs w:val="24"/>
        </w:rPr>
      </w:pPr>
      <w:r w:rsidRPr="00C75B7F">
        <w:rPr>
          <w:szCs w:val="24"/>
        </w:rPr>
        <w:t>другие расходы, произведенные сверх необходимых.</w:t>
      </w:r>
    </w:p>
    <w:p w14:paraId="3B715000" w14:textId="77777777" w:rsidR="00C75B7F" w:rsidRPr="00C75B7F" w:rsidRDefault="00C75B7F" w:rsidP="00C75B7F">
      <w:pPr>
        <w:rPr>
          <w:szCs w:val="24"/>
        </w:rPr>
      </w:pPr>
    </w:p>
    <w:p w14:paraId="0516DE27" w14:textId="77777777" w:rsidR="00C75B7F" w:rsidRPr="00C75B7F" w:rsidRDefault="00C75B7F" w:rsidP="00C75B7F">
      <w:r w:rsidRPr="00C75B7F">
        <w:rPr>
          <w:szCs w:val="24"/>
        </w:rPr>
        <w:t>Для оценки потерь в результате уничтожения аварией основных фондов могут быть применены методы, используемые при оценке имущества.</w:t>
      </w:r>
    </w:p>
    <w:p w14:paraId="595542F3" w14:textId="77777777" w:rsidR="00C75B7F" w:rsidRPr="00C75B7F" w:rsidRDefault="00C75B7F" w:rsidP="00C75B7F">
      <w:pPr>
        <w:rPr>
          <w:szCs w:val="24"/>
        </w:rPr>
      </w:pPr>
    </w:p>
    <w:p w14:paraId="36F65ABD" w14:textId="77777777" w:rsidR="00C75B7F" w:rsidRPr="00C75B7F" w:rsidRDefault="00C75B7F" w:rsidP="00C75B7F">
      <w:pPr>
        <w:rPr>
          <w:szCs w:val="24"/>
        </w:rPr>
      </w:pPr>
      <w:r w:rsidRPr="00C75B7F">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14:paraId="2403E52B" w14:textId="77777777" w:rsidR="00C75B7F" w:rsidRPr="00C75B7F" w:rsidRDefault="00C75B7F" w:rsidP="00C75B7F"/>
    <w:p w14:paraId="447B7AA9" w14:textId="77777777" w:rsidR="00C75B7F" w:rsidRPr="00C75B7F" w:rsidRDefault="00C75B7F" w:rsidP="00C75B7F">
      <w:pPr>
        <w:jc w:val="center"/>
        <w:rPr>
          <w:szCs w:val="24"/>
          <w:vertAlign w:val="subscript"/>
        </w:rPr>
      </w:pPr>
      <w:r w:rsidRPr="00C75B7F">
        <w:rPr>
          <w:szCs w:val="24"/>
        </w:rPr>
        <w:t>S</w:t>
      </w:r>
      <w:r w:rsidRPr="00C75B7F">
        <w:rPr>
          <w:szCs w:val="24"/>
          <w:vertAlign w:val="subscript"/>
        </w:rPr>
        <w:t>oi</w:t>
      </w:r>
      <w:r w:rsidRPr="00C75B7F">
        <w:rPr>
          <w:szCs w:val="24"/>
        </w:rPr>
        <w:t>=S</w:t>
      </w:r>
      <w:r w:rsidRPr="00C75B7F">
        <w:rPr>
          <w:szCs w:val="24"/>
          <w:vertAlign w:val="subscript"/>
        </w:rPr>
        <w:t>баз</w:t>
      </w:r>
      <w:r w:rsidRPr="00C75B7F">
        <w:rPr>
          <w:szCs w:val="24"/>
        </w:rPr>
        <w:t>К</w:t>
      </w:r>
      <w:r w:rsidRPr="00C75B7F">
        <w:rPr>
          <w:szCs w:val="24"/>
          <w:vertAlign w:val="subscript"/>
        </w:rPr>
        <w:t>69-84</w:t>
      </w:r>
      <w:r w:rsidRPr="00C75B7F">
        <w:rPr>
          <w:szCs w:val="24"/>
        </w:rPr>
        <w:t>И</w:t>
      </w:r>
      <w:r w:rsidRPr="00C75B7F">
        <w:rPr>
          <w:szCs w:val="24"/>
          <w:vertAlign w:val="subscript"/>
        </w:rPr>
        <w:t>84-тек</w:t>
      </w:r>
      <w:r w:rsidRPr="00C75B7F">
        <w:rPr>
          <w:szCs w:val="24"/>
        </w:rPr>
        <w:t>NК</w:t>
      </w:r>
      <w:r w:rsidRPr="00C75B7F">
        <w:rPr>
          <w:szCs w:val="24"/>
          <w:vertAlign w:val="subscript"/>
        </w:rPr>
        <w:t>1</w:t>
      </w:r>
      <w:r w:rsidRPr="00C75B7F">
        <w:rPr>
          <w:szCs w:val="24"/>
        </w:rPr>
        <w:t>К</w:t>
      </w:r>
      <w:r w:rsidRPr="00C75B7F">
        <w:rPr>
          <w:szCs w:val="24"/>
          <w:vertAlign w:val="subscript"/>
        </w:rPr>
        <w:t>2</w:t>
      </w:r>
      <w:r w:rsidRPr="00C75B7F">
        <w:rPr>
          <w:szCs w:val="24"/>
        </w:rPr>
        <w:t>К</w:t>
      </w:r>
      <w:r w:rsidRPr="00C75B7F">
        <w:rPr>
          <w:szCs w:val="24"/>
          <w:vertAlign w:val="subscript"/>
        </w:rPr>
        <w:t>3</w:t>
      </w:r>
      <w:r w:rsidRPr="00C75B7F">
        <w:rPr>
          <w:szCs w:val="24"/>
        </w:rPr>
        <w:t>К</w:t>
      </w:r>
      <w:r w:rsidRPr="00C75B7F">
        <w:rPr>
          <w:szCs w:val="24"/>
          <w:vertAlign w:val="subscript"/>
        </w:rPr>
        <w:t>4</w:t>
      </w:r>
      <w:r w:rsidRPr="00C75B7F">
        <w:rPr>
          <w:szCs w:val="24"/>
        </w:rPr>
        <w:t>К</w:t>
      </w:r>
      <w:r w:rsidRPr="00C75B7F">
        <w:rPr>
          <w:szCs w:val="24"/>
          <w:vertAlign w:val="subscript"/>
        </w:rPr>
        <w:t>5</w:t>
      </w:r>
      <w:r w:rsidRPr="00C75B7F">
        <w:rPr>
          <w:szCs w:val="24"/>
        </w:rPr>
        <w:t>К</w:t>
      </w:r>
      <w:r w:rsidRPr="00C75B7F">
        <w:rPr>
          <w:szCs w:val="24"/>
          <w:vertAlign w:val="subscript"/>
        </w:rPr>
        <w:t>6</w:t>
      </w:r>
      <w:r w:rsidRPr="00C75B7F">
        <w:rPr>
          <w:szCs w:val="24"/>
        </w:rPr>
        <w:t>К</w:t>
      </w:r>
      <w:r w:rsidRPr="00C75B7F">
        <w:rPr>
          <w:szCs w:val="24"/>
          <w:vertAlign w:val="subscript"/>
        </w:rPr>
        <w:t>7</w:t>
      </w:r>
    </w:p>
    <w:p w14:paraId="501D8FA4" w14:textId="77777777" w:rsidR="00C75B7F" w:rsidRPr="00C75B7F" w:rsidRDefault="00C75B7F" w:rsidP="00C75B7F"/>
    <w:p w14:paraId="191C7626" w14:textId="77777777" w:rsidR="00C75B7F" w:rsidRPr="00C75B7F" w:rsidRDefault="00C75B7F" w:rsidP="00C75B7F">
      <w:pPr>
        <w:ind w:left="567"/>
        <w:rPr>
          <w:szCs w:val="24"/>
        </w:rPr>
      </w:pPr>
      <w:r w:rsidRPr="00C75B7F">
        <w:rPr>
          <w:szCs w:val="24"/>
        </w:rPr>
        <w:t>где:</w:t>
      </w:r>
    </w:p>
    <w:p w14:paraId="73ED5509" w14:textId="77777777" w:rsidR="00C75B7F" w:rsidRPr="00C75B7F" w:rsidRDefault="00C75B7F" w:rsidP="007E7E2E">
      <w:pPr>
        <w:rPr>
          <w:szCs w:val="24"/>
        </w:rPr>
      </w:pPr>
    </w:p>
    <w:p w14:paraId="72E4342D" w14:textId="77777777" w:rsidR="00C75B7F" w:rsidRPr="00C75B7F" w:rsidRDefault="00C75B7F" w:rsidP="00C75B7F">
      <w:pPr>
        <w:ind w:left="567"/>
        <w:rPr>
          <w:szCs w:val="24"/>
        </w:rPr>
      </w:pPr>
      <w:r w:rsidRPr="00C75B7F">
        <w:rPr>
          <w:szCs w:val="24"/>
        </w:rPr>
        <w:t>S</w:t>
      </w:r>
      <w:r w:rsidRPr="00C75B7F">
        <w:rPr>
          <w:szCs w:val="24"/>
          <w:vertAlign w:val="subscript"/>
        </w:rPr>
        <w:t>баз</w:t>
      </w:r>
      <w:r w:rsidRPr="00C75B7F">
        <w:rPr>
          <w:szCs w:val="24"/>
        </w:rPr>
        <w:t xml:space="preserve"> - базисный удельный стоимостной показатель на единицу измерения зданий и сооружений;</w:t>
      </w:r>
    </w:p>
    <w:p w14:paraId="37B29091" w14:textId="77777777" w:rsidR="00C75B7F" w:rsidRPr="00C75B7F" w:rsidRDefault="00C75B7F" w:rsidP="007E7E2E"/>
    <w:p w14:paraId="5860EC02" w14:textId="77777777" w:rsidR="00C75B7F" w:rsidRPr="00C75B7F" w:rsidRDefault="00C75B7F" w:rsidP="00C75B7F">
      <w:pPr>
        <w:ind w:left="567"/>
        <w:rPr>
          <w:szCs w:val="24"/>
        </w:rPr>
      </w:pPr>
      <w:r w:rsidRPr="00C75B7F">
        <w:rPr>
          <w:szCs w:val="24"/>
        </w:rPr>
        <w:t>К</w:t>
      </w:r>
      <w:r w:rsidRPr="00C75B7F">
        <w:rPr>
          <w:szCs w:val="24"/>
          <w:vertAlign w:val="subscript"/>
        </w:rPr>
        <w:t xml:space="preserve">69-84 </w:t>
      </w:r>
      <w:r w:rsidRPr="00C75B7F">
        <w:rPr>
          <w:szCs w:val="24"/>
        </w:rPr>
        <w:t>- коэффициент изменения стоимости строительства на 01.01.84 г. по сравнению с уровнем сметных цен на 01.01.69 г.;</w:t>
      </w:r>
    </w:p>
    <w:p w14:paraId="194AE0B2" w14:textId="77777777" w:rsidR="00C75B7F" w:rsidRPr="00C75B7F" w:rsidRDefault="00C75B7F" w:rsidP="007E7E2E"/>
    <w:p w14:paraId="689AC994" w14:textId="77777777" w:rsidR="00C75B7F" w:rsidRPr="00C75B7F" w:rsidRDefault="00C75B7F" w:rsidP="00C75B7F">
      <w:pPr>
        <w:ind w:left="567"/>
        <w:rPr>
          <w:szCs w:val="24"/>
        </w:rPr>
      </w:pPr>
      <w:r w:rsidRPr="00C75B7F">
        <w:rPr>
          <w:szCs w:val="24"/>
        </w:rPr>
        <w:t>И</w:t>
      </w:r>
      <w:r w:rsidRPr="00C75B7F">
        <w:rPr>
          <w:szCs w:val="24"/>
          <w:vertAlign w:val="subscript"/>
        </w:rPr>
        <w:t>84-тек</w:t>
      </w:r>
      <w:r w:rsidRPr="00C75B7F">
        <w:rPr>
          <w:szCs w:val="24"/>
        </w:rPr>
        <w:t xml:space="preserve"> - индекс пересчета стоимости оцениваемого объекта на момент оценки по данным фирмы «Ко-инвест»;</w:t>
      </w:r>
    </w:p>
    <w:p w14:paraId="15342675" w14:textId="77777777" w:rsidR="00C75B7F" w:rsidRPr="00C75B7F" w:rsidRDefault="00C75B7F" w:rsidP="007E7E2E"/>
    <w:p w14:paraId="0CB41B5E" w14:textId="77777777" w:rsidR="00C75B7F" w:rsidRPr="00C75B7F" w:rsidRDefault="00C75B7F" w:rsidP="00C75B7F">
      <w:pPr>
        <w:ind w:left="567"/>
        <w:rPr>
          <w:szCs w:val="24"/>
        </w:rPr>
      </w:pPr>
      <w:r w:rsidRPr="00C75B7F">
        <w:rPr>
          <w:szCs w:val="24"/>
        </w:rPr>
        <w:t>N - количество единиц измерения в оцениваемом объекте (строительный объем, площадь, протяженность и пр.);</w:t>
      </w:r>
    </w:p>
    <w:p w14:paraId="748A95D9" w14:textId="77777777" w:rsidR="00C75B7F" w:rsidRPr="00C75B7F" w:rsidRDefault="00C75B7F" w:rsidP="007E7E2E"/>
    <w:p w14:paraId="03A3A896" w14:textId="77777777" w:rsidR="00C75B7F" w:rsidRPr="00C75B7F" w:rsidRDefault="00C75B7F" w:rsidP="00C75B7F">
      <w:pPr>
        <w:ind w:left="567"/>
        <w:rPr>
          <w:szCs w:val="24"/>
        </w:rPr>
      </w:pPr>
      <w:r w:rsidRPr="00C75B7F">
        <w:rPr>
          <w:szCs w:val="24"/>
        </w:rPr>
        <w:t>К</w:t>
      </w:r>
      <w:r w:rsidRPr="00C75B7F">
        <w:rPr>
          <w:szCs w:val="24"/>
          <w:vertAlign w:val="subscript"/>
        </w:rPr>
        <w:t>1</w:t>
      </w:r>
      <w:r w:rsidRPr="00C75B7F">
        <w:rPr>
          <w:szCs w:val="24"/>
        </w:rPr>
        <w:t xml:space="preserve"> - поправочный коэффициент на строительный объем;</w:t>
      </w:r>
    </w:p>
    <w:p w14:paraId="3887349F" w14:textId="77777777" w:rsidR="00C75B7F" w:rsidRPr="00C75B7F" w:rsidRDefault="00C75B7F" w:rsidP="007E7E2E"/>
    <w:p w14:paraId="35FA7F18" w14:textId="77777777" w:rsidR="00C75B7F" w:rsidRPr="00C75B7F" w:rsidRDefault="00C75B7F" w:rsidP="00C75B7F">
      <w:pPr>
        <w:ind w:left="567"/>
        <w:rPr>
          <w:szCs w:val="24"/>
        </w:rPr>
      </w:pPr>
      <w:r w:rsidRPr="00C75B7F">
        <w:rPr>
          <w:szCs w:val="24"/>
        </w:rPr>
        <w:t>К</w:t>
      </w:r>
      <w:r w:rsidRPr="00C75B7F">
        <w:rPr>
          <w:szCs w:val="24"/>
          <w:vertAlign w:val="subscript"/>
        </w:rPr>
        <w:t>2</w:t>
      </w:r>
      <w:r w:rsidRPr="00C75B7F">
        <w:rPr>
          <w:szCs w:val="24"/>
        </w:rPr>
        <w:t xml:space="preserve"> - поправочный коэффициент на капитальность;</w:t>
      </w:r>
    </w:p>
    <w:p w14:paraId="65EA928F" w14:textId="77777777" w:rsidR="00C75B7F" w:rsidRPr="00C75B7F" w:rsidRDefault="00C75B7F" w:rsidP="007E7E2E"/>
    <w:p w14:paraId="730565CB" w14:textId="77777777" w:rsidR="00C75B7F" w:rsidRPr="00C75B7F" w:rsidRDefault="00C75B7F" w:rsidP="00C75B7F">
      <w:pPr>
        <w:ind w:left="567"/>
        <w:rPr>
          <w:szCs w:val="24"/>
        </w:rPr>
      </w:pPr>
      <w:r w:rsidRPr="00C75B7F">
        <w:rPr>
          <w:szCs w:val="24"/>
        </w:rPr>
        <w:t>К</w:t>
      </w:r>
      <w:r w:rsidRPr="00C75B7F">
        <w:rPr>
          <w:szCs w:val="24"/>
          <w:vertAlign w:val="subscript"/>
        </w:rPr>
        <w:t>3</w:t>
      </w:r>
      <w:r w:rsidRPr="00C75B7F">
        <w:rPr>
          <w:szCs w:val="24"/>
        </w:rPr>
        <w:t xml:space="preserve"> - поправочный коэффициент на климатический район;</w:t>
      </w:r>
    </w:p>
    <w:p w14:paraId="311F0187" w14:textId="77777777" w:rsidR="00C75B7F" w:rsidRPr="00C75B7F" w:rsidRDefault="00C75B7F" w:rsidP="007E7E2E"/>
    <w:p w14:paraId="0D8A575C" w14:textId="77777777" w:rsidR="00C75B7F" w:rsidRPr="00C75B7F" w:rsidRDefault="00C75B7F" w:rsidP="00C75B7F">
      <w:pPr>
        <w:ind w:left="567"/>
        <w:rPr>
          <w:szCs w:val="24"/>
        </w:rPr>
      </w:pPr>
      <w:r w:rsidRPr="00C75B7F">
        <w:rPr>
          <w:szCs w:val="24"/>
        </w:rPr>
        <w:t>К</w:t>
      </w:r>
      <w:r w:rsidRPr="00C75B7F">
        <w:rPr>
          <w:szCs w:val="24"/>
          <w:vertAlign w:val="subscript"/>
        </w:rPr>
        <w:t>4</w:t>
      </w:r>
      <w:r w:rsidRPr="00C75B7F">
        <w:rPr>
          <w:szCs w:val="24"/>
        </w:rPr>
        <w:t xml:space="preserve"> - коэффициент расхождения конструктивных элементов здания или сооружения;</w:t>
      </w:r>
    </w:p>
    <w:p w14:paraId="0F462A8F" w14:textId="77777777" w:rsidR="00C75B7F" w:rsidRPr="00C75B7F" w:rsidRDefault="00C75B7F" w:rsidP="007E7E2E"/>
    <w:p w14:paraId="11DB6407" w14:textId="77777777" w:rsidR="00C75B7F" w:rsidRPr="00C75B7F" w:rsidRDefault="00C75B7F" w:rsidP="00C75B7F">
      <w:pPr>
        <w:ind w:left="567"/>
        <w:rPr>
          <w:szCs w:val="24"/>
        </w:rPr>
      </w:pPr>
      <w:r w:rsidRPr="00C75B7F">
        <w:rPr>
          <w:szCs w:val="24"/>
        </w:rPr>
        <w:t>К</w:t>
      </w:r>
      <w:r w:rsidRPr="00C75B7F">
        <w:rPr>
          <w:szCs w:val="24"/>
          <w:vertAlign w:val="subscript"/>
        </w:rPr>
        <w:t>5</w:t>
      </w:r>
      <w:r w:rsidRPr="00C75B7F">
        <w:rPr>
          <w:szCs w:val="24"/>
        </w:rPr>
        <w:t xml:space="preserve"> - территориальный коэффициент;</w:t>
      </w:r>
    </w:p>
    <w:p w14:paraId="28991D3D" w14:textId="77777777" w:rsidR="00C75B7F" w:rsidRPr="00C75B7F" w:rsidRDefault="00C75B7F" w:rsidP="007E7E2E"/>
    <w:p w14:paraId="15036596" w14:textId="77777777" w:rsidR="00C75B7F" w:rsidRPr="00C75B7F" w:rsidRDefault="00C75B7F" w:rsidP="00C75B7F">
      <w:pPr>
        <w:ind w:left="567"/>
        <w:rPr>
          <w:szCs w:val="24"/>
        </w:rPr>
      </w:pPr>
      <w:r w:rsidRPr="00C75B7F">
        <w:rPr>
          <w:szCs w:val="24"/>
        </w:rPr>
        <w:t>К</w:t>
      </w:r>
      <w:r w:rsidRPr="00C75B7F">
        <w:rPr>
          <w:szCs w:val="24"/>
          <w:vertAlign w:val="subscript"/>
        </w:rPr>
        <w:t>6</w:t>
      </w:r>
      <w:r w:rsidRPr="00C75B7F">
        <w:rPr>
          <w:szCs w:val="24"/>
        </w:rPr>
        <w:t xml:space="preserve"> - ставка НДС (20 %);</w:t>
      </w:r>
    </w:p>
    <w:p w14:paraId="3E5CD65A" w14:textId="77777777" w:rsidR="00C75B7F" w:rsidRPr="00C75B7F" w:rsidRDefault="00C75B7F" w:rsidP="007E7E2E"/>
    <w:p w14:paraId="0A9810A4" w14:textId="77777777" w:rsidR="00C75B7F" w:rsidRPr="00C75B7F" w:rsidRDefault="00C75B7F" w:rsidP="00C75B7F">
      <w:pPr>
        <w:ind w:left="567"/>
        <w:rPr>
          <w:szCs w:val="24"/>
        </w:rPr>
      </w:pPr>
      <w:r w:rsidRPr="00C75B7F">
        <w:rPr>
          <w:szCs w:val="24"/>
        </w:rPr>
        <w:t>К</w:t>
      </w:r>
      <w:r w:rsidRPr="00C75B7F">
        <w:rPr>
          <w:szCs w:val="24"/>
          <w:vertAlign w:val="subscript"/>
        </w:rPr>
        <w:t>7</w:t>
      </w:r>
      <w:r w:rsidRPr="00C75B7F">
        <w:rPr>
          <w:szCs w:val="24"/>
        </w:rPr>
        <w:t xml:space="preserve"> - прибыль </w:t>
      </w:r>
      <w:hyperlink r:id="rId78" w:history="1">
        <w:r w:rsidRPr="00C75B7F">
          <w:rPr>
            <w:color w:val="000000"/>
            <w:szCs w:val="24"/>
            <w:u w:val="single"/>
          </w:rPr>
          <w:t>застройщика</w:t>
        </w:r>
      </w:hyperlink>
      <w:r w:rsidRPr="00C75B7F">
        <w:rPr>
          <w:szCs w:val="24"/>
        </w:rPr>
        <w:t>.</w:t>
      </w:r>
    </w:p>
    <w:p w14:paraId="06C3242C" w14:textId="77777777" w:rsidR="00C75B7F" w:rsidRPr="00C75B7F" w:rsidRDefault="00C75B7F" w:rsidP="00C75B7F"/>
    <w:p w14:paraId="074F4F21" w14:textId="77777777" w:rsidR="00C75B7F" w:rsidRPr="00C75B7F" w:rsidRDefault="00C75B7F" w:rsidP="00C75B7F">
      <w:pPr>
        <w:rPr>
          <w:szCs w:val="24"/>
        </w:rPr>
      </w:pPr>
      <w:r w:rsidRPr="00C75B7F">
        <w:rPr>
          <w:noProof/>
          <w:lang w:eastAsia="ru-RU"/>
        </w:rPr>
        <mc:AlternateContent>
          <mc:Choice Requires="wps">
            <w:drawing>
              <wp:anchor distT="0" distB="0" distL="114300" distR="114300" simplePos="0" relativeHeight="251786240" behindDoc="1" locked="0" layoutInCell="1" allowOverlap="0" wp14:anchorId="7A7EA235" wp14:editId="6721C7DC">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C2D8DB" w14:textId="77777777" w:rsidR="00E8763C" w:rsidRPr="00907A74" w:rsidRDefault="00E8763C"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1D061709" w14:textId="77777777" w:rsidR="00E8763C" w:rsidRPr="00907A74" w:rsidRDefault="00E8763C"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14:paraId="0DAE8712" w14:textId="77777777" w:rsidR="00E8763C" w:rsidRPr="00907A74" w:rsidRDefault="00E8763C"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7EA235" id="Поле 20" o:spid="_x0000_s1049" type="#_x0000_t202" style="position:absolute;left:0;text-align:left;margin-left:176.45pt;margin-top:36.35pt;width:121.2pt;height:48.6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" o:allowoverlap="f" stroked="f">
                <v:textbox>
                  <w:txbxContent>
                    <w:p w14:paraId="1BC2D8DB" w14:textId="77777777" w:rsidR="00E8763C" w:rsidRPr="00907A74" w:rsidRDefault="00E8763C"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1D061709" w14:textId="77777777" w:rsidR="00E8763C" w:rsidRPr="00907A74" w:rsidRDefault="00E8763C"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14:paraId="0DAE8712" w14:textId="77777777" w:rsidR="00E8763C" w:rsidRPr="00907A74" w:rsidRDefault="00E8763C"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sidRPr="00C75B7F">
        <w:rPr>
          <w:szCs w:val="24"/>
        </w:rPr>
        <w:t xml:space="preserve">2.1.2. </w:t>
      </w:r>
      <w:r w:rsidRPr="00C75B7F">
        <w:rPr>
          <w:i/>
          <w:szCs w:val="24"/>
        </w:rPr>
        <w:t>Потери ОГ в результате уничтожения (повреждения) аварией товарно-материальных ценностей</w:t>
      </w:r>
      <w:r w:rsidRPr="00C75B7F">
        <w:rPr>
          <w:szCs w:val="24"/>
        </w:rPr>
        <w:t xml:space="preserve">, </w:t>
      </w:r>
      <w:r w:rsidR="00796BE3">
        <w:rPr>
          <w:szCs w:val="24"/>
        </w:rPr>
        <w:t>(</w:t>
      </w:r>
      <w:r w:rsidRPr="00C75B7F">
        <w:rPr>
          <w:szCs w:val="24"/>
        </w:rPr>
        <w:t>П</w:t>
      </w:r>
      <w:r w:rsidRPr="00C75B7F">
        <w:rPr>
          <w:szCs w:val="24"/>
          <w:vertAlign w:val="subscript"/>
        </w:rPr>
        <w:t>тм.ц</w:t>
      </w:r>
      <w:r w:rsidR="00796BE3">
        <w:rPr>
          <w:szCs w:val="24"/>
        </w:rPr>
        <w:t>)</w:t>
      </w:r>
      <w:r w:rsidRPr="00C75B7F">
        <w:rPr>
          <w:szCs w:val="24"/>
          <w:vertAlign w:val="subscript"/>
        </w:rPr>
        <w:t>.</w:t>
      </w:r>
      <w:r w:rsidRPr="00C75B7F">
        <w:rPr>
          <w:szCs w:val="24"/>
        </w:rPr>
        <w:t>, можно определить по сумме потерь каждого вида ценностей следующим образом:</w:t>
      </w:r>
    </w:p>
    <w:p w14:paraId="089B5FBC" w14:textId="77777777" w:rsidR="00C75B7F" w:rsidRPr="00C75B7F" w:rsidRDefault="00C75B7F" w:rsidP="007E7E2E">
      <w:pPr>
        <w:rPr>
          <w:szCs w:val="24"/>
        </w:rPr>
      </w:pPr>
    </w:p>
    <w:p w14:paraId="4BB4725B" w14:textId="77777777" w:rsidR="00C75B7F" w:rsidRPr="00C75B7F" w:rsidRDefault="00C75B7F" w:rsidP="00C75B7F">
      <w:pPr>
        <w:ind w:firstLine="284"/>
        <w:jc w:val="center"/>
        <w:rPr>
          <w:szCs w:val="24"/>
        </w:rPr>
      </w:pPr>
      <w:r w:rsidRPr="00C75B7F">
        <w:rPr>
          <w:szCs w:val="24"/>
        </w:rPr>
        <w:t xml:space="preserve">                                       (9),</w:t>
      </w:r>
    </w:p>
    <w:p w14:paraId="6493FCB3" w14:textId="77777777" w:rsidR="00C75B7F" w:rsidRPr="00C75B7F" w:rsidRDefault="00C75B7F" w:rsidP="007E7E2E"/>
    <w:p w14:paraId="1C525198" w14:textId="77777777" w:rsidR="00C75B7F" w:rsidRPr="00C75B7F" w:rsidRDefault="00C75B7F" w:rsidP="00C75B7F">
      <w:pPr>
        <w:ind w:left="567"/>
        <w:rPr>
          <w:szCs w:val="24"/>
        </w:rPr>
      </w:pPr>
      <w:r w:rsidRPr="00C75B7F">
        <w:rPr>
          <w:szCs w:val="24"/>
        </w:rPr>
        <w:t>где:</w:t>
      </w:r>
    </w:p>
    <w:p w14:paraId="1D1103A5" w14:textId="77777777" w:rsidR="00C75B7F" w:rsidRPr="00C75B7F" w:rsidRDefault="00C75B7F" w:rsidP="007E7E2E">
      <w:pPr>
        <w:rPr>
          <w:szCs w:val="24"/>
        </w:rPr>
      </w:pPr>
    </w:p>
    <w:p w14:paraId="30C59919" w14:textId="77777777" w:rsidR="00C75B7F" w:rsidRPr="00C75B7F" w:rsidRDefault="00C75B7F" w:rsidP="00C75B7F">
      <w:pPr>
        <w:ind w:left="567"/>
        <w:rPr>
          <w:szCs w:val="24"/>
        </w:rPr>
      </w:pPr>
      <w:r w:rsidRPr="00C75B7F">
        <w:rPr>
          <w:szCs w:val="24"/>
        </w:rPr>
        <w:t>n - число видов товара, которым причинен ущерб в результате аварии;</w:t>
      </w:r>
    </w:p>
    <w:p w14:paraId="278F2ADA" w14:textId="77777777" w:rsidR="00C75B7F" w:rsidRPr="00C75B7F" w:rsidRDefault="00C75B7F" w:rsidP="00C75B7F"/>
    <w:p w14:paraId="3A6BADB6" w14:textId="77777777" w:rsidR="00C75B7F" w:rsidRPr="00C75B7F" w:rsidRDefault="00C75B7F" w:rsidP="00C75B7F">
      <w:pPr>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 ущерб, причиненный i-му виду продукции, изготовляемой ОГ П</w:t>
      </w:r>
      <w:r w:rsidRPr="00C75B7F">
        <w:rPr>
          <w:szCs w:val="24"/>
          <w:vertAlign w:val="subscript"/>
        </w:rPr>
        <w:t>т</w:t>
      </w:r>
      <w:r w:rsidRPr="00C75B7F">
        <w:rPr>
          <w:szCs w:val="24"/>
        </w:rPr>
        <w:t xml:space="preserve"> (как незавершенной производством, так и готовой), руб.;</w:t>
      </w:r>
    </w:p>
    <w:p w14:paraId="4FF3E1A7" w14:textId="77777777" w:rsidR="00C75B7F" w:rsidRPr="00C75B7F" w:rsidRDefault="00C75B7F" w:rsidP="007E7E2E"/>
    <w:p w14:paraId="5A24A8E5" w14:textId="77777777" w:rsidR="00C75B7F" w:rsidRPr="00C75B7F" w:rsidRDefault="00C75B7F" w:rsidP="00C75B7F">
      <w:pPr>
        <w:ind w:left="567"/>
        <w:rPr>
          <w:szCs w:val="24"/>
        </w:rPr>
      </w:pPr>
      <w:r w:rsidRPr="00C75B7F">
        <w:rPr>
          <w:szCs w:val="24"/>
        </w:rPr>
        <w:t>m - число видов сырья, которым причинен ущерб в результате аварии;</w:t>
      </w:r>
    </w:p>
    <w:p w14:paraId="4B70423E" w14:textId="77777777" w:rsidR="00C75B7F" w:rsidRPr="00C75B7F" w:rsidRDefault="00C75B7F" w:rsidP="007E7E2E"/>
    <w:p w14:paraId="2CAA1154" w14:textId="77777777" w:rsidR="00C75B7F" w:rsidRPr="00C75B7F" w:rsidRDefault="00C75B7F" w:rsidP="00C75B7F">
      <w:pPr>
        <w:ind w:left="567"/>
        <w:rPr>
          <w:szCs w:val="24"/>
        </w:rPr>
      </w:pPr>
      <w:r w:rsidRPr="00C75B7F">
        <w:rPr>
          <w:szCs w:val="24"/>
        </w:rPr>
        <w:t>П</w:t>
      </w:r>
      <w:r w:rsidRPr="00C75B7F">
        <w:rPr>
          <w:szCs w:val="24"/>
          <w:vertAlign w:val="subscript"/>
        </w:rPr>
        <w:t>сj</w:t>
      </w:r>
      <w:r w:rsidRPr="00C75B7F">
        <w:rPr>
          <w:szCs w:val="24"/>
        </w:rPr>
        <w:t xml:space="preserve"> - ущерб, причиненный j-му виду продукции, приобретенной ОГ, а также сырью и полуфабрикатам, руб;</w:t>
      </w:r>
    </w:p>
    <w:p w14:paraId="13677DF6" w14:textId="77777777" w:rsidR="00C75B7F" w:rsidRPr="00C75B7F" w:rsidRDefault="00C75B7F" w:rsidP="007E7E2E"/>
    <w:p w14:paraId="045813EC" w14:textId="77777777" w:rsidR="00C75B7F" w:rsidRPr="00C75B7F" w:rsidRDefault="00C75B7F" w:rsidP="00C75B7F">
      <w:pPr>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можно определять исходя из издержек производства, необходимых для их повторного изготовления, но не выше их рыночной стоимости;</w:t>
      </w:r>
    </w:p>
    <w:p w14:paraId="4200F823" w14:textId="77777777" w:rsidR="00C75B7F" w:rsidRPr="00C75B7F" w:rsidRDefault="00C75B7F" w:rsidP="007E7E2E"/>
    <w:p w14:paraId="3A3C216B" w14:textId="77777777" w:rsidR="00C75B7F" w:rsidRPr="00C75B7F" w:rsidRDefault="00C75B7F" w:rsidP="00C75B7F">
      <w:pPr>
        <w:ind w:left="567"/>
      </w:pPr>
      <w:r w:rsidRPr="00C75B7F">
        <w:rPr>
          <w:szCs w:val="24"/>
        </w:rPr>
        <w:t>П</w:t>
      </w:r>
      <w:r w:rsidRPr="00C75B7F">
        <w:rPr>
          <w:szCs w:val="24"/>
          <w:vertAlign w:val="subscript"/>
        </w:rPr>
        <w:t>сj</w:t>
      </w:r>
      <w:r w:rsidRPr="00C75B7F">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14:paraId="2FDAE362" w14:textId="77777777" w:rsidR="00C75B7F" w:rsidRPr="00C75B7F" w:rsidRDefault="00C75B7F" w:rsidP="00C75B7F">
      <w:pPr>
        <w:rPr>
          <w:szCs w:val="24"/>
        </w:rPr>
      </w:pPr>
    </w:p>
    <w:p w14:paraId="7B51F473" w14:textId="77777777" w:rsidR="00C75B7F" w:rsidRPr="00C75B7F" w:rsidRDefault="00C75B7F" w:rsidP="00C75B7F">
      <w:r w:rsidRPr="00C75B7F">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14:paraId="121BD56B" w14:textId="77777777" w:rsidR="00C75B7F" w:rsidRPr="00C75B7F" w:rsidRDefault="00C75B7F" w:rsidP="00C75B7F">
      <w:pPr>
        <w:rPr>
          <w:szCs w:val="24"/>
        </w:rPr>
      </w:pPr>
    </w:p>
    <w:p w14:paraId="50D7243D" w14:textId="77777777" w:rsidR="00C75B7F" w:rsidRPr="00C75B7F" w:rsidRDefault="00C75B7F" w:rsidP="00C75B7F">
      <w:pPr>
        <w:rPr>
          <w:szCs w:val="24"/>
        </w:rPr>
      </w:pPr>
      <w:r w:rsidRPr="00C75B7F">
        <w:rPr>
          <w:szCs w:val="24"/>
        </w:rPr>
        <w:t xml:space="preserve">Для расчета прогнозируемого ущерба от уничтожения (повреждения) </w:t>
      </w:r>
      <w:r w:rsidR="00F0706F">
        <w:rPr>
          <w:szCs w:val="24"/>
        </w:rPr>
        <w:t>товарно-материальных ценностей (</w:t>
      </w:r>
      <w:r w:rsidRPr="00C75B7F">
        <w:rPr>
          <w:szCs w:val="24"/>
        </w:rPr>
        <w:t>П</w:t>
      </w:r>
      <w:r w:rsidRPr="00C75B7F">
        <w:rPr>
          <w:szCs w:val="24"/>
          <w:vertAlign w:val="subscript"/>
        </w:rPr>
        <w:t>тм.ц</w:t>
      </w:r>
      <w:r w:rsidR="00F0706F">
        <w:rPr>
          <w:szCs w:val="24"/>
        </w:rPr>
        <w:t>)</w:t>
      </w:r>
      <w:r w:rsidRPr="00C75B7F">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14:paraId="6896251B" w14:textId="77777777" w:rsidR="00C75B7F" w:rsidRPr="00C75B7F" w:rsidRDefault="00C75B7F" w:rsidP="00C75B7F"/>
    <w:p w14:paraId="631A5AB1" w14:textId="77777777" w:rsidR="00C75B7F" w:rsidRPr="00C75B7F" w:rsidRDefault="00C75B7F" w:rsidP="00C75B7F">
      <w:pPr>
        <w:rPr>
          <w:szCs w:val="24"/>
        </w:rPr>
      </w:pPr>
      <w:r w:rsidRPr="00C75B7F">
        <w:rPr>
          <w:szCs w:val="24"/>
        </w:rPr>
        <w:t xml:space="preserve">2.1.3. </w:t>
      </w:r>
      <w:r w:rsidRPr="00C75B7F">
        <w:rPr>
          <w:i/>
          <w:szCs w:val="24"/>
        </w:rPr>
        <w:t>Потери в результате уничтожения (повреждения) аварией имущества трет</w:t>
      </w:r>
      <w:r w:rsidR="00F0706F">
        <w:rPr>
          <w:i/>
          <w:szCs w:val="24"/>
        </w:rPr>
        <w:t xml:space="preserve">ьих лиц (в том числе населения) </w:t>
      </w:r>
      <w:r w:rsidR="00F0706F">
        <w:rPr>
          <w:szCs w:val="24"/>
        </w:rPr>
        <w:t>(</w:t>
      </w:r>
      <w:r w:rsidRPr="00C75B7F">
        <w:rPr>
          <w:szCs w:val="24"/>
        </w:rPr>
        <w:t>П</w:t>
      </w:r>
      <w:r w:rsidRPr="00C75B7F">
        <w:rPr>
          <w:szCs w:val="24"/>
          <w:vertAlign w:val="subscript"/>
        </w:rPr>
        <w:t>им</w:t>
      </w:r>
      <w:r w:rsidR="00F0706F">
        <w:rPr>
          <w:szCs w:val="24"/>
        </w:rPr>
        <w:t>)</w:t>
      </w:r>
      <w:r w:rsidRPr="00C75B7F">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14:paraId="051628FF" w14:textId="77777777" w:rsidR="00C75B7F" w:rsidRPr="00C75B7F" w:rsidRDefault="00C75B7F" w:rsidP="00C75B7F">
      <w:pPr>
        <w:rPr>
          <w:szCs w:val="24"/>
        </w:rPr>
      </w:pPr>
    </w:p>
    <w:p w14:paraId="3E2F794E" w14:textId="77777777" w:rsidR="00C75B7F" w:rsidRPr="00C75B7F" w:rsidRDefault="00C75B7F" w:rsidP="00C75B7F"/>
    <w:p w14:paraId="3E4D87CB" w14:textId="77777777" w:rsidR="00C75B7F" w:rsidRPr="00C75B7F" w:rsidRDefault="00C75B7F" w:rsidP="00C75B7F">
      <w:pPr>
        <w:rPr>
          <w:b/>
          <w:i/>
        </w:rPr>
      </w:pPr>
      <w:bookmarkStart w:id="458" w:name="_Toc365385247"/>
      <w:bookmarkStart w:id="459" w:name="_Toc366141754"/>
      <w:bookmarkStart w:id="460" w:name="_Toc368397481"/>
      <w:bookmarkStart w:id="461" w:name="_Toc368400300"/>
      <w:bookmarkStart w:id="462" w:name="_Toc368475874"/>
      <w:bookmarkStart w:id="463" w:name="_Toc368477715"/>
      <w:r w:rsidRPr="00C75B7F">
        <w:rPr>
          <w:b/>
          <w:i/>
        </w:rPr>
        <w:t>2.2. Затраты на локализацию (ликвидацию) и расследование происшествия, П</w:t>
      </w:r>
      <w:r w:rsidRPr="00C75B7F">
        <w:rPr>
          <w:b/>
          <w:i/>
          <w:vertAlign w:val="subscript"/>
        </w:rPr>
        <w:t>л.а</w:t>
      </w:r>
      <w:bookmarkEnd w:id="458"/>
      <w:bookmarkEnd w:id="459"/>
      <w:bookmarkEnd w:id="460"/>
      <w:bookmarkEnd w:id="461"/>
      <w:bookmarkEnd w:id="462"/>
      <w:bookmarkEnd w:id="463"/>
    </w:p>
    <w:p w14:paraId="3F5F4426" w14:textId="77777777" w:rsidR="00C75B7F" w:rsidRPr="00C75B7F" w:rsidRDefault="00C75B7F" w:rsidP="00C75B7F">
      <w:pPr>
        <w:rPr>
          <w:szCs w:val="24"/>
        </w:rPr>
      </w:pPr>
    </w:p>
    <w:p w14:paraId="44C631A2" w14:textId="77777777" w:rsidR="00C75B7F" w:rsidRPr="00C75B7F" w:rsidRDefault="00C75B7F" w:rsidP="00C75B7F">
      <w:r w:rsidRPr="00C75B7F">
        <w:rPr>
          <w:szCs w:val="24"/>
        </w:rPr>
        <w:t xml:space="preserve">2.2.1. Расходы на локализацию (ликвидацию) </w:t>
      </w:r>
      <w:r w:rsidRPr="00C75B7F">
        <w:t>происшествия</w:t>
      </w:r>
      <w:r w:rsidRPr="00C75B7F">
        <w:rPr>
          <w:szCs w:val="24"/>
        </w:rPr>
        <w:t xml:space="preserve"> П</w:t>
      </w:r>
      <w:r w:rsidRPr="00C75B7F">
        <w:rPr>
          <w:szCs w:val="24"/>
          <w:vertAlign w:val="subscript"/>
        </w:rPr>
        <w:t>л.а.</w:t>
      </w:r>
    </w:p>
    <w:p w14:paraId="026AE6CD" w14:textId="77777777" w:rsidR="00C75B7F" w:rsidRPr="00C75B7F" w:rsidRDefault="00C75B7F" w:rsidP="00C75B7F">
      <w:pPr>
        <w:rPr>
          <w:szCs w:val="24"/>
        </w:rPr>
      </w:pPr>
    </w:p>
    <w:p w14:paraId="5A24FCDF" w14:textId="77777777" w:rsidR="00C75B7F" w:rsidRPr="00C75B7F" w:rsidRDefault="00C75B7F" w:rsidP="00C75B7F">
      <w:r w:rsidRPr="00C75B7F">
        <w:rPr>
          <w:szCs w:val="24"/>
        </w:rPr>
        <w:t>В них рекомендуется включать:</w:t>
      </w:r>
    </w:p>
    <w:p w14:paraId="5805CBE8" w14:textId="77777777" w:rsidR="00D41050" w:rsidRPr="00D41050" w:rsidRDefault="00D41050" w:rsidP="00C75B7F">
      <w:pPr>
        <w:numPr>
          <w:ilvl w:val="0"/>
          <w:numId w:val="30"/>
        </w:numPr>
        <w:tabs>
          <w:tab w:val="left" w:pos="539"/>
        </w:tabs>
        <w:spacing w:before="120"/>
        <w:ind w:left="538" w:hanging="357"/>
        <w:rPr>
          <w:szCs w:val="20"/>
        </w:rPr>
      </w:pPr>
      <w:r>
        <w:rPr>
          <w:szCs w:val="20"/>
        </w:rPr>
        <w:t>оплату труда членов комиссии по расследованию происшествия (в том числе командировочные расходы);</w:t>
      </w:r>
    </w:p>
    <w:p w14:paraId="716C6C67"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непредусмотренные выплаты заработной платы (премии) персоналу при локализации и ликвидации аварии;</w:t>
      </w:r>
    </w:p>
    <w:p w14:paraId="6787A58D"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стоимость электрической (и иной) энергии, израсходованной при локализации и ликвидации аварии;</w:t>
      </w:r>
    </w:p>
    <w:p w14:paraId="59E6EF0F"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стоимость материалов, израсходованных при локализации и ликвидации аварии;</w:t>
      </w:r>
    </w:p>
    <w:p w14:paraId="0B6DEE51"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стоимость услуг специализированных организаций по локализации и ликвидации аварии.</w:t>
      </w:r>
    </w:p>
    <w:p w14:paraId="135C4111" w14:textId="77777777" w:rsidR="00C75B7F" w:rsidRPr="00C75B7F" w:rsidRDefault="00C75B7F" w:rsidP="007E7E2E">
      <w:pPr>
        <w:rPr>
          <w:szCs w:val="24"/>
        </w:rPr>
      </w:pPr>
    </w:p>
    <w:p w14:paraId="5538E006" w14:textId="77777777" w:rsidR="00C75B7F" w:rsidRPr="00C75B7F" w:rsidRDefault="00C75B7F" w:rsidP="00C75B7F">
      <w:r w:rsidRPr="00C75B7F">
        <w:rPr>
          <w:szCs w:val="24"/>
        </w:rPr>
        <w:t xml:space="preserve">2.2.2. Расходы на расследование </w:t>
      </w:r>
      <w:r w:rsidRPr="00C75B7F">
        <w:t>происшествия</w:t>
      </w:r>
      <w:r w:rsidRPr="00C75B7F">
        <w:rPr>
          <w:szCs w:val="24"/>
        </w:rPr>
        <w:t>, П</w:t>
      </w:r>
      <w:r w:rsidRPr="00C75B7F">
        <w:rPr>
          <w:szCs w:val="24"/>
          <w:vertAlign w:val="subscript"/>
        </w:rPr>
        <w:t>р</w:t>
      </w:r>
    </w:p>
    <w:p w14:paraId="01F71E86" w14:textId="77777777" w:rsidR="00C75B7F" w:rsidRPr="00C75B7F" w:rsidRDefault="00C75B7F" w:rsidP="007E7E2E">
      <w:pPr>
        <w:rPr>
          <w:szCs w:val="24"/>
        </w:rPr>
      </w:pPr>
    </w:p>
    <w:p w14:paraId="005AB414" w14:textId="77777777" w:rsidR="00C75B7F" w:rsidRPr="00C75B7F" w:rsidRDefault="00C75B7F" w:rsidP="00C75B7F">
      <w:r w:rsidRPr="00C75B7F">
        <w:rPr>
          <w:szCs w:val="24"/>
        </w:rPr>
        <w:t>В них рекомендуется включать:</w:t>
      </w:r>
    </w:p>
    <w:p w14:paraId="32BB1BFD"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 xml:space="preserve">оплату труда членов комиссии по расследованию </w:t>
      </w:r>
      <w:r w:rsidRPr="00C75B7F">
        <w:rPr>
          <w:szCs w:val="20"/>
        </w:rPr>
        <w:t>происшествия</w:t>
      </w:r>
      <w:r w:rsidRPr="00C75B7F">
        <w:rPr>
          <w:szCs w:val="24"/>
        </w:rPr>
        <w:t xml:space="preserve"> (в том числе командировочные расходы);</w:t>
      </w:r>
    </w:p>
    <w:p w14:paraId="4F2D96A4"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 xml:space="preserve">затраты на научно-исследовательские работы и мероприятия, связанные с рассмотрением технических причин </w:t>
      </w:r>
      <w:r w:rsidRPr="00C75B7F">
        <w:rPr>
          <w:szCs w:val="20"/>
        </w:rPr>
        <w:t>происшествия</w:t>
      </w:r>
      <w:r w:rsidRPr="00C75B7F">
        <w:rPr>
          <w:szCs w:val="24"/>
        </w:rPr>
        <w:t>;</w:t>
      </w:r>
    </w:p>
    <w:p w14:paraId="22F8E414"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 xml:space="preserve">стоимость услуг экспертов, привлекаемых для расследования технических причин </w:t>
      </w:r>
      <w:r w:rsidRPr="00C75B7F">
        <w:rPr>
          <w:szCs w:val="20"/>
        </w:rPr>
        <w:t>происшествия</w:t>
      </w:r>
      <w:r w:rsidRPr="00C75B7F">
        <w:rPr>
          <w:szCs w:val="24"/>
        </w:rPr>
        <w:t xml:space="preserve">, и оценку (в том числе экономическую) последствий </w:t>
      </w:r>
      <w:r w:rsidRPr="00C75B7F">
        <w:rPr>
          <w:szCs w:val="20"/>
        </w:rPr>
        <w:t>происшествия</w:t>
      </w:r>
      <w:r w:rsidRPr="00C75B7F">
        <w:rPr>
          <w:szCs w:val="24"/>
        </w:rPr>
        <w:t>.</w:t>
      </w:r>
    </w:p>
    <w:p w14:paraId="41528638" w14:textId="77777777" w:rsidR="00C75B7F" w:rsidRPr="00C75B7F" w:rsidRDefault="00C75B7F" w:rsidP="00C75B7F">
      <w:pPr>
        <w:rPr>
          <w:szCs w:val="24"/>
        </w:rPr>
      </w:pPr>
    </w:p>
    <w:p w14:paraId="15F3D99A" w14:textId="77777777" w:rsidR="00C75B7F" w:rsidRPr="00C75B7F" w:rsidRDefault="00C75B7F" w:rsidP="00C75B7F">
      <w:pPr>
        <w:rPr>
          <w:szCs w:val="24"/>
        </w:rPr>
      </w:pPr>
      <w:r w:rsidRPr="00C75B7F">
        <w:rPr>
          <w:szCs w:val="24"/>
        </w:rPr>
        <w:t xml:space="preserve">Источниками информации для определения прямых потерь могут служить материалы технического расследования причин </w:t>
      </w:r>
      <w:r w:rsidRPr="00C75B7F">
        <w:t>происшествия</w:t>
      </w:r>
      <w:r w:rsidRPr="00C75B7F">
        <w:rPr>
          <w:szCs w:val="24"/>
        </w:rPr>
        <w:t>, счета сторонних организаций, акты списания основных средств, данные страховых компаний и др.</w:t>
      </w:r>
    </w:p>
    <w:p w14:paraId="46EFB8D2" w14:textId="77777777" w:rsidR="00C75B7F" w:rsidRPr="00C75B7F" w:rsidRDefault="00C75B7F" w:rsidP="00C75B7F"/>
    <w:p w14:paraId="75921BE4" w14:textId="77777777" w:rsidR="00C75B7F" w:rsidRPr="00C75B7F" w:rsidRDefault="00C75B7F" w:rsidP="00C75B7F">
      <w:pPr>
        <w:rPr>
          <w:szCs w:val="24"/>
        </w:rPr>
      </w:pPr>
      <w:r w:rsidRPr="00C75B7F">
        <w:rPr>
          <w:szCs w:val="24"/>
        </w:rPr>
        <w:t xml:space="preserve">2.2.3. В случае расчета предварительного ущерба расходы на ликвидацию (локализацию) и расследование </w:t>
      </w:r>
      <w:r w:rsidRPr="00C75B7F">
        <w:t>происшествия</w:t>
      </w:r>
      <w:r w:rsidRPr="00C75B7F">
        <w:rPr>
          <w:szCs w:val="24"/>
        </w:rPr>
        <w:t xml:space="preserve"> можно оценивать исходя из средней стоимости услуг специализированных и экспертных организаций или принимать в размере 10 % стоимости прямого (имущественного) ущерба.</w:t>
      </w:r>
    </w:p>
    <w:p w14:paraId="0144DE3C" w14:textId="77777777" w:rsidR="00C75B7F" w:rsidRDefault="00C75B7F" w:rsidP="00C75B7F"/>
    <w:p w14:paraId="6EB2AA69" w14:textId="77777777" w:rsidR="00877DE3" w:rsidRPr="00C75B7F" w:rsidRDefault="00877DE3" w:rsidP="00C75B7F"/>
    <w:p w14:paraId="4A0E668F" w14:textId="77777777" w:rsidR="00C75B7F" w:rsidRPr="00C75B7F" w:rsidRDefault="00C75B7F" w:rsidP="00C75B7F">
      <w:pPr>
        <w:rPr>
          <w:b/>
          <w:i/>
        </w:rPr>
      </w:pPr>
      <w:bookmarkStart w:id="464" w:name="_Toc365385248"/>
      <w:bookmarkStart w:id="465" w:name="_Toc366141755"/>
      <w:bookmarkStart w:id="466" w:name="_Toc368397482"/>
      <w:bookmarkStart w:id="467" w:name="_Toc368400301"/>
      <w:bookmarkStart w:id="468" w:name="_Toc368475875"/>
      <w:bookmarkStart w:id="469" w:name="_Toc368477716"/>
      <w:r w:rsidRPr="00C75B7F">
        <w:rPr>
          <w:b/>
          <w:i/>
        </w:rPr>
        <w:t>2.3. Социально-экономические потери</w:t>
      </w:r>
      <w:bookmarkEnd w:id="464"/>
      <w:bookmarkEnd w:id="465"/>
      <w:bookmarkEnd w:id="466"/>
      <w:bookmarkEnd w:id="467"/>
      <w:bookmarkEnd w:id="468"/>
      <w:bookmarkEnd w:id="469"/>
    </w:p>
    <w:p w14:paraId="25814FB9" w14:textId="77777777" w:rsidR="00C75B7F" w:rsidRPr="00C75B7F" w:rsidRDefault="00C75B7F" w:rsidP="00C75B7F">
      <w:pPr>
        <w:rPr>
          <w:szCs w:val="24"/>
        </w:rPr>
      </w:pPr>
    </w:p>
    <w:p w14:paraId="6CDC2DFE" w14:textId="77777777" w:rsidR="00C75B7F" w:rsidRPr="00C75B7F" w:rsidRDefault="00C75B7F" w:rsidP="00C75B7F">
      <w:pPr>
        <w:rPr>
          <w:szCs w:val="24"/>
        </w:rPr>
      </w:pPr>
      <w:r w:rsidRPr="00C75B7F">
        <w:rPr>
          <w:szCs w:val="24"/>
        </w:rPr>
        <w:t>В социа</w:t>
      </w:r>
      <w:r w:rsidR="00F0706F">
        <w:rPr>
          <w:szCs w:val="24"/>
        </w:rPr>
        <w:t>льно-экономические потери (</w:t>
      </w:r>
      <w:r w:rsidRPr="00C75B7F">
        <w:rPr>
          <w:szCs w:val="24"/>
        </w:rPr>
        <w:t>П</w:t>
      </w:r>
      <w:r w:rsidRPr="00C75B7F">
        <w:rPr>
          <w:szCs w:val="24"/>
          <w:vertAlign w:val="subscript"/>
        </w:rPr>
        <w:t>сэ</w:t>
      </w:r>
      <w:r w:rsidR="00F0706F">
        <w:rPr>
          <w:szCs w:val="24"/>
        </w:rPr>
        <w:t>)</w:t>
      </w:r>
      <w:r w:rsidRPr="00C75B7F">
        <w:rPr>
          <w:szCs w:val="24"/>
        </w:rPr>
        <w:t>, как правило, включаются затраты на компенсацию и проведение мероприят</w:t>
      </w:r>
      <w:r w:rsidR="00F0706F">
        <w:rPr>
          <w:szCs w:val="24"/>
        </w:rPr>
        <w:t>ий вследствие гибели персонала (</w:t>
      </w:r>
      <w:r w:rsidRPr="00C75B7F">
        <w:rPr>
          <w:szCs w:val="24"/>
        </w:rPr>
        <w:t>П</w:t>
      </w:r>
      <w:r w:rsidRPr="00C75B7F">
        <w:rPr>
          <w:szCs w:val="24"/>
          <w:vertAlign w:val="subscript"/>
        </w:rPr>
        <w:t>г.п</w:t>
      </w:r>
      <w:r w:rsidR="00F0706F">
        <w:rPr>
          <w:szCs w:val="24"/>
        </w:rPr>
        <w:t>), и третьих лиц (</w:t>
      </w:r>
      <w:r w:rsidRPr="00C75B7F">
        <w:rPr>
          <w:szCs w:val="24"/>
        </w:rPr>
        <w:t>П</w:t>
      </w:r>
      <w:r w:rsidRPr="00C75B7F">
        <w:rPr>
          <w:szCs w:val="24"/>
          <w:vertAlign w:val="subscript"/>
        </w:rPr>
        <w:t>г.т.л</w:t>
      </w:r>
      <w:r w:rsidR="00F0706F">
        <w:rPr>
          <w:szCs w:val="24"/>
        </w:rPr>
        <w:t>)</w:t>
      </w:r>
      <w:r w:rsidRPr="00C75B7F">
        <w:rPr>
          <w:szCs w:val="24"/>
        </w:rPr>
        <w:t>, и</w:t>
      </w:r>
      <w:r w:rsidR="00F0706F">
        <w:rPr>
          <w:szCs w:val="24"/>
        </w:rPr>
        <w:t xml:space="preserve"> (или) травмирования персонала (</w:t>
      </w:r>
      <w:r w:rsidRPr="00C75B7F">
        <w:rPr>
          <w:szCs w:val="24"/>
        </w:rPr>
        <w:t>П</w:t>
      </w:r>
      <w:r w:rsidRPr="00C75B7F">
        <w:rPr>
          <w:szCs w:val="24"/>
          <w:vertAlign w:val="subscript"/>
        </w:rPr>
        <w:t>т.п</w:t>
      </w:r>
      <w:r w:rsidR="00F0706F">
        <w:rPr>
          <w:szCs w:val="24"/>
        </w:rPr>
        <w:t>), и третьих лиц (</w:t>
      </w:r>
      <w:r w:rsidRPr="00C75B7F">
        <w:rPr>
          <w:szCs w:val="24"/>
        </w:rPr>
        <w:t>П</w:t>
      </w:r>
      <w:r w:rsidRPr="00C75B7F">
        <w:rPr>
          <w:szCs w:val="24"/>
          <w:vertAlign w:val="subscript"/>
        </w:rPr>
        <w:t>т.т.л</w:t>
      </w:r>
      <w:r w:rsidR="00F0706F">
        <w:rPr>
          <w:szCs w:val="24"/>
        </w:rPr>
        <w:t>)</w:t>
      </w:r>
      <w:r w:rsidRPr="00C75B7F">
        <w:rPr>
          <w:szCs w:val="24"/>
        </w:rPr>
        <w:t>:</w:t>
      </w:r>
    </w:p>
    <w:p w14:paraId="55DD558B" w14:textId="77777777" w:rsidR="00C75B7F" w:rsidRPr="00C75B7F" w:rsidRDefault="00C75B7F" w:rsidP="00C75B7F">
      <w:pPr>
        <w:rPr>
          <w:szCs w:val="24"/>
        </w:rPr>
      </w:pPr>
    </w:p>
    <w:p w14:paraId="2727A178" w14:textId="77777777" w:rsidR="00C75B7F" w:rsidRPr="00C75B7F" w:rsidRDefault="00C75B7F" w:rsidP="00C75B7F">
      <w:pPr>
        <w:ind w:firstLine="284"/>
        <w:jc w:val="center"/>
        <w:rPr>
          <w:szCs w:val="24"/>
        </w:rPr>
      </w:pPr>
      <w:r w:rsidRPr="00C75B7F">
        <w:rPr>
          <w:szCs w:val="24"/>
        </w:rPr>
        <w:t>П</w:t>
      </w:r>
      <w:r w:rsidRPr="00C75B7F">
        <w:rPr>
          <w:szCs w:val="24"/>
          <w:vertAlign w:val="subscript"/>
        </w:rPr>
        <w:t>сэ</w:t>
      </w:r>
      <w:r w:rsidRPr="00C75B7F">
        <w:rPr>
          <w:szCs w:val="24"/>
        </w:rPr>
        <w:t xml:space="preserve"> = П</w:t>
      </w:r>
      <w:r w:rsidRPr="00C75B7F">
        <w:rPr>
          <w:szCs w:val="24"/>
          <w:vertAlign w:val="subscript"/>
        </w:rPr>
        <w:t>г.п</w:t>
      </w:r>
      <w:r w:rsidRPr="00C75B7F">
        <w:rPr>
          <w:szCs w:val="24"/>
        </w:rPr>
        <w:t xml:space="preserve"> + П</w:t>
      </w:r>
      <w:r w:rsidRPr="00C75B7F">
        <w:rPr>
          <w:szCs w:val="24"/>
          <w:vertAlign w:val="subscript"/>
        </w:rPr>
        <w:t>г.т.л</w:t>
      </w:r>
      <w:r w:rsidRPr="00C75B7F">
        <w:rPr>
          <w:szCs w:val="24"/>
        </w:rPr>
        <w:t xml:space="preserve"> + П</w:t>
      </w:r>
      <w:r w:rsidRPr="00C75B7F">
        <w:rPr>
          <w:szCs w:val="24"/>
          <w:vertAlign w:val="subscript"/>
        </w:rPr>
        <w:t>т.п</w:t>
      </w:r>
      <w:r w:rsidRPr="00C75B7F">
        <w:rPr>
          <w:szCs w:val="24"/>
        </w:rPr>
        <w:t xml:space="preserve"> + П</w:t>
      </w:r>
      <w:r w:rsidRPr="00C75B7F">
        <w:rPr>
          <w:szCs w:val="24"/>
          <w:vertAlign w:val="subscript"/>
        </w:rPr>
        <w:t>т.т.л</w:t>
      </w:r>
      <w:r w:rsidRPr="00C75B7F">
        <w:rPr>
          <w:szCs w:val="24"/>
        </w:rPr>
        <w:t xml:space="preserve">   (10),</w:t>
      </w:r>
    </w:p>
    <w:p w14:paraId="366A489E" w14:textId="77777777" w:rsidR="00C75B7F" w:rsidRPr="00C75B7F" w:rsidRDefault="00C75B7F" w:rsidP="00C75B7F"/>
    <w:p w14:paraId="2670AEF1" w14:textId="53AC834D" w:rsidR="00C75B7F" w:rsidRPr="00C75B7F" w:rsidRDefault="00C75B7F" w:rsidP="00C75B7F">
      <w:pPr>
        <w:rPr>
          <w:szCs w:val="24"/>
        </w:rPr>
      </w:pPr>
      <w:r w:rsidRPr="00C75B7F">
        <w:rPr>
          <w:szCs w:val="24"/>
        </w:rPr>
        <w:t>При этом затраты, связанные с гибелью персонала, как правило, состоят из</w:t>
      </w:r>
    </w:p>
    <w:p w14:paraId="4BF40959" w14:textId="77777777" w:rsidR="00C75B7F" w:rsidRPr="00C75B7F" w:rsidRDefault="00C75B7F" w:rsidP="00C75B7F"/>
    <w:p w14:paraId="6C178534" w14:textId="77777777" w:rsidR="00C75B7F" w:rsidRPr="00C75B7F" w:rsidRDefault="00C75B7F" w:rsidP="00C75B7F">
      <w:pPr>
        <w:ind w:firstLine="284"/>
        <w:jc w:val="center"/>
        <w:rPr>
          <w:szCs w:val="24"/>
        </w:rPr>
      </w:pPr>
      <w:r w:rsidRPr="00C75B7F">
        <w:rPr>
          <w:szCs w:val="24"/>
        </w:rPr>
        <w:t>П</w:t>
      </w:r>
      <w:r w:rsidRPr="00C75B7F">
        <w:rPr>
          <w:szCs w:val="24"/>
          <w:vertAlign w:val="subscript"/>
        </w:rPr>
        <w:t>г.п</w:t>
      </w:r>
      <w:r w:rsidRPr="00C75B7F">
        <w:rPr>
          <w:szCs w:val="24"/>
        </w:rPr>
        <w:t xml:space="preserve"> = </w:t>
      </w:r>
      <w:r w:rsidRPr="00C75B7F">
        <w:rPr>
          <w:szCs w:val="24"/>
          <w:lang w:val="en-US"/>
        </w:rPr>
        <w:t>S</w:t>
      </w:r>
      <w:r w:rsidRPr="00C75B7F">
        <w:rPr>
          <w:szCs w:val="24"/>
          <w:vertAlign w:val="subscript"/>
        </w:rPr>
        <w:t>пог</w:t>
      </w:r>
      <w:r w:rsidRPr="00C75B7F">
        <w:rPr>
          <w:szCs w:val="24"/>
        </w:rPr>
        <w:t xml:space="preserve">+ </w:t>
      </w:r>
      <w:r w:rsidRPr="00C75B7F">
        <w:rPr>
          <w:szCs w:val="24"/>
          <w:lang w:val="en-US"/>
        </w:rPr>
        <w:t>S</w:t>
      </w:r>
      <w:r w:rsidRPr="00C75B7F">
        <w:rPr>
          <w:szCs w:val="24"/>
          <w:vertAlign w:val="subscript"/>
        </w:rPr>
        <w:t>п.к</w:t>
      </w:r>
      <w:r w:rsidRPr="00C75B7F">
        <w:rPr>
          <w:szCs w:val="24"/>
        </w:rPr>
        <w:t xml:space="preserve">   (11),</w:t>
      </w:r>
    </w:p>
    <w:p w14:paraId="5D5E0EFB" w14:textId="77777777" w:rsidR="00C75B7F" w:rsidRPr="00C75B7F" w:rsidRDefault="00C75B7F" w:rsidP="00C75B7F"/>
    <w:p w14:paraId="7C718D05" w14:textId="77777777" w:rsidR="00C75B7F" w:rsidRPr="00C75B7F" w:rsidRDefault="00C75B7F" w:rsidP="00C75B7F">
      <w:pPr>
        <w:ind w:left="567"/>
        <w:rPr>
          <w:szCs w:val="24"/>
        </w:rPr>
      </w:pPr>
      <w:r w:rsidRPr="00C75B7F">
        <w:rPr>
          <w:szCs w:val="24"/>
        </w:rPr>
        <w:t>где:</w:t>
      </w:r>
    </w:p>
    <w:p w14:paraId="2B3BF0DA" w14:textId="77777777" w:rsidR="00C75B7F" w:rsidRPr="00C75B7F" w:rsidRDefault="00C75B7F" w:rsidP="007E7E2E">
      <w:pPr>
        <w:rPr>
          <w:szCs w:val="24"/>
        </w:rPr>
      </w:pPr>
    </w:p>
    <w:p w14:paraId="3593B4BC" w14:textId="77777777" w:rsidR="00C75B7F" w:rsidRPr="00C75B7F" w:rsidRDefault="00C75B7F" w:rsidP="00C75B7F">
      <w:pPr>
        <w:ind w:left="567"/>
        <w:rPr>
          <w:szCs w:val="24"/>
        </w:rPr>
      </w:pPr>
      <w:r w:rsidRPr="00C75B7F">
        <w:rPr>
          <w:szCs w:val="24"/>
        </w:rPr>
        <w:t>S</w:t>
      </w:r>
      <w:r w:rsidRPr="00C75B7F">
        <w:rPr>
          <w:szCs w:val="24"/>
          <w:vertAlign w:val="subscript"/>
        </w:rPr>
        <w:t>пог</w:t>
      </w:r>
      <w:r w:rsidRPr="00C75B7F">
        <w:rPr>
          <w:szCs w:val="24"/>
        </w:rPr>
        <w:t xml:space="preserve"> - расходы по выплате пособий на погребение погибших, руб.;</w:t>
      </w:r>
    </w:p>
    <w:p w14:paraId="7E896C75" w14:textId="77777777" w:rsidR="00C75B7F" w:rsidRPr="007E7E2E" w:rsidRDefault="00C75B7F" w:rsidP="007E7E2E">
      <w:pPr>
        <w:rPr>
          <w:szCs w:val="20"/>
        </w:rPr>
      </w:pPr>
    </w:p>
    <w:p w14:paraId="7912AE60" w14:textId="77777777" w:rsidR="00C75B7F" w:rsidRPr="00C75B7F" w:rsidRDefault="00C75B7F" w:rsidP="00C75B7F">
      <w:pPr>
        <w:ind w:left="567"/>
      </w:pPr>
      <w:r w:rsidRPr="00C75B7F">
        <w:rPr>
          <w:szCs w:val="24"/>
        </w:rPr>
        <w:t>S</w:t>
      </w:r>
      <w:r w:rsidRPr="00C75B7F">
        <w:rPr>
          <w:szCs w:val="24"/>
          <w:vertAlign w:val="subscript"/>
        </w:rPr>
        <w:t>п.к</w:t>
      </w:r>
      <w:r w:rsidRPr="00C75B7F">
        <w:rPr>
          <w:szCs w:val="24"/>
        </w:rPr>
        <w:t xml:space="preserve"> - расходы на выплату пособий в случае смерти кормильца, руб.</w:t>
      </w:r>
    </w:p>
    <w:p w14:paraId="5CB88C0A" w14:textId="77777777" w:rsidR="00C75B7F" w:rsidRPr="00C75B7F" w:rsidRDefault="00C75B7F" w:rsidP="00C75B7F">
      <w:pPr>
        <w:rPr>
          <w:szCs w:val="24"/>
        </w:rPr>
      </w:pPr>
    </w:p>
    <w:p w14:paraId="2EE13C84" w14:textId="77777777" w:rsidR="00C75B7F" w:rsidRPr="00C75B7F" w:rsidRDefault="00C75B7F" w:rsidP="00C75B7F">
      <w:pPr>
        <w:rPr>
          <w:szCs w:val="24"/>
        </w:rPr>
      </w:pPr>
      <w:r w:rsidRPr="00C75B7F">
        <w:rPr>
          <w:szCs w:val="24"/>
        </w:rPr>
        <w:t>Затраты, связанные с травмированном персонала, можно вычислять по формуле:</w:t>
      </w:r>
    </w:p>
    <w:p w14:paraId="11DB687A" w14:textId="77777777" w:rsidR="00C75B7F" w:rsidRPr="00C75B7F" w:rsidRDefault="00C75B7F" w:rsidP="00C75B7F">
      <w:pPr>
        <w:rPr>
          <w:szCs w:val="24"/>
        </w:rPr>
      </w:pPr>
    </w:p>
    <w:p w14:paraId="2943BF9A" w14:textId="77777777" w:rsidR="00C75B7F" w:rsidRPr="00C75B7F" w:rsidRDefault="00C75B7F" w:rsidP="00C75B7F">
      <w:pPr>
        <w:ind w:firstLine="284"/>
        <w:jc w:val="center"/>
        <w:rPr>
          <w:szCs w:val="24"/>
        </w:rPr>
      </w:pPr>
      <w:r w:rsidRPr="00C75B7F">
        <w:rPr>
          <w:szCs w:val="24"/>
        </w:rPr>
        <w:t>П</w:t>
      </w:r>
      <w:r w:rsidRPr="00C75B7F">
        <w:rPr>
          <w:szCs w:val="24"/>
          <w:vertAlign w:val="subscript"/>
        </w:rPr>
        <w:t>т.п</w:t>
      </w:r>
      <w:r w:rsidRPr="00C75B7F">
        <w:rPr>
          <w:szCs w:val="24"/>
        </w:rPr>
        <w:t xml:space="preserve"> = </w:t>
      </w:r>
      <w:r w:rsidRPr="00C75B7F">
        <w:rPr>
          <w:szCs w:val="24"/>
          <w:lang w:val="en-US"/>
        </w:rPr>
        <w:t>S</w:t>
      </w:r>
      <w:r w:rsidRPr="00C75B7F">
        <w:rPr>
          <w:szCs w:val="24"/>
          <w:vertAlign w:val="subscript"/>
        </w:rPr>
        <w:t>в</w:t>
      </w:r>
      <w:r w:rsidRPr="00C75B7F">
        <w:rPr>
          <w:szCs w:val="24"/>
        </w:rPr>
        <w:t xml:space="preserve"> + </w:t>
      </w:r>
      <w:r w:rsidRPr="00C75B7F">
        <w:rPr>
          <w:szCs w:val="24"/>
          <w:lang w:val="en-US"/>
        </w:rPr>
        <w:t>S</w:t>
      </w:r>
      <w:r w:rsidRPr="00C75B7F">
        <w:rPr>
          <w:szCs w:val="24"/>
          <w:vertAlign w:val="subscript"/>
        </w:rPr>
        <w:t>и.п</w:t>
      </w:r>
      <w:r w:rsidRPr="00C75B7F">
        <w:rPr>
          <w:szCs w:val="24"/>
        </w:rPr>
        <w:t xml:space="preserve"> </w:t>
      </w:r>
      <w:r w:rsidRPr="00C75B7F">
        <w:rPr>
          <w:szCs w:val="24"/>
          <w:lang w:val="en-US"/>
        </w:rPr>
        <w:t>S</w:t>
      </w:r>
      <w:r w:rsidRPr="00C75B7F">
        <w:rPr>
          <w:szCs w:val="24"/>
          <w:vertAlign w:val="subscript"/>
        </w:rPr>
        <w:t>м</w:t>
      </w:r>
      <w:r w:rsidRPr="00C75B7F">
        <w:rPr>
          <w:szCs w:val="24"/>
        </w:rPr>
        <w:t xml:space="preserve">   (12),</w:t>
      </w:r>
    </w:p>
    <w:p w14:paraId="271A4206" w14:textId="77777777" w:rsidR="00C75B7F" w:rsidRPr="00C75B7F" w:rsidRDefault="00C75B7F" w:rsidP="00C75B7F"/>
    <w:p w14:paraId="3563BA2B" w14:textId="77777777" w:rsidR="00C75B7F" w:rsidRPr="00C75B7F" w:rsidRDefault="00C75B7F" w:rsidP="00C75B7F">
      <w:pPr>
        <w:ind w:left="567"/>
        <w:rPr>
          <w:szCs w:val="24"/>
        </w:rPr>
      </w:pPr>
      <w:r w:rsidRPr="00C75B7F">
        <w:rPr>
          <w:szCs w:val="24"/>
        </w:rPr>
        <w:t>где:</w:t>
      </w:r>
    </w:p>
    <w:p w14:paraId="4DE9E33B" w14:textId="77777777" w:rsidR="00C75B7F" w:rsidRPr="00C75B7F" w:rsidRDefault="00C75B7F" w:rsidP="00C75B7F">
      <w:pPr>
        <w:ind w:left="567"/>
        <w:rPr>
          <w:szCs w:val="24"/>
        </w:rPr>
      </w:pPr>
    </w:p>
    <w:p w14:paraId="20BF1F95" w14:textId="77777777" w:rsidR="00C75B7F" w:rsidRPr="00C75B7F" w:rsidRDefault="00C75B7F" w:rsidP="00C75B7F">
      <w:pPr>
        <w:ind w:left="567"/>
        <w:rPr>
          <w:szCs w:val="24"/>
        </w:rPr>
      </w:pPr>
      <w:r w:rsidRPr="00C75B7F">
        <w:rPr>
          <w:szCs w:val="24"/>
        </w:rPr>
        <w:t>S</w:t>
      </w:r>
      <w:r w:rsidRPr="00C75B7F">
        <w:rPr>
          <w:szCs w:val="24"/>
          <w:vertAlign w:val="subscript"/>
        </w:rPr>
        <w:t>в</w:t>
      </w:r>
      <w:r w:rsidRPr="00C75B7F">
        <w:rPr>
          <w:szCs w:val="24"/>
        </w:rPr>
        <w:t xml:space="preserve"> - расходы на выплату пособий по временной нетрудоспособности, руб.;</w:t>
      </w:r>
    </w:p>
    <w:p w14:paraId="5F2B661A" w14:textId="77777777" w:rsidR="00C75B7F" w:rsidRPr="00C75B7F" w:rsidRDefault="00C75B7F" w:rsidP="00C75B7F"/>
    <w:p w14:paraId="1EF8DE85" w14:textId="77777777" w:rsidR="00C75B7F" w:rsidRPr="00C75B7F" w:rsidRDefault="00C75B7F" w:rsidP="00C75B7F">
      <w:pPr>
        <w:ind w:left="567"/>
        <w:rPr>
          <w:szCs w:val="24"/>
        </w:rPr>
      </w:pPr>
      <w:r w:rsidRPr="00C75B7F">
        <w:rPr>
          <w:szCs w:val="24"/>
        </w:rPr>
        <w:t>S</w:t>
      </w:r>
      <w:r w:rsidRPr="00C75B7F">
        <w:rPr>
          <w:szCs w:val="24"/>
          <w:vertAlign w:val="subscript"/>
        </w:rPr>
        <w:t>и.п</w:t>
      </w:r>
      <w:r w:rsidRPr="00C75B7F">
        <w:rPr>
          <w:szCs w:val="24"/>
        </w:rPr>
        <w:t xml:space="preserve"> - расходы на выплату пенсий лицам, ставшим инвалидами, руб.;</w:t>
      </w:r>
    </w:p>
    <w:p w14:paraId="4C7D5D72" w14:textId="77777777" w:rsidR="00C75B7F" w:rsidRPr="00C75B7F" w:rsidRDefault="00C75B7F" w:rsidP="007E7E2E"/>
    <w:p w14:paraId="0076C30C" w14:textId="77777777" w:rsidR="00C75B7F" w:rsidRPr="00C75B7F" w:rsidRDefault="00C75B7F" w:rsidP="00C75B7F">
      <w:pPr>
        <w:ind w:left="567"/>
      </w:pPr>
      <w:r w:rsidRPr="00C75B7F">
        <w:rPr>
          <w:szCs w:val="24"/>
        </w:rPr>
        <w:t>S</w:t>
      </w:r>
      <w:r w:rsidRPr="00C75B7F">
        <w:rPr>
          <w:szCs w:val="24"/>
          <w:vertAlign w:val="subscript"/>
        </w:rPr>
        <w:t>м</w:t>
      </w:r>
      <w:r w:rsidRPr="00C75B7F">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14:paraId="672554A9" w14:textId="77777777" w:rsidR="00C75B7F" w:rsidRPr="00C75B7F" w:rsidRDefault="00C75B7F" w:rsidP="00C75B7F">
      <w:pPr>
        <w:rPr>
          <w:szCs w:val="24"/>
        </w:rPr>
      </w:pPr>
    </w:p>
    <w:p w14:paraId="1E2DC52B" w14:textId="77777777" w:rsidR="00C75B7F" w:rsidRPr="00C75B7F" w:rsidRDefault="00C75B7F" w:rsidP="00C75B7F">
      <w:r w:rsidRPr="00C75B7F">
        <w:rPr>
          <w:szCs w:val="24"/>
        </w:rPr>
        <w:t xml:space="preserve">Кроме того, при определении </w:t>
      </w:r>
      <w:r w:rsidR="00F0706F">
        <w:rPr>
          <w:szCs w:val="24"/>
        </w:rPr>
        <w:t>социально-экономических потерь (</w:t>
      </w:r>
      <w:r w:rsidRPr="00C75B7F">
        <w:rPr>
          <w:szCs w:val="24"/>
        </w:rPr>
        <w:t>П</w:t>
      </w:r>
      <w:r w:rsidRPr="00C75B7F">
        <w:rPr>
          <w:szCs w:val="24"/>
          <w:vertAlign w:val="subscript"/>
        </w:rPr>
        <w:t>сэ</w:t>
      </w:r>
      <w:r w:rsidR="00F0706F">
        <w:rPr>
          <w:szCs w:val="24"/>
        </w:rPr>
        <w:t>)</w:t>
      </w:r>
      <w:r w:rsidRPr="00C75B7F">
        <w:rPr>
          <w:szCs w:val="24"/>
        </w:rPr>
        <w:t>, можно учитывать также возмещение морального вреда как пострадавшим, так и их родственникам.</w:t>
      </w:r>
    </w:p>
    <w:p w14:paraId="5CF1C588" w14:textId="77777777" w:rsidR="00C75B7F" w:rsidRPr="00C75B7F" w:rsidRDefault="00C75B7F" w:rsidP="00C75B7F">
      <w:pPr>
        <w:rPr>
          <w:szCs w:val="24"/>
        </w:rPr>
      </w:pPr>
    </w:p>
    <w:p w14:paraId="4233D41D" w14:textId="77777777" w:rsidR="00C75B7F" w:rsidRPr="00C75B7F" w:rsidRDefault="00F0706F" w:rsidP="00C75B7F">
      <w:r>
        <w:rPr>
          <w:szCs w:val="24"/>
        </w:rPr>
        <w:t>Ущерб от гибели (</w:t>
      </w:r>
      <w:r w:rsidR="00C75B7F" w:rsidRPr="00C75B7F">
        <w:rPr>
          <w:szCs w:val="24"/>
        </w:rPr>
        <w:t>П</w:t>
      </w:r>
      <w:r w:rsidR="00C75B7F" w:rsidRPr="00C75B7F">
        <w:rPr>
          <w:szCs w:val="24"/>
          <w:vertAlign w:val="subscript"/>
        </w:rPr>
        <w:t>г.т.л</w:t>
      </w:r>
      <w:r>
        <w:rPr>
          <w:szCs w:val="24"/>
        </w:rPr>
        <w:t>), и травмирования третьих лиц (</w:t>
      </w:r>
      <w:r w:rsidR="00C75B7F" w:rsidRPr="00C75B7F">
        <w:rPr>
          <w:szCs w:val="24"/>
        </w:rPr>
        <w:t>П</w:t>
      </w:r>
      <w:r w:rsidR="00C75B7F" w:rsidRPr="00C75B7F">
        <w:rPr>
          <w:szCs w:val="24"/>
          <w:vertAlign w:val="subscript"/>
        </w:rPr>
        <w:t>ттл</w:t>
      </w:r>
      <w:r>
        <w:rPr>
          <w:szCs w:val="24"/>
        </w:rPr>
        <w:t>)</w:t>
      </w:r>
      <w:r w:rsidR="00C75B7F" w:rsidRPr="00C75B7F">
        <w:rPr>
          <w:szCs w:val="24"/>
        </w:rPr>
        <w:t>, в результате аварии на опасном производственном объекте определяется аналогично.</w:t>
      </w:r>
    </w:p>
    <w:p w14:paraId="595D30FA" w14:textId="77777777" w:rsidR="00C75B7F" w:rsidRPr="00C75B7F" w:rsidRDefault="00C75B7F" w:rsidP="00C75B7F">
      <w:pPr>
        <w:rPr>
          <w:szCs w:val="24"/>
        </w:rPr>
      </w:pPr>
    </w:p>
    <w:p w14:paraId="672CDBDB" w14:textId="77777777" w:rsidR="00C75B7F" w:rsidRPr="00C75B7F" w:rsidRDefault="00C75B7F" w:rsidP="00C75B7F">
      <w:r w:rsidRPr="00C75B7F">
        <w:rPr>
          <w:szCs w:val="24"/>
        </w:rPr>
        <w:t>Право на получение пособия в случае смерти кормильца имеют:</w:t>
      </w:r>
    </w:p>
    <w:p w14:paraId="3EFB561F" w14:textId="77777777" w:rsidR="00C75B7F" w:rsidRPr="00C75B7F" w:rsidRDefault="00C75B7F" w:rsidP="00C75B7F">
      <w:pPr>
        <w:numPr>
          <w:ilvl w:val="0"/>
          <w:numId w:val="31"/>
        </w:numPr>
        <w:tabs>
          <w:tab w:val="left" w:pos="539"/>
        </w:tabs>
        <w:spacing w:before="120"/>
        <w:ind w:left="538" w:hanging="357"/>
        <w:rPr>
          <w:szCs w:val="20"/>
        </w:rPr>
      </w:pPr>
      <w:r w:rsidRPr="00C75B7F">
        <w:rPr>
          <w:szCs w:val="24"/>
        </w:rPr>
        <w:t>нетрудоспособные лица, состоявшие на иждивении умершего или имевшие ко дню его смерти право на получение от него содержания;</w:t>
      </w:r>
    </w:p>
    <w:p w14:paraId="4B23BCE0" w14:textId="77777777" w:rsidR="00C75B7F" w:rsidRPr="00C75B7F" w:rsidRDefault="00C75B7F" w:rsidP="00C75B7F">
      <w:pPr>
        <w:numPr>
          <w:ilvl w:val="0"/>
          <w:numId w:val="31"/>
        </w:numPr>
        <w:tabs>
          <w:tab w:val="left" w:pos="539"/>
        </w:tabs>
        <w:spacing w:before="120"/>
        <w:ind w:left="538" w:hanging="357"/>
        <w:rPr>
          <w:szCs w:val="20"/>
        </w:rPr>
      </w:pPr>
      <w:r w:rsidRPr="00C75B7F">
        <w:rPr>
          <w:szCs w:val="24"/>
        </w:rPr>
        <w:t>ребенок умершего, родившийся после его смерти;</w:t>
      </w:r>
    </w:p>
    <w:p w14:paraId="3511C082" w14:textId="77777777" w:rsidR="00C75B7F" w:rsidRPr="00C75B7F" w:rsidRDefault="00C75B7F" w:rsidP="00C75B7F">
      <w:pPr>
        <w:numPr>
          <w:ilvl w:val="0"/>
          <w:numId w:val="31"/>
        </w:numPr>
        <w:tabs>
          <w:tab w:val="left" w:pos="539"/>
        </w:tabs>
        <w:spacing w:before="120"/>
        <w:ind w:left="538" w:hanging="357"/>
        <w:rPr>
          <w:szCs w:val="20"/>
        </w:rPr>
      </w:pPr>
      <w:r w:rsidRPr="00C75B7F">
        <w:rPr>
          <w:szCs w:val="24"/>
        </w:rPr>
        <w:t>один из родителей, супруг (супруга) либо другой член семьи независимо от его трудоспособности, который не работает и занят уходом за состоявшими на иждивении умершего его детьми, внуками, братьями и сестрами, не достигшими возраста 14 лет либо хотя и достигшими указанного возраста, но по заключению учреждения государственной службы медико-социальной экспертизы или лечебно-профилактических учреждений государственной системы здравоохранения признанными нуждающимися по состоянию здоровья в постороннем уходе;</w:t>
      </w:r>
    </w:p>
    <w:p w14:paraId="0512FA9F" w14:textId="77777777" w:rsidR="00C75B7F" w:rsidRPr="00C75B7F" w:rsidRDefault="00C75B7F" w:rsidP="00C75B7F">
      <w:pPr>
        <w:numPr>
          <w:ilvl w:val="0"/>
          <w:numId w:val="31"/>
        </w:numPr>
        <w:tabs>
          <w:tab w:val="left" w:pos="539"/>
        </w:tabs>
        <w:spacing w:before="120"/>
        <w:ind w:left="538" w:hanging="357"/>
        <w:rPr>
          <w:szCs w:val="20"/>
        </w:rPr>
      </w:pPr>
      <w:r w:rsidRPr="00C75B7F">
        <w:rPr>
          <w:szCs w:val="24"/>
        </w:rPr>
        <w:t>лица, состоявшие на иждивении умершего, ставшие нетрудоспособными в течение пяти лет со дня его смерти.</w:t>
      </w:r>
    </w:p>
    <w:p w14:paraId="44254C80" w14:textId="77777777" w:rsidR="00C75B7F" w:rsidRPr="00C75B7F" w:rsidRDefault="00C75B7F" w:rsidP="00C75B7F">
      <w:pPr>
        <w:rPr>
          <w:szCs w:val="24"/>
        </w:rPr>
      </w:pPr>
    </w:p>
    <w:p w14:paraId="65F4A0D1" w14:textId="77777777" w:rsidR="00C75B7F" w:rsidRPr="00C75B7F" w:rsidRDefault="00C75B7F" w:rsidP="00C75B7F">
      <w:r w:rsidRPr="00C75B7F">
        <w:rPr>
          <w:szCs w:val="24"/>
        </w:rPr>
        <w:t>Ежемесячные выплаты в случае потери кормильца производятся:</w:t>
      </w:r>
    </w:p>
    <w:p w14:paraId="74CA555A"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несовершеннолетним - до достижения ими возраста 18 лет;</w:t>
      </w:r>
    </w:p>
    <w:p w14:paraId="11395F53"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учащимся старше 18 лет - до окончания учебы в учебных учреждениях по очной форме обучения, но не более чем до 23 лет;</w:t>
      </w:r>
    </w:p>
    <w:p w14:paraId="610AAFEB"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женщинам, достигшим возраста 55 лет, и мужчинам, достигшим возраста 60 лет, - пожизненно;</w:t>
      </w:r>
    </w:p>
    <w:p w14:paraId="720BB01F"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инвалидам - на срок инвалидности;</w:t>
      </w:r>
    </w:p>
    <w:p w14:paraId="457088BA"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в случае их инвалидности - на срок инвалидности.</w:t>
      </w:r>
    </w:p>
    <w:p w14:paraId="093A1DF7" w14:textId="77777777" w:rsidR="00C75B7F" w:rsidRPr="00C75B7F" w:rsidRDefault="00C75B7F" w:rsidP="00C75B7F">
      <w:pPr>
        <w:rPr>
          <w:szCs w:val="24"/>
        </w:rPr>
      </w:pPr>
    </w:p>
    <w:p w14:paraId="159C50C5" w14:textId="77777777" w:rsidR="00C75B7F" w:rsidRPr="00C75B7F" w:rsidRDefault="00C75B7F" w:rsidP="00C75B7F">
      <w:pPr>
        <w:rPr>
          <w:szCs w:val="24"/>
        </w:rPr>
      </w:pPr>
      <w:r w:rsidRPr="00C75B7F">
        <w:rPr>
          <w:szCs w:val="24"/>
        </w:rPr>
        <w:t>Размер ежемесячной выплаты по случаю потери кормильца рекомендуется исчислять исходя из его среднего месячного заработка, получаемых им при жизни пенсии, пожизненного содержания и других подобных выплат за вычетом долей, приходящихся на него самого и трудоспособных лиц, не имеющих право на получение выплат по случаю потери кормильца.</w:t>
      </w:r>
    </w:p>
    <w:p w14:paraId="28D34659" w14:textId="77777777" w:rsidR="00C75B7F" w:rsidRPr="00C75B7F" w:rsidRDefault="00C75B7F" w:rsidP="00C75B7F"/>
    <w:p w14:paraId="4C3E8153" w14:textId="77777777" w:rsidR="00C75B7F" w:rsidRPr="00C75B7F" w:rsidRDefault="00C75B7F" w:rsidP="00C75B7F">
      <w:r w:rsidRPr="00C75B7F">
        <w:rPr>
          <w:szCs w:val="24"/>
        </w:rPr>
        <w:t>Оплата расходов, связанных с повре</w:t>
      </w:r>
      <w:r w:rsidR="00796BE3">
        <w:rPr>
          <w:szCs w:val="24"/>
        </w:rPr>
        <w:t>ждением здоровья пострадавшего (</w:t>
      </w:r>
      <w:r w:rsidRPr="00C75B7F">
        <w:rPr>
          <w:szCs w:val="24"/>
        </w:rPr>
        <w:t>S</w:t>
      </w:r>
      <w:r w:rsidRPr="00C75B7F">
        <w:rPr>
          <w:szCs w:val="24"/>
          <w:vertAlign w:val="subscript"/>
        </w:rPr>
        <w:t>м</w:t>
      </w:r>
      <w:r w:rsidR="00796BE3">
        <w:rPr>
          <w:szCs w:val="24"/>
        </w:rPr>
        <w:t>)</w:t>
      </w:r>
      <w:r w:rsidRPr="00C75B7F">
        <w:rPr>
          <w:szCs w:val="24"/>
        </w:rPr>
        <w:t>, на его медицинскую, социальную и профессиональную реабилитацию, как правило, включает расходы на:</w:t>
      </w:r>
    </w:p>
    <w:p w14:paraId="14F42173"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дополнительную медицинскую помощь (сверх предусмотренной по обязательному медицинскому страхованию), в том числе на дополнительное питание и приобретение лекарств;</w:t>
      </w:r>
    </w:p>
    <w:p w14:paraId="74B3F983"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посторонний (специальный медицинский и бытовой) уход за пострадавшим, в том числе осуществляемый членами его семьи;</w:t>
      </w:r>
    </w:p>
    <w:p w14:paraId="37781465"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санаторно-курортное лечение, включая оплату отпуска (сверх ежегодного оплачиваемого отпуска, установленного законодательством Российской Федерации)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14:paraId="14B33FA2"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протезирование, а также на обеспечение приспособлениями, необходимыми пострадавшему для трудовой деятельности и в быту;</w:t>
      </w:r>
    </w:p>
    <w:p w14:paraId="3B9CF4A1"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обеспечение специальными ТС, их текущий и капитальный ремонты и оплату расходов на горюче-смазочные материалы;</w:t>
      </w:r>
    </w:p>
    <w:p w14:paraId="0F61A8F8"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профессиональное обучение (переобучение).</w:t>
      </w:r>
    </w:p>
    <w:p w14:paraId="309BFBD3" w14:textId="77777777" w:rsidR="00C75B7F" w:rsidRPr="00C75B7F" w:rsidRDefault="00C75B7F" w:rsidP="00C75B7F">
      <w:pPr>
        <w:rPr>
          <w:szCs w:val="24"/>
        </w:rPr>
      </w:pPr>
    </w:p>
    <w:p w14:paraId="6B189D4C" w14:textId="77777777" w:rsidR="00C75B7F" w:rsidRPr="00C75B7F" w:rsidRDefault="00C75B7F" w:rsidP="00C75B7F">
      <w:r w:rsidRPr="00C75B7F">
        <w:rPr>
          <w:szCs w:val="24"/>
        </w:rPr>
        <w:t>Пособие по временной нетрудоспособности выплачивается за весь период временной нетрудоспособности пострадавшего до его выздоровления или установления стойкой утраты профессиональной трудоспособности в размере 100 % его среднего заработка, исчисленного в соответствии с законодательством Российской Федерации о пособиях по временной нетрудоспособности.</w:t>
      </w:r>
    </w:p>
    <w:p w14:paraId="2A577009" w14:textId="77777777" w:rsidR="00C75B7F" w:rsidRPr="00C75B7F" w:rsidRDefault="00C75B7F" w:rsidP="00C75B7F">
      <w:pPr>
        <w:rPr>
          <w:szCs w:val="24"/>
        </w:rPr>
      </w:pPr>
    </w:p>
    <w:p w14:paraId="7771D3D2" w14:textId="77777777" w:rsidR="00C75B7F" w:rsidRPr="00C75B7F" w:rsidRDefault="00C75B7F" w:rsidP="00C75B7F">
      <w:r w:rsidRPr="00C75B7F">
        <w:rPr>
          <w:szCs w:val="24"/>
        </w:rPr>
        <w:t>Размер ежемесячной выплаты в случае стойкой потери трудоспособности можно определять как долю среднего месячного заработка пострадавшего до наступления аварии, исчисленной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медико-социальной экспертизы.</w:t>
      </w:r>
    </w:p>
    <w:p w14:paraId="64D81539" w14:textId="77777777" w:rsidR="00C75B7F" w:rsidRPr="00C75B7F" w:rsidRDefault="00C75B7F" w:rsidP="00C75B7F">
      <w:pPr>
        <w:rPr>
          <w:szCs w:val="24"/>
        </w:rPr>
      </w:pPr>
    </w:p>
    <w:p w14:paraId="50B32850" w14:textId="77777777" w:rsidR="00C75B7F" w:rsidRPr="00C75B7F" w:rsidRDefault="00C75B7F" w:rsidP="00C75B7F">
      <w:r w:rsidRPr="00C75B7F">
        <w:rPr>
          <w:szCs w:val="24"/>
        </w:rPr>
        <w:t>В местностях, где установлены районные коэффициенты, процентные надбавки к заработной плате, размер выплат определяется с учетом этих коэффициентов и надбавок.</w:t>
      </w:r>
    </w:p>
    <w:p w14:paraId="041E6187" w14:textId="77777777" w:rsidR="00C75B7F" w:rsidRPr="00C75B7F" w:rsidRDefault="00C75B7F" w:rsidP="00C75B7F">
      <w:pPr>
        <w:rPr>
          <w:szCs w:val="24"/>
        </w:rPr>
      </w:pPr>
    </w:p>
    <w:p w14:paraId="1C903111" w14:textId="77777777" w:rsidR="00C75B7F" w:rsidRPr="00C75B7F" w:rsidRDefault="00C75B7F" w:rsidP="00C75B7F">
      <w:r w:rsidRPr="00C75B7F">
        <w:rPr>
          <w:szCs w:val="24"/>
        </w:rPr>
        <w:t>При невозможности получения документа о размере заработка пострадавшего сумма ежемесячной страховой выплаты исчисляется исходя из тарифной ставки (должностного оклада), установленной (установленного) в отрасли (подотрасли) для данной профессии, и сходных условий труда ко времени аварии.</w:t>
      </w:r>
    </w:p>
    <w:p w14:paraId="62B7156B" w14:textId="77777777" w:rsidR="00C75B7F" w:rsidRPr="00C75B7F" w:rsidRDefault="00C75B7F" w:rsidP="00C75B7F">
      <w:pPr>
        <w:rPr>
          <w:szCs w:val="24"/>
        </w:rPr>
      </w:pPr>
    </w:p>
    <w:p w14:paraId="24BD8536" w14:textId="77777777" w:rsidR="00C75B7F" w:rsidRPr="00C75B7F" w:rsidRDefault="00C75B7F" w:rsidP="00C75B7F">
      <w:r w:rsidRPr="00C75B7F">
        <w:rPr>
          <w:szCs w:val="24"/>
        </w:rPr>
        <w:t>Ущерб, причиненный жизни и здоровью третьих лиц, можно определить либо исходя из сумм предъявленных исков, либо основываясь на тех же принципах, как и при определении ущерба, нанесенного персоналу в результате аварии на опасном производственном объекте.</w:t>
      </w:r>
    </w:p>
    <w:p w14:paraId="15AC2C35" w14:textId="77777777" w:rsidR="00C75B7F" w:rsidRPr="00C75B7F" w:rsidRDefault="00C75B7F" w:rsidP="00C75B7F">
      <w:pPr>
        <w:rPr>
          <w:szCs w:val="24"/>
        </w:rPr>
      </w:pPr>
    </w:p>
    <w:p w14:paraId="09289A97" w14:textId="77777777" w:rsidR="00C75B7F" w:rsidRPr="00C75B7F" w:rsidRDefault="00C75B7F" w:rsidP="00C75B7F">
      <w:r w:rsidRPr="00C75B7F">
        <w:rPr>
          <w:szCs w:val="24"/>
        </w:rPr>
        <w:t>Источниками информации для определения суммарных социально-экономических потерь от аварии 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приказы о выплате компенсаций и пособий, решения профсоюза, суда, администрации территорий, данные страховых компаний и др.</w:t>
      </w:r>
    </w:p>
    <w:p w14:paraId="75BF4235" w14:textId="77777777" w:rsidR="00C75B7F" w:rsidRPr="00C75B7F" w:rsidRDefault="00C75B7F" w:rsidP="00C75B7F">
      <w:pPr>
        <w:rPr>
          <w:szCs w:val="24"/>
        </w:rPr>
      </w:pPr>
    </w:p>
    <w:p w14:paraId="455BE3AA" w14:textId="77777777" w:rsidR="00C75B7F" w:rsidRPr="00C75B7F" w:rsidRDefault="00C75B7F" w:rsidP="00C75B7F">
      <w:pPr>
        <w:rPr>
          <w:szCs w:val="24"/>
        </w:rPr>
      </w:pPr>
      <w:r w:rsidRPr="00C75B7F">
        <w:rPr>
          <w:szCs w:val="24"/>
        </w:rPr>
        <w:t>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на предприятии, средней зарплаты работников, процентного соотношения мужчин и женщин на предприятии, среднего числа иждивенцев на одного работника, а также средней стоимости медицинских и ритуальных услуг для данной местности. При оценке прогнозируемого социально-экономического ущерба третьим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
    <w:p w14:paraId="7139C6B3" w14:textId="77777777" w:rsidR="00C75B7F" w:rsidRDefault="00C75B7F" w:rsidP="00C75B7F"/>
    <w:p w14:paraId="4B7C1502" w14:textId="77777777" w:rsidR="00877DE3" w:rsidRPr="00C75B7F" w:rsidRDefault="00877DE3" w:rsidP="00C75B7F"/>
    <w:p w14:paraId="5088A7FA" w14:textId="77777777" w:rsidR="00C75B7F" w:rsidRPr="00C75B7F" w:rsidRDefault="00C75B7F" w:rsidP="00C75B7F">
      <w:pPr>
        <w:rPr>
          <w:b/>
          <w:i/>
        </w:rPr>
      </w:pPr>
      <w:bookmarkStart w:id="470" w:name="_Toc365385249"/>
      <w:bookmarkStart w:id="471" w:name="_Toc366141756"/>
      <w:bookmarkStart w:id="472" w:name="_Toc368397483"/>
      <w:bookmarkStart w:id="473" w:name="_Toc368400302"/>
      <w:bookmarkStart w:id="474" w:name="_Toc368475876"/>
      <w:bookmarkStart w:id="475" w:name="_Toc368477717"/>
      <w:r w:rsidRPr="00C75B7F">
        <w:rPr>
          <w:b/>
          <w:i/>
        </w:rPr>
        <w:t>2.4. Косвенный ущерб</w:t>
      </w:r>
      <w:bookmarkEnd w:id="470"/>
      <w:bookmarkEnd w:id="471"/>
      <w:bookmarkEnd w:id="472"/>
      <w:bookmarkEnd w:id="473"/>
      <w:bookmarkEnd w:id="474"/>
      <w:bookmarkEnd w:id="475"/>
    </w:p>
    <w:p w14:paraId="25A111D7" w14:textId="77777777" w:rsidR="00C75B7F" w:rsidRPr="00C75B7F" w:rsidRDefault="00C75B7F" w:rsidP="00C75B7F">
      <w:pPr>
        <w:rPr>
          <w:szCs w:val="24"/>
        </w:rPr>
      </w:pPr>
    </w:p>
    <w:p w14:paraId="2F362DCA" w14:textId="77777777" w:rsidR="00C75B7F" w:rsidRPr="00C75B7F" w:rsidRDefault="00F0706F" w:rsidP="00C75B7F">
      <w:pPr>
        <w:rPr>
          <w:szCs w:val="24"/>
        </w:rPr>
      </w:pPr>
      <w:r>
        <w:rPr>
          <w:szCs w:val="24"/>
        </w:rPr>
        <w:t>Косвенный ущерб (</w:t>
      </w:r>
      <w:r w:rsidR="00C75B7F" w:rsidRPr="00C75B7F">
        <w:rPr>
          <w:szCs w:val="24"/>
        </w:rPr>
        <w:t>П</w:t>
      </w:r>
      <w:r w:rsidR="00C75B7F" w:rsidRPr="00C75B7F">
        <w:rPr>
          <w:szCs w:val="24"/>
          <w:vertAlign w:val="subscript"/>
        </w:rPr>
        <w:t>н.в</w:t>
      </w:r>
      <w:r>
        <w:rPr>
          <w:szCs w:val="24"/>
        </w:rPr>
        <w:t>)</w:t>
      </w:r>
      <w:r w:rsidR="00C75B7F" w:rsidRPr="00C75B7F">
        <w:rPr>
          <w:szCs w:val="24"/>
        </w:rPr>
        <w:t xml:space="preserve">, вследствие </w:t>
      </w:r>
      <w:r w:rsidR="00C75B7F" w:rsidRPr="00C75B7F">
        <w:t>происшествия</w:t>
      </w:r>
      <w:r w:rsidR="00C75B7F" w:rsidRPr="00C75B7F">
        <w:rPr>
          <w:szCs w:val="24"/>
        </w:rPr>
        <w:t xml:space="preserve"> рекомендуется определять как сумму недополученной Общест</w:t>
      </w:r>
      <w:r>
        <w:rPr>
          <w:szCs w:val="24"/>
        </w:rPr>
        <w:t>вом прибыли (</w:t>
      </w:r>
      <w:r w:rsidR="00C75B7F" w:rsidRPr="00C75B7F">
        <w:rPr>
          <w:szCs w:val="24"/>
        </w:rPr>
        <w:t>П</w:t>
      </w:r>
      <w:r w:rsidR="00C75B7F" w:rsidRPr="00C75B7F">
        <w:rPr>
          <w:szCs w:val="24"/>
          <w:vertAlign w:val="subscript"/>
        </w:rPr>
        <w:t>н.п</w:t>
      </w:r>
      <w:r>
        <w:rPr>
          <w:szCs w:val="24"/>
        </w:rPr>
        <w:t>)</w:t>
      </w:r>
      <w:r w:rsidR="00C75B7F" w:rsidRPr="00C75B7F">
        <w:rPr>
          <w:szCs w:val="24"/>
        </w:rPr>
        <w:t xml:space="preserve">, сумму израсходованной заработной платы и части условно-постоянных расходов (цеховых и общезаводских) за период </w:t>
      </w:r>
      <w:r w:rsidR="00C75B7F" w:rsidRPr="00C75B7F">
        <w:t>происшествия</w:t>
      </w:r>
      <w:r w:rsidR="00C75B7F" w:rsidRPr="00C75B7F">
        <w:rPr>
          <w:szCs w:val="24"/>
        </w:rPr>
        <w:t xml:space="preserve"> и восстановительных работ, убытков, вызванных уплатой различных</w:t>
      </w:r>
      <w:r>
        <w:rPr>
          <w:szCs w:val="24"/>
        </w:rPr>
        <w:t xml:space="preserve"> неустоек, штрафов, пени и пр. (</w:t>
      </w:r>
      <w:r w:rsidR="00C75B7F" w:rsidRPr="00C75B7F">
        <w:rPr>
          <w:szCs w:val="24"/>
        </w:rPr>
        <w:t>П</w:t>
      </w:r>
      <w:r w:rsidR="00C75B7F" w:rsidRPr="00C75B7F">
        <w:rPr>
          <w:szCs w:val="24"/>
          <w:vertAlign w:val="subscript"/>
        </w:rPr>
        <w:t>ш</w:t>
      </w:r>
      <w:r>
        <w:rPr>
          <w:szCs w:val="24"/>
        </w:rPr>
        <w:t>)</w:t>
      </w:r>
      <w:r w:rsidR="00C75B7F" w:rsidRPr="00C75B7F">
        <w:rPr>
          <w:szCs w:val="24"/>
        </w:rPr>
        <w:t>, а также убытки третьих лиц из-за недополученной прибыли:</w:t>
      </w:r>
    </w:p>
    <w:p w14:paraId="4C875933" w14:textId="77777777" w:rsidR="00C75B7F" w:rsidRPr="00C75B7F" w:rsidRDefault="00C75B7F" w:rsidP="007E7E2E">
      <w:pPr>
        <w:rPr>
          <w:szCs w:val="24"/>
        </w:rPr>
      </w:pPr>
    </w:p>
    <w:p w14:paraId="7F75E9EB" w14:textId="77777777" w:rsidR="00C75B7F" w:rsidRPr="00C75B7F" w:rsidRDefault="00C75B7F" w:rsidP="00C75B7F">
      <w:pPr>
        <w:ind w:firstLine="284"/>
        <w:jc w:val="center"/>
        <w:rPr>
          <w:szCs w:val="24"/>
        </w:rPr>
      </w:pPr>
      <w:r w:rsidRPr="00C75B7F">
        <w:rPr>
          <w:szCs w:val="24"/>
        </w:rPr>
        <w:t>П</w:t>
      </w:r>
      <w:r w:rsidRPr="00C75B7F">
        <w:rPr>
          <w:szCs w:val="24"/>
          <w:vertAlign w:val="subscript"/>
        </w:rPr>
        <w:t>н.в</w:t>
      </w:r>
      <w:r w:rsidRPr="00C75B7F">
        <w:rPr>
          <w:szCs w:val="24"/>
        </w:rPr>
        <w:t xml:space="preserve"> = П</w:t>
      </w:r>
      <w:r w:rsidRPr="00C75B7F">
        <w:rPr>
          <w:szCs w:val="24"/>
          <w:vertAlign w:val="subscript"/>
        </w:rPr>
        <w:t>н.п</w:t>
      </w:r>
      <w:r w:rsidRPr="00C75B7F">
        <w:rPr>
          <w:szCs w:val="24"/>
        </w:rPr>
        <w:t xml:space="preserve"> + П</w:t>
      </w:r>
      <w:r w:rsidRPr="00C75B7F">
        <w:rPr>
          <w:szCs w:val="24"/>
          <w:vertAlign w:val="subscript"/>
        </w:rPr>
        <w:t>з.п</w:t>
      </w:r>
      <w:r w:rsidRPr="00C75B7F">
        <w:rPr>
          <w:szCs w:val="24"/>
        </w:rPr>
        <w:t xml:space="preserve"> + П</w:t>
      </w:r>
      <w:r w:rsidRPr="00C75B7F">
        <w:rPr>
          <w:szCs w:val="24"/>
          <w:vertAlign w:val="subscript"/>
        </w:rPr>
        <w:t>ш</w:t>
      </w:r>
      <w:r w:rsidRPr="00C75B7F">
        <w:rPr>
          <w:szCs w:val="24"/>
        </w:rPr>
        <w:t xml:space="preserve"> + П</w:t>
      </w:r>
      <w:r w:rsidRPr="00C75B7F">
        <w:rPr>
          <w:szCs w:val="24"/>
          <w:vertAlign w:val="subscript"/>
        </w:rPr>
        <w:t>н.т.п.л.</w:t>
      </w:r>
      <w:r w:rsidRPr="00C75B7F">
        <w:rPr>
          <w:szCs w:val="24"/>
        </w:rPr>
        <w:t xml:space="preserve">   (13),</w:t>
      </w:r>
    </w:p>
    <w:p w14:paraId="699BC7E4" w14:textId="77777777" w:rsidR="00C75B7F" w:rsidRPr="00C75B7F" w:rsidRDefault="00C75B7F" w:rsidP="007E7E2E">
      <w:pPr>
        <w:rPr>
          <w:szCs w:val="24"/>
        </w:rPr>
      </w:pPr>
    </w:p>
    <w:p w14:paraId="185068D9" w14:textId="77777777" w:rsidR="00C75B7F" w:rsidRPr="00C75B7F" w:rsidRDefault="00C75B7F" w:rsidP="00C75B7F">
      <w:pPr>
        <w:ind w:left="567"/>
        <w:rPr>
          <w:szCs w:val="24"/>
        </w:rPr>
      </w:pPr>
      <w:r w:rsidRPr="00C75B7F">
        <w:rPr>
          <w:szCs w:val="24"/>
        </w:rPr>
        <w:t>где:</w:t>
      </w:r>
    </w:p>
    <w:p w14:paraId="5FD2F956" w14:textId="77777777" w:rsidR="00C75B7F" w:rsidRPr="00C75B7F" w:rsidRDefault="00C75B7F" w:rsidP="007E7E2E">
      <w:pPr>
        <w:rPr>
          <w:szCs w:val="24"/>
        </w:rPr>
      </w:pPr>
    </w:p>
    <w:p w14:paraId="3BB45466" w14:textId="77777777" w:rsidR="00C75B7F" w:rsidRPr="00C75B7F" w:rsidRDefault="00C75B7F" w:rsidP="00C75B7F">
      <w:pPr>
        <w:ind w:left="567"/>
        <w:rPr>
          <w:szCs w:val="24"/>
        </w:rPr>
      </w:pPr>
      <w:r w:rsidRPr="00C75B7F">
        <w:rPr>
          <w:szCs w:val="24"/>
        </w:rPr>
        <w:t>П</w:t>
      </w:r>
      <w:r w:rsidRPr="00C75B7F">
        <w:rPr>
          <w:szCs w:val="24"/>
          <w:vertAlign w:val="subscript"/>
        </w:rPr>
        <w:t>з.п</w:t>
      </w:r>
      <w:r w:rsidRPr="00C75B7F">
        <w:rPr>
          <w:szCs w:val="24"/>
        </w:rPr>
        <w:t xml:space="preserve"> - заработная плата и условно-постоянные расходы за время простоя объекта, руб.;</w:t>
      </w:r>
    </w:p>
    <w:p w14:paraId="1016A613" w14:textId="77777777" w:rsidR="00C75B7F" w:rsidRPr="00C75B7F" w:rsidRDefault="00C75B7F" w:rsidP="007E7E2E"/>
    <w:p w14:paraId="4FEDD249" w14:textId="77777777" w:rsidR="00C75B7F" w:rsidRPr="00C75B7F" w:rsidRDefault="00C75B7F" w:rsidP="00C75B7F">
      <w:pPr>
        <w:ind w:left="567"/>
        <w:rPr>
          <w:szCs w:val="24"/>
        </w:rPr>
      </w:pPr>
      <w:r w:rsidRPr="00C75B7F">
        <w:rPr>
          <w:szCs w:val="24"/>
        </w:rPr>
        <w:t>П</w:t>
      </w:r>
      <w:r w:rsidRPr="00C75B7F">
        <w:rPr>
          <w:szCs w:val="24"/>
          <w:vertAlign w:val="subscript"/>
        </w:rPr>
        <w:t>н.п</w:t>
      </w:r>
      <w:r w:rsidRPr="00C75B7F">
        <w:rPr>
          <w:szCs w:val="24"/>
        </w:rPr>
        <w:t xml:space="preserve"> - прибыль, недополученная за период простоя объекта, руб.;</w:t>
      </w:r>
    </w:p>
    <w:p w14:paraId="71A91AE0" w14:textId="77777777" w:rsidR="00C75B7F" w:rsidRPr="00C75B7F" w:rsidRDefault="00C75B7F" w:rsidP="007E7E2E"/>
    <w:p w14:paraId="7F78F3D7" w14:textId="77777777" w:rsidR="00C75B7F" w:rsidRPr="00C75B7F" w:rsidRDefault="00C75B7F" w:rsidP="00C75B7F">
      <w:pPr>
        <w:ind w:left="567"/>
        <w:rPr>
          <w:szCs w:val="24"/>
        </w:rPr>
      </w:pPr>
      <w:r w:rsidRPr="00C75B7F">
        <w:rPr>
          <w:szCs w:val="24"/>
        </w:rPr>
        <w:t>П</w:t>
      </w:r>
      <w:r w:rsidRPr="00C75B7F">
        <w:rPr>
          <w:szCs w:val="24"/>
          <w:vertAlign w:val="subscript"/>
        </w:rPr>
        <w:t>ш</w:t>
      </w:r>
      <w:r w:rsidRPr="00C75B7F">
        <w:rPr>
          <w:szCs w:val="24"/>
        </w:rPr>
        <w:t xml:space="preserve"> - убытки, вызванные уплатой различных неустоек, штрафов, пени, руб.;</w:t>
      </w:r>
    </w:p>
    <w:p w14:paraId="5E2F71AB" w14:textId="77777777" w:rsidR="00C75B7F" w:rsidRPr="00C75B7F" w:rsidRDefault="00C75B7F" w:rsidP="007E7E2E"/>
    <w:p w14:paraId="5D28A2FB" w14:textId="77777777" w:rsidR="00C75B7F" w:rsidRPr="00C75B7F" w:rsidRDefault="00C75B7F" w:rsidP="00C75B7F">
      <w:pPr>
        <w:ind w:left="567"/>
      </w:pPr>
      <w:r w:rsidRPr="00C75B7F">
        <w:rPr>
          <w:szCs w:val="24"/>
        </w:rPr>
        <w:t>П</w:t>
      </w:r>
      <w:r w:rsidRPr="00C75B7F">
        <w:rPr>
          <w:szCs w:val="24"/>
          <w:vertAlign w:val="subscript"/>
        </w:rPr>
        <w:t>н.т.п.л</w:t>
      </w:r>
      <w:r w:rsidRPr="00C75B7F">
        <w:rPr>
          <w:szCs w:val="24"/>
        </w:rPr>
        <w:t xml:space="preserve"> - убытки третьих лиц из-за недополученной прибыли, руб.</w:t>
      </w:r>
    </w:p>
    <w:p w14:paraId="7B016CAB" w14:textId="77777777" w:rsidR="00C75B7F" w:rsidRPr="00C75B7F" w:rsidRDefault="00C75B7F" w:rsidP="00C75B7F">
      <w:pPr>
        <w:rPr>
          <w:szCs w:val="24"/>
        </w:rPr>
      </w:pPr>
    </w:p>
    <w:p w14:paraId="00B2D522" w14:textId="77777777" w:rsidR="00C75B7F" w:rsidRPr="00C75B7F" w:rsidRDefault="00C75B7F" w:rsidP="00C75B7F">
      <w:pPr>
        <w:rPr>
          <w:szCs w:val="24"/>
        </w:rPr>
      </w:pPr>
      <w:r w:rsidRPr="00C75B7F">
        <w:rPr>
          <w:szCs w:val="24"/>
        </w:rPr>
        <w:t>Величину П</w:t>
      </w:r>
      <w:r w:rsidRPr="00C75B7F">
        <w:rPr>
          <w:szCs w:val="24"/>
          <w:vertAlign w:val="subscript"/>
        </w:rPr>
        <w:t>з.п</w:t>
      </w:r>
      <w:r w:rsidRPr="00C75B7F">
        <w:rPr>
          <w:szCs w:val="24"/>
        </w:rPr>
        <w:t xml:space="preserve"> п рекомендуется определять по формуле:</w:t>
      </w:r>
    </w:p>
    <w:p w14:paraId="67A73A50" w14:textId="77777777" w:rsidR="00C75B7F" w:rsidRPr="00C75B7F" w:rsidRDefault="00C75B7F" w:rsidP="00C75B7F"/>
    <w:p w14:paraId="1574FB6A" w14:textId="77777777" w:rsidR="00C75B7F" w:rsidRPr="00C75B7F" w:rsidRDefault="00C75B7F" w:rsidP="00C75B7F">
      <w:pPr>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rPr>
        <w:t>V</w:t>
      </w:r>
      <w:r w:rsidRPr="00C75B7F">
        <w:rPr>
          <w:szCs w:val="24"/>
          <w:vertAlign w:val="subscript"/>
        </w:rPr>
        <w:t xml:space="preserve">з.п </w:t>
      </w:r>
      <w:r w:rsidRPr="00C75B7F">
        <w:rPr>
          <w:i/>
          <w:szCs w:val="24"/>
        </w:rPr>
        <w:t>А</w:t>
      </w:r>
      <w:r w:rsidRPr="00C75B7F">
        <w:rPr>
          <w:szCs w:val="24"/>
        </w:rPr>
        <w:t xml:space="preserve"> + </w:t>
      </w:r>
      <w:r w:rsidRPr="00C75B7F">
        <w:rPr>
          <w:i/>
          <w:szCs w:val="24"/>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w:t>
      </w:r>
    </w:p>
    <w:p w14:paraId="43DDC31C" w14:textId="77777777" w:rsidR="00C75B7F" w:rsidRPr="00C75B7F" w:rsidRDefault="00C75B7F" w:rsidP="00C75B7F">
      <w:pPr>
        <w:ind w:firstLine="284"/>
        <w:jc w:val="center"/>
      </w:pPr>
    </w:p>
    <w:p w14:paraId="2D92EC74" w14:textId="77777777" w:rsidR="00C75B7F" w:rsidRPr="00C75B7F" w:rsidRDefault="00C75B7F" w:rsidP="00C75B7F">
      <w:pPr>
        <w:ind w:left="567"/>
        <w:rPr>
          <w:szCs w:val="24"/>
        </w:rPr>
      </w:pPr>
      <w:r w:rsidRPr="00C75B7F">
        <w:rPr>
          <w:szCs w:val="24"/>
        </w:rPr>
        <w:t>где:</w:t>
      </w:r>
    </w:p>
    <w:p w14:paraId="7885EB77" w14:textId="77777777" w:rsidR="00C75B7F" w:rsidRPr="00C75B7F" w:rsidRDefault="00C75B7F" w:rsidP="007E7E2E">
      <w:pPr>
        <w:rPr>
          <w:szCs w:val="24"/>
        </w:rPr>
      </w:pPr>
    </w:p>
    <w:p w14:paraId="44A71F74" w14:textId="77777777" w:rsidR="00C75B7F" w:rsidRPr="00C75B7F" w:rsidRDefault="00C75B7F" w:rsidP="00C75B7F">
      <w:pPr>
        <w:ind w:left="567"/>
        <w:rPr>
          <w:szCs w:val="24"/>
        </w:rPr>
      </w:pPr>
      <w:r w:rsidRPr="00C75B7F">
        <w:rPr>
          <w:i/>
          <w:szCs w:val="24"/>
        </w:rPr>
        <w:t>V</w:t>
      </w:r>
      <w:r w:rsidRPr="00C75B7F">
        <w:rPr>
          <w:szCs w:val="24"/>
          <w:vertAlign w:val="subscript"/>
        </w:rPr>
        <w:t>з.п</w:t>
      </w:r>
      <w:r w:rsidRPr="00C75B7F">
        <w:rPr>
          <w:szCs w:val="24"/>
        </w:rPr>
        <w:t xml:space="preserve"> - заработная плата работников ОГ, руб./день;</w:t>
      </w:r>
    </w:p>
    <w:p w14:paraId="5A6E7C48" w14:textId="77777777" w:rsidR="00C75B7F" w:rsidRPr="007E7E2E" w:rsidRDefault="00C75B7F" w:rsidP="007E7E2E">
      <w:pPr>
        <w:rPr>
          <w:szCs w:val="20"/>
        </w:rPr>
      </w:pPr>
    </w:p>
    <w:p w14:paraId="5BA2B983" w14:textId="77777777" w:rsidR="00C75B7F" w:rsidRPr="00C75B7F" w:rsidRDefault="00C75B7F" w:rsidP="00C75B7F">
      <w:pPr>
        <w:ind w:left="567"/>
        <w:rPr>
          <w:szCs w:val="24"/>
        </w:rPr>
      </w:pPr>
      <w:r w:rsidRPr="00C75B7F">
        <w:rPr>
          <w:i/>
          <w:szCs w:val="24"/>
        </w:rPr>
        <w:t>А</w:t>
      </w:r>
      <w:r w:rsidRPr="00C75B7F">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14:paraId="0CB3AAE3" w14:textId="77777777" w:rsidR="00C75B7F" w:rsidRPr="00C75B7F" w:rsidRDefault="00C75B7F" w:rsidP="007E7E2E"/>
    <w:p w14:paraId="63AF8733" w14:textId="77777777" w:rsidR="00C75B7F" w:rsidRPr="00C75B7F" w:rsidRDefault="00C75B7F" w:rsidP="00C75B7F">
      <w:pPr>
        <w:ind w:left="567"/>
        <w:rPr>
          <w:szCs w:val="24"/>
        </w:rPr>
      </w:pPr>
      <w:r w:rsidRPr="00C75B7F">
        <w:rPr>
          <w:i/>
          <w:szCs w:val="24"/>
        </w:rPr>
        <w:t>V</w:t>
      </w:r>
      <w:r w:rsidRPr="00C75B7F">
        <w:rPr>
          <w:szCs w:val="24"/>
          <w:vertAlign w:val="subscript"/>
        </w:rPr>
        <w:t>уп</w:t>
      </w:r>
      <w:r w:rsidRPr="00C75B7F">
        <w:rPr>
          <w:szCs w:val="24"/>
        </w:rPr>
        <w:t xml:space="preserve"> - условно-постоянные расходы, руб./день;</w:t>
      </w:r>
    </w:p>
    <w:p w14:paraId="5FE2AD55" w14:textId="77777777" w:rsidR="00C75B7F" w:rsidRPr="00C75B7F" w:rsidRDefault="00C75B7F" w:rsidP="007E7E2E"/>
    <w:p w14:paraId="16206EBF" w14:textId="77777777" w:rsidR="00C75B7F" w:rsidRPr="00C75B7F" w:rsidRDefault="00C75B7F" w:rsidP="00C75B7F">
      <w:pPr>
        <w:ind w:left="567"/>
      </w:pPr>
      <w:r w:rsidRPr="00C75B7F">
        <w:rPr>
          <w:i/>
          <w:szCs w:val="24"/>
        </w:rPr>
        <w:t>Т</w:t>
      </w:r>
      <w:r w:rsidRPr="00C75B7F">
        <w:rPr>
          <w:szCs w:val="24"/>
          <w:vertAlign w:val="subscript"/>
        </w:rPr>
        <w:t>пр</w:t>
      </w:r>
      <w:r w:rsidRPr="00C75B7F">
        <w:rPr>
          <w:szCs w:val="24"/>
        </w:rPr>
        <w:t xml:space="preserve"> - продолжительность простоя объекта, дни.</w:t>
      </w:r>
    </w:p>
    <w:p w14:paraId="75455932" w14:textId="77777777" w:rsidR="00C75B7F" w:rsidRPr="00C75B7F" w:rsidRDefault="00C75B7F" w:rsidP="00C75B7F">
      <w:pPr>
        <w:rPr>
          <w:szCs w:val="24"/>
        </w:rPr>
      </w:pPr>
    </w:p>
    <w:p w14:paraId="007BBBC5" w14:textId="77777777" w:rsidR="00C75B7F" w:rsidRPr="00C75B7F" w:rsidRDefault="00C75B7F" w:rsidP="00C75B7F">
      <w:pPr>
        <w:rPr>
          <w:szCs w:val="24"/>
        </w:rPr>
      </w:pPr>
      <w:r w:rsidRPr="00C75B7F">
        <w:rPr>
          <w:szCs w:val="24"/>
        </w:rPr>
        <w:t>П</w:t>
      </w:r>
      <w:r w:rsidRPr="00C75B7F">
        <w:rPr>
          <w:szCs w:val="24"/>
          <w:vertAlign w:val="subscript"/>
        </w:rPr>
        <w:t>з.п</w:t>
      </w:r>
      <w:r w:rsidRPr="00C75B7F">
        <w:rPr>
          <w:szCs w:val="24"/>
        </w:rPr>
        <w:t xml:space="preserve"> можно также определять по формуле:</w:t>
      </w:r>
    </w:p>
    <w:p w14:paraId="25DF178F" w14:textId="77777777" w:rsidR="00C75B7F" w:rsidRPr="00C75B7F" w:rsidRDefault="00C75B7F" w:rsidP="007E7E2E">
      <w:pPr>
        <w:rPr>
          <w:szCs w:val="24"/>
        </w:rPr>
      </w:pPr>
    </w:p>
    <w:p w14:paraId="7A979C1E" w14:textId="77777777" w:rsidR="00C75B7F" w:rsidRPr="00C75B7F" w:rsidRDefault="00C75B7F" w:rsidP="00C75B7F">
      <w:pPr>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lang w:val="en-US"/>
        </w:rPr>
        <w:t>V</w:t>
      </w:r>
      <w:r w:rsidRPr="00C75B7F">
        <w:rPr>
          <w:szCs w:val="24"/>
          <w:vertAlign w:val="subscript"/>
        </w:rPr>
        <w:t xml:space="preserve">з.п1 </w:t>
      </w:r>
      <w:r w:rsidRPr="00C75B7F">
        <w:rPr>
          <w:i/>
          <w:szCs w:val="24"/>
          <w:lang w:val="en-US"/>
        </w:rPr>
        <w:t>N</w:t>
      </w:r>
      <w:r w:rsidRPr="00C75B7F">
        <w:rPr>
          <w:szCs w:val="24"/>
        </w:rPr>
        <w:t xml:space="preserve"> + </w:t>
      </w:r>
      <w:r w:rsidRPr="00C75B7F">
        <w:rPr>
          <w:i/>
          <w:szCs w:val="24"/>
          <w:lang w:val="en-US"/>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(14а),</w:t>
      </w:r>
    </w:p>
    <w:p w14:paraId="254D2811" w14:textId="77777777" w:rsidR="00C75B7F" w:rsidRPr="00C75B7F" w:rsidRDefault="00C75B7F" w:rsidP="00C75B7F">
      <w:pPr>
        <w:ind w:firstLine="284"/>
        <w:jc w:val="center"/>
      </w:pPr>
    </w:p>
    <w:p w14:paraId="1C06EB78" w14:textId="77777777" w:rsidR="00C75B7F" w:rsidRPr="00C75B7F" w:rsidRDefault="00C75B7F" w:rsidP="00C75B7F">
      <w:pPr>
        <w:ind w:left="567"/>
        <w:rPr>
          <w:szCs w:val="24"/>
        </w:rPr>
      </w:pPr>
      <w:r w:rsidRPr="00C75B7F">
        <w:rPr>
          <w:szCs w:val="24"/>
        </w:rPr>
        <w:t>где:</w:t>
      </w:r>
    </w:p>
    <w:p w14:paraId="50842585" w14:textId="77777777" w:rsidR="00C75B7F" w:rsidRPr="00C75B7F" w:rsidRDefault="00C75B7F" w:rsidP="007E7E2E">
      <w:pPr>
        <w:rPr>
          <w:szCs w:val="24"/>
        </w:rPr>
      </w:pPr>
    </w:p>
    <w:p w14:paraId="78A051BB" w14:textId="77777777" w:rsidR="00C75B7F" w:rsidRPr="00C75B7F" w:rsidRDefault="00C75B7F" w:rsidP="00C75B7F">
      <w:pPr>
        <w:ind w:left="567"/>
        <w:rPr>
          <w:szCs w:val="24"/>
        </w:rPr>
      </w:pPr>
      <w:r w:rsidRPr="00C75B7F">
        <w:rPr>
          <w:i/>
          <w:szCs w:val="24"/>
        </w:rPr>
        <w:t>V</w:t>
      </w:r>
      <w:r w:rsidRPr="00C75B7F">
        <w:rPr>
          <w:szCs w:val="24"/>
          <w:vertAlign w:val="subscript"/>
        </w:rPr>
        <w:t>з.п1</w:t>
      </w:r>
      <w:r w:rsidRPr="00C75B7F">
        <w:rPr>
          <w:szCs w:val="24"/>
        </w:rPr>
        <w:t xml:space="preserve"> - средняя заработная плата 1 работника ОГ (или его простаивающего подразделения), руб./день;</w:t>
      </w:r>
    </w:p>
    <w:p w14:paraId="396C5AC9" w14:textId="77777777" w:rsidR="00C75B7F" w:rsidRPr="00C75B7F" w:rsidRDefault="00C75B7F" w:rsidP="00C75B7F"/>
    <w:p w14:paraId="0CE3A192" w14:textId="77777777" w:rsidR="00C75B7F" w:rsidRPr="00C75B7F" w:rsidRDefault="00C75B7F" w:rsidP="00C75B7F">
      <w:pPr>
        <w:ind w:left="567"/>
      </w:pPr>
      <w:r w:rsidRPr="00C75B7F">
        <w:rPr>
          <w:i/>
          <w:szCs w:val="24"/>
        </w:rPr>
        <w:t>N</w:t>
      </w:r>
      <w:r w:rsidRPr="00C75B7F">
        <w:rPr>
          <w:szCs w:val="24"/>
        </w:rPr>
        <w:t xml:space="preserve"> - численность работников, не использованных на работе по причине простоя.</w:t>
      </w:r>
    </w:p>
    <w:p w14:paraId="13BA1BA2" w14:textId="77777777" w:rsidR="00C75B7F" w:rsidRPr="00C75B7F" w:rsidRDefault="00C75B7F" w:rsidP="00C75B7F">
      <w:pPr>
        <w:rPr>
          <w:szCs w:val="24"/>
        </w:rPr>
      </w:pPr>
    </w:p>
    <w:p w14:paraId="65C2D52A" w14:textId="77777777" w:rsidR="00C75B7F" w:rsidRPr="00C75B7F" w:rsidRDefault="00C75B7F" w:rsidP="00C75B7F">
      <w:pPr>
        <w:rPr>
          <w:szCs w:val="24"/>
        </w:rPr>
      </w:pPr>
      <w:r w:rsidRPr="00C75B7F">
        <w:rPr>
          <w:noProof/>
          <w:lang w:eastAsia="ru-RU"/>
        </w:rPr>
        <mc:AlternateContent>
          <mc:Choice Requires="wps">
            <w:drawing>
              <wp:anchor distT="0" distB="0" distL="114300" distR="114300" simplePos="0" relativeHeight="251787264" behindDoc="1" locked="0" layoutInCell="1" allowOverlap="0" wp14:anchorId="15FD1F76" wp14:editId="2AACB1DC">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D5EB24" w14:textId="77777777" w:rsidR="00E8763C" w:rsidRPr="003904FF" w:rsidRDefault="00E8763C" w:rsidP="00C75B7F">
                            <w:pPr>
                              <w:rPr>
                                <w:vertAlign w:val="subscript"/>
                                <w:lang w:val="es-ES_tradnl"/>
                              </w:rPr>
                            </w:pPr>
                            <w:r w:rsidRPr="003904FF">
                              <w:rPr>
                                <w:lang w:val="es-ES_tradnl"/>
                              </w:rPr>
                              <w:t xml:space="preserve">            </w:t>
                            </w:r>
                            <w:r w:rsidRPr="003904FF">
                              <w:rPr>
                                <w:vertAlign w:val="subscript"/>
                                <w:lang w:val="es-ES_tradnl"/>
                              </w:rPr>
                              <w:t>n</w:t>
                            </w:r>
                          </w:p>
                          <w:p w14:paraId="34AA6F2A" w14:textId="77777777" w:rsidR="00E8763C" w:rsidRPr="003904FF" w:rsidRDefault="00E8763C"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097762BF" w14:textId="77777777" w:rsidR="00E8763C" w:rsidRPr="00907A74" w:rsidRDefault="00E8763C"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FD1F76" id="Поле 18" o:spid="_x0000_s1050" type="#_x0000_t202" style="position:absolute;left:0;text-align:left;margin-left:176.4pt;margin-top:23.5pt;width:121.2pt;height:48.6pt;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" o:allowoverlap="f" stroked="f">
                <v:textbox>
                  <w:txbxContent>
                    <w:p w14:paraId="07D5EB24" w14:textId="77777777" w:rsidR="00E8763C" w:rsidRPr="003904FF" w:rsidRDefault="00E8763C" w:rsidP="00C75B7F">
                      <w:pPr>
                        <w:rPr>
                          <w:vertAlign w:val="subscript"/>
                          <w:lang w:val="es-ES_tradnl"/>
                        </w:rPr>
                      </w:pPr>
                      <w:r w:rsidRPr="003904FF">
                        <w:rPr>
                          <w:lang w:val="es-ES_tradnl"/>
                        </w:rPr>
                        <w:t xml:space="preserve">            </w:t>
                      </w:r>
                      <w:r w:rsidRPr="003904FF">
                        <w:rPr>
                          <w:vertAlign w:val="subscript"/>
                          <w:lang w:val="es-ES_tradnl"/>
                        </w:rPr>
                        <w:t>n</w:t>
                      </w:r>
                    </w:p>
                    <w:p w14:paraId="34AA6F2A" w14:textId="77777777" w:rsidR="00E8763C" w:rsidRPr="003904FF" w:rsidRDefault="00E8763C"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097762BF" w14:textId="77777777" w:rsidR="00E8763C" w:rsidRPr="00907A74" w:rsidRDefault="00E8763C"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sidRPr="00C75B7F">
        <w:rPr>
          <w:szCs w:val="24"/>
        </w:rPr>
        <w:t>Недополученную п</w:t>
      </w:r>
      <w:r w:rsidR="00F033AB">
        <w:rPr>
          <w:szCs w:val="24"/>
        </w:rPr>
        <w:t>рибыль в результате простоя ОГ (</w:t>
      </w:r>
      <w:r w:rsidRPr="00C75B7F">
        <w:rPr>
          <w:szCs w:val="24"/>
        </w:rPr>
        <w:t>П</w:t>
      </w:r>
      <w:r w:rsidRPr="00C75B7F">
        <w:rPr>
          <w:szCs w:val="24"/>
          <w:vertAlign w:val="subscript"/>
        </w:rPr>
        <w:t>н.п</w:t>
      </w:r>
      <w:r w:rsidR="00F033AB">
        <w:rPr>
          <w:szCs w:val="24"/>
        </w:rPr>
        <w:t>)</w:t>
      </w:r>
      <w:r w:rsidRPr="00C75B7F">
        <w:rPr>
          <w:szCs w:val="24"/>
        </w:rPr>
        <w:t>, в результате аварии рекомендуется определять по формуле:</w:t>
      </w:r>
    </w:p>
    <w:p w14:paraId="7E7898C0" w14:textId="77777777" w:rsidR="00C75B7F" w:rsidRPr="00C75B7F" w:rsidRDefault="00C75B7F" w:rsidP="00C75B7F">
      <w:pPr>
        <w:ind w:firstLine="284"/>
        <w:jc w:val="center"/>
        <w:rPr>
          <w:szCs w:val="24"/>
        </w:rPr>
      </w:pPr>
      <w:r w:rsidRPr="00C75B7F">
        <w:rPr>
          <w:szCs w:val="24"/>
        </w:rPr>
        <w:t xml:space="preserve"> </w:t>
      </w:r>
    </w:p>
    <w:p w14:paraId="7388FE8D" w14:textId="77777777" w:rsidR="00C75B7F" w:rsidRPr="00C75B7F" w:rsidRDefault="00C75B7F" w:rsidP="00C75B7F">
      <w:pPr>
        <w:ind w:left="4956" w:firstLine="708"/>
        <w:rPr>
          <w:szCs w:val="24"/>
        </w:rPr>
      </w:pPr>
      <w:r w:rsidRPr="00C75B7F">
        <w:rPr>
          <w:szCs w:val="24"/>
        </w:rPr>
        <w:t xml:space="preserve">    (15),</w:t>
      </w:r>
    </w:p>
    <w:p w14:paraId="699A4A5A" w14:textId="77777777" w:rsidR="00C75B7F" w:rsidRPr="00C75B7F" w:rsidRDefault="00C75B7F" w:rsidP="00C75B7F">
      <w:pPr>
        <w:ind w:firstLine="284"/>
        <w:jc w:val="center"/>
        <w:rPr>
          <w:szCs w:val="24"/>
        </w:rPr>
      </w:pPr>
    </w:p>
    <w:p w14:paraId="5F234485" w14:textId="77777777" w:rsidR="00C75B7F" w:rsidRPr="00C75B7F" w:rsidRDefault="00C75B7F" w:rsidP="00C75B7F">
      <w:pPr>
        <w:ind w:left="567"/>
        <w:rPr>
          <w:szCs w:val="24"/>
        </w:rPr>
      </w:pPr>
      <w:r w:rsidRPr="00C75B7F">
        <w:rPr>
          <w:szCs w:val="24"/>
        </w:rPr>
        <w:t>где:</w:t>
      </w:r>
    </w:p>
    <w:p w14:paraId="67089CBF" w14:textId="77777777" w:rsidR="00C75B7F" w:rsidRPr="00C75B7F" w:rsidRDefault="00C75B7F" w:rsidP="007E7E2E">
      <w:pPr>
        <w:rPr>
          <w:szCs w:val="24"/>
        </w:rPr>
      </w:pPr>
    </w:p>
    <w:p w14:paraId="507243F2" w14:textId="77777777" w:rsidR="00C75B7F" w:rsidRPr="00C75B7F" w:rsidRDefault="00C75B7F" w:rsidP="00C75B7F">
      <w:pPr>
        <w:ind w:left="567"/>
        <w:rPr>
          <w:szCs w:val="24"/>
        </w:rPr>
      </w:pPr>
      <w:r w:rsidRPr="00C75B7F">
        <w:rPr>
          <w:szCs w:val="24"/>
          <w:lang w:val="en-US"/>
        </w:rPr>
        <w:t>n</w:t>
      </w:r>
      <w:r w:rsidRPr="00C75B7F">
        <w:rPr>
          <w:szCs w:val="24"/>
        </w:rPr>
        <w:t xml:space="preserve"> - количество видов недопроизведенного продукта (услуги);</w:t>
      </w:r>
    </w:p>
    <w:p w14:paraId="4AA57EB8" w14:textId="77777777" w:rsidR="00C75B7F" w:rsidRPr="007E7E2E" w:rsidRDefault="00C75B7F" w:rsidP="007E7E2E">
      <w:pPr>
        <w:rPr>
          <w:szCs w:val="20"/>
        </w:rPr>
      </w:pPr>
    </w:p>
    <w:p w14:paraId="49FB3096" w14:textId="77777777" w:rsidR="00C75B7F" w:rsidRPr="00C75B7F" w:rsidRDefault="00C75B7F" w:rsidP="00C75B7F">
      <w:pPr>
        <w:ind w:left="567"/>
        <w:rPr>
          <w:szCs w:val="24"/>
        </w:rPr>
      </w:pPr>
      <w:r w:rsidRPr="00C75B7F">
        <w:rPr>
          <w:szCs w:val="24"/>
        </w:rPr>
        <w:t>ΔQ</w:t>
      </w:r>
      <w:r w:rsidRPr="00C75B7F">
        <w:rPr>
          <w:szCs w:val="24"/>
          <w:vertAlign w:val="subscript"/>
        </w:rPr>
        <w:t>i</w:t>
      </w:r>
      <w:r w:rsidRPr="00C75B7F">
        <w:rPr>
          <w:noProof/>
          <w:szCs w:val="24"/>
          <w:vertAlign w:val="subscript"/>
          <w:lang w:eastAsia="ru-RU"/>
        </w:rPr>
        <w:t xml:space="preserve"> </w:t>
      </w:r>
      <w:r w:rsidRPr="00C75B7F">
        <w:rPr>
          <w:szCs w:val="24"/>
        </w:rPr>
        <w:t xml:space="preserve">- объем i-го вида продукции (услуги), недопроизведенный из-за </w:t>
      </w:r>
      <w:r w:rsidRPr="00C75B7F">
        <w:t>происшествия</w:t>
      </w:r>
      <w:r w:rsidRPr="00C75B7F">
        <w:rPr>
          <w:szCs w:val="24"/>
        </w:rPr>
        <w:t>:</w:t>
      </w:r>
    </w:p>
    <w:p w14:paraId="4483B8DE" w14:textId="77777777" w:rsidR="00C75B7F" w:rsidRPr="00C75B7F" w:rsidRDefault="00C75B7F" w:rsidP="00C75B7F">
      <w:pPr>
        <w:rPr>
          <w:noProof/>
          <w:szCs w:val="24"/>
          <w:vertAlign w:val="subscript"/>
          <w:lang w:eastAsia="ru-RU"/>
        </w:rPr>
      </w:pPr>
      <w:r w:rsidRPr="00C75B7F">
        <w:rPr>
          <w:noProof/>
          <w:lang w:eastAsia="ru-RU"/>
        </w:rPr>
        <mc:AlternateContent>
          <mc:Choice Requires="wps">
            <w:drawing>
              <wp:anchor distT="0" distB="0" distL="114300" distR="114300" simplePos="0" relativeHeight="251788288" behindDoc="1" locked="0" layoutInCell="1" allowOverlap="0" wp14:anchorId="3E2FFD0B" wp14:editId="520B6AB5">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8F6AAA" w14:textId="77777777" w:rsidR="00E8763C" w:rsidRPr="002B5D33" w:rsidRDefault="00E8763C"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2FFD0B" id="Поле 17" o:spid="_x0000_s1051" type="#_x0000_t202" style="position:absolute;left:0;text-align:left;margin-left:178.25pt;margin-top:9.4pt;width:121.2pt;height:25.8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" o:allowoverlap="f" stroked="f">
                <v:textbox>
                  <w:txbxContent>
                    <w:p w14:paraId="4B8F6AAA" w14:textId="77777777" w:rsidR="00E8763C" w:rsidRPr="002B5D33" w:rsidRDefault="00E8763C"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v:textbox>
              </v:shape>
            </w:pict>
          </mc:Fallback>
        </mc:AlternateContent>
      </w:r>
    </w:p>
    <w:p w14:paraId="0C57F657" w14:textId="77777777" w:rsidR="00C75B7F" w:rsidRPr="00C75B7F" w:rsidRDefault="00C75B7F" w:rsidP="00C75B7F">
      <w:pPr>
        <w:ind w:left="6096"/>
      </w:pPr>
      <w:r w:rsidRPr="00C75B7F">
        <w:t>(16),</w:t>
      </w:r>
    </w:p>
    <w:p w14:paraId="25922B58" w14:textId="77777777" w:rsidR="00C75B7F" w:rsidRPr="00C75B7F" w:rsidRDefault="00C75B7F" w:rsidP="00C75B7F"/>
    <w:p w14:paraId="73958A3C" w14:textId="77777777" w:rsidR="00C75B7F" w:rsidRPr="00C75B7F" w:rsidRDefault="00C75B7F" w:rsidP="00C75B7F">
      <w:pPr>
        <w:ind w:left="567" w:firstLine="1"/>
        <w:rPr>
          <w:szCs w:val="24"/>
        </w:rPr>
      </w:pPr>
      <w:r w:rsidRPr="00C75B7F">
        <w:rPr>
          <w:szCs w:val="24"/>
        </w:rPr>
        <w:t>где:</w:t>
      </w:r>
    </w:p>
    <w:p w14:paraId="4AE513A3" w14:textId="77777777" w:rsidR="00C75B7F" w:rsidRPr="00C75B7F" w:rsidRDefault="00C75B7F" w:rsidP="007E7E2E">
      <w:pPr>
        <w:rPr>
          <w:szCs w:val="24"/>
        </w:rPr>
      </w:pPr>
    </w:p>
    <w:p w14:paraId="512F2729" w14:textId="77777777" w:rsidR="00C75B7F" w:rsidRPr="00C75B7F" w:rsidRDefault="00C75B7F" w:rsidP="00C75B7F">
      <w:pPr>
        <w:ind w:left="567" w:firstLine="1"/>
        <w:rPr>
          <w:szCs w:val="24"/>
        </w:rPr>
      </w:pPr>
      <w:r w:rsidRPr="00C75B7F">
        <w:rPr>
          <w:szCs w:val="24"/>
        </w:rPr>
        <w:t>Q</w:t>
      </w:r>
      <w:r w:rsidRPr="00C75B7F">
        <w:rPr>
          <w:szCs w:val="24"/>
          <w:vertAlign w:val="subscript"/>
        </w:rPr>
        <w:t>i</w:t>
      </w:r>
      <w:r w:rsidRPr="00C75B7F">
        <w:rPr>
          <w:szCs w:val="24"/>
          <w:vertAlign w:val="superscript"/>
        </w:rPr>
        <w:t>0</w:t>
      </w:r>
      <w:r w:rsidRPr="00C75B7F">
        <w:rPr>
          <w:szCs w:val="24"/>
        </w:rPr>
        <w:t xml:space="preserve"> - средний дневной (месячный, квартальный, годовой) объем выпуска i-го вида продукта (услуги) до </w:t>
      </w:r>
      <w:r w:rsidRPr="00C75B7F">
        <w:t>происшествия</w:t>
      </w:r>
      <w:r w:rsidRPr="00C75B7F">
        <w:rPr>
          <w:szCs w:val="24"/>
        </w:rPr>
        <w:t>;</w:t>
      </w:r>
    </w:p>
    <w:p w14:paraId="18FE2CA9" w14:textId="77777777" w:rsidR="00C75B7F" w:rsidRPr="00C75B7F" w:rsidRDefault="00C75B7F" w:rsidP="00C75B7F"/>
    <w:p w14:paraId="6A03FDEC" w14:textId="77777777" w:rsidR="00C75B7F" w:rsidRPr="00C75B7F" w:rsidRDefault="00C75B7F" w:rsidP="00C75B7F">
      <w:pPr>
        <w:ind w:left="567" w:firstLine="1"/>
        <w:rPr>
          <w:szCs w:val="24"/>
        </w:rPr>
      </w:pPr>
      <w:r w:rsidRPr="00C75B7F">
        <w:rPr>
          <w:szCs w:val="24"/>
        </w:rPr>
        <w:t>Q</w:t>
      </w:r>
      <w:r w:rsidRPr="00C75B7F">
        <w:rPr>
          <w:szCs w:val="24"/>
          <w:vertAlign w:val="subscript"/>
        </w:rPr>
        <w:t>i</w:t>
      </w:r>
      <w:r w:rsidRPr="00C75B7F">
        <w:rPr>
          <w:szCs w:val="24"/>
          <w:vertAlign w:val="superscript"/>
        </w:rPr>
        <w:t>1</w:t>
      </w:r>
      <w:r w:rsidRPr="00C75B7F">
        <w:rPr>
          <w:szCs w:val="24"/>
        </w:rPr>
        <w:t xml:space="preserve">- средний дневной (месячный, квартальный, годовой) объем выпуска i-го вида продукта (услуги) после </w:t>
      </w:r>
      <w:r w:rsidRPr="00C75B7F">
        <w:t>происшествия</w:t>
      </w:r>
      <w:r w:rsidRPr="00C75B7F">
        <w:rPr>
          <w:szCs w:val="24"/>
        </w:rPr>
        <w:t>;</w:t>
      </w:r>
    </w:p>
    <w:p w14:paraId="36313F38" w14:textId="77777777" w:rsidR="00C75B7F" w:rsidRPr="00C75B7F" w:rsidRDefault="00C75B7F" w:rsidP="007E7E2E"/>
    <w:p w14:paraId="1A53242F" w14:textId="77777777" w:rsidR="00C75B7F" w:rsidRPr="00C75B7F" w:rsidRDefault="00C75B7F" w:rsidP="00C75B7F">
      <w:pPr>
        <w:ind w:left="567" w:firstLine="1"/>
        <w:rPr>
          <w:szCs w:val="24"/>
        </w:rPr>
      </w:pPr>
      <w:r w:rsidRPr="00C75B7F">
        <w:rPr>
          <w:szCs w:val="24"/>
        </w:rPr>
        <w:t>S</w:t>
      </w:r>
      <w:r w:rsidRPr="00C75B7F">
        <w:rPr>
          <w:szCs w:val="24"/>
          <w:vertAlign w:val="subscript"/>
        </w:rPr>
        <w:t>i</w:t>
      </w:r>
      <w:r w:rsidRPr="00C75B7F">
        <w:rPr>
          <w:szCs w:val="24"/>
        </w:rPr>
        <w:t xml:space="preserve">, - средняя оптовая стоимость (отпускная цена) единицы i-го недопроизведенного продукта (услуги) на дату </w:t>
      </w:r>
      <w:r w:rsidRPr="00C75B7F">
        <w:t>происшествия</w:t>
      </w:r>
      <w:r w:rsidRPr="00C75B7F">
        <w:rPr>
          <w:szCs w:val="24"/>
        </w:rPr>
        <w:t>, руб.;</w:t>
      </w:r>
    </w:p>
    <w:p w14:paraId="029FD494" w14:textId="77777777" w:rsidR="00C75B7F" w:rsidRPr="00C75B7F" w:rsidRDefault="00C75B7F" w:rsidP="007E7E2E"/>
    <w:p w14:paraId="48AAD967" w14:textId="77777777" w:rsidR="00C75B7F" w:rsidRPr="00C75B7F" w:rsidRDefault="00C75B7F" w:rsidP="00C75B7F">
      <w:pPr>
        <w:ind w:left="567" w:firstLine="1"/>
        <w:rPr>
          <w:szCs w:val="24"/>
        </w:rPr>
      </w:pPr>
      <w:r w:rsidRPr="00C75B7F">
        <w:rPr>
          <w:szCs w:val="24"/>
        </w:rPr>
        <w:t>В</w:t>
      </w:r>
      <w:r w:rsidRPr="00C75B7F">
        <w:rPr>
          <w:szCs w:val="24"/>
          <w:vertAlign w:val="subscript"/>
        </w:rPr>
        <w:t>i</w:t>
      </w:r>
      <w:r w:rsidRPr="00C75B7F">
        <w:rPr>
          <w:szCs w:val="24"/>
        </w:rPr>
        <w:t>, - средняя себестоимость единицы i-го недопроизведенного продукта (услуги) на дату аварии.</w:t>
      </w:r>
    </w:p>
    <w:p w14:paraId="5D6321A1" w14:textId="77777777" w:rsidR="00C75B7F" w:rsidRPr="00C75B7F" w:rsidRDefault="00C75B7F" w:rsidP="007E7E2E"/>
    <w:p w14:paraId="3F0E0CD5" w14:textId="77777777" w:rsidR="00C75B7F" w:rsidRPr="00C75B7F" w:rsidRDefault="00C75B7F" w:rsidP="00C75B7F">
      <w:pPr>
        <w:ind w:left="567" w:firstLine="1"/>
      </w:pPr>
      <w:r w:rsidRPr="00C75B7F">
        <w:rPr>
          <w:szCs w:val="24"/>
        </w:rPr>
        <w:t>Т</w:t>
      </w:r>
      <w:r w:rsidRPr="00C75B7F">
        <w:rPr>
          <w:szCs w:val="24"/>
          <w:vertAlign w:val="subscript"/>
        </w:rPr>
        <w:t xml:space="preserve">п.pi </w:t>
      </w:r>
      <w:r w:rsidRPr="00C75B7F">
        <w:rPr>
          <w:szCs w:val="24"/>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14:paraId="190F1E13" w14:textId="77777777" w:rsidR="00C75B7F" w:rsidRPr="00C75B7F" w:rsidRDefault="00C75B7F" w:rsidP="00C75B7F">
      <w:pPr>
        <w:rPr>
          <w:szCs w:val="24"/>
        </w:rPr>
      </w:pPr>
    </w:p>
    <w:p w14:paraId="74017872" w14:textId="77777777" w:rsidR="00C75B7F" w:rsidRPr="00C75B7F" w:rsidRDefault="00C75B7F" w:rsidP="00C75B7F">
      <w:r w:rsidRPr="00C75B7F">
        <w:rPr>
          <w:szCs w:val="24"/>
        </w:rPr>
        <w:t xml:space="preserve">2.4.3. В случае решения эксплуатирующей организации не восстанавливать объект до исходного состояния, показатели </w:t>
      </w:r>
      <w:r w:rsidR="00F0706F">
        <w:rPr>
          <w:szCs w:val="24"/>
        </w:rPr>
        <w:t>(</w:t>
      </w:r>
      <w:r w:rsidRPr="00C75B7F">
        <w:rPr>
          <w:szCs w:val="24"/>
        </w:rPr>
        <w:t>Т</w:t>
      </w:r>
      <w:r w:rsidRPr="00C75B7F">
        <w:rPr>
          <w:szCs w:val="24"/>
          <w:vertAlign w:val="subscript"/>
        </w:rPr>
        <w:t>з.п</w:t>
      </w:r>
      <w:r w:rsidR="00F0706F">
        <w:rPr>
          <w:szCs w:val="24"/>
        </w:rPr>
        <w:t>)</w:t>
      </w:r>
      <w:r w:rsidRPr="00C75B7F">
        <w:rPr>
          <w:szCs w:val="24"/>
        </w:rPr>
        <w:t xml:space="preserve"> и </w:t>
      </w:r>
      <w:r w:rsidR="00F0706F">
        <w:rPr>
          <w:szCs w:val="24"/>
        </w:rPr>
        <w:t>(</w:t>
      </w:r>
      <w:r w:rsidRPr="00C75B7F">
        <w:rPr>
          <w:szCs w:val="24"/>
        </w:rPr>
        <w:t>Т</w:t>
      </w:r>
      <w:r w:rsidRPr="00C75B7F">
        <w:rPr>
          <w:szCs w:val="24"/>
          <w:vertAlign w:val="subscript"/>
        </w:rPr>
        <w:t>н.п</w:t>
      </w:r>
      <w:r w:rsidR="00F0706F">
        <w:rPr>
          <w:szCs w:val="24"/>
        </w:rPr>
        <w:t>)</w:t>
      </w:r>
      <w:r w:rsidRPr="00C75B7F">
        <w:rPr>
          <w:szCs w:val="24"/>
          <w:vertAlign w:val="subscript"/>
        </w:rPr>
        <w:t xml:space="preserve"> </w:t>
      </w:r>
      <w:r w:rsidRPr="00C75B7F">
        <w:rPr>
          <w:szCs w:val="24"/>
        </w:rPr>
        <w:t>можно определить исходя из годовой прибыли Общества. Однако в этом случае ущерб Общества,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14:paraId="77769A6F" w14:textId="77777777" w:rsidR="00C75B7F" w:rsidRPr="00C75B7F" w:rsidRDefault="00C75B7F" w:rsidP="00C75B7F">
      <w:pPr>
        <w:rPr>
          <w:szCs w:val="24"/>
        </w:rPr>
      </w:pPr>
    </w:p>
    <w:p w14:paraId="1C0F7941" w14:textId="77777777" w:rsidR="00C75B7F" w:rsidRPr="00C75B7F" w:rsidRDefault="00C75B7F" w:rsidP="00C75B7F">
      <w:r w:rsidRPr="00C75B7F">
        <w:rPr>
          <w:szCs w:val="24"/>
        </w:rPr>
        <w:t>2.4.4. Убытки, вызванные уплатой</w:t>
      </w:r>
      <w:r w:rsidR="00F0706F">
        <w:rPr>
          <w:szCs w:val="24"/>
        </w:rPr>
        <w:t xml:space="preserve"> различных штрафов, пени и пр. (</w:t>
      </w:r>
      <w:r w:rsidRPr="00C75B7F">
        <w:rPr>
          <w:szCs w:val="24"/>
        </w:rPr>
        <w:t>П</w:t>
      </w:r>
      <w:r w:rsidRPr="00C75B7F">
        <w:rPr>
          <w:szCs w:val="24"/>
          <w:vertAlign w:val="subscript"/>
        </w:rPr>
        <w:t>ш</w:t>
      </w:r>
      <w:r w:rsidR="00F0706F">
        <w:rPr>
          <w:szCs w:val="24"/>
        </w:rPr>
        <w:t>)</w:t>
      </w:r>
      <w:r w:rsidRPr="00C75B7F">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14:paraId="18AB7FDE" w14:textId="77777777" w:rsidR="00C75B7F" w:rsidRPr="00C75B7F" w:rsidRDefault="00C75B7F" w:rsidP="00C75B7F">
      <w:pPr>
        <w:rPr>
          <w:szCs w:val="24"/>
        </w:rPr>
      </w:pPr>
    </w:p>
    <w:p w14:paraId="0655258B" w14:textId="77777777" w:rsidR="00C75B7F" w:rsidRPr="00C75B7F" w:rsidRDefault="00C75B7F" w:rsidP="00C75B7F">
      <w:r w:rsidRPr="00C75B7F">
        <w:rPr>
          <w:szCs w:val="24"/>
        </w:rPr>
        <w:t>2.4.5. Косвенный ущерб для третьих лиц, как правило, рассчитывается аналогично убыткам ОГ по данному показателю.</w:t>
      </w:r>
    </w:p>
    <w:p w14:paraId="0B8DFA53" w14:textId="77777777" w:rsidR="00C75B7F" w:rsidRPr="00C75B7F" w:rsidRDefault="00C75B7F" w:rsidP="00C75B7F">
      <w:pPr>
        <w:rPr>
          <w:szCs w:val="24"/>
        </w:rPr>
      </w:pPr>
    </w:p>
    <w:p w14:paraId="60C8F7CD" w14:textId="77777777" w:rsidR="00C75B7F" w:rsidRPr="00C75B7F" w:rsidRDefault="00C75B7F" w:rsidP="00C75B7F">
      <w:pPr>
        <w:rPr>
          <w:szCs w:val="24"/>
        </w:rPr>
      </w:pPr>
      <w:r w:rsidRPr="00C75B7F">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rsidRPr="00C75B7F">
        <w:t>происшествия</w:t>
      </w:r>
      <w:r w:rsidRPr="00C75B7F">
        <w:rPr>
          <w:szCs w:val="24"/>
        </w:rPr>
        <w:t>, экономико-статистические показатели отрасли и Общества, счета сторонних организаций, иски, штрафы, пени за невыполненные договорные обязательства организацией, пострадавшей от аварии.</w:t>
      </w:r>
    </w:p>
    <w:p w14:paraId="18D74F6A" w14:textId="77777777" w:rsidR="00C75B7F" w:rsidRDefault="00C75B7F" w:rsidP="00C75B7F">
      <w:bookmarkStart w:id="476" w:name="_Toc365385250"/>
      <w:bookmarkStart w:id="477" w:name="_Toc366141757"/>
      <w:bookmarkStart w:id="478" w:name="_Toc368397484"/>
      <w:bookmarkStart w:id="479" w:name="_Toc368400303"/>
      <w:bookmarkStart w:id="480" w:name="_Toc368475877"/>
      <w:bookmarkStart w:id="481" w:name="_Toc368477718"/>
    </w:p>
    <w:p w14:paraId="723EC983" w14:textId="77777777" w:rsidR="00877DE3" w:rsidRPr="00C75B7F" w:rsidRDefault="00877DE3" w:rsidP="00C75B7F"/>
    <w:p w14:paraId="170E441E" w14:textId="77777777" w:rsidR="00C75B7F" w:rsidRPr="00C75B7F" w:rsidRDefault="00C75B7F" w:rsidP="00C75B7F">
      <w:pPr>
        <w:rPr>
          <w:b/>
          <w:i/>
        </w:rPr>
      </w:pPr>
      <w:r w:rsidRPr="00C75B7F">
        <w:rPr>
          <w:b/>
          <w:i/>
        </w:rPr>
        <w:t>2.5. Экологический ущерб</w:t>
      </w:r>
      <w:bookmarkEnd w:id="476"/>
      <w:bookmarkEnd w:id="477"/>
      <w:bookmarkEnd w:id="478"/>
      <w:bookmarkEnd w:id="479"/>
      <w:bookmarkEnd w:id="480"/>
      <w:bookmarkEnd w:id="481"/>
    </w:p>
    <w:p w14:paraId="1957E5A1" w14:textId="77777777" w:rsidR="00C75B7F" w:rsidRPr="00C75B7F" w:rsidRDefault="00C75B7F" w:rsidP="00C75B7F">
      <w:pPr>
        <w:rPr>
          <w:szCs w:val="24"/>
        </w:rPr>
      </w:pPr>
    </w:p>
    <w:p w14:paraId="5C1103D7" w14:textId="77777777" w:rsidR="00C75B7F" w:rsidRPr="00C75B7F" w:rsidRDefault="00F0706F" w:rsidP="00C75B7F">
      <w:pPr>
        <w:rPr>
          <w:szCs w:val="24"/>
        </w:rPr>
      </w:pPr>
      <w:r>
        <w:rPr>
          <w:szCs w:val="24"/>
        </w:rPr>
        <w:t>Экологический ущерб (</w:t>
      </w:r>
      <w:r w:rsidR="00C75B7F" w:rsidRPr="00C75B7F">
        <w:rPr>
          <w:szCs w:val="24"/>
        </w:rPr>
        <w:t>П</w:t>
      </w:r>
      <w:r w:rsidR="00C75B7F" w:rsidRPr="00C75B7F">
        <w:rPr>
          <w:szCs w:val="24"/>
          <w:vertAlign w:val="subscript"/>
        </w:rPr>
        <w:t>экол</w:t>
      </w:r>
      <w:r>
        <w:rPr>
          <w:szCs w:val="24"/>
        </w:rPr>
        <w:t>)</w:t>
      </w:r>
      <w:r w:rsidR="00C75B7F" w:rsidRPr="00C75B7F">
        <w:rPr>
          <w:szCs w:val="24"/>
        </w:rPr>
        <w:t>, можно определить как сумму ущербов от каждого вида загрязнения в соответствии с формулой (6).</w:t>
      </w:r>
    </w:p>
    <w:p w14:paraId="13CD2B58" w14:textId="77777777" w:rsidR="00C75B7F" w:rsidRPr="00C75B7F" w:rsidRDefault="00C75B7F" w:rsidP="00C75B7F"/>
    <w:p w14:paraId="41049973" w14:textId="77777777" w:rsidR="00C75B7F" w:rsidRPr="00C75B7F" w:rsidRDefault="00C75B7F" w:rsidP="00C75B7F">
      <w:pPr>
        <w:rPr>
          <w:szCs w:val="24"/>
        </w:rPr>
      </w:pPr>
      <w:r w:rsidRPr="00C75B7F">
        <w:rPr>
          <w:i/>
          <w:szCs w:val="24"/>
        </w:rPr>
        <w:t>Ущерб от загрязнения атмосферного воздуха</w:t>
      </w:r>
      <w:r w:rsidR="00F0706F">
        <w:rPr>
          <w:szCs w:val="24"/>
        </w:rPr>
        <w:t xml:space="preserve"> (</w:t>
      </w:r>
      <w:r w:rsidRPr="00C75B7F">
        <w:rPr>
          <w:szCs w:val="24"/>
        </w:rPr>
        <w:t>Э</w:t>
      </w:r>
      <w:r w:rsidRPr="00C75B7F">
        <w:rPr>
          <w:szCs w:val="24"/>
          <w:vertAlign w:val="subscript"/>
        </w:rPr>
        <w:t>а</w:t>
      </w:r>
      <w:r w:rsidR="00F0706F">
        <w:rPr>
          <w:szCs w:val="24"/>
        </w:rPr>
        <w:t>)</w:t>
      </w:r>
      <w:r w:rsidRPr="00C75B7F">
        <w:rPr>
          <w:szCs w:val="24"/>
        </w:rPr>
        <w:t>, как правило, определяется исходя из массы загрязняющих веществ, рассеивающихся в атмосфере. Масса загрязняющих веществ находится расчетным или экспертным путем по действующим методикам.</w:t>
      </w:r>
    </w:p>
    <w:p w14:paraId="687F9961" w14:textId="77777777" w:rsidR="00C75B7F" w:rsidRPr="00C75B7F" w:rsidRDefault="00C75B7F" w:rsidP="00C75B7F">
      <w:pPr>
        <w:rPr>
          <w:szCs w:val="24"/>
        </w:rPr>
      </w:pPr>
    </w:p>
    <w:p w14:paraId="022C1ED2" w14:textId="77777777" w:rsidR="00C75B7F" w:rsidRPr="00C75B7F" w:rsidRDefault="00C75B7F" w:rsidP="00C75B7F">
      <w:pPr>
        <w:rPr>
          <w:szCs w:val="24"/>
        </w:rPr>
      </w:pPr>
      <w:r w:rsidRPr="00C75B7F">
        <w:t>Размер вреда определяется как плата за выброс загрязняющих веществ в атмосферный воздух, определенная по сверхлимитной ставке в соответствии с Порядком определения платы и ее предельных размеров за загрязнение окружающей природной среды, размещение отходов, другие виды вредного воздействия</w:t>
      </w:r>
      <w:r w:rsidRPr="00C75B7F">
        <w:rPr>
          <w:szCs w:val="24"/>
        </w:rPr>
        <w:t>.</w:t>
      </w:r>
    </w:p>
    <w:p w14:paraId="71A70613" w14:textId="77777777" w:rsidR="00C75B7F" w:rsidRPr="00C75B7F" w:rsidRDefault="00C75B7F" w:rsidP="00C75B7F">
      <w:pPr>
        <w:rPr>
          <w:szCs w:val="24"/>
        </w:rPr>
      </w:pPr>
    </w:p>
    <w:p w14:paraId="2FA0F20E" w14:textId="77777777" w:rsidR="00C75B7F" w:rsidRPr="00C75B7F" w:rsidRDefault="00C75B7F" w:rsidP="00C75B7F">
      <w:pPr>
        <w:widowControl w:val="0"/>
        <w:autoSpaceDE w:val="0"/>
        <w:autoSpaceDN w:val="0"/>
        <w:adjustRightInd w:val="0"/>
      </w:pPr>
      <w:r w:rsidRPr="00C75B7F">
        <w:rPr>
          <w:i/>
          <w:szCs w:val="24"/>
        </w:rPr>
        <w:t>Ущерб от загрязнения водных ресурсов</w:t>
      </w:r>
      <w:r w:rsidR="00F0706F">
        <w:rPr>
          <w:szCs w:val="24"/>
        </w:rPr>
        <w:t xml:space="preserve"> (</w:t>
      </w:r>
      <w:r w:rsidRPr="00C75B7F">
        <w:rPr>
          <w:szCs w:val="24"/>
        </w:rPr>
        <w:t>Э</w:t>
      </w:r>
      <w:r w:rsidRPr="00C75B7F">
        <w:rPr>
          <w:szCs w:val="24"/>
          <w:vertAlign w:val="subscript"/>
        </w:rPr>
        <w:t>в</w:t>
      </w:r>
      <w:r w:rsidR="00F0706F">
        <w:rPr>
          <w:szCs w:val="24"/>
        </w:rPr>
        <w:t>)</w:t>
      </w:r>
      <w:r w:rsidRPr="00C75B7F">
        <w:rPr>
          <w:szCs w:val="24"/>
        </w:rPr>
        <w:t xml:space="preserve">, размер вреда, причиненного водным объектам оценивается на основании </w:t>
      </w:r>
      <w:r w:rsidRPr="00C75B7F">
        <w:t>Методики исчисления размера вреда, причиненного водным объектам вследствие нарушения водного законодательства.</w:t>
      </w:r>
    </w:p>
    <w:p w14:paraId="4C72C3E6" w14:textId="77777777" w:rsidR="00C75B7F" w:rsidRPr="00C75B7F" w:rsidRDefault="00C75B7F" w:rsidP="00E00D27">
      <w:pPr>
        <w:widowControl w:val="0"/>
        <w:autoSpaceDE w:val="0"/>
        <w:autoSpaceDN w:val="0"/>
        <w:adjustRightInd w:val="0"/>
      </w:pPr>
    </w:p>
    <w:p w14:paraId="69D22CF6" w14:textId="77777777" w:rsidR="00C75B7F" w:rsidRPr="00C75B7F" w:rsidRDefault="00C75B7F" w:rsidP="00C75B7F">
      <w:pPr>
        <w:rPr>
          <w:szCs w:val="24"/>
        </w:rPr>
      </w:pPr>
      <w:r w:rsidRPr="00C75B7F">
        <w:rPr>
          <w:szCs w:val="24"/>
        </w:rPr>
        <w:t>Размер потерь, связанных со снижением биопродуктивности водного объекта определяется по факту непосредственного обследования биологических ресурсов, экспертной оценки стоимости снижения биологической продуктивности на основании Такс для исчисления размера взыскания за ущерб, причиненный водным биологическим ресурсам.</w:t>
      </w:r>
    </w:p>
    <w:p w14:paraId="3F13D47A" w14:textId="77777777" w:rsidR="00C75B7F" w:rsidRPr="00C75B7F" w:rsidRDefault="00C75B7F" w:rsidP="00C75B7F">
      <w:pPr>
        <w:autoSpaceDE w:val="0"/>
        <w:autoSpaceDN w:val="0"/>
        <w:adjustRightInd w:val="0"/>
        <w:rPr>
          <w:szCs w:val="24"/>
        </w:rPr>
      </w:pPr>
    </w:p>
    <w:p w14:paraId="76CB1081" w14:textId="77777777" w:rsidR="00C75B7F" w:rsidRPr="00C75B7F" w:rsidRDefault="00C75B7F" w:rsidP="00C75B7F">
      <w:pPr>
        <w:rPr>
          <w:szCs w:val="24"/>
          <w:lang w:eastAsia="ru-RU"/>
        </w:rPr>
      </w:pPr>
      <w:r w:rsidRPr="00C75B7F">
        <w:rPr>
          <w:i/>
          <w:szCs w:val="24"/>
        </w:rPr>
        <w:t>Ущерб от загрязнения почвы</w:t>
      </w:r>
      <w:r w:rsidR="00F0706F">
        <w:rPr>
          <w:szCs w:val="24"/>
        </w:rPr>
        <w:t xml:space="preserve"> (</w:t>
      </w:r>
      <w:r w:rsidRPr="00C75B7F">
        <w:rPr>
          <w:szCs w:val="24"/>
        </w:rPr>
        <w:t>Э</w:t>
      </w:r>
      <w:r w:rsidRPr="00C75B7F">
        <w:rPr>
          <w:szCs w:val="24"/>
          <w:vertAlign w:val="subscript"/>
        </w:rPr>
        <w:t>п</w:t>
      </w:r>
      <w:r w:rsidR="00F0706F">
        <w:rPr>
          <w:szCs w:val="24"/>
        </w:rPr>
        <w:t>)</w:t>
      </w:r>
      <w:r w:rsidRPr="00C75B7F">
        <w:rPr>
          <w:szCs w:val="24"/>
        </w:rPr>
        <w:t xml:space="preserve">, рекомендуется определять на основе </w:t>
      </w:r>
      <w:r w:rsidRPr="00C75B7F">
        <w:rPr>
          <w:szCs w:val="24"/>
          <w:lang w:eastAsia="ru-RU"/>
        </w:rPr>
        <w:t xml:space="preserve">Методики исчисления размера вреда, причиненного почвам как объекту охраны окружающей среды. </w:t>
      </w:r>
    </w:p>
    <w:p w14:paraId="674509F1" w14:textId="77777777" w:rsidR="00C75B7F" w:rsidRPr="00C75B7F" w:rsidRDefault="00C75B7F" w:rsidP="00C75B7F"/>
    <w:p w14:paraId="5E9B3DBD" w14:textId="77777777" w:rsidR="00C75B7F" w:rsidRPr="00C75B7F" w:rsidRDefault="00C75B7F" w:rsidP="00C75B7F">
      <w:pPr>
        <w:rPr>
          <w:szCs w:val="24"/>
        </w:rPr>
      </w:pPr>
      <w:r w:rsidRPr="00C75B7F">
        <w:rPr>
          <w:szCs w:val="24"/>
        </w:rPr>
        <w:t xml:space="preserve">Размер взыскания за </w:t>
      </w:r>
      <w:r w:rsidRPr="00C75B7F">
        <w:rPr>
          <w:i/>
          <w:szCs w:val="24"/>
        </w:rPr>
        <w:t>ущерб, связанный с уничтожением биологических ресурсов</w:t>
      </w:r>
      <w:r w:rsidRPr="00C75B7F">
        <w:rPr>
          <w:szCs w:val="24"/>
        </w:rPr>
        <w:t xml:space="preserve">, </w:t>
      </w:r>
      <w:r w:rsidR="00F0706F">
        <w:rPr>
          <w:szCs w:val="24"/>
        </w:rPr>
        <w:t>(</w:t>
      </w:r>
      <w:r w:rsidRPr="00C75B7F">
        <w:rPr>
          <w:szCs w:val="24"/>
        </w:rPr>
        <w:t>Э</w:t>
      </w:r>
      <w:r w:rsidRPr="00C75B7F">
        <w:rPr>
          <w:szCs w:val="24"/>
          <w:vertAlign w:val="subscript"/>
        </w:rPr>
        <w:t>б</w:t>
      </w:r>
      <w:r w:rsidR="00F0706F">
        <w:rPr>
          <w:szCs w:val="24"/>
        </w:rPr>
        <w:t>)</w:t>
      </w:r>
      <w:r w:rsidRPr="00C75B7F">
        <w:rPr>
          <w:szCs w:val="24"/>
        </w:rPr>
        <w:t xml:space="preserve">, как правило, определяется в </w:t>
      </w:r>
      <w:r w:rsidRPr="00C75B7F">
        <w:rPr>
          <w:szCs w:val="24"/>
          <w:lang w:eastAsia="ru-RU"/>
        </w:rPr>
        <w:t>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w:t>
      </w:r>
    </w:p>
    <w:p w14:paraId="049C57AD" w14:textId="77777777" w:rsidR="00C75B7F" w:rsidRPr="00C75B7F" w:rsidRDefault="00C75B7F" w:rsidP="00C75B7F"/>
    <w:p w14:paraId="7CDC3D6B" w14:textId="77777777" w:rsidR="00C75B7F" w:rsidRDefault="00C75B7F" w:rsidP="00C75B7F">
      <w:r w:rsidRPr="00C75B7F">
        <w:rPr>
          <w:szCs w:val="24"/>
        </w:rPr>
        <w:t xml:space="preserve">Величину </w:t>
      </w:r>
      <w:r w:rsidRPr="00C75B7F">
        <w:rPr>
          <w:i/>
          <w:szCs w:val="24"/>
        </w:rPr>
        <w:t>ущерба от засорения территории отходами производства и потребления</w:t>
      </w:r>
      <w:r w:rsidRPr="00C75B7F">
        <w:rPr>
          <w:szCs w:val="24"/>
        </w:rPr>
        <w:t xml:space="preserve">, </w:t>
      </w:r>
      <w:r w:rsidR="00F0706F">
        <w:rPr>
          <w:szCs w:val="24"/>
        </w:rPr>
        <w:t>(</w:t>
      </w:r>
      <w:r w:rsidRPr="00C75B7F">
        <w:rPr>
          <w:szCs w:val="24"/>
        </w:rPr>
        <w:t>Э</w:t>
      </w:r>
      <w:r w:rsidRPr="00C75B7F">
        <w:rPr>
          <w:szCs w:val="24"/>
          <w:vertAlign w:val="subscript"/>
        </w:rPr>
        <w:t>о</w:t>
      </w:r>
      <w:r w:rsidR="00F0706F">
        <w:rPr>
          <w:szCs w:val="24"/>
        </w:rPr>
        <w:t>)</w:t>
      </w:r>
      <w:r w:rsidRPr="00C75B7F">
        <w:rPr>
          <w:szCs w:val="24"/>
        </w:rPr>
        <w:t xml:space="preserve">, рекомендуется определять в размере платежа за размещение отходов на не отведенной для этой цели территории </w:t>
      </w:r>
      <w:r w:rsidRPr="00C75B7F">
        <w:t xml:space="preserve">по сверхлимитной ставке </w:t>
      </w:r>
      <w:r w:rsidR="00F033AB">
        <w:t xml:space="preserve">(несанкционированное размещение отходов производства и потребления) </w:t>
      </w:r>
      <w:r w:rsidRPr="00C75B7F">
        <w:t xml:space="preserve">в Порядке определения платы </w:t>
      </w:r>
      <w:r w:rsidR="00F033AB">
        <w:t>за негативное воздействие на состояние окружающей природной среды</w:t>
      </w:r>
      <w:r w:rsidRPr="00C75B7F">
        <w:t>.</w:t>
      </w:r>
    </w:p>
    <w:p w14:paraId="282D2D34" w14:textId="77777777" w:rsidR="00C75B7F" w:rsidRPr="00C75B7F" w:rsidRDefault="00C75B7F" w:rsidP="00C75B7F"/>
    <w:p w14:paraId="682BFD21" w14:textId="77777777" w:rsidR="00F0706F" w:rsidRPr="00C75B7F" w:rsidRDefault="00F0706F" w:rsidP="00C75B7F">
      <w:pPr>
        <w:rPr>
          <w:szCs w:val="24"/>
        </w:rPr>
      </w:pPr>
    </w:p>
    <w:p w14:paraId="7A9AC1A3" w14:textId="77777777" w:rsidR="00C75B7F" w:rsidRDefault="00C75B7F" w:rsidP="00C75B7F">
      <w:pPr>
        <w:rPr>
          <w:szCs w:val="24"/>
        </w:rPr>
      </w:pPr>
    </w:p>
    <w:p w14:paraId="1E038493" w14:textId="77777777" w:rsidR="00C75B7F" w:rsidRPr="00C75B7F" w:rsidRDefault="00C75B7F" w:rsidP="00C75B7F">
      <w:pPr>
        <w:rPr>
          <w:szCs w:val="24"/>
        </w:rPr>
      </w:pPr>
    </w:p>
    <w:p w14:paraId="0801C6B6" w14:textId="77777777" w:rsidR="00C75B7F" w:rsidRPr="00C75B7F" w:rsidRDefault="00C75B7F" w:rsidP="00C75B7F">
      <w:pPr>
        <w:ind w:firstLine="284"/>
        <w:jc w:val="center"/>
        <w:rPr>
          <w:b/>
        </w:rPr>
      </w:pPr>
      <w:r w:rsidRPr="00C75B7F">
        <w:rPr>
          <w:b/>
        </w:rPr>
        <w:t xml:space="preserve">Структура ущерба от происшествия </w:t>
      </w:r>
    </w:p>
    <w:p w14:paraId="4730D649" w14:textId="77777777" w:rsidR="00C75B7F" w:rsidRPr="00C75B7F" w:rsidRDefault="00C75B7F" w:rsidP="00622D91">
      <w:pPr>
        <w:ind w:firstLine="709"/>
        <w:jc w:val="center"/>
        <w:rPr>
          <w:noProof/>
          <w:lang w:eastAsia="ru-RU"/>
        </w:rPr>
      </w:pPr>
    </w:p>
    <w:p w14:paraId="379981C4" w14:textId="77777777" w:rsidR="00C75B7F" w:rsidRPr="00C75B7F" w:rsidRDefault="00C75B7F" w:rsidP="00622D91">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796480" behindDoc="0" locked="0" layoutInCell="1" allowOverlap="1" wp14:anchorId="1B09882F" wp14:editId="57BA322A">
                <wp:simplePos x="0" y="0"/>
                <wp:positionH relativeFrom="column">
                  <wp:posOffset>2791089</wp:posOffset>
                </wp:positionH>
                <wp:positionV relativeFrom="paragraph">
                  <wp:posOffset>301188</wp:posOffset>
                </wp:positionV>
                <wp:extent cx="132" cy="178130"/>
                <wp:effectExtent l="76200" t="0" r="57150" b="50800"/>
                <wp:wrapNone/>
                <wp:docPr id="111" name="Прямая со стрелкой 111"/>
                <wp:cNvGraphicFramePr/>
                <a:graphic xmlns:a="http://schemas.openxmlformats.org/drawingml/2006/main">
                  <a:graphicData uri="http://schemas.microsoft.com/office/word/2010/wordprocessingShape">
                    <wps:wsp>
                      <wps:cNvCnPr/>
                      <wps:spPr>
                        <a:xfrm flipH="1">
                          <a:off x="0" y="0"/>
                          <a:ext cx="132" cy="17813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type w14:anchorId="0CADFA24" id="_x0000_t32" coordsize="21600,21600" o:spt="32" o:oned="t" path="m,l21600,21600e" filled="f">
                <v:path arrowok="t" fillok="f" o:connecttype="none"/>
                <o:lock v:ext="edit" shapetype="t"/>
              </v:shapetype>
              <v:shape id="Прямая со стрелкой 111" o:spid="_x0000_s1026" type="#_x0000_t32" style="position:absolute;margin-left:219.75pt;margin-top:23.7pt;width:0;height:14.05pt;flip:x;z-index:25179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789312" behindDoc="0" locked="0" layoutInCell="1" allowOverlap="1" wp14:anchorId="1D234CDA" wp14:editId="6E4807A2">
                <wp:simplePos x="0" y="0"/>
                <wp:positionH relativeFrom="column">
                  <wp:posOffset>760095</wp:posOffset>
                </wp:positionH>
                <wp:positionV relativeFrom="paragraph">
                  <wp:posOffset>-8065</wp:posOffset>
                </wp:positionV>
                <wp:extent cx="4013860" cy="308759"/>
                <wp:effectExtent l="0" t="0" r="24765" b="15240"/>
                <wp:wrapNone/>
                <wp:docPr id="1" name="Поле 1"/>
                <wp:cNvGraphicFramePr/>
                <a:graphic xmlns:a="http://schemas.openxmlformats.org/drawingml/2006/main">
                  <a:graphicData uri="http://schemas.microsoft.com/office/word/2010/wordprocessingShape">
                    <wps:wsp>
                      <wps:cNvSpPr txBox="1"/>
                      <wps:spPr>
                        <a:xfrm>
                          <a:off x="0" y="0"/>
                          <a:ext cx="4013860" cy="308759"/>
                        </a:xfrm>
                        <a:prstGeom prst="rect">
                          <a:avLst/>
                        </a:prstGeom>
                        <a:solidFill>
                          <a:sysClr val="window" lastClr="FFFFFF"/>
                        </a:solidFill>
                        <a:ln w="6350">
                          <a:solidFill>
                            <a:prstClr val="black"/>
                          </a:solidFill>
                        </a:ln>
                        <a:effectLst/>
                      </wps:spPr>
                      <wps:txbx>
                        <w:txbxContent>
                          <w:p w14:paraId="72BFA5F1" w14:textId="77777777" w:rsidR="00E8763C" w:rsidRPr="00E32396" w:rsidRDefault="00E8763C" w:rsidP="00C75B7F">
                            <w:pPr>
                              <w:jc w:val="center"/>
                              <w:rPr>
                                <w:b/>
                              </w:rPr>
                            </w:pPr>
                            <w:r>
                              <w:rPr>
                                <w:b/>
                              </w:rPr>
                              <w:t xml:space="preserve">               </w:t>
                            </w:r>
                            <w:r w:rsidRPr="00E32396">
                              <w:rPr>
                                <w:b/>
                              </w:rPr>
                              <w:t>Ущерб от происшествия</w:t>
                            </w:r>
                            <w:r>
                              <w:rPr>
                                <w:b/>
                              </w:rPr>
                              <w:t>, Па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234CDA" id="Поле 1" o:spid="_x0000_s1052" type="#_x0000_t202" style="position:absolute;left:0;text-align:left;margin-left:59.85pt;margin-top:-.65pt;width:316.05pt;height:24.3pt;z-index:251789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" fillcolor="window" strokeweight=".5pt">
                <v:textbox>
                  <w:txbxContent>
                    <w:p w14:paraId="72BFA5F1" w14:textId="77777777" w:rsidR="00E8763C" w:rsidRPr="00E32396" w:rsidRDefault="00E8763C" w:rsidP="00C75B7F">
                      <w:pPr>
                        <w:jc w:val="center"/>
                        <w:rPr>
                          <w:b/>
                        </w:rPr>
                      </w:pPr>
                      <w:r>
                        <w:rPr>
                          <w:b/>
                        </w:rPr>
                        <w:t xml:space="preserve">               </w:t>
                      </w:r>
                      <w:r w:rsidRPr="00E32396">
                        <w:rPr>
                          <w:b/>
                        </w:rPr>
                        <w:t>Ущерб от происшествия</w:t>
                      </w:r>
                      <w:r>
                        <w:rPr>
                          <w:b/>
                        </w:rPr>
                        <w:t>, Па</w:t>
                      </w:r>
                    </w:p>
                  </w:txbxContent>
                </v:textbox>
              </v:shape>
            </w:pict>
          </mc:Fallback>
        </mc:AlternateContent>
      </w:r>
    </w:p>
    <w:p w14:paraId="17140E7A" w14:textId="77777777" w:rsidR="00C75B7F" w:rsidRPr="00C75B7F" w:rsidRDefault="00C75B7F" w:rsidP="00622D91">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797504" behindDoc="0" locked="0" layoutInCell="1" allowOverlap="1" wp14:anchorId="5C59B3C8" wp14:editId="7852E914">
                <wp:simplePos x="0" y="0"/>
                <wp:positionH relativeFrom="column">
                  <wp:posOffset>43042</wp:posOffset>
                </wp:positionH>
                <wp:positionV relativeFrom="paragraph">
                  <wp:posOffset>149860</wp:posOffset>
                </wp:positionV>
                <wp:extent cx="4484536" cy="7951"/>
                <wp:effectExtent l="0" t="0" r="11430" b="30480"/>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4484536" cy="7951"/>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16986DE" id="Прямая соединительная линия 112" o:spid="_x0000_s1026" style="position:absolute;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11.8pt" to="356.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802624" behindDoc="0" locked="0" layoutInCell="1" allowOverlap="1" wp14:anchorId="1FC493E9" wp14:editId="536B1DFF">
                <wp:simplePos x="0" y="0"/>
                <wp:positionH relativeFrom="column">
                  <wp:posOffset>4523105</wp:posOffset>
                </wp:positionH>
                <wp:positionV relativeFrom="paragraph">
                  <wp:posOffset>154940</wp:posOffset>
                </wp:positionV>
                <wp:extent cx="0" cy="177800"/>
                <wp:effectExtent l="76200" t="0" r="57150" b="50800"/>
                <wp:wrapNone/>
                <wp:docPr id="14" name="Прямая со стрелкой 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55376E0D" id="Прямая со стрелкой 14" o:spid="_x0000_s1026" type="#_x0000_t32" style="position:absolute;margin-left:356.15pt;margin-top:12.2pt;width:0;height:14pt;flip:x;z-index:251802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nPCQIAALc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801600" behindDoc="0" locked="0" layoutInCell="1" allowOverlap="1" wp14:anchorId="4F6A9CFF" wp14:editId="4815C8EA">
                <wp:simplePos x="0" y="0"/>
                <wp:positionH relativeFrom="column">
                  <wp:posOffset>3403600</wp:posOffset>
                </wp:positionH>
                <wp:positionV relativeFrom="paragraph">
                  <wp:posOffset>155575</wp:posOffset>
                </wp:positionV>
                <wp:extent cx="0" cy="177800"/>
                <wp:effectExtent l="76200" t="0" r="57150" b="50800"/>
                <wp:wrapNone/>
                <wp:docPr id="114" name="Прямая со стрелкой 1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11B37142" id="Прямая со стрелкой 114" o:spid="_x0000_s1026" type="#_x0000_t32" style="position:absolute;margin-left:268pt;margin-top:12.25pt;width:0;height:14pt;flip:x;z-index:251801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AaKCgIAALk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800576" behindDoc="0" locked="0" layoutInCell="1" allowOverlap="1" wp14:anchorId="06C99087" wp14:editId="7DBA4482">
                <wp:simplePos x="0" y="0"/>
                <wp:positionH relativeFrom="column">
                  <wp:posOffset>2284730</wp:posOffset>
                </wp:positionH>
                <wp:positionV relativeFrom="paragraph">
                  <wp:posOffset>147955</wp:posOffset>
                </wp:positionV>
                <wp:extent cx="0" cy="177800"/>
                <wp:effectExtent l="76200" t="0" r="57150" b="50800"/>
                <wp:wrapNone/>
                <wp:docPr id="115" name="Прямая со стрелкой 115"/>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E36E5EA" id="Прямая со стрелкой 115" o:spid="_x0000_s1026" type="#_x0000_t32" style="position:absolute;margin-left:179.9pt;margin-top:11.65pt;width:0;height:14pt;flip:x;z-index:251800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QHCgIAALk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799552" behindDoc="0" locked="0" layoutInCell="1" allowOverlap="1" wp14:anchorId="6DE33BA4" wp14:editId="4173EBB4">
                <wp:simplePos x="0" y="0"/>
                <wp:positionH relativeFrom="column">
                  <wp:posOffset>1165225</wp:posOffset>
                </wp:positionH>
                <wp:positionV relativeFrom="paragraph">
                  <wp:posOffset>147955</wp:posOffset>
                </wp:positionV>
                <wp:extent cx="0" cy="177800"/>
                <wp:effectExtent l="76200" t="0" r="57150" b="50800"/>
                <wp:wrapNone/>
                <wp:docPr id="11" name="Прямая со стрелкой 1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5FBB2F25" id="Прямая со стрелкой 11" o:spid="_x0000_s1026" type="#_x0000_t32" style="position:absolute;margin-left:91.75pt;margin-top:11.65pt;width:0;height:14pt;flip:x;z-index:25179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KnvCA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798528" behindDoc="0" locked="0" layoutInCell="1" allowOverlap="1" wp14:anchorId="17262C3D" wp14:editId="2E7BDD74">
                <wp:simplePos x="0" y="0"/>
                <wp:positionH relativeFrom="column">
                  <wp:posOffset>44895</wp:posOffset>
                </wp:positionH>
                <wp:positionV relativeFrom="paragraph">
                  <wp:posOffset>153035</wp:posOffset>
                </wp:positionV>
                <wp:extent cx="0" cy="177800"/>
                <wp:effectExtent l="76200" t="0" r="57150" b="50800"/>
                <wp:wrapNone/>
                <wp:docPr id="10" name="Прямая со стрелкой 10"/>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10A116AA" id="Прямая со стрелкой 10" o:spid="_x0000_s1026" type="#_x0000_t32" style="position:absolute;margin-left:3.55pt;margin-top:12.05pt;width:0;height:14pt;flip:x;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Y+Bw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" strokecolor="windowText" strokeweight="1pt">
                <v:stroke endarrow="block"/>
              </v:shape>
            </w:pict>
          </mc:Fallback>
        </mc:AlternateContent>
      </w:r>
    </w:p>
    <w:p w14:paraId="777C22BA" w14:textId="77777777" w:rsidR="00C75B7F" w:rsidRPr="00C75B7F" w:rsidRDefault="0029630D" w:rsidP="00622D91">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790336" behindDoc="0" locked="0" layoutInCell="1" allowOverlap="1" wp14:anchorId="60EB74F1" wp14:editId="43F23E88">
                <wp:simplePos x="0" y="0"/>
                <wp:positionH relativeFrom="column">
                  <wp:posOffset>-407035</wp:posOffset>
                </wp:positionH>
                <wp:positionV relativeFrom="paragraph">
                  <wp:posOffset>45720</wp:posOffset>
                </wp:positionV>
                <wp:extent cx="1039495" cy="733425"/>
                <wp:effectExtent l="0" t="0" r="27305" b="28575"/>
                <wp:wrapNone/>
                <wp:docPr id="136" name="Поле 136"/>
                <wp:cNvGraphicFramePr/>
                <a:graphic xmlns:a="http://schemas.openxmlformats.org/drawingml/2006/main">
                  <a:graphicData uri="http://schemas.microsoft.com/office/word/2010/wordprocessingShape">
                    <wps:wsp>
                      <wps:cNvSpPr txBox="1"/>
                      <wps:spPr>
                        <a:xfrm>
                          <a:off x="0" y="0"/>
                          <a:ext cx="1039495" cy="733425"/>
                        </a:xfrm>
                        <a:prstGeom prst="rect">
                          <a:avLst/>
                        </a:prstGeom>
                        <a:solidFill>
                          <a:sysClr val="window" lastClr="FFFFFF"/>
                        </a:solidFill>
                        <a:ln w="6350">
                          <a:solidFill>
                            <a:prstClr val="black"/>
                          </a:solidFill>
                        </a:ln>
                        <a:effectLst/>
                      </wps:spPr>
                      <wps:txbx>
                        <w:txbxContent>
                          <w:p w14:paraId="74F526BD" w14:textId="77777777" w:rsidR="00E8763C" w:rsidRPr="00E32396" w:rsidRDefault="00E8763C" w:rsidP="00C75B7F">
                            <w:pPr>
                              <w:jc w:val="center"/>
                              <w:rPr>
                                <w:sz w:val="18"/>
                                <w:szCs w:val="20"/>
                              </w:rPr>
                            </w:pPr>
                            <w:r>
                              <w:rPr>
                                <w:sz w:val="18"/>
                                <w:szCs w:val="20"/>
                              </w:rPr>
                              <w:t>Прямые</w:t>
                            </w:r>
                            <w:r w:rsidRPr="00E32396">
                              <w:rPr>
                                <w:sz w:val="18"/>
                                <w:szCs w:val="20"/>
                              </w:rPr>
                              <w:t xml:space="preserve"> потери,</w:t>
                            </w:r>
                          </w:p>
                          <w:p w14:paraId="7BDC1B3D" w14:textId="77777777" w:rsidR="00E8763C" w:rsidRPr="00E32396" w:rsidRDefault="00E8763C"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EB74F1" id="Поле 136" o:spid="_x0000_s1053" type="#_x0000_t202" style="position:absolute;left:0;text-align:left;margin-left:-32.05pt;margin-top:3.6pt;width:81.85pt;height:57.7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" fillcolor="window" strokeweight=".5pt">
                <v:textbox>
                  <w:txbxContent>
                    <w:p w14:paraId="74F526BD" w14:textId="77777777" w:rsidR="00E8763C" w:rsidRPr="00E32396" w:rsidRDefault="00E8763C" w:rsidP="00C75B7F">
                      <w:pPr>
                        <w:jc w:val="center"/>
                        <w:rPr>
                          <w:sz w:val="18"/>
                          <w:szCs w:val="20"/>
                        </w:rPr>
                      </w:pPr>
                      <w:r>
                        <w:rPr>
                          <w:sz w:val="18"/>
                          <w:szCs w:val="20"/>
                        </w:rPr>
                        <w:t>Прямые</w:t>
                      </w:r>
                      <w:r w:rsidRPr="00E32396">
                        <w:rPr>
                          <w:sz w:val="18"/>
                          <w:szCs w:val="20"/>
                        </w:rPr>
                        <w:t xml:space="preserve"> потери,</w:t>
                      </w:r>
                    </w:p>
                    <w:p w14:paraId="7BDC1B3D" w14:textId="77777777" w:rsidR="00E8763C" w:rsidRPr="00E32396" w:rsidRDefault="00E8763C"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792384" behindDoc="0" locked="0" layoutInCell="1" allowOverlap="1" wp14:anchorId="3F55C059" wp14:editId="57C0E11C">
                <wp:simplePos x="0" y="0"/>
                <wp:positionH relativeFrom="column">
                  <wp:posOffset>1824990</wp:posOffset>
                </wp:positionH>
                <wp:positionV relativeFrom="paragraph">
                  <wp:posOffset>41910</wp:posOffset>
                </wp:positionV>
                <wp:extent cx="1035685" cy="737870"/>
                <wp:effectExtent l="0" t="0" r="12065" b="24130"/>
                <wp:wrapNone/>
                <wp:docPr id="4" name="Поле 4"/>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212F7DAC" w14:textId="77777777" w:rsidR="00E8763C" w:rsidRPr="00E32396" w:rsidRDefault="00E8763C"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55C059" id="Поле 4" o:spid="_x0000_s1054" type="#_x0000_t202" style="position:absolute;left:0;text-align:left;margin-left:143.7pt;margin-top:3.3pt;width:81.55pt;height:58.1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" fillcolor="window" strokeweight=".5pt">
                <v:textbox>
                  <w:txbxContent>
                    <w:p w14:paraId="212F7DAC" w14:textId="77777777" w:rsidR="00E8763C" w:rsidRPr="00E32396" w:rsidRDefault="00E8763C"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793408" behindDoc="0" locked="0" layoutInCell="1" allowOverlap="1" wp14:anchorId="1D88D3A7" wp14:editId="252C7766">
                <wp:simplePos x="0" y="0"/>
                <wp:positionH relativeFrom="column">
                  <wp:posOffset>2951480</wp:posOffset>
                </wp:positionH>
                <wp:positionV relativeFrom="paragraph">
                  <wp:posOffset>41910</wp:posOffset>
                </wp:positionV>
                <wp:extent cx="1026795" cy="737870"/>
                <wp:effectExtent l="0" t="0" r="20955" b="24130"/>
                <wp:wrapNone/>
                <wp:docPr id="127" name="Поле 127"/>
                <wp:cNvGraphicFramePr/>
                <a:graphic xmlns:a="http://schemas.openxmlformats.org/drawingml/2006/main">
                  <a:graphicData uri="http://schemas.microsoft.com/office/word/2010/wordprocessingShape">
                    <wps:wsp>
                      <wps:cNvSpPr txBox="1"/>
                      <wps:spPr>
                        <a:xfrm>
                          <a:off x="0" y="0"/>
                          <a:ext cx="1026795" cy="737870"/>
                        </a:xfrm>
                        <a:prstGeom prst="rect">
                          <a:avLst/>
                        </a:prstGeom>
                        <a:solidFill>
                          <a:sysClr val="window" lastClr="FFFFFF"/>
                        </a:solidFill>
                        <a:ln w="6350">
                          <a:solidFill>
                            <a:prstClr val="black"/>
                          </a:solidFill>
                        </a:ln>
                        <a:effectLst/>
                      </wps:spPr>
                      <wps:txbx>
                        <w:txbxContent>
                          <w:p w14:paraId="0F8B5F58" w14:textId="77777777" w:rsidR="00E8763C" w:rsidRPr="00E32396" w:rsidRDefault="00E8763C"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88D3A7" id="Поле 127" o:spid="_x0000_s1055" type="#_x0000_t202" style="position:absolute;left:0;text-align:left;margin-left:232.4pt;margin-top:3.3pt;width:80.85pt;height:58.1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" fillcolor="window" strokeweight=".5pt">
                <v:textbox>
                  <w:txbxContent>
                    <w:p w14:paraId="0F8B5F58" w14:textId="77777777" w:rsidR="00E8763C" w:rsidRPr="00E32396" w:rsidRDefault="00E8763C"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794432" behindDoc="0" locked="0" layoutInCell="1" allowOverlap="1" wp14:anchorId="35ED53B4" wp14:editId="6CB0FD73">
                <wp:simplePos x="0" y="0"/>
                <wp:positionH relativeFrom="column">
                  <wp:posOffset>4057015</wp:posOffset>
                </wp:positionH>
                <wp:positionV relativeFrom="paragraph">
                  <wp:posOffset>41910</wp:posOffset>
                </wp:positionV>
                <wp:extent cx="1035685" cy="737870"/>
                <wp:effectExtent l="0" t="0" r="12065" b="24130"/>
                <wp:wrapNone/>
                <wp:docPr id="126" name="Поле 126"/>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4563599D" w14:textId="77777777" w:rsidR="00E8763C" w:rsidRPr="00E32396" w:rsidRDefault="00E8763C"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ED53B4" id="Поле 126" o:spid="_x0000_s1056" type="#_x0000_t202" style="position:absolute;left:0;text-align:left;margin-left:319.45pt;margin-top:3.3pt;width:81.55pt;height:58.1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" fillcolor="window" strokeweight=".5pt">
                <v:textbox>
                  <w:txbxContent>
                    <w:p w14:paraId="4563599D" w14:textId="77777777" w:rsidR="00E8763C" w:rsidRPr="00E32396" w:rsidRDefault="00E8763C"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91360" behindDoc="0" locked="0" layoutInCell="1" allowOverlap="1" wp14:anchorId="5CF8158B" wp14:editId="345F5D93">
                <wp:simplePos x="0" y="0"/>
                <wp:positionH relativeFrom="column">
                  <wp:posOffset>712194</wp:posOffset>
                </wp:positionH>
                <wp:positionV relativeFrom="paragraph">
                  <wp:posOffset>43180</wp:posOffset>
                </wp:positionV>
                <wp:extent cx="1031979" cy="733425"/>
                <wp:effectExtent l="0" t="0" r="15875" b="28575"/>
                <wp:wrapNone/>
                <wp:docPr id="132" name="Поле 132"/>
                <wp:cNvGraphicFramePr/>
                <a:graphic xmlns:a="http://schemas.openxmlformats.org/drawingml/2006/main">
                  <a:graphicData uri="http://schemas.microsoft.com/office/word/2010/wordprocessingShape">
                    <wps:wsp>
                      <wps:cNvSpPr txBox="1"/>
                      <wps:spPr>
                        <a:xfrm>
                          <a:off x="0" y="0"/>
                          <a:ext cx="1031979" cy="733425"/>
                        </a:xfrm>
                        <a:prstGeom prst="rect">
                          <a:avLst/>
                        </a:prstGeom>
                        <a:solidFill>
                          <a:sysClr val="window" lastClr="FFFFFF"/>
                        </a:solidFill>
                        <a:ln w="6350">
                          <a:solidFill>
                            <a:prstClr val="black"/>
                          </a:solidFill>
                        </a:ln>
                        <a:effectLst/>
                      </wps:spPr>
                      <wps:txbx>
                        <w:txbxContent>
                          <w:p w14:paraId="16EB349A" w14:textId="77777777" w:rsidR="00E8763C" w:rsidRPr="006D4F5D" w:rsidRDefault="00E8763C"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584DC7BE" w14:textId="77777777" w:rsidR="00E8763C" w:rsidRDefault="00E8763C" w:rsidP="00C75B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F8158B" id="Поле 132" o:spid="_x0000_s1057" type="#_x0000_t202" style="position:absolute;left:0;text-align:left;margin-left:56.1pt;margin-top:3.4pt;width:81.25pt;height:57.7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" fillcolor="window" strokeweight=".5pt">
                <v:textbox>
                  <w:txbxContent>
                    <w:p w14:paraId="16EB349A" w14:textId="77777777" w:rsidR="00E8763C" w:rsidRPr="006D4F5D" w:rsidRDefault="00E8763C"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584DC7BE" w14:textId="77777777" w:rsidR="00E8763C" w:rsidRDefault="00E8763C" w:rsidP="00C75B7F"/>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5872" behindDoc="0" locked="0" layoutInCell="1" allowOverlap="1" wp14:anchorId="49958F58" wp14:editId="09A8ECA0">
                <wp:simplePos x="0" y="0"/>
                <wp:positionH relativeFrom="column">
                  <wp:posOffset>4052570</wp:posOffset>
                </wp:positionH>
                <wp:positionV relativeFrom="paragraph">
                  <wp:posOffset>3157855</wp:posOffset>
                </wp:positionV>
                <wp:extent cx="133985" cy="0"/>
                <wp:effectExtent l="0" t="76200" r="18415" b="95250"/>
                <wp:wrapNone/>
                <wp:docPr id="116" name="Прямая со стрелкой 116"/>
                <wp:cNvGraphicFramePr/>
                <a:graphic xmlns:a="http://schemas.openxmlformats.org/drawingml/2006/main">
                  <a:graphicData uri="http://schemas.microsoft.com/office/word/2010/wordprocessingShape">
                    <wps:wsp>
                      <wps:cNvCnPr/>
                      <wps:spPr>
                        <a:xfrm>
                          <a:off x="0" y="0"/>
                          <a:ext cx="13398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CDE93DD" id="Прямая со стрелкой 116" o:spid="_x0000_s1026" type="#_x0000_t32" style="position:absolute;margin-left:319.1pt;margin-top:248.65pt;width:10.55pt;height:0;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0512" behindDoc="0" locked="0" layoutInCell="1" allowOverlap="1" wp14:anchorId="308A7ECF" wp14:editId="4C2F8604">
                <wp:simplePos x="0" y="0"/>
                <wp:positionH relativeFrom="column">
                  <wp:posOffset>4049343</wp:posOffset>
                </wp:positionH>
                <wp:positionV relativeFrom="paragraph">
                  <wp:posOffset>893987</wp:posOffset>
                </wp:positionV>
                <wp:extent cx="0" cy="2263903"/>
                <wp:effectExtent l="0" t="0" r="19050" b="22225"/>
                <wp:wrapNone/>
                <wp:docPr id="53" name="Прямая соединительная линия 53"/>
                <wp:cNvGraphicFramePr/>
                <a:graphic xmlns:a="http://schemas.openxmlformats.org/drawingml/2006/main">
                  <a:graphicData uri="http://schemas.microsoft.com/office/word/2010/wordprocessingShape">
                    <wps:wsp>
                      <wps:cNvCnPr/>
                      <wps:spPr>
                        <a:xfrm flipV="1">
                          <a:off x="0" y="0"/>
                          <a:ext cx="0" cy="2263903"/>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F6D0E36" id="Прямая соединительная линия 53" o:spid="_x0000_s1026" style="position:absolute;flip:y;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85pt,70.4pt" to="318.85pt,24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4848" behindDoc="0" locked="0" layoutInCell="1" allowOverlap="1" wp14:anchorId="563537D8" wp14:editId="52AC44FD">
                <wp:simplePos x="0" y="0"/>
                <wp:positionH relativeFrom="column">
                  <wp:posOffset>4189730</wp:posOffset>
                </wp:positionH>
                <wp:positionV relativeFrom="paragraph">
                  <wp:posOffset>2944495</wp:posOffset>
                </wp:positionV>
                <wp:extent cx="878840" cy="429895"/>
                <wp:effectExtent l="0" t="0" r="16510" b="27305"/>
                <wp:wrapNone/>
                <wp:docPr id="117" name="Поле 117"/>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57EB3B57" w14:textId="77777777" w:rsidR="00E8763C" w:rsidRPr="00651572" w:rsidRDefault="00E8763C" w:rsidP="00C75B7F">
                            <w:pPr>
                              <w:jc w:val="center"/>
                              <w:rPr>
                                <w:sz w:val="14"/>
                                <w:vertAlign w:val="subscript"/>
                              </w:rPr>
                            </w:pPr>
                            <w:r>
                              <w:rPr>
                                <w:sz w:val="14"/>
                              </w:rPr>
                              <w:t xml:space="preserve">Ущерб от засорения территории обломками, Э </w:t>
                            </w:r>
                            <w:r>
                              <w:rPr>
                                <w:sz w:val="14"/>
                                <w:vertAlign w:val="subscript"/>
                              </w:rPr>
                              <w:t>о</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3537D8" id="Поле 117" o:spid="_x0000_s1058" type="#_x0000_t202" style="position:absolute;left:0;text-align:left;margin-left:329.9pt;margin-top:231.85pt;width:69.2pt;height:33.8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" fillcolor="window" strokeweight=".5pt">
                <v:textbox inset="1mm,0,0,0">
                  <w:txbxContent>
                    <w:p w14:paraId="57EB3B57" w14:textId="77777777" w:rsidR="00E8763C" w:rsidRPr="00651572" w:rsidRDefault="00E8763C" w:rsidP="00C75B7F">
                      <w:pPr>
                        <w:jc w:val="center"/>
                        <w:rPr>
                          <w:sz w:val="14"/>
                          <w:vertAlign w:val="subscript"/>
                        </w:rPr>
                      </w:pPr>
                      <w:r>
                        <w:rPr>
                          <w:sz w:val="14"/>
                        </w:rPr>
                        <w:t xml:space="preserve">Ущерб от засорения территории обломками, Э </w:t>
                      </w:r>
                      <w:r>
                        <w:rPr>
                          <w:sz w:val="14"/>
                          <w:vertAlign w:val="subscript"/>
                        </w:rPr>
                        <w:t>о</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2800" behindDoc="0" locked="0" layoutInCell="1" allowOverlap="1" wp14:anchorId="35DF90DA" wp14:editId="5CC4C719">
                <wp:simplePos x="0" y="0"/>
                <wp:positionH relativeFrom="column">
                  <wp:posOffset>4178935</wp:posOffset>
                </wp:positionH>
                <wp:positionV relativeFrom="paragraph">
                  <wp:posOffset>2455434</wp:posOffset>
                </wp:positionV>
                <wp:extent cx="878840" cy="429895"/>
                <wp:effectExtent l="0" t="0" r="16510" b="27305"/>
                <wp:wrapNone/>
                <wp:docPr id="118" name="Поле 118"/>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04B3B75B" w14:textId="77777777" w:rsidR="00E8763C" w:rsidRPr="00651572" w:rsidRDefault="00E8763C" w:rsidP="00C75B7F">
                            <w:pPr>
                              <w:jc w:val="center"/>
                              <w:rPr>
                                <w:sz w:val="14"/>
                                <w:vertAlign w:val="subscript"/>
                              </w:rPr>
                            </w:pPr>
                            <w:r>
                              <w:rPr>
                                <w:sz w:val="14"/>
                              </w:rPr>
                              <w:t xml:space="preserve">Ущерб от уничтожения биологических ресурсов, Э </w:t>
                            </w:r>
                            <w:r>
                              <w:rPr>
                                <w:sz w:val="14"/>
                                <w:vertAlign w:val="subscript"/>
                              </w:rPr>
                              <w:t>б</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DF90DA" id="Поле 118" o:spid="_x0000_s1059" type="#_x0000_t202" style="position:absolute;left:0;text-align:left;margin-left:329.05pt;margin-top:193.35pt;width:69.2pt;height:33.8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" fillcolor="window" strokeweight=".5pt">
                <v:textbox inset="1mm,0,0,0">
                  <w:txbxContent>
                    <w:p w14:paraId="04B3B75B" w14:textId="77777777" w:rsidR="00E8763C" w:rsidRPr="00651572" w:rsidRDefault="00E8763C" w:rsidP="00C75B7F">
                      <w:pPr>
                        <w:jc w:val="center"/>
                        <w:rPr>
                          <w:sz w:val="14"/>
                          <w:vertAlign w:val="subscript"/>
                        </w:rPr>
                      </w:pPr>
                      <w:r>
                        <w:rPr>
                          <w:sz w:val="14"/>
                        </w:rPr>
                        <w:t xml:space="preserve">Ущерб от уничтожения биологических ресурсов, Э </w:t>
                      </w:r>
                      <w:r>
                        <w:rPr>
                          <w:sz w:val="14"/>
                          <w:vertAlign w:val="subscript"/>
                        </w:rPr>
                        <w:t>б</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3824" behindDoc="0" locked="0" layoutInCell="1" allowOverlap="1" wp14:anchorId="0416E400" wp14:editId="7D358646">
                <wp:simplePos x="0" y="0"/>
                <wp:positionH relativeFrom="column">
                  <wp:posOffset>4051300</wp:posOffset>
                </wp:positionH>
                <wp:positionV relativeFrom="paragraph">
                  <wp:posOffset>2663190</wp:posOffset>
                </wp:positionV>
                <wp:extent cx="123825" cy="0"/>
                <wp:effectExtent l="0" t="76200" r="28575" b="95250"/>
                <wp:wrapNone/>
                <wp:docPr id="119" name="Прямая со стрелкой 11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0B6F116" id="Прямая со стрелкой 119" o:spid="_x0000_s1026" type="#_x0000_t32" style="position:absolute;margin-left:319pt;margin-top:209.7pt;width:9.75pt;height:0;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1wL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p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1296" behindDoc="0" locked="0" layoutInCell="1" allowOverlap="1" wp14:anchorId="096D2711" wp14:editId="3B805F90">
                <wp:simplePos x="0" y="0"/>
                <wp:positionH relativeFrom="column">
                  <wp:posOffset>2945765</wp:posOffset>
                </wp:positionH>
                <wp:positionV relativeFrom="paragraph">
                  <wp:posOffset>895350</wp:posOffset>
                </wp:positionV>
                <wp:extent cx="0" cy="1767840"/>
                <wp:effectExtent l="0" t="0" r="19050" b="22860"/>
                <wp:wrapNone/>
                <wp:docPr id="44" name="Прямая соединительная линия 44"/>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E102F77" id="Прямая соединительная линия 44" o:spid="_x0000_s1026" style="position:absolute;flip: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70.5pt" to="231.9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1776" behindDoc="0" locked="0" layoutInCell="1" allowOverlap="1" wp14:anchorId="46DEED7B" wp14:editId="71495D2D">
                <wp:simplePos x="0" y="0"/>
                <wp:positionH relativeFrom="column">
                  <wp:posOffset>2946400</wp:posOffset>
                </wp:positionH>
                <wp:positionV relativeFrom="paragraph">
                  <wp:posOffset>2663190</wp:posOffset>
                </wp:positionV>
                <wp:extent cx="123825" cy="0"/>
                <wp:effectExtent l="0" t="76200" r="28575" b="95250"/>
                <wp:wrapNone/>
                <wp:docPr id="120" name="Прямая со стрелкой 12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D963C87" id="Прямая со стрелкой 120" o:spid="_x0000_s1026" type="#_x0000_t32" style="position:absolute;margin-left:232pt;margin-top:209.7pt;width:9.75pt;height:0;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0752" behindDoc="0" locked="0" layoutInCell="1" allowOverlap="1" wp14:anchorId="26886ADB" wp14:editId="5A780F6D">
                <wp:simplePos x="0" y="0"/>
                <wp:positionH relativeFrom="column">
                  <wp:posOffset>3074035</wp:posOffset>
                </wp:positionH>
                <wp:positionV relativeFrom="paragraph">
                  <wp:posOffset>2447290</wp:posOffset>
                </wp:positionV>
                <wp:extent cx="869950" cy="429895"/>
                <wp:effectExtent l="0" t="0" r="25400" b="27305"/>
                <wp:wrapNone/>
                <wp:docPr id="63" name="Поле 63"/>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4273200C" w14:textId="77777777" w:rsidR="00E8763C" w:rsidRPr="00D93EB5" w:rsidRDefault="00E8763C"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886ADB" id="Поле 63" o:spid="_x0000_s1060" type="#_x0000_t202" style="position:absolute;left:0;text-align:left;margin-left:242.05pt;margin-top:192.7pt;width:68.5pt;height:33.8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" fillcolor="window" strokeweight=".5pt">
                <v:textbox inset="1mm,0,0,0">
                  <w:txbxContent>
                    <w:p w14:paraId="4273200C" w14:textId="77777777" w:rsidR="00E8763C" w:rsidRPr="00D93EB5" w:rsidRDefault="00E8763C"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2080" behindDoc="0" locked="0" layoutInCell="1" allowOverlap="1" wp14:anchorId="4AF4A775" wp14:editId="26C90BB2">
                <wp:simplePos x="0" y="0"/>
                <wp:positionH relativeFrom="column">
                  <wp:posOffset>1818640</wp:posOffset>
                </wp:positionH>
                <wp:positionV relativeFrom="paragraph">
                  <wp:posOffset>895350</wp:posOffset>
                </wp:positionV>
                <wp:extent cx="0" cy="1767840"/>
                <wp:effectExtent l="0" t="0" r="19050" b="22860"/>
                <wp:wrapNone/>
                <wp:docPr id="121" name="Прямая соединительная линия 121"/>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63EC36A" id="Прямая соединительная линия 121" o:spid="_x0000_s1026" style="position:absolute;flip: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2pt,70.5pt" to="143.2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9728" behindDoc="0" locked="0" layoutInCell="1" allowOverlap="1" wp14:anchorId="09D27D7D" wp14:editId="6B24E55F">
                <wp:simplePos x="0" y="0"/>
                <wp:positionH relativeFrom="column">
                  <wp:posOffset>1819275</wp:posOffset>
                </wp:positionH>
                <wp:positionV relativeFrom="paragraph">
                  <wp:posOffset>2663190</wp:posOffset>
                </wp:positionV>
                <wp:extent cx="123825" cy="0"/>
                <wp:effectExtent l="0" t="76200" r="28575" b="95250"/>
                <wp:wrapNone/>
                <wp:docPr id="62" name="Прямая со стрелкой 6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91E722E" id="Прямая со стрелкой 62" o:spid="_x0000_s1026" type="#_x0000_t32" style="position:absolute;margin-left:143.25pt;margin-top:209.7pt;width:9.75pt;height:0;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8704" behindDoc="0" locked="0" layoutInCell="1" allowOverlap="1" wp14:anchorId="018059DD" wp14:editId="34041993">
                <wp:simplePos x="0" y="0"/>
                <wp:positionH relativeFrom="column">
                  <wp:posOffset>1947545</wp:posOffset>
                </wp:positionH>
                <wp:positionV relativeFrom="paragraph">
                  <wp:posOffset>2447290</wp:posOffset>
                </wp:positionV>
                <wp:extent cx="879475" cy="429895"/>
                <wp:effectExtent l="0" t="0" r="15875" b="27305"/>
                <wp:wrapNone/>
                <wp:docPr id="61" name="Поле 61"/>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288A5321" w14:textId="77777777" w:rsidR="00E8763C" w:rsidRPr="00D93EB5" w:rsidRDefault="00E8763C"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8059DD" id="Поле 61" o:spid="_x0000_s1061" type="#_x0000_t202" style="position:absolute;left:0;text-align:left;margin-left:153.35pt;margin-top:192.7pt;width:69.25pt;height:33.8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" fillcolor="window" strokeweight=".5pt">
                <v:textbox inset="1mm,0,0,0">
                  <w:txbxContent>
                    <w:p w14:paraId="288A5321" w14:textId="77777777" w:rsidR="00E8763C" w:rsidRPr="00D93EB5" w:rsidRDefault="00E8763C"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4912" behindDoc="0" locked="0" layoutInCell="1" allowOverlap="1" wp14:anchorId="1C55EF47" wp14:editId="27C931BA">
                <wp:simplePos x="0" y="0"/>
                <wp:positionH relativeFrom="column">
                  <wp:posOffset>705329</wp:posOffset>
                </wp:positionH>
                <wp:positionV relativeFrom="paragraph">
                  <wp:posOffset>895645</wp:posOffset>
                </wp:positionV>
                <wp:extent cx="0" cy="771390"/>
                <wp:effectExtent l="0" t="0" r="19050" b="10160"/>
                <wp:wrapNone/>
                <wp:docPr id="122" name="Прямая соединительная линия 122"/>
                <wp:cNvGraphicFramePr/>
                <a:graphic xmlns:a="http://schemas.openxmlformats.org/drawingml/2006/main">
                  <a:graphicData uri="http://schemas.microsoft.com/office/word/2010/wordprocessingShape">
                    <wps:wsp>
                      <wps:cNvCnPr/>
                      <wps:spPr>
                        <a:xfrm flipV="1">
                          <a:off x="0" y="0"/>
                          <a:ext cx="0" cy="77139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602C68B" id="Прямая соединительная линия 122" o:spid="_x0000_s1026" style="position:absolute;flip:y;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5pt,70.5pt" to="55.55pt,1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hE/+gEAAKEDAAAOAAAAZHJzL2Uyb0RvYy54bWysU82O0zAQviPxDpbvNG2RKER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&#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5696" behindDoc="0" locked="0" layoutInCell="1" allowOverlap="1" wp14:anchorId="6C856DDE" wp14:editId="55D4D62B">
                <wp:simplePos x="0" y="0"/>
                <wp:positionH relativeFrom="column">
                  <wp:posOffset>-408940</wp:posOffset>
                </wp:positionH>
                <wp:positionV relativeFrom="paragraph">
                  <wp:posOffset>895350</wp:posOffset>
                </wp:positionV>
                <wp:extent cx="0" cy="1286510"/>
                <wp:effectExtent l="0" t="0" r="19050" b="27940"/>
                <wp:wrapNone/>
                <wp:docPr id="123" name="Прямая соединительная линия 123"/>
                <wp:cNvGraphicFramePr/>
                <a:graphic xmlns:a="http://schemas.openxmlformats.org/drawingml/2006/main">
                  <a:graphicData uri="http://schemas.microsoft.com/office/word/2010/wordprocessingShape">
                    <wps:wsp>
                      <wps:cNvCnPr/>
                      <wps:spPr>
                        <a:xfrm flipV="1">
                          <a:off x="0" y="0"/>
                          <a:ext cx="0" cy="128651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CA3B7CC" id="Прямая соединительная линия 123" o:spid="_x0000_s1026" style="position:absolute;flip:y;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pt,70.5pt" to="-32.2pt,1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4608" behindDoc="0" locked="0" layoutInCell="1" allowOverlap="1" wp14:anchorId="6129233C" wp14:editId="0239990E">
                <wp:simplePos x="0" y="0"/>
                <wp:positionH relativeFrom="column">
                  <wp:posOffset>4189095</wp:posOffset>
                </wp:positionH>
                <wp:positionV relativeFrom="paragraph">
                  <wp:posOffset>1965960</wp:posOffset>
                </wp:positionV>
                <wp:extent cx="878840" cy="429895"/>
                <wp:effectExtent l="0" t="0" r="16510" b="27305"/>
                <wp:wrapNone/>
                <wp:docPr id="57" name="Поле 57"/>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748DCD5C" w14:textId="77777777" w:rsidR="00E8763C" w:rsidRPr="00651572" w:rsidRDefault="00E8763C" w:rsidP="00C75B7F">
                            <w:pPr>
                              <w:jc w:val="center"/>
                              <w:rPr>
                                <w:sz w:val="14"/>
                                <w:vertAlign w:val="subscript"/>
                              </w:rPr>
                            </w:pPr>
                            <w:r>
                              <w:rPr>
                                <w:sz w:val="14"/>
                              </w:rPr>
                              <w:t xml:space="preserve">Ущерб от загрязнения почвы,   Э </w:t>
                            </w:r>
                            <w:r>
                              <w:rPr>
                                <w:sz w:val="14"/>
                                <w:vertAlign w:val="subscript"/>
                              </w:rPr>
                              <w:t>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29233C" id="Поле 57" o:spid="_x0000_s1062" type="#_x0000_t202" style="position:absolute;left:0;text-align:left;margin-left:329.85pt;margin-top:154.8pt;width:69.2pt;height:33.8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" fillcolor="window" strokeweight=".5pt">
                <v:textbox inset="1mm,0,0,0">
                  <w:txbxContent>
                    <w:p w14:paraId="748DCD5C" w14:textId="77777777" w:rsidR="00E8763C" w:rsidRPr="00651572" w:rsidRDefault="00E8763C" w:rsidP="00C75B7F">
                      <w:pPr>
                        <w:jc w:val="center"/>
                        <w:rPr>
                          <w:sz w:val="14"/>
                          <w:vertAlign w:val="subscript"/>
                        </w:rPr>
                      </w:pPr>
                      <w:r>
                        <w:rPr>
                          <w:sz w:val="14"/>
                        </w:rPr>
                        <w:t xml:space="preserve">Ущерб от загрязнения почвы,   Э </w:t>
                      </w:r>
                      <w:r>
                        <w:rPr>
                          <w:sz w:val="14"/>
                          <w:vertAlign w:val="subscript"/>
                        </w:rPr>
                        <w:t>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3584" behindDoc="0" locked="0" layoutInCell="1" allowOverlap="1" wp14:anchorId="76B162E8" wp14:editId="0E2C60AA">
                <wp:simplePos x="0" y="0"/>
                <wp:positionH relativeFrom="column">
                  <wp:posOffset>4189095</wp:posOffset>
                </wp:positionH>
                <wp:positionV relativeFrom="paragraph">
                  <wp:posOffset>1467485</wp:posOffset>
                </wp:positionV>
                <wp:extent cx="879475" cy="429895"/>
                <wp:effectExtent l="0" t="0" r="15875" b="27305"/>
                <wp:wrapNone/>
                <wp:docPr id="124" name="Поле 124"/>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119BE5F3" w14:textId="77777777" w:rsidR="00E8763C" w:rsidRPr="00651572" w:rsidRDefault="00E8763C" w:rsidP="00C75B7F">
                            <w:pPr>
                              <w:jc w:val="center"/>
                              <w:rPr>
                                <w:sz w:val="14"/>
                                <w:vertAlign w:val="subscript"/>
                              </w:rPr>
                            </w:pPr>
                            <w:r>
                              <w:rPr>
                                <w:sz w:val="14"/>
                              </w:rPr>
                              <w:t xml:space="preserve">Ущерб от загрязнения водных ресурсов, Э </w:t>
                            </w:r>
                            <w:r>
                              <w:rPr>
                                <w:sz w:val="14"/>
                                <w:vertAlign w:val="subscript"/>
                              </w:rPr>
                              <w:t>в</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B162E8" id="Поле 124" o:spid="_x0000_s1063" type="#_x0000_t202" style="position:absolute;left:0;text-align:left;margin-left:329.85pt;margin-top:115.55pt;width:69.25pt;height:33.8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" fillcolor="window" strokeweight=".5pt">
                <v:textbox inset="1mm,0,0,0">
                  <w:txbxContent>
                    <w:p w14:paraId="119BE5F3" w14:textId="77777777" w:rsidR="00E8763C" w:rsidRPr="00651572" w:rsidRDefault="00E8763C" w:rsidP="00C75B7F">
                      <w:pPr>
                        <w:jc w:val="center"/>
                        <w:rPr>
                          <w:sz w:val="14"/>
                          <w:vertAlign w:val="subscript"/>
                        </w:rPr>
                      </w:pPr>
                      <w:r>
                        <w:rPr>
                          <w:sz w:val="14"/>
                        </w:rPr>
                        <w:t xml:space="preserve">Ущерб от загрязнения водных ресурсов, Э </w:t>
                      </w:r>
                      <w:r>
                        <w:rPr>
                          <w:sz w:val="14"/>
                          <w:vertAlign w:val="subscript"/>
                        </w:rPr>
                        <w:t>в</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9488" behindDoc="0" locked="0" layoutInCell="1" allowOverlap="1" wp14:anchorId="5785000C" wp14:editId="245F9F3B">
                <wp:simplePos x="0" y="0"/>
                <wp:positionH relativeFrom="column">
                  <wp:posOffset>4197985</wp:posOffset>
                </wp:positionH>
                <wp:positionV relativeFrom="paragraph">
                  <wp:posOffset>981710</wp:posOffset>
                </wp:positionV>
                <wp:extent cx="870585" cy="429895"/>
                <wp:effectExtent l="0" t="0" r="24765" b="27305"/>
                <wp:wrapNone/>
                <wp:docPr id="52" name="Поле 52"/>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0BB32034" w14:textId="77777777" w:rsidR="00E8763C" w:rsidRPr="00651572" w:rsidRDefault="00E8763C" w:rsidP="00C75B7F">
                            <w:pPr>
                              <w:jc w:val="center"/>
                              <w:rPr>
                                <w:sz w:val="14"/>
                                <w:vertAlign w:val="subscript"/>
                              </w:rPr>
                            </w:pPr>
                            <w:r>
                              <w:rPr>
                                <w:sz w:val="14"/>
                              </w:rPr>
                              <w:t xml:space="preserve">Ущерб                                       от загрязнения атмосферы, Э </w:t>
                            </w:r>
                            <w:r>
                              <w:rPr>
                                <w:sz w:val="14"/>
                                <w:vertAlign w:val="subscript"/>
                              </w:rPr>
                              <w:t>а</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85000C" id="Поле 52" o:spid="_x0000_s1064" type="#_x0000_t202" style="position:absolute;left:0;text-align:left;margin-left:330.55pt;margin-top:77.3pt;width:68.55pt;height:33.8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" fillcolor="window" strokeweight=".5pt">
                <v:textbox inset="1mm,0,0,0">
                  <w:txbxContent>
                    <w:p w14:paraId="0BB32034" w14:textId="77777777" w:rsidR="00E8763C" w:rsidRPr="00651572" w:rsidRDefault="00E8763C" w:rsidP="00C75B7F">
                      <w:pPr>
                        <w:jc w:val="center"/>
                        <w:rPr>
                          <w:sz w:val="14"/>
                          <w:vertAlign w:val="subscript"/>
                        </w:rPr>
                      </w:pPr>
                      <w:r>
                        <w:rPr>
                          <w:sz w:val="14"/>
                        </w:rPr>
                        <w:t xml:space="preserve">Ущерб                                       от загрязнения атмосферы, Э </w:t>
                      </w:r>
                      <w:r>
                        <w:rPr>
                          <w:sz w:val="14"/>
                          <w:vertAlign w:val="subscript"/>
                        </w:rPr>
                        <w:t>а</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7680" behindDoc="0" locked="0" layoutInCell="1" allowOverlap="1" wp14:anchorId="036C703B" wp14:editId="721A3A15">
                <wp:simplePos x="0" y="0"/>
                <wp:positionH relativeFrom="column">
                  <wp:posOffset>4061460</wp:posOffset>
                </wp:positionH>
                <wp:positionV relativeFrom="paragraph">
                  <wp:posOffset>2181860</wp:posOffset>
                </wp:positionV>
                <wp:extent cx="123825" cy="0"/>
                <wp:effectExtent l="0" t="76200" r="28575" b="95250"/>
                <wp:wrapNone/>
                <wp:docPr id="60" name="Прямая со стрелкой 6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3C44332" id="Прямая со стрелкой 60" o:spid="_x0000_s1026" type="#_x0000_t32" style="position:absolute;margin-left:319.8pt;margin-top:171.8pt;width:9.75pt;height:0;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6656" behindDoc="0" locked="0" layoutInCell="1" allowOverlap="1" wp14:anchorId="73332FBC" wp14:editId="0DBB4619">
                <wp:simplePos x="0" y="0"/>
                <wp:positionH relativeFrom="column">
                  <wp:posOffset>4056380</wp:posOffset>
                </wp:positionH>
                <wp:positionV relativeFrom="paragraph">
                  <wp:posOffset>1667510</wp:posOffset>
                </wp:positionV>
                <wp:extent cx="123825" cy="0"/>
                <wp:effectExtent l="0" t="76200" r="28575" b="95250"/>
                <wp:wrapNone/>
                <wp:docPr id="59" name="Прямая со стрелкой 5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1141836" id="Прямая со стрелкой 59" o:spid="_x0000_s1026" type="#_x0000_t32" style="position:absolute;margin-left:319.4pt;margin-top:131.3pt;width:9.75pt;height:0;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5632" behindDoc="0" locked="0" layoutInCell="1" allowOverlap="1" wp14:anchorId="647CD7DD" wp14:editId="24722EA0">
                <wp:simplePos x="0" y="0"/>
                <wp:positionH relativeFrom="column">
                  <wp:posOffset>4056380</wp:posOffset>
                </wp:positionH>
                <wp:positionV relativeFrom="paragraph">
                  <wp:posOffset>1196340</wp:posOffset>
                </wp:positionV>
                <wp:extent cx="123825" cy="0"/>
                <wp:effectExtent l="0" t="76200" r="28575" b="95250"/>
                <wp:wrapNone/>
                <wp:docPr id="58" name="Прямая со стрелкой 58"/>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8466FE9" id="Прямая со стрелкой 58" o:spid="_x0000_s1026" type="#_x0000_t32" style="position:absolute;margin-left:319.4pt;margin-top:94.2pt;width:9.75pt;height:0;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2560" behindDoc="0" locked="0" layoutInCell="1" allowOverlap="1" wp14:anchorId="4B7374D5" wp14:editId="2755FEE0">
                <wp:simplePos x="0" y="0"/>
                <wp:positionH relativeFrom="column">
                  <wp:posOffset>4503420</wp:posOffset>
                </wp:positionH>
                <wp:positionV relativeFrom="paragraph">
                  <wp:posOffset>781685</wp:posOffset>
                </wp:positionV>
                <wp:extent cx="0" cy="114300"/>
                <wp:effectExtent l="0" t="0" r="19050" b="19050"/>
                <wp:wrapNone/>
                <wp:docPr id="55" name="Прямая соединительная линия 55"/>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7B2F1EE" id="Прямая соединительная линия 55" o:spid="_x0000_s1026" style="position:absolute;flip:y;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6pt,61.55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&#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1536" behindDoc="0" locked="0" layoutInCell="1" allowOverlap="1" wp14:anchorId="291F95A4" wp14:editId="3BBC8C3F">
                <wp:simplePos x="0" y="0"/>
                <wp:positionH relativeFrom="column">
                  <wp:posOffset>4041775</wp:posOffset>
                </wp:positionH>
                <wp:positionV relativeFrom="paragraph">
                  <wp:posOffset>891540</wp:posOffset>
                </wp:positionV>
                <wp:extent cx="461645" cy="4445"/>
                <wp:effectExtent l="0" t="0" r="14605" b="33655"/>
                <wp:wrapNone/>
                <wp:docPr id="54" name="Прямая соединительная линия 54"/>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BE0F3C9" id="Прямая соединительная линия 54" o:spid="_x0000_s1026" style="position:absolute;flip:x;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25pt,70.2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5392" behindDoc="0" locked="0" layoutInCell="1" allowOverlap="1" wp14:anchorId="4B5D144B" wp14:editId="4CE05F0E">
                <wp:simplePos x="0" y="0"/>
                <wp:positionH relativeFrom="column">
                  <wp:posOffset>3084195</wp:posOffset>
                </wp:positionH>
                <wp:positionV relativeFrom="paragraph">
                  <wp:posOffset>1965960</wp:posOffset>
                </wp:positionV>
                <wp:extent cx="869950" cy="429895"/>
                <wp:effectExtent l="0" t="0" r="25400" b="27305"/>
                <wp:wrapNone/>
                <wp:docPr id="48" name="Поле 48"/>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4C3F79E7" w14:textId="77777777" w:rsidR="00E8763C" w:rsidRPr="00D93EB5" w:rsidRDefault="00E8763C" w:rsidP="00C75B7F">
                            <w:pPr>
                              <w:jc w:val="center"/>
                              <w:rPr>
                                <w:sz w:val="14"/>
                                <w:vertAlign w:val="subscript"/>
                              </w:rPr>
                            </w:pPr>
                            <w:r>
                              <w:rPr>
                                <w:sz w:val="14"/>
                              </w:rPr>
                              <w:t xml:space="preserve">Убытки от уплаты штрафов, пени и т.п., П </w:t>
                            </w:r>
                            <w:r>
                              <w:rPr>
                                <w:sz w:val="14"/>
                                <w:vertAlign w:val="subscript"/>
                              </w:rPr>
                              <w:t>ш</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5D144B" id="Поле 48" o:spid="_x0000_s1065" type="#_x0000_t202" style="position:absolute;left:0;text-align:left;margin-left:242.85pt;margin-top:154.8pt;width:68.5pt;height:33.8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" fillcolor="window" strokeweight=".5pt">
                <v:textbox inset="1mm,0,0,0">
                  <w:txbxContent>
                    <w:p w14:paraId="4C3F79E7" w14:textId="77777777" w:rsidR="00E8763C" w:rsidRPr="00D93EB5" w:rsidRDefault="00E8763C" w:rsidP="00C75B7F">
                      <w:pPr>
                        <w:jc w:val="center"/>
                        <w:rPr>
                          <w:sz w:val="14"/>
                          <w:vertAlign w:val="subscript"/>
                        </w:rPr>
                      </w:pPr>
                      <w:r>
                        <w:rPr>
                          <w:sz w:val="14"/>
                        </w:rPr>
                        <w:t xml:space="preserve">Убытки от уплаты штрафов, пени и т.п., П </w:t>
                      </w:r>
                      <w:r>
                        <w:rPr>
                          <w:sz w:val="14"/>
                          <w:vertAlign w:val="subscript"/>
                        </w:rPr>
                        <w:t>ш</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4368" behindDoc="0" locked="0" layoutInCell="1" allowOverlap="1" wp14:anchorId="56AB85CF" wp14:editId="0D393B5B">
                <wp:simplePos x="0" y="0"/>
                <wp:positionH relativeFrom="column">
                  <wp:posOffset>3084195</wp:posOffset>
                </wp:positionH>
                <wp:positionV relativeFrom="paragraph">
                  <wp:posOffset>1467485</wp:posOffset>
                </wp:positionV>
                <wp:extent cx="870585" cy="429895"/>
                <wp:effectExtent l="0" t="0" r="24765" b="27305"/>
                <wp:wrapNone/>
                <wp:docPr id="47" name="Поле 47"/>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0ACC82AA" w14:textId="77777777" w:rsidR="00E8763C" w:rsidRPr="00D93EB5" w:rsidRDefault="00E8763C"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AB85CF" id="Поле 47" o:spid="_x0000_s1066" type="#_x0000_t202" style="position:absolute;left:0;text-align:left;margin-left:242.85pt;margin-top:115.55pt;width:68.55pt;height:33.8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" fillcolor="window" strokeweight=".5pt">
                <v:textbox inset="1mm,0,0,0">
                  <w:txbxContent>
                    <w:p w14:paraId="0ACC82AA" w14:textId="77777777" w:rsidR="00E8763C" w:rsidRPr="00D93EB5" w:rsidRDefault="00E8763C"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0272" behindDoc="0" locked="0" layoutInCell="1" allowOverlap="1" wp14:anchorId="67A6CDC6" wp14:editId="05311C38">
                <wp:simplePos x="0" y="0"/>
                <wp:positionH relativeFrom="column">
                  <wp:posOffset>3093085</wp:posOffset>
                </wp:positionH>
                <wp:positionV relativeFrom="paragraph">
                  <wp:posOffset>981710</wp:posOffset>
                </wp:positionV>
                <wp:extent cx="861695" cy="429895"/>
                <wp:effectExtent l="0" t="0" r="14605" b="27305"/>
                <wp:wrapNone/>
                <wp:docPr id="43" name="Поле 43"/>
                <wp:cNvGraphicFramePr/>
                <a:graphic xmlns:a="http://schemas.openxmlformats.org/drawingml/2006/main">
                  <a:graphicData uri="http://schemas.microsoft.com/office/word/2010/wordprocessingShape">
                    <wps:wsp>
                      <wps:cNvSpPr txBox="1"/>
                      <wps:spPr>
                        <a:xfrm>
                          <a:off x="0" y="0"/>
                          <a:ext cx="861695" cy="429895"/>
                        </a:xfrm>
                        <a:prstGeom prst="rect">
                          <a:avLst/>
                        </a:prstGeom>
                        <a:solidFill>
                          <a:sysClr val="window" lastClr="FFFFFF"/>
                        </a:solidFill>
                        <a:ln w="6350">
                          <a:solidFill>
                            <a:prstClr val="black"/>
                          </a:solidFill>
                        </a:ln>
                        <a:effectLst/>
                      </wps:spPr>
                      <wps:txbx>
                        <w:txbxContent>
                          <w:p w14:paraId="1A08599F" w14:textId="77777777" w:rsidR="00E8763C" w:rsidRPr="00D93EB5" w:rsidRDefault="00E8763C"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A6CDC6" id="Поле 43" o:spid="_x0000_s1067" type="#_x0000_t202" style="position:absolute;left:0;text-align:left;margin-left:243.55pt;margin-top:77.3pt;width:67.85pt;height:33.8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" fillcolor="window" strokeweight=".5pt">
                <v:textbox inset="1mm,0,0,0">
                  <w:txbxContent>
                    <w:p w14:paraId="1A08599F" w14:textId="77777777" w:rsidR="00E8763C" w:rsidRPr="00D93EB5" w:rsidRDefault="00E8763C"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6176" behindDoc="0" locked="0" layoutInCell="1" allowOverlap="1" wp14:anchorId="48144A6A" wp14:editId="4D779594">
                <wp:simplePos x="0" y="0"/>
                <wp:positionH relativeFrom="column">
                  <wp:posOffset>1957705</wp:posOffset>
                </wp:positionH>
                <wp:positionV relativeFrom="paragraph">
                  <wp:posOffset>1965960</wp:posOffset>
                </wp:positionV>
                <wp:extent cx="879475" cy="429895"/>
                <wp:effectExtent l="0" t="0" r="15875" b="27305"/>
                <wp:wrapNone/>
                <wp:docPr id="39" name="Поле 39"/>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68B2B346" w14:textId="77777777" w:rsidR="00E8763C" w:rsidRPr="00D93EB5" w:rsidRDefault="00E8763C" w:rsidP="00C75B7F">
                            <w:pPr>
                              <w:jc w:val="center"/>
                              <w:rPr>
                                <w:sz w:val="14"/>
                                <w:vertAlign w:val="subscript"/>
                              </w:rPr>
                            </w:pPr>
                            <w:r>
                              <w:rPr>
                                <w:sz w:val="14"/>
                              </w:rPr>
                              <w:t xml:space="preserve">Потери от гибели третьих лиц, П </w:t>
                            </w:r>
                            <w:r>
                              <w:rPr>
                                <w:sz w:val="14"/>
                                <w:vertAlign w:val="subscript"/>
                              </w:rPr>
                              <w:t>г.т.л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144A6A" id="Поле 39" o:spid="_x0000_s1068" type="#_x0000_t202" style="position:absolute;left:0;text-align:left;margin-left:154.15pt;margin-top:154.8pt;width:69.25pt;height:33.8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" fillcolor="window" strokeweight=".5pt">
                <v:textbox inset="1mm,0,0,0">
                  <w:txbxContent>
                    <w:p w14:paraId="68B2B346" w14:textId="77777777" w:rsidR="00E8763C" w:rsidRPr="00D93EB5" w:rsidRDefault="00E8763C" w:rsidP="00C75B7F">
                      <w:pPr>
                        <w:jc w:val="center"/>
                        <w:rPr>
                          <w:sz w:val="14"/>
                          <w:vertAlign w:val="subscript"/>
                        </w:rPr>
                      </w:pPr>
                      <w:r>
                        <w:rPr>
                          <w:sz w:val="14"/>
                        </w:rPr>
                        <w:t xml:space="preserve">Потери от гибели третьих лиц, П </w:t>
                      </w:r>
                      <w:r>
                        <w:rPr>
                          <w:sz w:val="14"/>
                          <w:vertAlign w:val="subscript"/>
                        </w:rPr>
                        <w:t>г.т.л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5152" behindDoc="0" locked="0" layoutInCell="1" allowOverlap="1" wp14:anchorId="7FB23D22" wp14:editId="73E0308B">
                <wp:simplePos x="0" y="0"/>
                <wp:positionH relativeFrom="column">
                  <wp:posOffset>1957705</wp:posOffset>
                </wp:positionH>
                <wp:positionV relativeFrom="paragraph">
                  <wp:posOffset>1467485</wp:posOffset>
                </wp:positionV>
                <wp:extent cx="879475" cy="429895"/>
                <wp:effectExtent l="0" t="0" r="15875" b="27305"/>
                <wp:wrapNone/>
                <wp:docPr id="38" name="Поле 38"/>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1AC2F9CA" w14:textId="77777777" w:rsidR="00E8763C" w:rsidRPr="00D93EB5" w:rsidRDefault="00E8763C"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B23D22" id="Поле 38" o:spid="_x0000_s1069" type="#_x0000_t202" style="position:absolute;left:0;text-align:left;margin-left:154.15pt;margin-top:115.55pt;width:69.25pt;height:33.8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" fillcolor="window" strokeweight=".5pt">
                <v:textbox inset="1mm,0,0,0">
                  <w:txbxContent>
                    <w:p w14:paraId="1AC2F9CA" w14:textId="77777777" w:rsidR="00E8763C" w:rsidRPr="00D93EB5" w:rsidRDefault="00E8763C"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1056" behindDoc="0" locked="0" layoutInCell="1" allowOverlap="1" wp14:anchorId="7AB3339D" wp14:editId="47CFF643">
                <wp:simplePos x="0" y="0"/>
                <wp:positionH relativeFrom="column">
                  <wp:posOffset>1965960</wp:posOffset>
                </wp:positionH>
                <wp:positionV relativeFrom="paragraph">
                  <wp:posOffset>981710</wp:posOffset>
                </wp:positionV>
                <wp:extent cx="870585" cy="429895"/>
                <wp:effectExtent l="0" t="0" r="24765" b="27305"/>
                <wp:wrapNone/>
                <wp:docPr id="128" name="Поле 128"/>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19E2BBCC" w14:textId="77777777" w:rsidR="00E8763C" w:rsidRPr="00D93EB5" w:rsidRDefault="00E8763C" w:rsidP="00C75B7F">
                            <w:pPr>
                              <w:jc w:val="center"/>
                              <w:rPr>
                                <w:sz w:val="14"/>
                                <w:vertAlign w:val="subscript"/>
                              </w:rPr>
                            </w:pPr>
                            <w:r>
                              <w:rPr>
                                <w:sz w:val="14"/>
                              </w:rPr>
                              <w:t xml:space="preserve">Потери от гибели персонала, П </w:t>
                            </w:r>
                            <w:r>
                              <w:rPr>
                                <w:sz w:val="14"/>
                                <w:vertAlign w:val="subscript"/>
                              </w:rPr>
                              <w:t>г.п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B3339D" id="Поле 128" o:spid="_x0000_s1070" type="#_x0000_t202" style="position:absolute;left:0;text-align:left;margin-left:154.8pt;margin-top:77.3pt;width:68.55pt;height:33.8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" fillcolor="window" strokeweight=".5pt">
                <v:textbox inset="1mm,0,0,0">
                  <w:txbxContent>
                    <w:p w14:paraId="19E2BBCC" w14:textId="77777777" w:rsidR="00E8763C" w:rsidRPr="00D93EB5" w:rsidRDefault="00E8763C" w:rsidP="00C75B7F">
                      <w:pPr>
                        <w:jc w:val="center"/>
                        <w:rPr>
                          <w:sz w:val="14"/>
                          <w:vertAlign w:val="subscript"/>
                        </w:rPr>
                      </w:pPr>
                      <w:r>
                        <w:rPr>
                          <w:sz w:val="14"/>
                        </w:rPr>
                        <w:t xml:space="preserve">Потери от гибели персонала, П </w:t>
                      </w:r>
                      <w:r>
                        <w:rPr>
                          <w:sz w:val="14"/>
                          <w:vertAlign w:val="subscript"/>
                        </w:rPr>
                        <w:t>г.п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8464" behindDoc="0" locked="0" layoutInCell="1" allowOverlap="1" wp14:anchorId="1027354B" wp14:editId="4B3446A0">
                <wp:simplePos x="0" y="0"/>
                <wp:positionH relativeFrom="column">
                  <wp:posOffset>2956560</wp:posOffset>
                </wp:positionH>
                <wp:positionV relativeFrom="paragraph">
                  <wp:posOffset>2181860</wp:posOffset>
                </wp:positionV>
                <wp:extent cx="123825" cy="0"/>
                <wp:effectExtent l="0" t="76200" r="28575" b="95250"/>
                <wp:wrapNone/>
                <wp:docPr id="129" name="Прямая со стрелкой 12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52A5BA2" id="Прямая со стрелкой 129" o:spid="_x0000_s1026" type="#_x0000_t32" style="position:absolute;margin-left:232.8pt;margin-top:171.8pt;width:9.75pt;height:0;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lf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Z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7440" behindDoc="0" locked="0" layoutInCell="1" allowOverlap="1" wp14:anchorId="2F8653CC" wp14:editId="4F49939F">
                <wp:simplePos x="0" y="0"/>
                <wp:positionH relativeFrom="column">
                  <wp:posOffset>2951480</wp:posOffset>
                </wp:positionH>
                <wp:positionV relativeFrom="paragraph">
                  <wp:posOffset>1667510</wp:posOffset>
                </wp:positionV>
                <wp:extent cx="123825" cy="0"/>
                <wp:effectExtent l="0" t="76200" r="28575" b="95250"/>
                <wp:wrapNone/>
                <wp:docPr id="50" name="Прямая со стрелкой 5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6C14122" id="Прямая со стрелкой 50" o:spid="_x0000_s1026" type="#_x0000_t32" style="position:absolute;margin-left:232.4pt;margin-top:131.3pt;width:9.75pt;height:0;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6416" behindDoc="0" locked="0" layoutInCell="1" allowOverlap="1" wp14:anchorId="54B124C9" wp14:editId="2ADD0DAF">
                <wp:simplePos x="0" y="0"/>
                <wp:positionH relativeFrom="column">
                  <wp:posOffset>2951480</wp:posOffset>
                </wp:positionH>
                <wp:positionV relativeFrom="paragraph">
                  <wp:posOffset>1196340</wp:posOffset>
                </wp:positionV>
                <wp:extent cx="123825" cy="0"/>
                <wp:effectExtent l="0" t="76200" r="28575" b="95250"/>
                <wp:wrapNone/>
                <wp:docPr id="49" name="Прямая со стрелкой 4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551532B" id="Прямая со стрелкой 49" o:spid="_x0000_s1026" type="#_x0000_t32" style="position:absolute;margin-left:232.4pt;margin-top:94.2pt;width:9.75pt;height:0;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3344" behindDoc="0" locked="0" layoutInCell="1" allowOverlap="1" wp14:anchorId="7D62C42B" wp14:editId="510C9E68">
                <wp:simplePos x="0" y="0"/>
                <wp:positionH relativeFrom="column">
                  <wp:posOffset>3398520</wp:posOffset>
                </wp:positionH>
                <wp:positionV relativeFrom="paragraph">
                  <wp:posOffset>781685</wp:posOffset>
                </wp:positionV>
                <wp:extent cx="0" cy="114300"/>
                <wp:effectExtent l="0" t="0" r="19050" b="1905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8AEEFA7" id="Прямая соединительная линия 46" o:spid="_x0000_s1026" style="position:absolute;flip:y;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6pt,61.55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2320" behindDoc="0" locked="0" layoutInCell="1" allowOverlap="1" wp14:anchorId="6C25CE20" wp14:editId="0161935F">
                <wp:simplePos x="0" y="0"/>
                <wp:positionH relativeFrom="column">
                  <wp:posOffset>2936875</wp:posOffset>
                </wp:positionH>
                <wp:positionV relativeFrom="paragraph">
                  <wp:posOffset>891540</wp:posOffset>
                </wp:positionV>
                <wp:extent cx="461645" cy="4445"/>
                <wp:effectExtent l="0" t="0" r="14605" b="33655"/>
                <wp:wrapNone/>
                <wp:docPr id="45" name="Прямая соединительная линия 45"/>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EDB1A1F" id="Прямая соединительная линия 45" o:spid="_x0000_s1026" style="position:absolute;flip:x;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25pt,70.2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9248" behindDoc="0" locked="0" layoutInCell="1" allowOverlap="1" wp14:anchorId="175F4CCD" wp14:editId="3E120B2C">
                <wp:simplePos x="0" y="0"/>
                <wp:positionH relativeFrom="column">
                  <wp:posOffset>1829435</wp:posOffset>
                </wp:positionH>
                <wp:positionV relativeFrom="paragraph">
                  <wp:posOffset>2181860</wp:posOffset>
                </wp:positionV>
                <wp:extent cx="123825" cy="0"/>
                <wp:effectExtent l="0" t="76200" r="28575" b="95250"/>
                <wp:wrapNone/>
                <wp:docPr id="42" name="Прямая со стрелкой 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FB2007A" id="Прямая со стрелкой 42" o:spid="_x0000_s1026" type="#_x0000_t32" style="position:absolute;margin-left:144.05pt;margin-top:171.8pt;width:9.75pt;height:0;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dPA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a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8224" behindDoc="0" locked="0" layoutInCell="1" allowOverlap="1" wp14:anchorId="55436CE4" wp14:editId="16B53727">
                <wp:simplePos x="0" y="0"/>
                <wp:positionH relativeFrom="column">
                  <wp:posOffset>1824355</wp:posOffset>
                </wp:positionH>
                <wp:positionV relativeFrom="paragraph">
                  <wp:posOffset>1667510</wp:posOffset>
                </wp:positionV>
                <wp:extent cx="123825" cy="0"/>
                <wp:effectExtent l="0" t="76200" r="28575" b="95250"/>
                <wp:wrapNone/>
                <wp:docPr id="41" name="Прямая со стрелкой 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6F886AF" id="Прямая со стрелкой 41" o:spid="_x0000_s1026" type="#_x0000_t32" style="position:absolute;margin-left:143.65pt;margin-top:131.3pt;width:9.75pt;height:0;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Zl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q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7200" behindDoc="0" locked="0" layoutInCell="1" allowOverlap="1" wp14:anchorId="4111A238" wp14:editId="5C890A05">
                <wp:simplePos x="0" y="0"/>
                <wp:positionH relativeFrom="column">
                  <wp:posOffset>1824355</wp:posOffset>
                </wp:positionH>
                <wp:positionV relativeFrom="paragraph">
                  <wp:posOffset>1196340</wp:posOffset>
                </wp:positionV>
                <wp:extent cx="123825" cy="0"/>
                <wp:effectExtent l="0" t="76200" r="28575" b="95250"/>
                <wp:wrapNone/>
                <wp:docPr id="40" name="Прямая со стрелкой 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3663CBC" id="Прямая со стрелкой 40" o:spid="_x0000_s1026" type="#_x0000_t32" style="position:absolute;margin-left:143.65pt;margin-top:94.2pt;width:9.75pt;height:0;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TUGAQIAAK0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4128" behindDoc="0" locked="0" layoutInCell="1" allowOverlap="1" wp14:anchorId="10524D31" wp14:editId="40680F71">
                <wp:simplePos x="0" y="0"/>
                <wp:positionH relativeFrom="column">
                  <wp:posOffset>2271395</wp:posOffset>
                </wp:positionH>
                <wp:positionV relativeFrom="paragraph">
                  <wp:posOffset>781685</wp:posOffset>
                </wp:positionV>
                <wp:extent cx="0" cy="114300"/>
                <wp:effectExtent l="0" t="0" r="19050" b="19050"/>
                <wp:wrapNone/>
                <wp:docPr id="37" name="Прямая соединительная линия 37"/>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999CD6E" id="Прямая соединительная линия 37" o:spid="_x0000_s1026" style="position:absolute;flip: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85pt,61.55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3104" behindDoc="0" locked="0" layoutInCell="1" allowOverlap="1" wp14:anchorId="73253631" wp14:editId="759CF553">
                <wp:simplePos x="0" y="0"/>
                <wp:positionH relativeFrom="column">
                  <wp:posOffset>1809750</wp:posOffset>
                </wp:positionH>
                <wp:positionV relativeFrom="paragraph">
                  <wp:posOffset>891540</wp:posOffset>
                </wp:positionV>
                <wp:extent cx="461645" cy="4445"/>
                <wp:effectExtent l="0" t="0" r="14605" b="33655"/>
                <wp:wrapNone/>
                <wp:docPr id="36" name="Прямая соединительная линия 36"/>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447444A" id="Прямая соединительная линия 36" o:spid="_x0000_s1026" style="position:absolute;flip:x;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5pt,70.2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7984" behindDoc="0" locked="0" layoutInCell="1" allowOverlap="1" wp14:anchorId="217C775A" wp14:editId="3EFB7776">
                <wp:simplePos x="0" y="0"/>
                <wp:positionH relativeFrom="column">
                  <wp:posOffset>843915</wp:posOffset>
                </wp:positionH>
                <wp:positionV relativeFrom="paragraph">
                  <wp:posOffset>1467485</wp:posOffset>
                </wp:positionV>
                <wp:extent cx="875030" cy="429895"/>
                <wp:effectExtent l="0" t="0" r="20320" b="27305"/>
                <wp:wrapNone/>
                <wp:docPr id="130" name="Поле 130"/>
                <wp:cNvGraphicFramePr/>
                <a:graphic xmlns:a="http://schemas.openxmlformats.org/drawingml/2006/main">
                  <a:graphicData uri="http://schemas.microsoft.com/office/word/2010/wordprocessingShape">
                    <wps:wsp>
                      <wps:cNvSpPr txBox="1"/>
                      <wps:spPr>
                        <a:xfrm>
                          <a:off x="0" y="0"/>
                          <a:ext cx="875030" cy="429895"/>
                        </a:xfrm>
                        <a:prstGeom prst="rect">
                          <a:avLst/>
                        </a:prstGeom>
                        <a:solidFill>
                          <a:sysClr val="window" lastClr="FFFFFF"/>
                        </a:solidFill>
                        <a:ln w="6350">
                          <a:solidFill>
                            <a:prstClr val="black"/>
                          </a:solidFill>
                        </a:ln>
                        <a:effectLst/>
                      </wps:spPr>
                      <wps:txbx>
                        <w:txbxContent>
                          <w:p w14:paraId="268E3DBB" w14:textId="77777777" w:rsidR="00E8763C" w:rsidRPr="00D93EB5" w:rsidRDefault="00E8763C"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7C775A" id="Поле 130" o:spid="_x0000_s1071" type="#_x0000_t202" style="position:absolute;left:0;text-align:left;margin-left:66.45pt;margin-top:115.55pt;width:68.9pt;height:33.8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" fillcolor="window" strokeweight=".5pt">
                <v:textbox inset="1mm,0,0,0">
                  <w:txbxContent>
                    <w:p w14:paraId="268E3DBB" w14:textId="77777777" w:rsidR="00E8763C" w:rsidRPr="00D93EB5" w:rsidRDefault="00E8763C"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3888" behindDoc="0" locked="0" layoutInCell="1" allowOverlap="1" wp14:anchorId="5022B372" wp14:editId="5E4B047D">
                <wp:simplePos x="0" y="0"/>
                <wp:positionH relativeFrom="column">
                  <wp:posOffset>852170</wp:posOffset>
                </wp:positionH>
                <wp:positionV relativeFrom="paragraph">
                  <wp:posOffset>981710</wp:posOffset>
                </wp:positionV>
                <wp:extent cx="866140" cy="429895"/>
                <wp:effectExtent l="0" t="0" r="10160" b="27305"/>
                <wp:wrapNone/>
                <wp:docPr id="131" name="Поле 131"/>
                <wp:cNvGraphicFramePr/>
                <a:graphic xmlns:a="http://schemas.openxmlformats.org/drawingml/2006/main">
                  <a:graphicData uri="http://schemas.microsoft.com/office/word/2010/wordprocessingShape">
                    <wps:wsp>
                      <wps:cNvSpPr txBox="1"/>
                      <wps:spPr>
                        <a:xfrm>
                          <a:off x="0" y="0"/>
                          <a:ext cx="866140" cy="429895"/>
                        </a:xfrm>
                        <a:prstGeom prst="rect">
                          <a:avLst/>
                        </a:prstGeom>
                        <a:solidFill>
                          <a:sysClr val="window" lastClr="FFFFFF"/>
                        </a:solidFill>
                        <a:ln w="6350">
                          <a:solidFill>
                            <a:prstClr val="black"/>
                          </a:solidFill>
                        </a:ln>
                        <a:effectLst/>
                      </wps:spPr>
                      <wps:txbx>
                        <w:txbxContent>
                          <w:p w14:paraId="509EA19C" w14:textId="77777777" w:rsidR="00E8763C" w:rsidRPr="00D93EB5" w:rsidRDefault="00E8763C"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22B372" id="Поле 131" o:spid="_x0000_s1072" type="#_x0000_t202" style="position:absolute;left:0;text-align:left;margin-left:67.1pt;margin-top:77.3pt;width:68.2pt;height:33.8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" fillcolor="window" strokeweight=".5pt">
                <v:textbox inset="1mm,0,0,0">
                  <w:txbxContent>
                    <w:p w14:paraId="509EA19C" w14:textId="77777777" w:rsidR="00E8763C" w:rsidRPr="00D93EB5" w:rsidRDefault="00E8763C"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9792" behindDoc="0" locked="0" layoutInCell="1" allowOverlap="1" wp14:anchorId="7EF814B6" wp14:editId="0E3F7A23">
                <wp:simplePos x="0" y="0"/>
                <wp:positionH relativeFrom="column">
                  <wp:posOffset>-269875</wp:posOffset>
                </wp:positionH>
                <wp:positionV relativeFrom="paragraph">
                  <wp:posOffset>1965960</wp:posOffset>
                </wp:positionV>
                <wp:extent cx="878840" cy="429895"/>
                <wp:effectExtent l="0" t="0" r="16510" b="27305"/>
                <wp:wrapNone/>
                <wp:docPr id="133" name="Поле 133"/>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5F57B962" w14:textId="77777777" w:rsidR="00E8763C" w:rsidRPr="00234543" w:rsidRDefault="00E8763C"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F814B6" id="Поле 133" o:spid="_x0000_s1073" type="#_x0000_t202" style="position:absolute;left:0;text-align:left;margin-left:-21.25pt;margin-top:154.8pt;width:69.2pt;height:33.8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" fillcolor="window" strokeweight=".5pt">
                <v:textbox inset="1mm,0,0,0">
                  <w:txbxContent>
                    <w:p w14:paraId="5F57B962" w14:textId="77777777" w:rsidR="00E8763C" w:rsidRPr="00234543" w:rsidRDefault="00E8763C"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8768" behindDoc="0" locked="0" layoutInCell="1" allowOverlap="1" wp14:anchorId="343D5979" wp14:editId="309E38BF">
                <wp:simplePos x="0" y="0"/>
                <wp:positionH relativeFrom="column">
                  <wp:posOffset>-269875</wp:posOffset>
                </wp:positionH>
                <wp:positionV relativeFrom="paragraph">
                  <wp:posOffset>1467485</wp:posOffset>
                </wp:positionV>
                <wp:extent cx="878205" cy="429895"/>
                <wp:effectExtent l="0" t="0" r="17145" b="27305"/>
                <wp:wrapNone/>
                <wp:docPr id="134" name="Поле 134"/>
                <wp:cNvGraphicFramePr/>
                <a:graphic xmlns:a="http://schemas.openxmlformats.org/drawingml/2006/main">
                  <a:graphicData uri="http://schemas.microsoft.com/office/word/2010/wordprocessingShape">
                    <wps:wsp>
                      <wps:cNvSpPr txBox="1"/>
                      <wps:spPr>
                        <a:xfrm>
                          <a:off x="0" y="0"/>
                          <a:ext cx="878205" cy="429895"/>
                        </a:xfrm>
                        <a:prstGeom prst="rect">
                          <a:avLst/>
                        </a:prstGeom>
                        <a:solidFill>
                          <a:sysClr val="window" lastClr="FFFFFF"/>
                        </a:solidFill>
                        <a:ln w="6350">
                          <a:solidFill>
                            <a:prstClr val="black"/>
                          </a:solidFill>
                        </a:ln>
                        <a:effectLst/>
                      </wps:spPr>
                      <wps:txbx>
                        <w:txbxContent>
                          <w:p w14:paraId="323737B9" w14:textId="77777777" w:rsidR="00E8763C" w:rsidRPr="00234543" w:rsidRDefault="00E8763C"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3D5979" id="Поле 134" o:spid="_x0000_s1074" type="#_x0000_t202" style="position:absolute;left:0;text-align:left;margin-left:-21.25pt;margin-top:115.55pt;width:69.15pt;height:33.8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" fillcolor="window" strokeweight=".5pt">
                <v:textbox inset="1mm,0,0,0">
                  <w:txbxContent>
                    <w:p w14:paraId="323737B9" w14:textId="77777777" w:rsidR="00E8763C" w:rsidRPr="00234543" w:rsidRDefault="00E8763C"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4672" behindDoc="0" locked="0" layoutInCell="1" allowOverlap="1" wp14:anchorId="40F3BD4C" wp14:editId="61B1D224">
                <wp:simplePos x="0" y="0"/>
                <wp:positionH relativeFrom="column">
                  <wp:posOffset>-261620</wp:posOffset>
                </wp:positionH>
                <wp:positionV relativeFrom="paragraph">
                  <wp:posOffset>981710</wp:posOffset>
                </wp:positionV>
                <wp:extent cx="869950" cy="429895"/>
                <wp:effectExtent l="0" t="0" r="25400" b="27305"/>
                <wp:wrapNone/>
                <wp:docPr id="135" name="Поле 135"/>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35DB9354" w14:textId="77777777" w:rsidR="00E8763C" w:rsidRPr="00234543" w:rsidRDefault="00E8763C"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F3BD4C" id="Поле 135" o:spid="_x0000_s1075" type="#_x0000_t202" style="position:absolute;left:0;text-align:left;margin-left:-20.6pt;margin-top:77.3pt;width:68.5pt;height:33.8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" fillcolor="window" strokeweight=".5pt">
                <v:textbox inset="1mm,0,0,0">
                  <w:txbxContent>
                    <w:p w14:paraId="35DB9354" w14:textId="77777777" w:rsidR="00E8763C" w:rsidRPr="00234543" w:rsidRDefault="00E8763C"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0032" behindDoc="0" locked="0" layoutInCell="1" allowOverlap="1" wp14:anchorId="7DD79E7E" wp14:editId="53E84BCC">
                <wp:simplePos x="0" y="0"/>
                <wp:positionH relativeFrom="column">
                  <wp:posOffset>711835</wp:posOffset>
                </wp:positionH>
                <wp:positionV relativeFrom="paragraph">
                  <wp:posOffset>1667510</wp:posOffset>
                </wp:positionV>
                <wp:extent cx="123825" cy="0"/>
                <wp:effectExtent l="0" t="76200" r="28575" b="95250"/>
                <wp:wrapNone/>
                <wp:docPr id="32" name="Прямая со стрелкой 3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F68B08A" id="Прямая со стрелкой 32" o:spid="_x0000_s1026" type="#_x0000_t32" style="position:absolute;margin-left:56.05pt;margin-top:131.3pt;width:9.75pt;height:0;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9008" behindDoc="0" locked="0" layoutInCell="1" allowOverlap="1" wp14:anchorId="11B0AD0D" wp14:editId="41EB7A54">
                <wp:simplePos x="0" y="0"/>
                <wp:positionH relativeFrom="column">
                  <wp:posOffset>711835</wp:posOffset>
                </wp:positionH>
                <wp:positionV relativeFrom="paragraph">
                  <wp:posOffset>1196340</wp:posOffset>
                </wp:positionV>
                <wp:extent cx="123825" cy="0"/>
                <wp:effectExtent l="0" t="76200" r="28575" b="95250"/>
                <wp:wrapNone/>
                <wp:docPr id="137" name="Прямая со стрелкой 137"/>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997540A" id="Прямая со стрелкой 137" o:spid="_x0000_s1026" type="#_x0000_t32" style="position:absolute;margin-left:56.05pt;margin-top:94.2pt;width:9.75pt;height:0;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6960" behindDoc="0" locked="0" layoutInCell="1" allowOverlap="1" wp14:anchorId="01C0C19C" wp14:editId="5AD03006">
                <wp:simplePos x="0" y="0"/>
                <wp:positionH relativeFrom="column">
                  <wp:posOffset>1158875</wp:posOffset>
                </wp:positionH>
                <wp:positionV relativeFrom="paragraph">
                  <wp:posOffset>781685</wp:posOffset>
                </wp:positionV>
                <wp:extent cx="0" cy="114300"/>
                <wp:effectExtent l="0" t="0" r="19050" b="19050"/>
                <wp:wrapNone/>
                <wp:docPr id="138" name="Прямая соединительная линия 138"/>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2986471" id="Прямая соединительная линия 138" o:spid="_x0000_s1026" style="position:absolute;flip:y;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25pt,61.55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&#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5936" behindDoc="0" locked="0" layoutInCell="1" allowOverlap="1" wp14:anchorId="7FCF326A" wp14:editId="4ACE145A">
                <wp:simplePos x="0" y="0"/>
                <wp:positionH relativeFrom="column">
                  <wp:posOffset>697230</wp:posOffset>
                </wp:positionH>
                <wp:positionV relativeFrom="paragraph">
                  <wp:posOffset>891540</wp:posOffset>
                </wp:positionV>
                <wp:extent cx="461645" cy="4445"/>
                <wp:effectExtent l="0" t="0" r="14605" b="33655"/>
                <wp:wrapNone/>
                <wp:docPr id="139" name="Прямая соединительная линия 139"/>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30B94DA" id="Прямая соединительная линия 139" o:spid="_x0000_s1026" style="position:absolute;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9pt,70.2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0816" behindDoc="0" locked="0" layoutInCell="1" allowOverlap="1" wp14:anchorId="5EEFA6AC" wp14:editId="2AD9F67E">
                <wp:simplePos x="0" y="0"/>
                <wp:positionH relativeFrom="column">
                  <wp:posOffset>-403860</wp:posOffset>
                </wp:positionH>
                <wp:positionV relativeFrom="paragraph">
                  <wp:posOffset>1195705</wp:posOffset>
                </wp:positionV>
                <wp:extent cx="123825" cy="0"/>
                <wp:effectExtent l="0" t="76200" r="28575" b="95250"/>
                <wp:wrapNone/>
                <wp:docPr id="140" name="Прямая со стрелкой 1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4AAB77E" id="Прямая со стрелкой 140" o:spid="_x0000_s1026" type="#_x0000_t32" style="position:absolute;margin-left:-31.8pt;margin-top:94.15pt;width:9.75pt;height:0;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2HGAgIAAK8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2864" behindDoc="0" locked="0" layoutInCell="1" allowOverlap="1" wp14:anchorId="06D209BB" wp14:editId="42CC0920">
                <wp:simplePos x="0" y="0"/>
                <wp:positionH relativeFrom="column">
                  <wp:posOffset>-399098</wp:posOffset>
                </wp:positionH>
                <wp:positionV relativeFrom="paragraph">
                  <wp:posOffset>2181225</wp:posOffset>
                </wp:positionV>
                <wp:extent cx="123825" cy="0"/>
                <wp:effectExtent l="0" t="76200" r="28575" b="95250"/>
                <wp:wrapNone/>
                <wp:docPr id="141" name="Прямая со стрелкой 1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4764B17" id="Прямая со стрелкой 141" o:spid="_x0000_s1026" type="#_x0000_t32" style="position:absolute;margin-left:-31.45pt;margin-top:171.75pt;width:9.75pt;height:0;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PA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6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1840" behindDoc="0" locked="0" layoutInCell="1" allowOverlap="1" wp14:anchorId="2886E153" wp14:editId="597EF8AE">
                <wp:simplePos x="0" y="0"/>
                <wp:positionH relativeFrom="column">
                  <wp:posOffset>-403860</wp:posOffset>
                </wp:positionH>
                <wp:positionV relativeFrom="paragraph">
                  <wp:posOffset>1666875</wp:posOffset>
                </wp:positionV>
                <wp:extent cx="123825" cy="0"/>
                <wp:effectExtent l="0" t="76200" r="28575" b="95250"/>
                <wp:wrapNone/>
                <wp:docPr id="142" name="Прямая со стрелкой 1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392369B" id="Прямая со стрелкой 142" o:spid="_x0000_s1026" type="#_x0000_t32" style="position:absolute;margin-left:-31.8pt;margin-top:131.25pt;width:9.75pt;height:0;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XL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2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6720" behindDoc="0" locked="0" layoutInCell="1" allowOverlap="1" wp14:anchorId="771708A5" wp14:editId="49B38F30">
                <wp:simplePos x="0" y="0"/>
                <wp:positionH relativeFrom="column">
                  <wp:posOffset>-418465</wp:posOffset>
                </wp:positionH>
                <wp:positionV relativeFrom="paragraph">
                  <wp:posOffset>890905</wp:posOffset>
                </wp:positionV>
                <wp:extent cx="461645" cy="4445"/>
                <wp:effectExtent l="0" t="0" r="14605" b="33655"/>
                <wp:wrapNone/>
                <wp:docPr id="143" name="Прямая соединительная линия 143"/>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CB16F3C" id="Прямая соединительная линия 143" o:spid="_x0000_s1026" style="position:absolute;flip:x;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5pt,70.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7744" behindDoc="0" locked="0" layoutInCell="1" allowOverlap="1" wp14:anchorId="0888F7FC" wp14:editId="099E4655">
                <wp:simplePos x="0" y="0"/>
                <wp:positionH relativeFrom="column">
                  <wp:posOffset>43180</wp:posOffset>
                </wp:positionH>
                <wp:positionV relativeFrom="paragraph">
                  <wp:posOffset>781050</wp:posOffset>
                </wp:positionV>
                <wp:extent cx="0" cy="114300"/>
                <wp:effectExtent l="0" t="0" r="19050"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AA70FD8" id="Прямая соединительная линия 144" o:spid="_x0000_s1026" style="position:absolute;flip:y;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6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xn+QEAAKEDAAAOAAAAZHJzL2Uyb0RvYy54bWysU82O0zAQviPxDpbvNG2pAEV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" strokecolor="windowText" strokeweight="1pt"/>
            </w:pict>
          </mc:Fallback>
        </mc:AlternateContent>
      </w:r>
    </w:p>
    <w:p w14:paraId="704D338D" w14:textId="77777777" w:rsidR="00C75B7F" w:rsidRPr="00C75B7F" w:rsidRDefault="00C75B7F" w:rsidP="00622D91">
      <w:pPr>
        <w:ind w:left="567" w:firstLine="709"/>
        <w:jc w:val="center"/>
        <w:rPr>
          <w:noProof/>
          <w:lang w:eastAsia="ru-RU"/>
        </w:rPr>
      </w:pPr>
    </w:p>
    <w:p w14:paraId="5CBF9D56" w14:textId="77777777" w:rsidR="00C75B7F" w:rsidRPr="00C75B7F" w:rsidRDefault="00C75B7F" w:rsidP="00622D91">
      <w:pPr>
        <w:ind w:left="567" w:firstLine="709"/>
        <w:jc w:val="center"/>
        <w:rPr>
          <w:noProof/>
          <w:lang w:eastAsia="ru-RU"/>
        </w:rPr>
      </w:pPr>
    </w:p>
    <w:p w14:paraId="3E03C27C" w14:textId="77777777" w:rsidR="00C75B7F" w:rsidRPr="00C75B7F" w:rsidRDefault="00C75B7F" w:rsidP="00622D91">
      <w:pPr>
        <w:ind w:left="567" w:firstLine="709"/>
        <w:jc w:val="center"/>
        <w:rPr>
          <w:noProof/>
          <w:lang w:eastAsia="ru-RU"/>
        </w:rPr>
      </w:pPr>
    </w:p>
    <w:p w14:paraId="3148EB82" w14:textId="77777777" w:rsidR="00C75B7F" w:rsidRPr="00C75B7F" w:rsidRDefault="00C75B7F" w:rsidP="00622D91">
      <w:pPr>
        <w:ind w:left="567" w:firstLine="709"/>
        <w:jc w:val="center"/>
        <w:rPr>
          <w:noProof/>
          <w:lang w:eastAsia="ru-RU"/>
        </w:rPr>
      </w:pPr>
    </w:p>
    <w:p w14:paraId="557FB99C" w14:textId="77777777" w:rsidR="00C75B7F" w:rsidRPr="00C75B7F" w:rsidRDefault="00C75B7F" w:rsidP="00622D91">
      <w:pPr>
        <w:ind w:left="567" w:firstLine="709"/>
        <w:jc w:val="center"/>
        <w:rPr>
          <w:noProof/>
          <w:lang w:eastAsia="ru-RU"/>
        </w:rPr>
      </w:pPr>
    </w:p>
    <w:p w14:paraId="20007848" w14:textId="77777777" w:rsidR="00C75B7F" w:rsidRPr="00C75B7F" w:rsidRDefault="00C75B7F" w:rsidP="00622D91">
      <w:pPr>
        <w:ind w:left="567" w:firstLine="709"/>
        <w:jc w:val="center"/>
        <w:rPr>
          <w:noProof/>
          <w:lang w:eastAsia="ru-RU"/>
        </w:rPr>
      </w:pPr>
    </w:p>
    <w:p w14:paraId="4D131721" w14:textId="77777777" w:rsidR="00C75B7F" w:rsidRPr="00C75B7F" w:rsidRDefault="00C75B7F" w:rsidP="00622D91">
      <w:pPr>
        <w:ind w:left="567" w:firstLine="709"/>
        <w:jc w:val="center"/>
        <w:rPr>
          <w:noProof/>
          <w:lang w:eastAsia="ru-RU"/>
        </w:rPr>
      </w:pPr>
    </w:p>
    <w:p w14:paraId="706B36EF" w14:textId="77777777" w:rsidR="00C75B7F" w:rsidRPr="00C75B7F" w:rsidRDefault="00C75B7F" w:rsidP="00622D91">
      <w:pPr>
        <w:ind w:left="567" w:firstLine="709"/>
        <w:jc w:val="center"/>
        <w:rPr>
          <w:noProof/>
          <w:lang w:eastAsia="ru-RU"/>
        </w:rPr>
      </w:pPr>
    </w:p>
    <w:p w14:paraId="5C2768E2" w14:textId="77777777" w:rsidR="00C75B7F" w:rsidRPr="00C75B7F" w:rsidRDefault="00C75B7F" w:rsidP="00622D91">
      <w:pPr>
        <w:ind w:left="567" w:firstLine="709"/>
        <w:jc w:val="center"/>
        <w:rPr>
          <w:noProof/>
          <w:lang w:eastAsia="ru-RU"/>
        </w:rPr>
      </w:pPr>
    </w:p>
    <w:p w14:paraId="6EEF7BE4" w14:textId="77777777" w:rsidR="00C75B7F" w:rsidRPr="00C75B7F" w:rsidRDefault="00C75B7F" w:rsidP="00622D91">
      <w:pPr>
        <w:ind w:left="567" w:firstLine="709"/>
        <w:jc w:val="center"/>
        <w:rPr>
          <w:noProof/>
          <w:lang w:eastAsia="ru-RU"/>
        </w:rPr>
      </w:pPr>
    </w:p>
    <w:p w14:paraId="7470D934" w14:textId="77777777" w:rsidR="00C75B7F" w:rsidRPr="00C75B7F" w:rsidRDefault="00C75B7F" w:rsidP="00622D91">
      <w:pPr>
        <w:ind w:left="567" w:firstLine="709"/>
        <w:jc w:val="center"/>
        <w:rPr>
          <w:noProof/>
          <w:lang w:eastAsia="ru-RU"/>
        </w:rPr>
      </w:pPr>
    </w:p>
    <w:p w14:paraId="28499801" w14:textId="77777777" w:rsidR="00C75B7F" w:rsidRPr="00C75B7F" w:rsidRDefault="00C75B7F" w:rsidP="00622D91">
      <w:pPr>
        <w:ind w:left="567" w:firstLine="709"/>
        <w:jc w:val="center"/>
        <w:rPr>
          <w:noProof/>
          <w:lang w:eastAsia="ru-RU"/>
        </w:rPr>
      </w:pPr>
    </w:p>
    <w:p w14:paraId="2A59186F" w14:textId="77777777" w:rsidR="00C75B7F" w:rsidRPr="00C75B7F" w:rsidRDefault="00C75B7F" w:rsidP="00622D91">
      <w:pPr>
        <w:ind w:left="567" w:firstLine="709"/>
        <w:jc w:val="center"/>
        <w:rPr>
          <w:noProof/>
          <w:lang w:eastAsia="ru-RU"/>
        </w:rPr>
      </w:pPr>
    </w:p>
    <w:p w14:paraId="370B2B66" w14:textId="77777777" w:rsidR="00C75B7F" w:rsidRPr="00C75B7F" w:rsidRDefault="00C75B7F" w:rsidP="00622D91">
      <w:pPr>
        <w:ind w:left="567" w:firstLine="709"/>
        <w:jc w:val="center"/>
        <w:rPr>
          <w:noProof/>
          <w:lang w:eastAsia="ru-RU"/>
        </w:rPr>
      </w:pPr>
    </w:p>
    <w:p w14:paraId="428CB010" w14:textId="77777777" w:rsidR="00C75B7F" w:rsidRPr="00C75B7F" w:rsidRDefault="00C75B7F" w:rsidP="00622D91">
      <w:pPr>
        <w:ind w:left="567" w:firstLine="709"/>
        <w:jc w:val="center"/>
        <w:rPr>
          <w:noProof/>
          <w:lang w:eastAsia="ru-RU"/>
        </w:rPr>
      </w:pPr>
    </w:p>
    <w:p w14:paraId="2A4B1EA5" w14:textId="77777777" w:rsidR="00C75B7F" w:rsidRPr="00C75B7F" w:rsidRDefault="00C75B7F" w:rsidP="00622D91">
      <w:pPr>
        <w:ind w:left="567" w:firstLine="709"/>
        <w:jc w:val="center"/>
        <w:rPr>
          <w:noProof/>
          <w:lang w:eastAsia="ru-RU"/>
        </w:rPr>
      </w:pPr>
    </w:p>
    <w:p w14:paraId="1EE368B3" w14:textId="77777777" w:rsidR="00C75B7F" w:rsidRPr="00C75B7F" w:rsidRDefault="00C75B7F" w:rsidP="00622D91">
      <w:pPr>
        <w:spacing w:before="60"/>
        <w:ind w:firstLine="709"/>
        <w:jc w:val="center"/>
        <w:rPr>
          <w:rFonts w:ascii="Arial" w:eastAsia="Times New Roman" w:hAnsi="Arial" w:cs="Arial"/>
          <w:b/>
          <w:sz w:val="20"/>
          <w:szCs w:val="20"/>
        </w:rPr>
      </w:pPr>
    </w:p>
    <w:bookmarkEnd w:id="438"/>
    <w:bookmarkEnd w:id="439"/>
    <w:p w14:paraId="15345CD1" w14:textId="77777777" w:rsidR="00C75B7F" w:rsidRPr="00C75B7F" w:rsidRDefault="00C75B7F" w:rsidP="00C75B7F">
      <w:pPr>
        <w:rPr>
          <w:noProof/>
          <w:lang w:eastAsia="ru-RU"/>
        </w:rPr>
      </w:pPr>
    </w:p>
    <w:p w14:paraId="07F8F52C" w14:textId="77777777" w:rsidR="00E00D27" w:rsidRDefault="00E00D27">
      <w:pPr>
        <w:jc w:val="left"/>
        <w:rPr>
          <w:rFonts w:ascii="Arial" w:hAnsi="Arial"/>
          <w:b/>
          <w:bCs/>
          <w:iCs/>
          <w:szCs w:val="24"/>
        </w:rPr>
        <w:sectPr w:rsidR="00E00D27" w:rsidSect="00274AF6">
          <w:pgSz w:w="11907" w:h="16839" w:code="9"/>
          <w:pgMar w:top="510" w:right="1021" w:bottom="567" w:left="1247" w:header="737" w:footer="680" w:gutter="0"/>
          <w:cols w:space="708"/>
          <w:docGrid w:linePitch="360"/>
        </w:sectPr>
      </w:pPr>
    </w:p>
    <w:p w14:paraId="77A36E46" w14:textId="314E896C" w:rsidR="003703D5" w:rsidRPr="009208DB" w:rsidRDefault="00E22C36" w:rsidP="003703D5">
      <w:pPr>
        <w:keepNext/>
        <w:outlineLvl w:val="1"/>
        <w:rPr>
          <w:rFonts w:ascii="Arial" w:hAnsi="Arial"/>
          <w:b/>
          <w:bCs/>
          <w:iCs/>
          <w:caps/>
          <w:snapToGrid w:val="0"/>
          <w:szCs w:val="24"/>
        </w:rPr>
      </w:pPr>
      <w:bookmarkStart w:id="482" w:name="_Toc27736335"/>
      <w:r>
        <w:rPr>
          <w:rFonts w:ascii="Arial" w:hAnsi="Arial"/>
          <w:b/>
          <w:bCs/>
          <w:iCs/>
          <w:szCs w:val="24"/>
        </w:rPr>
        <w:t>ПРИЛОЖЕНИЕ 13</w:t>
      </w:r>
      <w:r w:rsidRPr="009208DB">
        <w:rPr>
          <w:rFonts w:ascii="Arial" w:hAnsi="Arial"/>
          <w:b/>
          <w:bCs/>
          <w:iCs/>
          <w:szCs w:val="24"/>
        </w:rPr>
        <w:t xml:space="preserve">. </w:t>
      </w:r>
      <w:r w:rsidRPr="003703D5">
        <w:rPr>
          <w:rFonts w:ascii="Arial" w:hAnsi="Arial"/>
          <w:b/>
          <w:bCs/>
          <w:iCs/>
          <w:snapToGrid w:val="0"/>
          <w:szCs w:val="24"/>
        </w:rPr>
        <w:t>ПОДГОТОВКА ФОТОМАТЕРИАЛОВ В ХОДЕ ВНУТРЕННЕГО РАССЛЕДОВАНИЯ ПРОИСШЕСТВИЙ</w:t>
      </w:r>
      <w:bookmarkEnd w:id="482"/>
      <w:r>
        <w:rPr>
          <w:rFonts w:ascii="Arial" w:hAnsi="Arial"/>
          <w:b/>
          <w:bCs/>
          <w:iCs/>
          <w:szCs w:val="24"/>
        </w:rPr>
        <w:t xml:space="preserve"> </w:t>
      </w:r>
    </w:p>
    <w:p w14:paraId="53CA62D9" w14:textId="77777777" w:rsidR="003703D5" w:rsidRDefault="003703D5" w:rsidP="003703D5">
      <w:pPr>
        <w:rPr>
          <w:noProof/>
          <w:lang w:eastAsia="ru-RU"/>
        </w:rPr>
      </w:pPr>
    </w:p>
    <w:p w14:paraId="163EFC92" w14:textId="77777777" w:rsidR="00405434" w:rsidRPr="00B3788A" w:rsidRDefault="00405434" w:rsidP="003703D5">
      <w:pPr>
        <w:rPr>
          <w:b/>
          <w:noProof/>
          <w:lang w:eastAsia="ru-RU"/>
        </w:rPr>
      </w:pPr>
      <w:r w:rsidRPr="00B3788A">
        <w:rPr>
          <w:b/>
          <w:noProof/>
          <w:lang w:eastAsia="ru-RU"/>
        </w:rPr>
        <w:t>Стадии съемочного процесса:</w:t>
      </w:r>
    </w:p>
    <w:p w14:paraId="096C296F" w14:textId="77777777" w:rsidR="00406C05" w:rsidRPr="00405434" w:rsidRDefault="000178DF" w:rsidP="00246000">
      <w:pPr>
        <w:numPr>
          <w:ilvl w:val="0"/>
          <w:numId w:val="40"/>
        </w:numPr>
        <w:rPr>
          <w:noProof/>
          <w:lang w:eastAsia="ru-RU"/>
        </w:rPr>
      </w:pPr>
      <w:r w:rsidRPr="00405434">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14:paraId="157E4A3D" w14:textId="77777777" w:rsidR="00406C05" w:rsidRPr="00405434" w:rsidRDefault="000178DF" w:rsidP="00246000">
      <w:pPr>
        <w:numPr>
          <w:ilvl w:val="0"/>
          <w:numId w:val="40"/>
        </w:numPr>
        <w:rPr>
          <w:noProof/>
          <w:lang w:eastAsia="ru-RU"/>
        </w:rPr>
      </w:pPr>
      <w:r w:rsidRPr="00405434">
        <w:rPr>
          <w:noProof/>
          <w:lang w:eastAsia="ru-RU"/>
        </w:rPr>
        <w:t>Получение резкого изображения, включающее в себя наводку на резкость и диафрагмирование объектива;</w:t>
      </w:r>
    </w:p>
    <w:p w14:paraId="28F2C181" w14:textId="77777777" w:rsidR="00406C05" w:rsidRPr="00405434" w:rsidRDefault="000178DF" w:rsidP="00246000">
      <w:pPr>
        <w:numPr>
          <w:ilvl w:val="0"/>
          <w:numId w:val="40"/>
        </w:numPr>
        <w:rPr>
          <w:noProof/>
          <w:lang w:eastAsia="ru-RU"/>
        </w:rPr>
      </w:pPr>
      <w:r w:rsidRPr="00405434">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14:paraId="03F64650" w14:textId="77777777" w:rsidR="00405434" w:rsidRPr="00405434" w:rsidRDefault="00405434" w:rsidP="00B3788A">
      <w:pPr>
        <w:rPr>
          <w:noProof/>
          <w:lang w:eastAsia="ru-RU"/>
        </w:rPr>
      </w:pPr>
      <w:r w:rsidRPr="00405434">
        <w:rPr>
          <w:b/>
          <w:bCs/>
          <w:noProof/>
          <w:lang w:eastAsia="ru-RU"/>
        </w:rPr>
        <w:t>Хорошие снимки – результат правильного выполнения всех трёх стадий процесса</w:t>
      </w:r>
    </w:p>
    <w:p w14:paraId="19F41360" w14:textId="77777777" w:rsidR="00405434" w:rsidRDefault="00405434" w:rsidP="003703D5">
      <w:pPr>
        <w:rPr>
          <w:noProof/>
          <w:lang w:eastAsia="ru-RU"/>
        </w:rPr>
      </w:pPr>
    </w:p>
    <w:p w14:paraId="43981913" w14:textId="77777777" w:rsidR="00B3788A" w:rsidRPr="00B3788A" w:rsidRDefault="00B3788A" w:rsidP="00B3788A">
      <w:pPr>
        <w:rPr>
          <w:noProof/>
          <w:lang w:eastAsia="ru-RU"/>
        </w:rPr>
      </w:pPr>
      <w:r w:rsidRPr="00B3788A">
        <w:rPr>
          <w:b/>
          <w:bCs/>
          <w:noProof/>
          <w:lang w:eastAsia="ru-RU"/>
        </w:rPr>
        <w:t>Методы фотографии:</w:t>
      </w:r>
    </w:p>
    <w:p w14:paraId="3D06C784" w14:textId="77777777" w:rsidR="00406C05" w:rsidRPr="00B3788A" w:rsidRDefault="000178DF" w:rsidP="00246000">
      <w:pPr>
        <w:numPr>
          <w:ilvl w:val="0"/>
          <w:numId w:val="41"/>
        </w:numPr>
        <w:rPr>
          <w:noProof/>
          <w:lang w:eastAsia="ru-RU"/>
        </w:rPr>
      </w:pPr>
      <w:r w:rsidRPr="00B3788A">
        <w:rPr>
          <w:b/>
          <w:bCs/>
          <w:noProof/>
          <w:lang w:eastAsia="ru-RU"/>
        </w:rPr>
        <w:t>Запечатлевающие методы</w:t>
      </w:r>
      <w:r w:rsidRPr="00B3788A">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r w:rsidR="002510F3">
        <w:rPr>
          <w:noProof/>
          <w:lang w:eastAsia="ru-RU"/>
        </w:rPr>
        <w:t>;</w:t>
      </w:r>
    </w:p>
    <w:p w14:paraId="4820F615" w14:textId="77777777" w:rsidR="00406C05" w:rsidRDefault="000178DF" w:rsidP="00246000">
      <w:pPr>
        <w:numPr>
          <w:ilvl w:val="0"/>
          <w:numId w:val="41"/>
        </w:numPr>
        <w:rPr>
          <w:noProof/>
          <w:lang w:eastAsia="ru-RU"/>
        </w:rPr>
      </w:pPr>
      <w:r w:rsidRPr="00B3788A">
        <w:rPr>
          <w:b/>
          <w:bCs/>
          <w:noProof/>
          <w:lang w:eastAsia="ru-RU"/>
        </w:rPr>
        <w:t>Исследовательские методы</w:t>
      </w:r>
      <w:r w:rsidRPr="00B3788A">
        <w:rPr>
          <w:noProof/>
          <w:lang w:eastAsia="ru-RU"/>
        </w:rPr>
        <w:t>. Эти методы позволяют выявить признаки объектов, не наблюдаемые обычным зрением.</w:t>
      </w:r>
    </w:p>
    <w:p w14:paraId="338D6962" w14:textId="77777777" w:rsidR="00B3788A" w:rsidRPr="00B3788A" w:rsidRDefault="00B3788A" w:rsidP="00877DE3">
      <w:pPr>
        <w:rPr>
          <w:noProof/>
          <w:lang w:eastAsia="ru-RU"/>
        </w:rPr>
      </w:pPr>
    </w:p>
    <w:p w14:paraId="5310A1B4" w14:textId="77777777" w:rsidR="00B3788A" w:rsidRDefault="00B3788A" w:rsidP="003703D5">
      <w:pPr>
        <w:rPr>
          <w:b/>
          <w:noProof/>
          <w:lang w:eastAsia="ru-RU"/>
        </w:rPr>
      </w:pPr>
      <w:r w:rsidRPr="00B3788A">
        <w:rPr>
          <w:b/>
          <w:noProof/>
          <w:lang w:eastAsia="ru-RU"/>
        </w:rPr>
        <w:t>Последовательность фотосъемки:</w:t>
      </w:r>
    </w:p>
    <w:p w14:paraId="40184CB5" w14:textId="77777777" w:rsidR="00406C05" w:rsidRPr="00B3788A" w:rsidRDefault="000178DF" w:rsidP="00246000">
      <w:pPr>
        <w:numPr>
          <w:ilvl w:val="0"/>
          <w:numId w:val="42"/>
        </w:numPr>
        <w:rPr>
          <w:noProof/>
          <w:lang w:eastAsia="ru-RU"/>
        </w:rPr>
      </w:pPr>
      <w:r w:rsidRPr="00B3788A">
        <w:rPr>
          <w:noProof/>
          <w:lang w:eastAsia="ru-RU"/>
        </w:rPr>
        <w:t>Ориентирующая съемка</w:t>
      </w:r>
      <w:r w:rsidR="002510F3">
        <w:rPr>
          <w:noProof/>
          <w:lang w:eastAsia="ru-RU"/>
        </w:rPr>
        <w:t>;</w:t>
      </w:r>
    </w:p>
    <w:p w14:paraId="7F439F2E" w14:textId="77777777" w:rsidR="00406C05" w:rsidRPr="00B3788A" w:rsidRDefault="000178DF" w:rsidP="00246000">
      <w:pPr>
        <w:numPr>
          <w:ilvl w:val="0"/>
          <w:numId w:val="42"/>
        </w:numPr>
        <w:rPr>
          <w:noProof/>
          <w:lang w:eastAsia="ru-RU"/>
        </w:rPr>
      </w:pPr>
      <w:r w:rsidRPr="00B3788A">
        <w:rPr>
          <w:noProof/>
          <w:lang w:eastAsia="ru-RU"/>
        </w:rPr>
        <w:t>Обзорная съемка</w:t>
      </w:r>
      <w:r w:rsidR="002510F3">
        <w:rPr>
          <w:noProof/>
          <w:lang w:eastAsia="ru-RU"/>
        </w:rPr>
        <w:t>;</w:t>
      </w:r>
    </w:p>
    <w:p w14:paraId="603EA956" w14:textId="77777777" w:rsidR="00406C05" w:rsidRPr="00B3788A" w:rsidRDefault="000178DF" w:rsidP="00246000">
      <w:pPr>
        <w:numPr>
          <w:ilvl w:val="0"/>
          <w:numId w:val="42"/>
        </w:numPr>
        <w:rPr>
          <w:noProof/>
          <w:lang w:eastAsia="ru-RU"/>
        </w:rPr>
      </w:pPr>
      <w:r w:rsidRPr="00B3788A">
        <w:rPr>
          <w:noProof/>
          <w:lang w:eastAsia="ru-RU"/>
        </w:rPr>
        <w:t>Узловая съемка</w:t>
      </w:r>
      <w:r w:rsidR="002510F3">
        <w:rPr>
          <w:noProof/>
          <w:lang w:eastAsia="ru-RU"/>
        </w:rPr>
        <w:t>;</w:t>
      </w:r>
    </w:p>
    <w:p w14:paraId="5EF32B5F" w14:textId="77777777" w:rsidR="00406C05" w:rsidRDefault="000178DF" w:rsidP="00246000">
      <w:pPr>
        <w:numPr>
          <w:ilvl w:val="0"/>
          <w:numId w:val="42"/>
        </w:numPr>
        <w:rPr>
          <w:noProof/>
          <w:lang w:eastAsia="ru-RU"/>
        </w:rPr>
      </w:pPr>
      <w:r w:rsidRPr="00B3788A">
        <w:rPr>
          <w:noProof/>
          <w:lang w:eastAsia="ru-RU"/>
        </w:rPr>
        <w:t>Детальная съемка</w:t>
      </w:r>
      <w:r w:rsidR="002510F3">
        <w:rPr>
          <w:noProof/>
          <w:lang w:eastAsia="ru-RU"/>
        </w:rPr>
        <w:t>.</w:t>
      </w:r>
    </w:p>
    <w:p w14:paraId="31D3C144" w14:textId="77777777" w:rsidR="00B3788A" w:rsidRPr="00B3788A" w:rsidRDefault="00B3788A" w:rsidP="00877DE3">
      <w:pPr>
        <w:rPr>
          <w:noProof/>
          <w:lang w:eastAsia="ru-RU"/>
        </w:rPr>
      </w:pPr>
    </w:p>
    <w:p w14:paraId="23AA1ACE" w14:textId="77777777" w:rsidR="00B3788A" w:rsidRDefault="00B3788A" w:rsidP="003703D5">
      <w:pPr>
        <w:rPr>
          <w:b/>
          <w:noProof/>
          <w:lang w:eastAsia="ru-RU"/>
        </w:rPr>
      </w:pPr>
      <w:r w:rsidRPr="00B3788A">
        <w:rPr>
          <w:b/>
          <w:noProof/>
          <w:lang w:eastAsia="ru-RU"/>
        </w:rPr>
        <w:t>Панорамная фотосъемка (ориентирующая)</w:t>
      </w:r>
    </w:p>
    <w:p w14:paraId="4FD32727" w14:textId="77777777" w:rsidR="00406C05" w:rsidRPr="00B3788A" w:rsidRDefault="000178DF" w:rsidP="00246000">
      <w:pPr>
        <w:numPr>
          <w:ilvl w:val="0"/>
          <w:numId w:val="43"/>
        </w:numPr>
        <w:rPr>
          <w:noProof/>
          <w:lang w:eastAsia="ru-RU"/>
        </w:rPr>
      </w:pPr>
      <w:r w:rsidRPr="00B3788A">
        <w:rPr>
          <w:noProof/>
          <w:lang w:eastAsia="ru-RU"/>
        </w:rPr>
        <w:t xml:space="preserve">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 </w:t>
      </w:r>
    </w:p>
    <w:p w14:paraId="7291E698" w14:textId="77777777" w:rsidR="00B3788A" w:rsidRDefault="00B3788A" w:rsidP="003703D5">
      <w:pPr>
        <w:rPr>
          <w:b/>
          <w:noProof/>
          <w:lang w:eastAsia="ru-RU"/>
        </w:rPr>
      </w:pPr>
      <w:r w:rsidRPr="00B3788A">
        <w:rPr>
          <w:b/>
          <w:noProof/>
          <w:lang w:eastAsia="ru-RU"/>
        </w:rPr>
        <w:t>Виды (способы) панорамной съемки</w:t>
      </w:r>
    </w:p>
    <w:p w14:paraId="624856D8" w14:textId="77777777" w:rsidR="00406C05" w:rsidRPr="00B3788A" w:rsidRDefault="000178DF" w:rsidP="00246000">
      <w:pPr>
        <w:numPr>
          <w:ilvl w:val="0"/>
          <w:numId w:val="43"/>
        </w:numPr>
        <w:rPr>
          <w:noProof/>
          <w:lang w:eastAsia="ru-RU"/>
        </w:rPr>
      </w:pPr>
      <w:r w:rsidRPr="00B3788A">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14:paraId="0C387F9A" w14:textId="77777777" w:rsidR="00406C05" w:rsidRPr="00B3788A" w:rsidRDefault="000178DF" w:rsidP="00246000">
      <w:pPr>
        <w:numPr>
          <w:ilvl w:val="0"/>
          <w:numId w:val="43"/>
        </w:numPr>
        <w:rPr>
          <w:noProof/>
          <w:lang w:eastAsia="ru-RU"/>
        </w:rPr>
      </w:pPr>
      <w:r w:rsidRPr="00B3788A">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14:paraId="6E83F655" w14:textId="77777777" w:rsidR="00406C05" w:rsidRDefault="000178DF" w:rsidP="00246000">
      <w:pPr>
        <w:numPr>
          <w:ilvl w:val="0"/>
          <w:numId w:val="43"/>
        </w:numPr>
        <w:rPr>
          <w:noProof/>
          <w:lang w:eastAsia="ru-RU"/>
        </w:rPr>
      </w:pPr>
      <w:r w:rsidRPr="00B3788A">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объекты фиксируются на отдельные кадры, а ориентиры для монтажной стыковки избираются по углам фотокадров. </w:t>
      </w:r>
    </w:p>
    <w:p w14:paraId="578E0E58" w14:textId="77777777" w:rsidR="00B3788A" w:rsidRDefault="00B3788A" w:rsidP="00B3788A">
      <w:pPr>
        <w:rPr>
          <w:noProof/>
          <w:lang w:eastAsia="ru-RU"/>
        </w:rPr>
      </w:pPr>
    </w:p>
    <w:p w14:paraId="7FC91C5C" w14:textId="77777777" w:rsidR="00B3788A" w:rsidRDefault="00B3788A" w:rsidP="00B3788A">
      <w:pPr>
        <w:rPr>
          <w:b/>
          <w:bCs/>
          <w:noProof/>
          <w:lang w:eastAsia="ru-RU"/>
        </w:rPr>
      </w:pPr>
      <w:r w:rsidRPr="00B3788A">
        <w:rPr>
          <w:b/>
          <w:bCs/>
          <w:noProof/>
          <w:lang w:eastAsia="ru-RU"/>
        </w:rPr>
        <w:t>Линейная панорама</w:t>
      </w:r>
    </w:p>
    <w:p w14:paraId="6151DFD1" w14:textId="77777777" w:rsidR="00083144" w:rsidRPr="00B3788A" w:rsidRDefault="00083144" w:rsidP="00B3788A">
      <w:pPr>
        <w:rPr>
          <w:noProof/>
          <w:lang w:eastAsia="ru-RU"/>
        </w:rPr>
      </w:pPr>
    </w:p>
    <w:p w14:paraId="1D04526F" w14:textId="77777777" w:rsidR="00B3788A" w:rsidRDefault="00B3788A" w:rsidP="00B3788A">
      <w:pPr>
        <w:jc w:val="center"/>
        <w:rPr>
          <w:noProof/>
          <w:lang w:eastAsia="ru-RU"/>
        </w:rPr>
      </w:pPr>
      <w:r>
        <w:rPr>
          <w:noProof/>
          <w:lang w:eastAsia="ru-RU"/>
        </w:rPr>
        <w:drawing>
          <wp:inline distT="0" distB="0" distL="0" distR="0" wp14:anchorId="17FCDECF" wp14:editId="5AFC59F4">
            <wp:extent cx="6062470" cy="3856383"/>
            <wp:effectExtent l="19050" t="19050" r="14605" b="1079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79" cstate="print"/>
                    <a:srcRect l="5586" t="6819" r="2309"/>
                    <a:stretch/>
                  </pic:blipFill>
                  <pic:spPr bwMode="auto">
                    <a:xfrm>
                      <a:off x="0" y="0"/>
                      <a:ext cx="6062512" cy="385641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49DB2951" w14:textId="77777777" w:rsidR="00B3788A" w:rsidRPr="00B3788A" w:rsidRDefault="00B3788A" w:rsidP="00B3788A">
      <w:pPr>
        <w:jc w:val="center"/>
        <w:rPr>
          <w:noProof/>
          <w:lang w:eastAsia="ru-RU"/>
        </w:rPr>
      </w:pPr>
    </w:p>
    <w:p w14:paraId="77CCDCB8" w14:textId="77777777" w:rsidR="00B3788A" w:rsidRPr="00B3788A" w:rsidRDefault="00B3788A" w:rsidP="00B3788A">
      <w:pPr>
        <w:rPr>
          <w:b/>
          <w:noProof/>
          <w:lang w:eastAsia="ru-RU"/>
        </w:rPr>
      </w:pPr>
      <w:r w:rsidRPr="00B3788A">
        <w:rPr>
          <w:b/>
          <w:bCs/>
          <w:noProof/>
          <w:lang w:eastAsia="ru-RU"/>
        </w:rPr>
        <w:t>Круговая панорама</w:t>
      </w:r>
    </w:p>
    <w:p w14:paraId="093C65F3" w14:textId="77777777" w:rsidR="00B3788A" w:rsidRDefault="00B3788A" w:rsidP="00B3788A">
      <w:pPr>
        <w:jc w:val="center"/>
        <w:rPr>
          <w:noProof/>
          <w:lang w:eastAsia="ru-RU"/>
        </w:rPr>
      </w:pPr>
    </w:p>
    <w:p w14:paraId="6D1FCC5A" w14:textId="77777777" w:rsidR="00B3788A" w:rsidRDefault="00B3788A" w:rsidP="00B3788A">
      <w:pPr>
        <w:jc w:val="center"/>
        <w:rPr>
          <w:b/>
          <w:noProof/>
          <w:lang w:eastAsia="ru-RU"/>
        </w:rPr>
      </w:pPr>
      <w:r>
        <w:rPr>
          <w:noProof/>
          <w:lang w:eastAsia="ru-RU"/>
        </w:rPr>
        <w:drawing>
          <wp:inline distT="0" distB="0" distL="0" distR="0" wp14:anchorId="1E13CCAB" wp14:editId="789F8C97">
            <wp:extent cx="6120765" cy="3862987"/>
            <wp:effectExtent l="19050" t="19050" r="13335" b="2349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80" cstate="print"/>
                    <a:srcRect l="2622" t="4216" r="2989"/>
                    <a:stretch>
                      <a:fillRect/>
                    </a:stretch>
                  </pic:blipFill>
                  <pic:spPr bwMode="auto">
                    <a:xfrm>
                      <a:off x="0" y="0"/>
                      <a:ext cx="6120765" cy="3862987"/>
                    </a:xfrm>
                    <a:prstGeom prst="rect">
                      <a:avLst/>
                    </a:prstGeom>
                    <a:noFill/>
                    <a:ln w="9525">
                      <a:solidFill>
                        <a:schemeClr val="tx1"/>
                      </a:solidFill>
                      <a:miter lim="800000"/>
                      <a:headEnd/>
                      <a:tailEnd/>
                    </a:ln>
                  </pic:spPr>
                </pic:pic>
              </a:graphicData>
            </a:graphic>
          </wp:inline>
        </w:drawing>
      </w:r>
    </w:p>
    <w:p w14:paraId="77EF97EC" w14:textId="77777777" w:rsidR="00B3788A" w:rsidRPr="00645997" w:rsidRDefault="00B3788A" w:rsidP="00645997">
      <w:pPr>
        <w:rPr>
          <w:noProof/>
          <w:lang w:eastAsia="ru-RU"/>
        </w:rPr>
      </w:pPr>
    </w:p>
    <w:p w14:paraId="3DA4230F" w14:textId="77777777" w:rsidR="00B3788A" w:rsidRPr="00645997" w:rsidRDefault="00B3788A" w:rsidP="00645997">
      <w:pPr>
        <w:rPr>
          <w:noProof/>
          <w:lang w:eastAsia="ru-RU"/>
        </w:rPr>
      </w:pPr>
    </w:p>
    <w:p w14:paraId="5CE1C6B2" w14:textId="77777777" w:rsidR="00B3788A" w:rsidRDefault="00B3788A" w:rsidP="00B3788A">
      <w:pPr>
        <w:jc w:val="left"/>
        <w:rPr>
          <w:b/>
          <w:noProof/>
          <w:lang w:eastAsia="ru-RU"/>
        </w:rPr>
      </w:pPr>
      <w:r w:rsidRPr="00B3788A">
        <w:rPr>
          <w:b/>
          <w:noProof/>
          <w:lang w:eastAsia="ru-RU"/>
        </w:rPr>
        <w:t>Ярусная панорама</w:t>
      </w:r>
    </w:p>
    <w:p w14:paraId="5C90891B" w14:textId="77777777" w:rsidR="00B3788A" w:rsidRPr="00645997" w:rsidRDefault="00B3788A" w:rsidP="00B3788A">
      <w:pPr>
        <w:jc w:val="left"/>
        <w:rPr>
          <w:noProof/>
          <w:lang w:eastAsia="ru-RU"/>
        </w:rPr>
      </w:pPr>
    </w:p>
    <w:p w14:paraId="2FE8C6F9" w14:textId="77777777" w:rsidR="00B3788A" w:rsidRDefault="00B3788A" w:rsidP="00B3788A">
      <w:pPr>
        <w:jc w:val="center"/>
        <w:rPr>
          <w:b/>
          <w:noProof/>
          <w:lang w:eastAsia="ru-RU"/>
        </w:rPr>
      </w:pPr>
      <w:r>
        <w:rPr>
          <w:noProof/>
          <w:lang w:eastAsia="ru-RU"/>
        </w:rPr>
        <w:drawing>
          <wp:inline distT="0" distB="0" distL="0" distR="0" wp14:anchorId="1BE18035" wp14:editId="350034C4">
            <wp:extent cx="6137882" cy="4913906"/>
            <wp:effectExtent l="19050" t="19050" r="15875" b="2032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81" cstate="print"/>
                    <a:srcRect l="4189" r="6535"/>
                    <a:stretch/>
                  </pic:blipFill>
                  <pic:spPr bwMode="auto">
                    <a:xfrm>
                      <a:off x="0" y="0"/>
                      <a:ext cx="6136558" cy="491284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10260318" w14:textId="77777777" w:rsidR="00B3788A" w:rsidRPr="00645997" w:rsidRDefault="00B3788A" w:rsidP="00B3788A">
      <w:pPr>
        <w:jc w:val="left"/>
        <w:rPr>
          <w:noProof/>
          <w:lang w:eastAsia="ru-RU"/>
        </w:rPr>
      </w:pPr>
    </w:p>
    <w:p w14:paraId="1D5171E2" w14:textId="77777777" w:rsidR="00083144" w:rsidRDefault="00083144" w:rsidP="00083144">
      <w:pPr>
        <w:jc w:val="left"/>
        <w:rPr>
          <w:b/>
          <w:bCs/>
          <w:noProof/>
          <w:lang w:eastAsia="ru-RU"/>
        </w:rPr>
      </w:pPr>
      <w:r w:rsidRPr="00083144">
        <w:rPr>
          <w:b/>
          <w:bCs/>
          <w:noProof/>
          <w:lang w:eastAsia="ru-RU"/>
        </w:rPr>
        <w:t>Узловая фотосъемка</w:t>
      </w:r>
    </w:p>
    <w:p w14:paraId="588AAD7D" w14:textId="77777777" w:rsidR="00406C05" w:rsidRPr="00083144" w:rsidRDefault="000178DF" w:rsidP="00246000">
      <w:pPr>
        <w:numPr>
          <w:ilvl w:val="0"/>
          <w:numId w:val="44"/>
        </w:numPr>
        <w:rPr>
          <w:noProof/>
          <w:lang w:eastAsia="ru-RU"/>
        </w:rPr>
      </w:pPr>
      <w:r w:rsidRPr="00083144">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14:paraId="5B2E6BB3" w14:textId="77777777" w:rsidR="00406C05" w:rsidRPr="00083144" w:rsidRDefault="000178DF" w:rsidP="00246000">
      <w:pPr>
        <w:numPr>
          <w:ilvl w:val="0"/>
          <w:numId w:val="44"/>
        </w:numPr>
        <w:rPr>
          <w:noProof/>
          <w:lang w:eastAsia="ru-RU"/>
        </w:rPr>
      </w:pPr>
      <w:r w:rsidRPr="00083144">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14:paraId="1EE6A352" w14:textId="77777777" w:rsidR="00406C05" w:rsidRPr="00083144" w:rsidRDefault="000178DF" w:rsidP="00246000">
      <w:pPr>
        <w:numPr>
          <w:ilvl w:val="0"/>
          <w:numId w:val="44"/>
        </w:numPr>
        <w:rPr>
          <w:noProof/>
          <w:lang w:eastAsia="ru-RU"/>
        </w:rPr>
      </w:pPr>
      <w:r w:rsidRPr="00083144">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14:paraId="11144CD8" w14:textId="77777777" w:rsidR="00083144" w:rsidRPr="00083144" w:rsidRDefault="00083144" w:rsidP="00083144">
      <w:pPr>
        <w:jc w:val="center"/>
        <w:rPr>
          <w:b/>
          <w:noProof/>
          <w:lang w:eastAsia="ru-RU"/>
        </w:rPr>
      </w:pPr>
    </w:p>
    <w:p w14:paraId="52D4BBF5" w14:textId="77777777" w:rsidR="00083144" w:rsidRDefault="00083144" w:rsidP="00083144">
      <w:pPr>
        <w:jc w:val="left"/>
        <w:rPr>
          <w:b/>
          <w:noProof/>
          <w:lang w:eastAsia="ru-RU"/>
        </w:rPr>
      </w:pPr>
      <w:r w:rsidRPr="00083144">
        <w:rPr>
          <w:b/>
          <w:noProof/>
          <w:lang w:eastAsia="ru-RU"/>
        </w:rPr>
        <w:t>Правильное и неправильное расположение линейки</w:t>
      </w:r>
      <w:r>
        <w:rPr>
          <w:b/>
          <w:noProof/>
          <w:lang w:eastAsia="ru-RU"/>
        </w:rPr>
        <w:t>:</w:t>
      </w:r>
    </w:p>
    <w:p w14:paraId="463B7667" w14:textId="77777777" w:rsidR="00083144" w:rsidRPr="00645997" w:rsidRDefault="00083144" w:rsidP="00083144">
      <w:pPr>
        <w:jc w:val="left"/>
        <w:rPr>
          <w:noProof/>
          <w:lang w:eastAsia="ru-RU"/>
        </w:rPr>
      </w:pPr>
    </w:p>
    <w:p w14:paraId="723A236F" w14:textId="77777777" w:rsidR="00083144" w:rsidRDefault="00083144" w:rsidP="00B3788A">
      <w:pPr>
        <w:jc w:val="left"/>
        <w:rPr>
          <w:b/>
          <w:noProof/>
          <w:lang w:eastAsia="ru-RU"/>
        </w:rPr>
      </w:pPr>
      <w:r>
        <w:rPr>
          <w:noProof/>
          <w:lang w:eastAsia="ru-RU"/>
        </w:rPr>
        <w:drawing>
          <wp:inline distT="0" distB="0" distL="0" distR="0" wp14:anchorId="63F50FEE" wp14:editId="4B70F74D">
            <wp:extent cx="2937367" cy="1518699"/>
            <wp:effectExtent l="19050" t="19050" r="15875" b="2476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82" cstate="print"/>
                    <a:srcRect/>
                    <a:stretch>
                      <a:fillRect/>
                    </a:stretch>
                  </pic:blipFill>
                  <pic:spPr bwMode="auto">
                    <a:xfrm>
                      <a:off x="0" y="0"/>
                      <a:ext cx="2932883" cy="1516381"/>
                    </a:xfrm>
                    <a:prstGeom prst="rect">
                      <a:avLst/>
                    </a:prstGeom>
                    <a:noFill/>
                    <a:ln w="9525">
                      <a:solidFill>
                        <a:schemeClr val="tx1"/>
                      </a:solidFill>
                      <a:miter lim="800000"/>
                      <a:headEnd/>
                      <a:tailEnd/>
                    </a:ln>
                  </pic:spPr>
                </pic:pic>
              </a:graphicData>
            </a:graphic>
          </wp:inline>
        </w:drawing>
      </w:r>
      <w:r w:rsidRPr="00083144">
        <w:rPr>
          <w:noProof/>
          <w:lang w:eastAsia="ru-RU"/>
        </w:rPr>
        <w:t xml:space="preserve"> </w:t>
      </w:r>
      <w:r>
        <w:rPr>
          <w:noProof/>
          <w:lang w:eastAsia="ru-RU"/>
        </w:rPr>
        <w:drawing>
          <wp:inline distT="0" distB="0" distL="0" distR="0" wp14:anchorId="47CC16A5" wp14:editId="7B8D9154">
            <wp:extent cx="2941983" cy="1501552"/>
            <wp:effectExtent l="19050" t="19050" r="10795" b="2286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83" cstate="print"/>
                    <a:srcRect l="3088" r="4989"/>
                    <a:stretch/>
                  </pic:blipFill>
                  <pic:spPr bwMode="auto">
                    <a:xfrm>
                      <a:off x="0" y="0"/>
                      <a:ext cx="2935253" cy="1498117"/>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3B6E473F" w14:textId="77777777" w:rsidR="00083144" w:rsidRDefault="00083144" w:rsidP="00083144">
      <w:pPr>
        <w:rPr>
          <w:lang w:eastAsia="ru-RU"/>
        </w:rPr>
      </w:pPr>
    </w:p>
    <w:p w14:paraId="10B00159" w14:textId="77777777" w:rsidR="00083144" w:rsidRPr="00083144" w:rsidRDefault="00083144" w:rsidP="00083144">
      <w:pPr>
        <w:rPr>
          <w:lang w:eastAsia="ru-RU"/>
        </w:rPr>
      </w:pPr>
      <w:r w:rsidRPr="00083144">
        <w:rPr>
          <w:b/>
          <w:bCs/>
          <w:lang w:eastAsia="ru-RU"/>
        </w:rPr>
        <w:t>Детальная фотосъемка</w:t>
      </w:r>
    </w:p>
    <w:p w14:paraId="4B30756B" w14:textId="77777777" w:rsidR="00406C05" w:rsidRDefault="000178DF" w:rsidP="00246000">
      <w:pPr>
        <w:numPr>
          <w:ilvl w:val="0"/>
          <w:numId w:val="45"/>
        </w:numPr>
        <w:rPr>
          <w:lang w:eastAsia="ru-RU"/>
        </w:rPr>
      </w:pPr>
      <w:r w:rsidRPr="00083144">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доказательств производится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14:paraId="1D156BA8" w14:textId="77777777" w:rsidR="00083144" w:rsidRPr="00083144" w:rsidRDefault="00083144" w:rsidP="00083144">
      <w:pPr>
        <w:ind w:left="720"/>
        <w:rPr>
          <w:lang w:eastAsia="ru-RU"/>
        </w:rPr>
      </w:pPr>
    </w:p>
    <w:p w14:paraId="59CFC114" w14:textId="77777777" w:rsidR="00083144" w:rsidRDefault="00083144" w:rsidP="00083144">
      <w:pPr>
        <w:rPr>
          <w:b/>
          <w:lang w:eastAsia="ru-RU"/>
        </w:rPr>
      </w:pPr>
      <w:r w:rsidRPr="00083144">
        <w:rPr>
          <w:b/>
          <w:lang w:eastAsia="ru-RU"/>
        </w:rPr>
        <w:t>Другие виды съемки</w:t>
      </w:r>
      <w:r>
        <w:rPr>
          <w:b/>
          <w:lang w:eastAsia="ru-RU"/>
        </w:rPr>
        <w:t>:</w:t>
      </w:r>
    </w:p>
    <w:p w14:paraId="122F0D30" w14:textId="77777777" w:rsidR="00406C05" w:rsidRPr="00083144" w:rsidRDefault="000178DF" w:rsidP="00246000">
      <w:pPr>
        <w:numPr>
          <w:ilvl w:val="0"/>
          <w:numId w:val="45"/>
        </w:numPr>
        <w:rPr>
          <w:lang w:eastAsia="ru-RU"/>
        </w:rPr>
      </w:pPr>
      <w:r w:rsidRPr="00083144">
        <w:rPr>
          <w:lang w:eastAsia="ru-RU"/>
        </w:rPr>
        <w:t>Сигналетическая (опознавательная) фотосъёмка используется для запечатления внешности человека</w:t>
      </w:r>
    </w:p>
    <w:p w14:paraId="321993A6" w14:textId="77777777" w:rsidR="00406C05" w:rsidRPr="00083144" w:rsidRDefault="000178DF" w:rsidP="00246000">
      <w:pPr>
        <w:numPr>
          <w:ilvl w:val="0"/>
          <w:numId w:val="45"/>
        </w:numPr>
        <w:rPr>
          <w:lang w:eastAsia="ru-RU"/>
        </w:rPr>
      </w:pPr>
      <w:r w:rsidRPr="00083144">
        <w:rPr>
          <w:lang w:eastAsia="ru-RU"/>
        </w:rPr>
        <w:t>Макрофотосъемка  - фотографирование объектов с непосредственным увеличением, но без применения микроскопа.</w:t>
      </w:r>
    </w:p>
    <w:p w14:paraId="1A421D66" w14:textId="77777777" w:rsidR="00406C05" w:rsidRPr="00083144" w:rsidRDefault="000178DF" w:rsidP="00246000">
      <w:pPr>
        <w:numPr>
          <w:ilvl w:val="0"/>
          <w:numId w:val="45"/>
        </w:numPr>
        <w:rPr>
          <w:lang w:eastAsia="ru-RU"/>
        </w:rPr>
      </w:pPr>
      <w:r w:rsidRPr="00083144">
        <w:rPr>
          <w:lang w:eastAsia="ru-RU"/>
        </w:rPr>
        <w:t>Видеозапись, рекомендуется в следующих случаях:</w:t>
      </w:r>
    </w:p>
    <w:p w14:paraId="756EA094" w14:textId="77777777" w:rsidR="00406C05" w:rsidRPr="00083144" w:rsidRDefault="000178DF" w:rsidP="00246000">
      <w:pPr>
        <w:numPr>
          <w:ilvl w:val="0"/>
          <w:numId w:val="45"/>
        </w:numPr>
        <w:tabs>
          <w:tab w:val="num" w:pos="1440"/>
        </w:tabs>
        <w:rPr>
          <w:lang w:eastAsia="ru-RU"/>
        </w:rPr>
      </w:pPr>
      <w:r w:rsidRPr="00083144">
        <w:rPr>
          <w:lang w:eastAsia="ru-RU"/>
        </w:rPr>
        <w:t xml:space="preserve"> при срочной необходимости устранений последствий происшествия);</w:t>
      </w:r>
    </w:p>
    <w:p w14:paraId="30133565" w14:textId="77777777" w:rsidR="00406C05" w:rsidRPr="00E8763C" w:rsidRDefault="000178DF" w:rsidP="00246000">
      <w:pPr>
        <w:numPr>
          <w:ilvl w:val="0"/>
          <w:numId w:val="45"/>
        </w:numPr>
        <w:tabs>
          <w:tab w:val="num" w:pos="1440"/>
        </w:tabs>
        <w:rPr>
          <w:lang w:eastAsia="ru-RU"/>
        </w:rPr>
      </w:pPr>
      <w:r w:rsidRPr="00E8763C">
        <w:rPr>
          <w:lang w:eastAsia="ru-RU"/>
        </w:rPr>
        <w:t>При осмотре значительных по размерам мест происшествий (особенно актуально при ЧС);</w:t>
      </w:r>
    </w:p>
    <w:p w14:paraId="6BF41F42" w14:textId="77777777" w:rsidR="00406C05" w:rsidRDefault="000178DF" w:rsidP="00246000">
      <w:pPr>
        <w:numPr>
          <w:ilvl w:val="0"/>
          <w:numId w:val="45"/>
        </w:numPr>
        <w:tabs>
          <w:tab w:val="num" w:pos="1440"/>
        </w:tabs>
        <w:rPr>
          <w:lang w:eastAsia="ru-RU"/>
        </w:rPr>
      </w:pPr>
      <w:r w:rsidRPr="00E8763C">
        <w:rPr>
          <w:lang w:eastAsia="ru-RU"/>
        </w:rPr>
        <w:t>В связи с неблагоприятными метеоусловиями (снегопад, дождь) возможно</w:t>
      </w:r>
      <w:r w:rsidRPr="00083144">
        <w:rPr>
          <w:lang w:eastAsia="ru-RU"/>
        </w:rPr>
        <w:t xml:space="preserve"> исчезновение следов происшествия.</w:t>
      </w:r>
    </w:p>
    <w:p w14:paraId="0F601054" w14:textId="77777777" w:rsidR="00083144" w:rsidRPr="00083144" w:rsidRDefault="00083144" w:rsidP="00E00D27">
      <w:pPr>
        <w:rPr>
          <w:lang w:eastAsia="ru-RU"/>
        </w:rPr>
      </w:pPr>
    </w:p>
    <w:p w14:paraId="735F28F9" w14:textId="77777777" w:rsidR="00083144" w:rsidRDefault="00083144" w:rsidP="00083144">
      <w:pPr>
        <w:rPr>
          <w:b/>
          <w:lang w:eastAsia="ru-RU"/>
        </w:rPr>
      </w:pPr>
      <w:r w:rsidRPr="00083144">
        <w:rPr>
          <w:b/>
          <w:lang w:eastAsia="ru-RU"/>
        </w:rPr>
        <w:t>Размещение объектов при съёмке</w:t>
      </w:r>
    </w:p>
    <w:p w14:paraId="24B3DD15" w14:textId="77777777" w:rsidR="00083144" w:rsidRPr="00083144" w:rsidRDefault="00083144" w:rsidP="00083144">
      <w:pPr>
        <w:rPr>
          <w:lang w:eastAsia="ru-RU"/>
        </w:rPr>
      </w:pPr>
      <w:r w:rsidRPr="00083144">
        <w:rPr>
          <w:lang w:eastAsia="ru-RU"/>
        </w:rPr>
        <w:t xml:space="preserve">Оптимально такое положение, при котором наиболее удачно воспроизводятся </w:t>
      </w:r>
      <w:r w:rsidRPr="00083144">
        <w:rPr>
          <w:u w:val="single"/>
          <w:lang w:eastAsia="ru-RU"/>
        </w:rPr>
        <w:t>форма и характерные особенности объекта</w:t>
      </w:r>
      <w:r w:rsidRPr="00083144">
        <w:rPr>
          <w:lang w:eastAsia="ru-RU"/>
        </w:rPr>
        <w:t>. Располагают его перед камерой в положении, привычном для наблюдения.</w:t>
      </w:r>
    </w:p>
    <w:p w14:paraId="23353597" w14:textId="77777777" w:rsidR="00083144" w:rsidRPr="00083144" w:rsidRDefault="00083144" w:rsidP="00083144">
      <w:pPr>
        <w:rPr>
          <w:lang w:eastAsia="ru-RU"/>
        </w:rPr>
      </w:pPr>
      <w:r w:rsidRPr="00083144">
        <w:rPr>
          <w:lang w:eastAsia="ru-RU"/>
        </w:rPr>
        <w:t xml:space="preserve">Необходимо запечатлеть такие особенности, как </w:t>
      </w:r>
      <w:r w:rsidRPr="00083144">
        <w:rPr>
          <w:u w:val="single"/>
          <w:lang w:eastAsia="ru-RU"/>
        </w:rPr>
        <w:t>видимые дефекты, повреждения, надписи, клейма, следы</w:t>
      </w:r>
      <w:r w:rsidRPr="00083144">
        <w:rPr>
          <w:lang w:eastAsia="ru-RU"/>
        </w:rPr>
        <w:t>. Если важные для объекта особенности имеются на его противоположных сторонах, то съёмку общего вида производят дважды.</w:t>
      </w:r>
    </w:p>
    <w:p w14:paraId="4B5595DB" w14:textId="77777777" w:rsidR="00083144" w:rsidRPr="00083144" w:rsidRDefault="00083144" w:rsidP="00083144">
      <w:pPr>
        <w:rPr>
          <w:lang w:eastAsia="ru-RU"/>
        </w:rPr>
      </w:pPr>
      <w:r w:rsidRPr="00083144">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14:paraId="2D62CEA6" w14:textId="77777777" w:rsidR="00083144" w:rsidRDefault="00083144" w:rsidP="00083144">
      <w:pPr>
        <w:rPr>
          <w:lang w:eastAsia="ru-RU"/>
        </w:rPr>
      </w:pPr>
      <w:r w:rsidRPr="00083144">
        <w:rPr>
          <w:lang w:eastAsia="ru-RU"/>
        </w:rPr>
        <w:t>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уровне плоскости с наиболее характерными деталями, либо в плоскости, где объект имеет максимальные размеры</w:t>
      </w:r>
      <w:r>
        <w:rPr>
          <w:lang w:eastAsia="ru-RU"/>
        </w:rPr>
        <w:t>.</w:t>
      </w:r>
    </w:p>
    <w:p w14:paraId="429E72D9" w14:textId="77777777" w:rsidR="00083144" w:rsidRDefault="00083144" w:rsidP="00083144">
      <w:pPr>
        <w:rPr>
          <w:lang w:eastAsia="ru-RU"/>
        </w:rPr>
      </w:pPr>
    </w:p>
    <w:p w14:paraId="53A8BFAE" w14:textId="77777777" w:rsidR="00083144" w:rsidRPr="00083144" w:rsidRDefault="00083144" w:rsidP="00083144">
      <w:pPr>
        <w:rPr>
          <w:lang w:eastAsia="ru-RU"/>
        </w:rPr>
      </w:pPr>
      <w:r w:rsidRPr="00083144">
        <w:rPr>
          <w:b/>
          <w:bCs/>
          <w:lang w:eastAsia="ru-RU"/>
        </w:rPr>
        <w:t>Освещение при съёмке</w:t>
      </w:r>
    </w:p>
    <w:p w14:paraId="0BCE4FAE" w14:textId="77777777" w:rsidR="00083144" w:rsidRPr="00083144" w:rsidRDefault="00083144" w:rsidP="00083144">
      <w:pPr>
        <w:rPr>
          <w:lang w:eastAsia="ru-RU"/>
        </w:rPr>
      </w:pPr>
      <w:r w:rsidRPr="00083144">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14:paraId="04D3750C" w14:textId="77777777" w:rsidR="00083144" w:rsidRPr="00083144" w:rsidRDefault="00083144" w:rsidP="00083144">
      <w:pPr>
        <w:rPr>
          <w:lang w:eastAsia="ru-RU"/>
        </w:rPr>
      </w:pPr>
      <w:r w:rsidRPr="00083144">
        <w:rPr>
          <w:u w:val="single"/>
          <w:lang w:eastAsia="ru-RU"/>
        </w:rPr>
        <w:t xml:space="preserve">Рассеянное освещение </w:t>
      </w:r>
      <w:r w:rsidRPr="00083144">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sidRPr="00083144">
        <w:rPr>
          <w:u w:val="single"/>
          <w:lang w:eastAsia="ru-RU"/>
        </w:rPr>
        <w:t xml:space="preserve">Направленное освещение </w:t>
      </w:r>
      <w:r w:rsidRPr="00083144">
        <w:rPr>
          <w:lang w:eastAsia="ru-RU"/>
        </w:rPr>
        <w:t>создаёт на объекте контрастный светотеневой рисунок, передавая его объём и особенности рельефа. Используется вертикальное (опаковое), лобовое, боковое и косонаправленное освещение.</w:t>
      </w:r>
    </w:p>
    <w:p w14:paraId="3F3DEEA1" w14:textId="77777777" w:rsidR="00083144" w:rsidRDefault="00083144" w:rsidP="00083144">
      <w:pPr>
        <w:rPr>
          <w:lang w:eastAsia="ru-RU"/>
        </w:rPr>
      </w:pPr>
      <w:r w:rsidRPr="00083144">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14:paraId="45F862D7" w14:textId="77777777" w:rsidR="002510F3" w:rsidRPr="00083144" w:rsidRDefault="002510F3" w:rsidP="00083144">
      <w:pPr>
        <w:rPr>
          <w:lang w:eastAsia="ru-RU"/>
        </w:rPr>
      </w:pPr>
    </w:p>
    <w:p w14:paraId="64F4AF77" w14:textId="77777777" w:rsidR="00083144" w:rsidRDefault="00083144" w:rsidP="00083144">
      <w:pPr>
        <w:jc w:val="center"/>
        <w:rPr>
          <w:lang w:eastAsia="ru-RU"/>
        </w:rPr>
      </w:pPr>
      <w:r>
        <w:rPr>
          <w:noProof/>
          <w:lang w:eastAsia="ru-RU"/>
        </w:rPr>
        <w:drawing>
          <wp:inline distT="0" distB="0" distL="0" distR="0" wp14:anchorId="010D381C" wp14:editId="32EF52F7">
            <wp:extent cx="5538994" cy="1851313"/>
            <wp:effectExtent l="19050" t="19050" r="24130" b="1587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84" cstate="print"/>
                    <a:srcRect l="3177" t="9612" r="3177"/>
                    <a:stretch/>
                  </pic:blipFill>
                  <pic:spPr bwMode="auto">
                    <a:xfrm>
                      <a:off x="0" y="0"/>
                      <a:ext cx="5545914" cy="185362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19FC4E83" w14:textId="77777777" w:rsidR="002510F3" w:rsidRDefault="002510F3" w:rsidP="00083144">
      <w:pPr>
        <w:jc w:val="center"/>
        <w:rPr>
          <w:lang w:eastAsia="ru-RU"/>
        </w:rPr>
      </w:pPr>
      <w:r>
        <w:rPr>
          <w:noProof/>
          <w:lang w:eastAsia="ru-RU"/>
        </w:rPr>
        <w:drawing>
          <wp:inline distT="0" distB="0" distL="0" distR="0" wp14:anchorId="4DE3734A" wp14:editId="3F33D015">
            <wp:extent cx="5565588" cy="1777083"/>
            <wp:effectExtent l="19050" t="19050" r="16510" b="1397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85" cstate="print"/>
                    <a:srcRect/>
                    <a:stretch>
                      <a:fillRect/>
                    </a:stretch>
                  </pic:blipFill>
                  <pic:spPr bwMode="auto">
                    <a:xfrm>
                      <a:off x="0" y="0"/>
                      <a:ext cx="5566277" cy="1777303"/>
                    </a:xfrm>
                    <a:prstGeom prst="rect">
                      <a:avLst/>
                    </a:prstGeom>
                    <a:noFill/>
                    <a:ln w="9525">
                      <a:solidFill>
                        <a:schemeClr val="tx1"/>
                      </a:solidFill>
                      <a:miter lim="800000"/>
                      <a:headEnd/>
                      <a:tailEnd/>
                    </a:ln>
                  </pic:spPr>
                </pic:pic>
              </a:graphicData>
            </a:graphic>
          </wp:inline>
        </w:drawing>
      </w:r>
    </w:p>
    <w:p w14:paraId="7F5CA8BD" w14:textId="77777777" w:rsidR="002510F3" w:rsidRDefault="002510F3" w:rsidP="002510F3">
      <w:pPr>
        <w:rPr>
          <w:lang w:eastAsia="ru-RU"/>
        </w:rPr>
      </w:pPr>
    </w:p>
    <w:p w14:paraId="20C260DC" w14:textId="77777777" w:rsidR="002510F3" w:rsidRDefault="002510F3" w:rsidP="002510F3">
      <w:pPr>
        <w:tabs>
          <w:tab w:val="left" w:pos="1089"/>
        </w:tabs>
        <w:jc w:val="left"/>
        <w:rPr>
          <w:b/>
          <w:bCs/>
        </w:rPr>
      </w:pPr>
      <w:r w:rsidRPr="002510F3">
        <w:rPr>
          <w:b/>
          <w:bCs/>
        </w:rPr>
        <w:t>Выбор фона</w:t>
      </w:r>
    </w:p>
    <w:p w14:paraId="5C0A97AF" w14:textId="77777777" w:rsidR="002510F3" w:rsidRPr="002510F3" w:rsidRDefault="002510F3" w:rsidP="002510F3">
      <w:pPr>
        <w:tabs>
          <w:tab w:val="left" w:pos="1089"/>
        </w:tabs>
        <w:jc w:val="left"/>
      </w:pPr>
    </w:p>
    <w:p w14:paraId="1D6A0485" w14:textId="77777777" w:rsidR="002510F3" w:rsidRDefault="002510F3" w:rsidP="002510F3">
      <w:pPr>
        <w:tabs>
          <w:tab w:val="left" w:pos="1089"/>
        </w:tabs>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14:paraId="073C2408" w14:textId="77777777" w:rsidR="002510F3" w:rsidRDefault="002510F3" w:rsidP="002510F3">
      <w:pPr>
        <w:tabs>
          <w:tab w:val="left" w:pos="1089"/>
        </w:tabs>
        <w:rPr>
          <w:lang w:eastAsia="ru-RU"/>
        </w:rPr>
      </w:pPr>
      <w:r>
        <w:rPr>
          <w:lang w:eastAsia="ru-RU"/>
        </w:rPr>
        <w:t>В этом качестве используют листы чистой ровной бумаги, белой, серой или чёрной.</w:t>
      </w:r>
    </w:p>
    <w:p w14:paraId="293F05D9" w14:textId="77777777" w:rsidR="002510F3" w:rsidRPr="002510F3" w:rsidRDefault="002510F3" w:rsidP="002510F3">
      <w:pPr>
        <w:tabs>
          <w:tab w:val="left" w:pos="1089"/>
        </w:tabs>
        <w:rPr>
          <w:lang w:eastAsia="ru-RU"/>
        </w:rPr>
      </w:pPr>
      <w:r>
        <w:rPr>
          <w:lang w:eastAsia="ru-RU"/>
        </w:rPr>
        <w:t>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Тёмные объекты фотографируют на светлом фоне, а светлые – на тёмном. Для объектов с широким интервалом яркостей фон должен быть темнее самого светлого участка и светлее самого тёмного.</w:t>
      </w:r>
    </w:p>
    <w:sectPr w:rsidR="002510F3" w:rsidRPr="002510F3" w:rsidSect="00274AF6">
      <w:pgSz w:w="11907" w:h="16839"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0DCFB1" w14:textId="77777777" w:rsidR="00DE64B2" w:rsidRDefault="00DE64B2" w:rsidP="00594AB6">
      <w:r>
        <w:separator/>
      </w:r>
    </w:p>
  </w:endnote>
  <w:endnote w:type="continuationSeparator" w:id="0">
    <w:p w14:paraId="63395E86" w14:textId="77777777" w:rsidR="00DE64B2" w:rsidRDefault="00DE64B2" w:rsidP="00594A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Open Sans">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947294" w14:textId="77777777" w:rsidR="00E8763C" w:rsidRPr="00710DFF" w:rsidRDefault="00E8763C" w:rsidP="004F4737">
    <w:pPr>
      <w:pStyle w:val="a8"/>
    </w:pPr>
    <w:r>
      <w:rPr>
        <w:noProof/>
        <w:lang w:eastAsia="ru-RU"/>
      </w:rPr>
      <mc:AlternateContent>
        <mc:Choice Requires="wps">
          <w:drawing>
            <wp:anchor distT="0" distB="0" distL="114300" distR="114300" simplePos="0" relativeHeight="251653120" behindDoc="0" locked="0" layoutInCell="1" allowOverlap="1" wp14:anchorId="6C328DF2" wp14:editId="6A7C7E17">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E948332" w14:textId="2E2FD0F6" w:rsidR="00E8763C" w:rsidRPr="004511AD" w:rsidRDefault="00E8763C"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77DE3">
                            <w:rPr>
                              <w:rFonts w:ascii="Arial" w:hAnsi="Arial" w:cs="Arial"/>
                              <w:b/>
                              <w:noProof/>
                              <w:sz w:val="12"/>
                              <w:szCs w:val="12"/>
                            </w:rPr>
                            <w:t>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328DF2" id="_x0000_t202" coordsize="21600,21600" o:spt="202" path="m,l,21600r21600,l21600,xe">
              <v:stroke joinstyle="miter"/>
              <v:path gradientshapeok="t" o:connecttype="rect"/>
            </v:shapetype>
            <v:shape id="Поле 75" o:spid="_x0000_s1076"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14:paraId="4E948332" w14:textId="2E2FD0F6" w:rsidR="00E8763C" w:rsidRPr="004511AD" w:rsidRDefault="00E8763C"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77DE3">
                      <w:rPr>
                        <w:rFonts w:ascii="Arial" w:hAnsi="Arial" w:cs="Arial"/>
                        <w:b/>
                        <w:noProof/>
                        <w:sz w:val="12"/>
                        <w:szCs w:val="12"/>
                      </w:rPr>
                      <w:t>1</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4AF366" w14:textId="77777777" w:rsidR="00AE6106" w:rsidRDefault="00AE6106">
    <w:pPr>
      <w:pStyle w:val="a8"/>
      <w:rPr>
        <w:rFonts w:ascii="Arial" w:hAnsi="Arial" w:cs="Arial"/>
        <w:color w:val="999999"/>
        <w:sz w:val="10"/>
      </w:rPr>
    </w:pPr>
    <w:r>
      <w:rPr>
        <w:rFonts w:ascii="Arial" w:hAnsi="Arial" w:cs="Arial"/>
        <w:color w:val="999999"/>
        <w:sz w:val="10"/>
      </w:rPr>
      <w:t>СПРАВОЧНО. Выгружено из ИС "НД" ООО «Славнефть-Красноярскнефтегаз» 21.01.2020 14:55:11</w:t>
    </w:r>
  </w:p>
  <w:p w14:paraId="7A9CFA2F" w14:textId="0935069A" w:rsidR="00AE6106" w:rsidRPr="00AE6106" w:rsidRDefault="00AE6106">
    <w:pPr>
      <w:pStyle w:val="a8"/>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4D99CC" w14:textId="77777777" w:rsidR="00E8763C" w:rsidRDefault="00E8763C"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79120A29" w14:textId="77777777" w:rsidR="00E8763C" w:rsidRDefault="00E8763C" w:rsidP="00BA6063">
    <w:pPr>
      <w:rPr>
        <w:rFonts w:ascii="Arial" w:hAnsi="Arial" w:cs="Arial"/>
        <w:sz w:val="16"/>
        <w:szCs w:val="16"/>
      </w:rPr>
    </w:pPr>
  </w:p>
  <w:p w14:paraId="441CCC0B" w14:textId="34C47B78" w:rsidR="00E8763C" w:rsidRPr="002957C8" w:rsidRDefault="00E8763C" w:rsidP="00BA6063">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2019</w:t>
    </w:r>
  </w:p>
  <w:tbl>
    <w:tblPr>
      <w:tblW w:w="5000" w:type="pct"/>
      <w:tblLook w:val="01E0" w:firstRow="1" w:lastRow="1" w:firstColumn="1" w:lastColumn="1" w:noHBand="0" w:noVBand="0"/>
    </w:tblPr>
    <w:tblGrid>
      <w:gridCol w:w="9606"/>
      <w:gridCol w:w="248"/>
    </w:tblGrid>
    <w:tr w:rsidR="00E8763C" w:rsidRPr="00D70A7B" w14:paraId="33D6BE5D" w14:textId="77777777" w:rsidTr="00C64C5B">
      <w:tc>
        <w:tcPr>
          <w:tcW w:w="4874" w:type="pct"/>
          <w:tcBorders>
            <w:top w:val="single" w:sz="12" w:space="0" w:color="FFD200"/>
          </w:tcBorders>
          <w:vAlign w:val="center"/>
        </w:tcPr>
        <w:p w14:paraId="1FCC934C" w14:textId="77777777" w:rsidR="00E8763C" w:rsidRPr="003B13E4" w:rsidRDefault="00E8763C"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14:paraId="063B8129" w14:textId="77777777" w:rsidR="00E8763C" w:rsidRPr="003B13E4" w:rsidRDefault="00E8763C" w:rsidP="0031079F">
          <w:pPr>
            <w:pStyle w:val="a8"/>
            <w:spacing w:before="60"/>
            <w:rPr>
              <w:rFonts w:ascii="Arial" w:hAnsi="Arial" w:cs="Arial"/>
              <w:b/>
              <w:sz w:val="10"/>
              <w:szCs w:val="10"/>
            </w:rPr>
          </w:pPr>
        </w:p>
      </w:tc>
    </w:tr>
    <w:tr w:rsidR="00E8763C" w:rsidRPr="00AA422C" w14:paraId="142396CA" w14:textId="77777777" w:rsidTr="00C64C5B">
      <w:tc>
        <w:tcPr>
          <w:tcW w:w="4874" w:type="pct"/>
          <w:vAlign w:val="center"/>
        </w:tcPr>
        <w:p w14:paraId="5051BFAA" w14:textId="77777777" w:rsidR="00E8763C" w:rsidRPr="003B13E4" w:rsidRDefault="00E8763C" w:rsidP="003C4B44">
          <w:pPr>
            <w:pStyle w:val="a8"/>
            <w:rPr>
              <w:rFonts w:ascii="Arial" w:hAnsi="Arial" w:cs="Arial"/>
              <w:b/>
              <w:sz w:val="10"/>
              <w:szCs w:val="10"/>
            </w:rPr>
          </w:pPr>
          <w:r w:rsidRPr="003B13E4">
            <w:rPr>
              <w:rFonts w:ascii="Arial" w:hAnsi="Arial" w:cs="Arial"/>
              <w:b/>
              <w:sz w:val="10"/>
              <w:szCs w:val="10"/>
            </w:rPr>
            <w:t xml:space="preserve">№ </w:t>
          </w:r>
          <w:r w:rsidRPr="00993A02">
            <w:rPr>
              <w:rFonts w:ascii="Arial" w:hAnsi="Arial" w:cs="Arial"/>
              <w:b/>
              <w:sz w:val="10"/>
              <w:szCs w:val="10"/>
            </w:rPr>
            <w:t>П3-05 Р</w:t>
          </w:r>
          <w:r>
            <w:rPr>
              <w:rFonts w:ascii="Arial" w:hAnsi="Arial" w:cs="Arial"/>
              <w:b/>
              <w:sz w:val="10"/>
              <w:szCs w:val="10"/>
            </w:rPr>
            <w:t>-0778</w:t>
          </w:r>
          <w:r w:rsidRPr="003B13E4">
            <w:rPr>
              <w:rFonts w:ascii="Arial" w:hAnsi="Arial" w:cs="Arial"/>
              <w:b/>
              <w:sz w:val="10"/>
              <w:szCs w:val="10"/>
            </w:rPr>
            <w:t xml:space="preserve"> ВЕРСИЯ 1.00</w:t>
          </w:r>
        </w:p>
      </w:tc>
      <w:tc>
        <w:tcPr>
          <w:tcW w:w="126" w:type="pct"/>
        </w:tcPr>
        <w:p w14:paraId="6B32BA57" w14:textId="77777777" w:rsidR="00E8763C" w:rsidRPr="003B13E4" w:rsidRDefault="00E8763C" w:rsidP="0031079F">
          <w:pPr>
            <w:pStyle w:val="a8"/>
            <w:rPr>
              <w:rFonts w:ascii="Arial" w:hAnsi="Arial" w:cs="Arial"/>
              <w:b/>
              <w:sz w:val="10"/>
              <w:szCs w:val="10"/>
            </w:rPr>
          </w:pPr>
        </w:p>
      </w:tc>
    </w:tr>
  </w:tbl>
  <w:p w14:paraId="48CE68E8" w14:textId="77777777" w:rsidR="00AE6106" w:rsidRDefault="003143B9" w:rsidP="007E7E2E">
    <w:pPr>
      <w:pStyle w:val="a8"/>
      <w:rPr>
        <w:rFonts w:ascii="Arial" w:hAnsi="Arial" w:cs="Arial"/>
        <w:b/>
        <w:color w:val="999999"/>
        <w:sz w:val="10"/>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13.01.2020 12:29</w:t>
    </w:r>
    <w:r w:rsidR="00E8763C">
      <w:rPr>
        <w:noProof/>
        <w:lang w:eastAsia="ru-RU"/>
      </w:rPr>
      <mc:AlternateContent>
        <mc:Choice Requires="wps">
          <w:drawing>
            <wp:anchor distT="0" distB="0" distL="114300" distR="114300" simplePos="0" relativeHeight="251654144" behindDoc="0" locked="0" layoutInCell="1" allowOverlap="1" wp14:anchorId="44FE17E4" wp14:editId="43FA7037">
              <wp:simplePos x="0" y="0"/>
              <wp:positionH relativeFrom="column">
                <wp:posOffset>5043805</wp:posOffset>
              </wp:positionH>
              <wp:positionV relativeFrom="paragraph">
                <wp:posOffset>95127</wp:posOffset>
              </wp:positionV>
              <wp:extent cx="1009650" cy="333375"/>
              <wp:effectExtent l="0" t="0" r="0" b="9525"/>
              <wp:wrapNone/>
              <wp:docPr id="12"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E62020B" w14:textId="7B7047F4"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FE17E4" id="_x0000_t202" coordsize="21600,21600" o:spt="202" path="m,l,21600r21600,l21600,xe">
              <v:stroke joinstyle="miter"/>
              <v:path gradientshapeok="t" o:connecttype="rect"/>
            </v:shapetype>
            <v:shape id="_x0000_s1077" type="#_x0000_t202" style="position:absolute;left:0;text-align:left;margin-left:397.15pt;margin-top:7.5pt;width:79.5pt;height:26.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" filled="f" stroked="f" strokeweight="1.3pt">
              <v:textbox>
                <w:txbxContent>
                  <w:p w14:paraId="0E62020B" w14:textId="7B7047F4"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sidR="00AE6106">
      <w:rPr>
        <w:rFonts w:ascii="Arial" w:hAnsi="Arial" w:cs="Arial"/>
        <w:b/>
        <w:color w:val="999999"/>
        <w:sz w:val="10"/>
        <w:szCs w:val="12"/>
      </w:rPr>
      <w:t>СПРАВОЧНО. Выгружено из ИС "НД" ООО «Славнефть-Красноярскнефтегаз» 21.01.2020 14:55:11</w:t>
    </w:r>
  </w:p>
  <w:p w14:paraId="345C8E89" w14:textId="0057F13D" w:rsidR="00E8763C" w:rsidRPr="00AE6106" w:rsidRDefault="00E8763C" w:rsidP="007E7E2E">
    <w:pPr>
      <w:pStyle w:val="a8"/>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322"/>
      <w:gridCol w:w="532"/>
    </w:tblGrid>
    <w:tr w:rsidR="00E8763C" w:rsidRPr="00D70A7B" w14:paraId="103074DB" w14:textId="77777777" w:rsidTr="00645D5A">
      <w:tc>
        <w:tcPr>
          <w:tcW w:w="4730" w:type="pct"/>
          <w:tcBorders>
            <w:top w:val="single" w:sz="12" w:space="0" w:color="FFD200"/>
          </w:tcBorders>
          <w:vAlign w:val="center"/>
        </w:tcPr>
        <w:p w14:paraId="1DCAFFFF" w14:textId="77777777" w:rsidR="00E8763C" w:rsidRPr="003B13E4" w:rsidRDefault="00E8763C"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270" w:type="pct"/>
          <w:tcBorders>
            <w:top w:val="single" w:sz="12" w:space="0" w:color="FFD200"/>
          </w:tcBorders>
        </w:tcPr>
        <w:p w14:paraId="0FCB956F" w14:textId="77777777" w:rsidR="00E8763C" w:rsidRPr="003B13E4" w:rsidRDefault="00E8763C" w:rsidP="0031079F">
          <w:pPr>
            <w:pStyle w:val="a8"/>
            <w:spacing w:before="60"/>
            <w:rPr>
              <w:rFonts w:ascii="Arial" w:hAnsi="Arial" w:cs="Arial"/>
              <w:b/>
              <w:sz w:val="10"/>
              <w:szCs w:val="10"/>
            </w:rPr>
          </w:pPr>
        </w:p>
      </w:tc>
    </w:tr>
    <w:tr w:rsidR="00E8763C" w:rsidRPr="00AA422C" w14:paraId="35269055" w14:textId="77777777" w:rsidTr="00645D5A">
      <w:tc>
        <w:tcPr>
          <w:tcW w:w="4730" w:type="pct"/>
          <w:vAlign w:val="center"/>
        </w:tcPr>
        <w:p w14:paraId="2DFFAB82" w14:textId="77777777" w:rsidR="00E8763C" w:rsidRPr="003B13E4" w:rsidRDefault="00E8763C" w:rsidP="003C4B44">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П3-05 Р-0778</w:t>
          </w:r>
          <w:r w:rsidRPr="003B13E4">
            <w:rPr>
              <w:rFonts w:ascii="Arial" w:hAnsi="Arial" w:cs="Arial"/>
              <w:b/>
              <w:sz w:val="10"/>
              <w:szCs w:val="10"/>
            </w:rPr>
            <w:t xml:space="preserve"> ВЕРСИЯ 1.00</w:t>
          </w:r>
        </w:p>
      </w:tc>
      <w:tc>
        <w:tcPr>
          <w:tcW w:w="270" w:type="pct"/>
        </w:tcPr>
        <w:p w14:paraId="44636BAC" w14:textId="77777777" w:rsidR="00E8763C" w:rsidRPr="003B13E4" w:rsidRDefault="00E8763C" w:rsidP="0031079F">
          <w:pPr>
            <w:pStyle w:val="a8"/>
            <w:rPr>
              <w:rFonts w:ascii="Arial" w:hAnsi="Arial" w:cs="Arial"/>
              <w:b/>
              <w:sz w:val="10"/>
              <w:szCs w:val="10"/>
            </w:rPr>
          </w:pPr>
        </w:p>
      </w:tc>
    </w:tr>
  </w:tbl>
  <w:p w14:paraId="77D16BCF" w14:textId="77777777" w:rsidR="00AE6106" w:rsidRDefault="003143B9" w:rsidP="00645D5A">
    <w:pPr>
      <w:pStyle w:val="a8"/>
      <w:jc w:val="left"/>
      <w:rPr>
        <w:rFonts w:ascii="Arial" w:hAnsi="Arial" w:cs="Arial"/>
        <w:b/>
        <w:color w:val="999999"/>
        <w:sz w:val="10"/>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13.01.2020 12:29</w:t>
    </w:r>
    <w:r w:rsidR="00E8763C">
      <w:rPr>
        <w:noProof/>
        <w:lang w:eastAsia="ru-RU"/>
      </w:rPr>
      <mc:AlternateContent>
        <mc:Choice Requires="wps">
          <w:drawing>
            <wp:anchor distT="0" distB="0" distL="114300" distR="114300" simplePos="0" relativeHeight="251664384" behindDoc="0" locked="0" layoutInCell="1" allowOverlap="1" wp14:anchorId="5EF52FD2" wp14:editId="1BC6AE2D">
              <wp:simplePos x="0" y="0"/>
              <wp:positionH relativeFrom="column">
                <wp:posOffset>5043805</wp:posOffset>
              </wp:positionH>
              <wp:positionV relativeFrom="paragraph">
                <wp:posOffset>76461</wp:posOffset>
              </wp:positionV>
              <wp:extent cx="1009650" cy="333375"/>
              <wp:effectExtent l="0" t="0" r="0" b="9525"/>
              <wp:wrapNone/>
              <wp:docPr id="34"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499FEE6" w14:textId="1D854CA3"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F52FD2" id="_x0000_t202" coordsize="21600,21600" o:spt="202" path="m,l,21600r21600,l21600,xe">
              <v:stroke joinstyle="miter"/>
              <v:path gradientshapeok="t" o:connecttype="rect"/>
            </v:shapetype>
            <v:shape id="_x0000_s1078" type="#_x0000_t202" style="position:absolute;margin-left:397.15pt;margin-top:6pt;width:79.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" filled="f" stroked="f" strokeweight="1.3pt">
              <v:textbox>
                <w:txbxContent>
                  <w:p w14:paraId="3499FEE6" w14:textId="1D854CA3"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sidR="00AE6106">
      <w:rPr>
        <w:rFonts w:ascii="Arial" w:hAnsi="Arial" w:cs="Arial"/>
        <w:b/>
        <w:color w:val="999999"/>
        <w:sz w:val="10"/>
        <w:szCs w:val="12"/>
      </w:rPr>
      <w:t>СПРАВОЧНО. Выгружено из ИС "НД" ООО «Славнефть-Красноярскнефтегаз» 21.01.2020 14:55:11</w:t>
    </w:r>
  </w:p>
  <w:p w14:paraId="237BE778" w14:textId="55534D83" w:rsidR="00E8763C" w:rsidRPr="00AE6106" w:rsidRDefault="00E8763C" w:rsidP="00645D5A">
    <w:pPr>
      <w:pStyle w:val="a8"/>
      <w:jc w:val="left"/>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22375"/>
      <w:gridCol w:w="578"/>
    </w:tblGrid>
    <w:tr w:rsidR="00E8763C" w:rsidRPr="00D70A7B" w14:paraId="3781DEEC" w14:textId="77777777" w:rsidTr="00C64C5B">
      <w:tc>
        <w:tcPr>
          <w:tcW w:w="4874" w:type="pct"/>
          <w:tcBorders>
            <w:top w:val="single" w:sz="12" w:space="0" w:color="FFD200"/>
          </w:tcBorders>
          <w:vAlign w:val="center"/>
        </w:tcPr>
        <w:p w14:paraId="091C5181" w14:textId="77777777" w:rsidR="00E8763C" w:rsidRPr="003B13E4" w:rsidRDefault="00E8763C"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14:paraId="1E6F865A" w14:textId="77777777" w:rsidR="00E8763C" w:rsidRPr="003B13E4" w:rsidRDefault="00E8763C" w:rsidP="0031079F">
          <w:pPr>
            <w:pStyle w:val="a8"/>
            <w:spacing w:before="60"/>
            <w:rPr>
              <w:rFonts w:ascii="Arial" w:hAnsi="Arial" w:cs="Arial"/>
              <w:b/>
              <w:sz w:val="10"/>
              <w:szCs w:val="10"/>
            </w:rPr>
          </w:pPr>
        </w:p>
      </w:tc>
    </w:tr>
    <w:tr w:rsidR="00E8763C" w:rsidRPr="00AA422C" w14:paraId="3088147D" w14:textId="77777777" w:rsidTr="00C64C5B">
      <w:tc>
        <w:tcPr>
          <w:tcW w:w="4874" w:type="pct"/>
          <w:vAlign w:val="center"/>
        </w:tcPr>
        <w:p w14:paraId="0C51CE5E" w14:textId="77777777" w:rsidR="00E8763C" w:rsidRPr="003B13E4" w:rsidRDefault="00E8763C" w:rsidP="003C4B44">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tc>
      <w:tc>
        <w:tcPr>
          <w:tcW w:w="126" w:type="pct"/>
        </w:tcPr>
        <w:p w14:paraId="39669C54" w14:textId="77777777" w:rsidR="00E8763C" w:rsidRPr="003B13E4" w:rsidRDefault="00E8763C" w:rsidP="0031079F">
          <w:pPr>
            <w:pStyle w:val="a8"/>
            <w:rPr>
              <w:rFonts w:ascii="Arial" w:hAnsi="Arial" w:cs="Arial"/>
              <w:b/>
              <w:sz w:val="10"/>
              <w:szCs w:val="10"/>
            </w:rPr>
          </w:pPr>
        </w:p>
      </w:tc>
    </w:tr>
  </w:tbl>
  <w:p w14:paraId="40F248F5" w14:textId="77777777" w:rsidR="00AE6106" w:rsidRDefault="003143B9" w:rsidP="00E00D27">
    <w:pPr>
      <w:pStyle w:val="a8"/>
      <w:jc w:val="left"/>
      <w:rPr>
        <w:rFonts w:ascii="Arial" w:hAnsi="Arial" w:cs="Arial"/>
        <w:b/>
        <w:color w:val="999999"/>
        <w:sz w:val="10"/>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13.01.2020 12:29</w:t>
    </w:r>
    <w:r w:rsidR="00E8763C">
      <w:rPr>
        <w:noProof/>
        <w:lang w:eastAsia="ru-RU"/>
      </w:rPr>
      <mc:AlternateContent>
        <mc:Choice Requires="wps">
          <w:drawing>
            <wp:anchor distT="0" distB="0" distL="114300" distR="114300" simplePos="0" relativeHeight="251666432" behindDoc="0" locked="0" layoutInCell="1" allowOverlap="1" wp14:anchorId="34133790" wp14:editId="60476242">
              <wp:simplePos x="0" y="0"/>
              <wp:positionH relativeFrom="column">
                <wp:posOffset>13397230</wp:posOffset>
              </wp:positionH>
              <wp:positionV relativeFrom="paragraph">
                <wp:posOffset>121285</wp:posOffset>
              </wp:positionV>
              <wp:extent cx="1009650"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E11CE45" w14:textId="1DD9B965"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133790" id="_x0000_t202" coordsize="21600,21600" o:spt="202" path="m,l,21600r21600,l21600,xe">
              <v:stroke joinstyle="miter"/>
              <v:path gradientshapeok="t" o:connecttype="rect"/>
            </v:shapetype>
            <v:shape id="_x0000_s1079" type="#_x0000_t202" style="position:absolute;margin-left:1054.9pt;margin-top:9.55pt;width:79.5pt;height:26.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J5UxgIAAMM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" filled="f" stroked="f" strokeweight="1.3pt">
              <v:textbox>
                <w:txbxContent>
                  <w:p w14:paraId="7E11CE45" w14:textId="1DD9B965"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85</w:t>
                    </w:r>
                    <w:r>
                      <w:rPr>
                        <w:rFonts w:ascii="Arial" w:hAnsi="Arial" w:cs="Arial"/>
                        <w:b/>
                        <w:sz w:val="12"/>
                        <w:szCs w:val="12"/>
                      </w:rPr>
                      <w:fldChar w:fldCharType="end"/>
                    </w:r>
                  </w:p>
                </w:txbxContent>
              </v:textbox>
            </v:shape>
          </w:pict>
        </mc:Fallback>
      </mc:AlternateContent>
    </w:r>
    <w:r w:rsidR="00AE6106">
      <w:rPr>
        <w:rFonts w:ascii="Arial" w:hAnsi="Arial" w:cs="Arial"/>
        <w:b/>
        <w:color w:val="999999"/>
        <w:sz w:val="10"/>
        <w:szCs w:val="12"/>
      </w:rPr>
      <w:t>СПРАВОЧНО. Выгружено из ИС "НД" ООО «Славнефть-Красноярскнефтегаз» 21.01.2020 14:55:11</w:t>
    </w:r>
  </w:p>
  <w:p w14:paraId="6F86CE4F" w14:textId="739F4A4C" w:rsidR="00E8763C" w:rsidRPr="00AE6106" w:rsidRDefault="00E8763C" w:rsidP="00E00D27">
    <w:pPr>
      <w:pStyle w:val="a8"/>
      <w:jc w:val="left"/>
      <w:rPr>
        <w:rFonts w:ascii="Arial" w:hAnsi="Arial" w:cs="Arial"/>
        <w:color w:val="999999"/>
        <w:sz w:val="1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464"/>
      <w:gridCol w:w="390"/>
    </w:tblGrid>
    <w:tr w:rsidR="00E8763C" w:rsidRPr="00D70A7B" w14:paraId="0781A7EA" w14:textId="77777777" w:rsidTr="007E7E2E">
      <w:tc>
        <w:tcPr>
          <w:tcW w:w="4802" w:type="pct"/>
          <w:tcBorders>
            <w:top w:val="single" w:sz="12" w:space="0" w:color="FFD200"/>
          </w:tcBorders>
          <w:vAlign w:val="center"/>
        </w:tcPr>
        <w:p w14:paraId="7DE16330" w14:textId="77777777" w:rsidR="00E8763C" w:rsidRPr="003B13E4" w:rsidRDefault="00E8763C" w:rsidP="0031079F">
          <w:pPr>
            <w:pStyle w:val="a6"/>
            <w:spacing w:before="60"/>
            <w:rPr>
              <w:rFonts w:ascii="Arial" w:hAnsi="Arial" w:cs="Arial"/>
              <w:b/>
              <w:sz w:val="10"/>
              <w:szCs w:val="10"/>
            </w:rPr>
          </w:pPr>
          <w:r w:rsidRPr="003B13E4">
            <w:rPr>
              <w:rFonts w:ascii="Arial" w:hAnsi="Arial" w:cs="Arial"/>
              <w:b/>
              <w:spacing w:val="-4"/>
              <w:sz w:val="10"/>
              <w:szCs w:val="10"/>
            </w:rPr>
            <w:t>ПОЛОЖЕНИЕ</w:t>
          </w:r>
          <w:r w:rsidRPr="003B13E4" w:rsidDel="00FB5943">
            <w:rPr>
              <w:rFonts w:ascii="Arial" w:hAnsi="Arial" w:cs="Arial"/>
              <w:b/>
              <w:spacing w:val="-4"/>
              <w:sz w:val="10"/>
              <w:szCs w:val="10"/>
            </w:rPr>
            <w:t xml:space="preserve"> </w:t>
          </w:r>
          <w:r w:rsidRPr="003B13E4">
            <w:rPr>
              <w:rFonts w:ascii="Arial" w:hAnsi="Arial" w:cs="Arial"/>
              <w:b/>
              <w:spacing w:val="-4"/>
              <w:sz w:val="10"/>
              <w:szCs w:val="10"/>
            </w:rPr>
            <w:t>КОМПАНИИ «ПОРЯДОК РАССЛЕДОВАНИЯ ПРОИСШЕСТВИЙ»</w:t>
          </w:r>
        </w:p>
      </w:tc>
      <w:tc>
        <w:tcPr>
          <w:tcW w:w="198" w:type="pct"/>
          <w:tcBorders>
            <w:top w:val="single" w:sz="12" w:space="0" w:color="FFD200"/>
          </w:tcBorders>
        </w:tcPr>
        <w:p w14:paraId="4AA71947" w14:textId="77777777" w:rsidR="00E8763C" w:rsidRPr="003B13E4" w:rsidRDefault="00E8763C" w:rsidP="0031079F">
          <w:pPr>
            <w:pStyle w:val="a8"/>
            <w:spacing w:before="60"/>
            <w:rPr>
              <w:rFonts w:ascii="Arial" w:hAnsi="Arial" w:cs="Arial"/>
              <w:b/>
              <w:sz w:val="10"/>
              <w:szCs w:val="10"/>
            </w:rPr>
          </w:pPr>
        </w:p>
      </w:tc>
    </w:tr>
    <w:tr w:rsidR="00E8763C" w:rsidRPr="00AA422C" w14:paraId="5272A259" w14:textId="77777777" w:rsidTr="007E7E2E">
      <w:tc>
        <w:tcPr>
          <w:tcW w:w="4802" w:type="pct"/>
          <w:vAlign w:val="center"/>
        </w:tcPr>
        <w:p w14:paraId="14137DCC" w14:textId="77777777" w:rsidR="00E8763C" w:rsidRPr="003B13E4" w:rsidRDefault="00E8763C" w:rsidP="00FB5943">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tc>
      <w:tc>
        <w:tcPr>
          <w:tcW w:w="198" w:type="pct"/>
        </w:tcPr>
        <w:p w14:paraId="4ACDC104" w14:textId="77777777" w:rsidR="00E8763C" w:rsidRPr="003B13E4" w:rsidRDefault="00E8763C" w:rsidP="0031079F">
          <w:pPr>
            <w:pStyle w:val="a8"/>
            <w:rPr>
              <w:rFonts w:ascii="Arial" w:hAnsi="Arial" w:cs="Arial"/>
              <w:b/>
              <w:sz w:val="10"/>
              <w:szCs w:val="10"/>
            </w:rPr>
          </w:pPr>
        </w:p>
      </w:tc>
    </w:tr>
  </w:tbl>
  <w:p w14:paraId="5BE5A349" w14:textId="77777777" w:rsidR="00AE6106" w:rsidRDefault="003143B9" w:rsidP="00645D5A">
    <w:pPr>
      <w:pStyle w:val="a8"/>
      <w:jc w:val="left"/>
      <w:rPr>
        <w:rFonts w:ascii="Arial" w:hAnsi="Arial" w:cs="Arial"/>
        <w:b/>
        <w:color w:val="999999"/>
        <w:sz w:val="10"/>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13.01.2020 12:29</w:t>
    </w:r>
    <w:r w:rsidR="00E8763C">
      <w:rPr>
        <w:noProof/>
        <w:lang w:eastAsia="ru-RU"/>
      </w:rPr>
      <mc:AlternateContent>
        <mc:Choice Requires="wps">
          <w:drawing>
            <wp:anchor distT="0" distB="0" distL="114300" distR="114300" simplePos="0" relativeHeight="251659264" behindDoc="0" locked="0" layoutInCell="1" allowOverlap="1" wp14:anchorId="2D915ABD" wp14:editId="1F25803E">
              <wp:simplePos x="0" y="0"/>
              <wp:positionH relativeFrom="column">
                <wp:posOffset>5043805</wp:posOffset>
              </wp:positionH>
              <wp:positionV relativeFrom="paragraph">
                <wp:posOffset>88628</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A9B3843" w14:textId="44AA29AA"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915ABD" id="_x0000_t202" coordsize="21600,21600" o:spt="202" path="m,l,21600r21600,l21600,xe">
              <v:stroke joinstyle="miter"/>
              <v:path gradientshapeok="t" o:connecttype="rect"/>
            </v:shapetype>
            <v:shape id="_x0000_s1080" type="#_x0000_t202" style="position:absolute;margin-left:397.15pt;margin-top:7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pAQxQIAAMI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" filled="f" stroked="f" strokeweight="1.3pt">
              <v:textbox>
                <w:txbxContent>
                  <w:p w14:paraId="3A9B3843" w14:textId="44AA29AA"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85</w:t>
                    </w:r>
                    <w:r>
                      <w:rPr>
                        <w:rFonts w:ascii="Arial" w:hAnsi="Arial" w:cs="Arial"/>
                        <w:b/>
                        <w:sz w:val="12"/>
                        <w:szCs w:val="12"/>
                      </w:rPr>
                      <w:fldChar w:fldCharType="end"/>
                    </w:r>
                  </w:p>
                </w:txbxContent>
              </v:textbox>
            </v:shape>
          </w:pict>
        </mc:Fallback>
      </mc:AlternateContent>
    </w:r>
    <w:r w:rsidR="00AE6106">
      <w:rPr>
        <w:rFonts w:ascii="Arial" w:hAnsi="Arial" w:cs="Arial"/>
        <w:b/>
        <w:color w:val="999999"/>
        <w:sz w:val="10"/>
        <w:szCs w:val="12"/>
      </w:rPr>
      <w:t>СПРАВОЧНО. Выгружено из ИС "НД" ООО «Славнефть-Красноярскнефтегаз» 21.01.2020 14:55:11</w:t>
    </w:r>
  </w:p>
  <w:p w14:paraId="12CB1FC1" w14:textId="24AEAB12" w:rsidR="00E8763C" w:rsidRPr="00AE6106" w:rsidRDefault="00E8763C" w:rsidP="00645D5A">
    <w:pPr>
      <w:pStyle w:val="a8"/>
      <w:jc w:val="left"/>
      <w:rPr>
        <w:rFonts w:ascii="Arial" w:hAnsi="Arial" w:cs="Arial"/>
        <w:color w:val="999999"/>
        <w:sz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038"/>
      <w:gridCol w:w="816"/>
    </w:tblGrid>
    <w:tr w:rsidR="00E8763C" w:rsidRPr="00D70A7B" w14:paraId="403A5429" w14:textId="77777777" w:rsidTr="00645D5A">
      <w:tc>
        <w:tcPr>
          <w:tcW w:w="4586" w:type="pct"/>
          <w:tcBorders>
            <w:top w:val="single" w:sz="12" w:space="0" w:color="FFD200"/>
          </w:tcBorders>
          <w:vAlign w:val="center"/>
        </w:tcPr>
        <w:p w14:paraId="4D2D7384" w14:textId="77777777" w:rsidR="00E8763C" w:rsidRPr="003B13E4" w:rsidRDefault="00E8763C"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414" w:type="pct"/>
          <w:tcBorders>
            <w:top w:val="single" w:sz="12" w:space="0" w:color="FFD200"/>
          </w:tcBorders>
        </w:tcPr>
        <w:p w14:paraId="63B56040" w14:textId="77777777" w:rsidR="00E8763C" w:rsidRPr="003B13E4" w:rsidRDefault="00E8763C" w:rsidP="0031079F">
          <w:pPr>
            <w:pStyle w:val="a8"/>
            <w:spacing w:before="60"/>
            <w:rPr>
              <w:rFonts w:ascii="Arial" w:hAnsi="Arial" w:cs="Arial"/>
              <w:b/>
              <w:sz w:val="10"/>
              <w:szCs w:val="10"/>
            </w:rPr>
          </w:pPr>
        </w:p>
      </w:tc>
    </w:tr>
    <w:tr w:rsidR="00E8763C" w:rsidRPr="00AA422C" w14:paraId="17D8A15E" w14:textId="77777777" w:rsidTr="00645D5A">
      <w:tc>
        <w:tcPr>
          <w:tcW w:w="4586" w:type="pct"/>
          <w:vAlign w:val="center"/>
        </w:tcPr>
        <w:p w14:paraId="18BB8BBA" w14:textId="77777777" w:rsidR="00E8763C" w:rsidRPr="003B13E4" w:rsidRDefault="00E8763C" w:rsidP="0031079F">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tc>
      <w:tc>
        <w:tcPr>
          <w:tcW w:w="414" w:type="pct"/>
        </w:tcPr>
        <w:p w14:paraId="6DEC2872" w14:textId="77777777" w:rsidR="00E8763C" w:rsidRPr="003B13E4" w:rsidRDefault="00E8763C" w:rsidP="0031079F">
          <w:pPr>
            <w:pStyle w:val="a8"/>
            <w:rPr>
              <w:rFonts w:ascii="Arial" w:hAnsi="Arial" w:cs="Arial"/>
              <w:b/>
              <w:sz w:val="10"/>
              <w:szCs w:val="10"/>
            </w:rPr>
          </w:pPr>
        </w:p>
      </w:tc>
    </w:tr>
  </w:tbl>
  <w:p w14:paraId="778E6409" w14:textId="77777777" w:rsidR="00AE6106" w:rsidRDefault="003143B9" w:rsidP="00645D5A">
    <w:pPr>
      <w:pStyle w:val="a8"/>
      <w:jc w:val="left"/>
      <w:rPr>
        <w:rFonts w:ascii="Arial" w:hAnsi="Arial" w:cs="Arial"/>
        <w:b/>
        <w:color w:val="999999"/>
        <w:sz w:val="10"/>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13.01.2020 12:29</w:t>
    </w:r>
    <w:r w:rsidR="00E8763C" w:rsidRPr="00645D5A">
      <w:rPr>
        <w:noProof/>
        <w:szCs w:val="22"/>
        <w:lang w:eastAsia="ru-RU"/>
      </w:rPr>
      <mc:AlternateContent>
        <mc:Choice Requires="wps">
          <w:drawing>
            <wp:anchor distT="0" distB="0" distL="114300" distR="114300" simplePos="0" relativeHeight="251677696" behindDoc="0" locked="0" layoutInCell="1" allowOverlap="1" wp14:anchorId="37564B26" wp14:editId="0BBF4511">
              <wp:simplePos x="0" y="0"/>
              <wp:positionH relativeFrom="column">
                <wp:posOffset>5053082</wp:posOffset>
              </wp:positionH>
              <wp:positionV relativeFrom="paragraph">
                <wp:posOffset>105410</wp:posOffset>
              </wp:positionV>
              <wp:extent cx="1009650" cy="333375"/>
              <wp:effectExtent l="0" t="0" r="0" b="9525"/>
              <wp:wrapNone/>
              <wp:docPr id="12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A40DC1C" w14:textId="4F0D2DA8" w:rsidR="00E8763C" w:rsidRPr="004511AD" w:rsidRDefault="00E8763C"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564B26" id="_x0000_t202" coordsize="21600,21600" o:spt="202" path="m,l,21600r21600,l21600,xe">
              <v:stroke joinstyle="miter"/>
              <v:path gradientshapeok="t" o:connecttype="rect"/>
            </v:shapetype>
            <v:shape id="_x0000_s1081" type="#_x0000_t202" style="position:absolute;margin-left:397.9pt;margin-top:8.3pt;width:79.5pt;height:26.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" filled="f" stroked="f" strokeweight="1.3pt">
              <v:textbox>
                <w:txbxContent>
                  <w:p w14:paraId="1A40DC1C" w14:textId="4F0D2DA8" w:rsidR="00E8763C" w:rsidRPr="004511AD" w:rsidRDefault="00E8763C"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85</w:t>
                    </w:r>
                    <w:r>
                      <w:rPr>
                        <w:rFonts w:ascii="Arial" w:hAnsi="Arial" w:cs="Arial"/>
                        <w:b/>
                        <w:sz w:val="12"/>
                        <w:szCs w:val="12"/>
                      </w:rPr>
                      <w:fldChar w:fldCharType="end"/>
                    </w:r>
                  </w:p>
                </w:txbxContent>
              </v:textbox>
            </v:shape>
          </w:pict>
        </mc:Fallback>
      </mc:AlternateContent>
    </w:r>
    <w:r w:rsidR="00E8763C">
      <w:rPr>
        <w:noProof/>
        <w:lang w:eastAsia="ru-RU"/>
      </w:rPr>
      <mc:AlternateContent>
        <mc:Choice Requires="wps">
          <w:drawing>
            <wp:anchor distT="0" distB="0" distL="114300" distR="114300" simplePos="0" relativeHeight="251661312" behindDoc="0" locked="0" layoutInCell="1" allowOverlap="1" wp14:anchorId="5170EEB5" wp14:editId="74827296">
              <wp:simplePos x="0" y="0"/>
              <wp:positionH relativeFrom="column">
                <wp:posOffset>8672830</wp:posOffset>
              </wp:positionH>
              <wp:positionV relativeFrom="paragraph">
                <wp:posOffset>197485</wp:posOffset>
              </wp:positionV>
              <wp:extent cx="1009650" cy="333375"/>
              <wp:effectExtent l="0" t="0" r="0" b="9525"/>
              <wp:wrapNone/>
              <wp:docPr id="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C14A6A7" w14:textId="479D6A23"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70EEB5" id="_x0000_s1082" type="#_x0000_t202" style="position:absolute;margin-left:682.9pt;margin-top:15.55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Bk6xgIAAMI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" filled="f" stroked="f" strokeweight="1.3pt">
              <v:textbox>
                <w:txbxContent>
                  <w:p w14:paraId="3C14A6A7" w14:textId="479D6A23"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85</w:t>
                    </w:r>
                    <w:r>
                      <w:rPr>
                        <w:rFonts w:ascii="Arial" w:hAnsi="Arial" w:cs="Arial"/>
                        <w:b/>
                        <w:sz w:val="12"/>
                        <w:szCs w:val="12"/>
                      </w:rPr>
                      <w:fldChar w:fldCharType="end"/>
                    </w:r>
                  </w:p>
                </w:txbxContent>
              </v:textbox>
            </v:shape>
          </w:pict>
        </mc:Fallback>
      </mc:AlternateContent>
    </w:r>
    <w:r w:rsidR="00AE6106">
      <w:rPr>
        <w:rFonts w:ascii="Arial" w:hAnsi="Arial" w:cs="Arial"/>
        <w:b/>
        <w:color w:val="999999"/>
        <w:sz w:val="10"/>
        <w:szCs w:val="12"/>
      </w:rPr>
      <w:t>СПРАВОЧНО. Выгружено из ИС "НД" ООО «Славнефть-Красноярскнефтегаз» 21.01.2020 14:55:11</w:t>
    </w:r>
  </w:p>
  <w:p w14:paraId="6CB341AD" w14:textId="784E8698" w:rsidR="00E8763C" w:rsidRPr="00AE6106" w:rsidRDefault="00E8763C" w:rsidP="00645D5A">
    <w:pPr>
      <w:pStyle w:val="a8"/>
      <w:jc w:val="left"/>
      <w:rPr>
        <w:rFonts w:ascii="Arial" w:hAnsi="Arial" w:cs="Arial"/>
        <w:color w:val="999999"/>
        <w:sz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180"/>
      <w:gridCol w:w="674"/>
    </w:tblGrid>
    <w:tr w:rsidR="00E8763C" w:rsidRPr="00D70A7B" w14:paraId="37EBC275" w14:textId="77777777" w:rsidTr="00645D5A">
      <w:tc>
        <w:tcPr>
          <w:tcW w:w="4658" w:type="pct"/>
          <w:tcBorders>
            <w:top w:val="single" w:sz="12" w:space="0" w:color="FFD200"/>
          </w:tcBorders>
          <w:vAlign w:val="center"/>
        </w:tcPr>
        <w:p w14:paraId="55635F1A" w14:textId="77777777" w:rsidR="00E8763C" w:rsidRPr="003B13E4" w:rsidRDefault="00E8763C"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342" w:type="pct"/>
          <w:tcBorders>
            <w:top w:val="single" w:sz="12" w:space="0" w:color="FFD200"/>
          </w:tcBorders>
        </w:tcPr>
        <w:p w14:paraId="60445132" w14:textId="77777777" w:rsidR="00E8763C" w:rsidRPr="003B13E4" w:rsidRDefault="00E8763C" w:rsidP="0031079F">
          <w:pPr>
            <w:pStyle w:val="a8"/>
            <w:spacing w:before="60"/>
            <w:rPr>
              <w:rFonts w:ascii="Arial" w:hAnsi="Arial" w:cs="Arial"/>
              <w:b/>
              <w:sz w:val="10"/>
              <w:szCs w:val="10"/>
            </w:rPr>
          </w:pPr>
        </w:p>
      </w:tc>
    </w:tr>
    <w:tr w:rsidR="00E8763C" w:rsidRPr="00AA422C" w14:paraId="1B6135BA" w14:textId="77777777" w:rsidTr="00645D5A">
      <w:tc>
        <w:tcPr>
          <w:tcW w:w="4658" w:type="pct"/>
          <w:vAlign w:val="center"/>
        </w:tcPr>
        <w:p w14:paraId="6A8FCD6E" w14:textId="77777777" w:rsidR="00E8763C" w:rsidRPr="003B13E4" w:rsidRDefault="00E8763C" w:rsidP="0031079F">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П3-05 Р-0778 ВЕРСИЯ 1</w:t>
          </w:r>
          <w:r w:rsidRPr="003B13E4">
            <w:rPr>
              <w:rFonts w:ascii="Arial" w:hAnsi="Arial" w:cs="Arial"/>
              <w:b/>
              <w:sz w:val="10"/>
              <w:szCs w:val="10"/>
            </w:rPr>
            <w:t>.00</w:t>
          </w:r>
        </w:p>
      </w:tc>
      <w:tc>
        <w:tcPr>
          <w:tcW w:w="342" w:type="pct"/>
        </w:tcPr>
        <w:p w14:paraId="29C8E761" w14:textId="77777777" w:rsidR="00E8763C" w:rsidRPr="003B13E4" w:rsidRDefault="00E8763C" w:rsidP="0031079F">
          <w:pPr>
            <w:pStyle w:val="a8"/>
            <w:rPr>
              <w:rFonts w:ascii="Arial" w:hAnsi="Arial" w:cs="Arial"/>
              <w:b/>
              <w:sz w:val="10"/>
              <w:szCs w:val="10"/>
            </w:rPr>
          </w:pPr>
        </w:p>
      </w:tc>
    </w:tr>
  </w:tbl>
  <w:p w14:paraId="00302C5C" w14:textId="77777777" w:rsidR="00AE6106" w:rsidRDefault="003143B9" w:rsidP="003143B9">
    <w:pPr>
      <w:pStyle w:val="a8"/>
      <w:tabs>
        <w:tab w:val="center" w:pos="4819"/>
      </w:tabs>
      <w:spacing w:before="140"/>
      <w:rPr>
        <w:rFonts w:ascii="Arial" w:hAnsi="Arial" w:cs="Arial"/>
        <w:color w:val="999999"/>
        <w:sz w:val="10"/>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13.01.2020 12:29</w:t>
    </w:r>
    <w:r>
      <w:tab/>
    </w:r>
    <w:r>
      <w:tab/>
    </w:r>
    <w:r w:rsidR="00E8763C">
      <w:rPr>
        <w:noProof/>
        <w:lang w:eastAsia="ru-RU"/>
      </w:rPr>
      <mc:AlternateContent>
        <mc:Choice Requires="wps">
          <w:drawing>
            <wp:anchor distT="0" distB="0" distL="114300" distR="114300" simplePos="0" relativeHeight="251662336" behindDoc="0" locked="0" layoutInCell="1" allowOverlap="1" wp14:anchorId="4B72E6B8" wp14:editId="1209EEFF">
              <wp:simplePos x="0" y="0"/>
              <wp:positionH relativeFrom="column">
                <wp:posOffset>5043805</wp:posOffset>
              </wp:positionH>
              <wp:positionV relativeFrom="paragraph">
                <wp:posOffset>197485</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93AE1AD" w14:textId="7CFD8DF6"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72E6B8" id="_x0000_t202" coordsize="21600,21600" o:spt="202" path="m,l,21600r21600,l21600,xe">
              <v:stroke joinstyle="miter"/>
              <v:path gradientshapeok="t" o:connecttype="rect"/>
            </v:shapetype>
            <v:shape id="_x0000_s1083" type="#_x0000_t202" style="position:absolute;left:0;text-align:left;margin-left:3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HTxQ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ct/HTxQIAAMMFAAAOAAAAAAAAAAAAAAAAAC4CAABkcnMvZTJvRG9jLnhtbFBLAQIt&#10;ABQABgAIAAAAIQD9XCyl4AAAAAkBAAAPAAAAAAAAAAAAAAAAAB8FAABkcnMvZG93bnJldi54bWxQ&#10;SwUGAAAAAAQABADzAAAALAYAAAAA&#10;" filled="f" stroked="f" strokeweight="1.3pt">
              <v:textbox>
                <w:txbxContent>
                  <w:p w14:paraId="593AE1AD" w14:textId="7CFD8DF6" w:rsidR="00E8763C" w:rsidRPr="004511AD" w:rsidRDefault="00E8763C"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85</w:t>
                    </w:r>
                    <w:r>
                      <w:rPr>
                        <w:rFonts w:ascii="Arial" w:hAnsi="Arial" w:cs="Arial"/>
                        <w:b/>
                        <w:sz w:val="12"/>
                        <w:szCs w:val="12"/>
                      </w:rPr>
                      <w:fldChar w:fldCharType="end"/>
                    </w:r>
                  </w:p>
                </w:txbxContent>
              </v:textbox>
            </v:shape>
          </w:pict>
        </mc:Fallback>
      </mc:AlternateContent>
    </w:r>
    <w:r w:rsidR="00AE6106">
      <w:rPr>
        <w:rFonts w:ascii="Arial" w:hAnsi="Arial" w:cs="Arial"/>
        <w:color w:val="999999"/>
        <w:sz w:val="10"/>
      </w:rPr>
      <w:t>СПРАВОЧНО. Выгружено из ИС "НД" ООО «Славнефть-Красноярскнефтегаз» 21.01.2020 14:55:11</w:t>
    </w:r>
  </w:p>
  <w:p w14:paraId="7B56F0F7" w14:textId="40D6816E" w:rsidR="00E8763C" w:rsidRPr="00AE6106" w:rsidRDefault="00E8763C" w:rsidP="003143B9">
    <w:pPr>
      <w:pStyle w:val="a8"/>
      <w:tabs>
        <w:tab w:val="center" w:pos="4819"/>
      </w:tabs>
      <w:spacing w:before="140"/>
      <w:rPr>
        <w:rFonts w:ascii="Arial" w:hAnsi="Arial" w:cs="Arial"/>
        <w:color w:val="999999"/>
        <w:sz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323"/>
      <w:gridCol w:w="532"/>
    </w:tblGrid>
    <w:tr w:rsidR="00E8763C" w:rsidRPr="00C64C5B" w14:paraId="6B3D5C70" w14:textId="77777777" w:rsidTr="00645D5A">
      <w:tc>
        <w:tcPr>
          <w:tcW w:w="4730" w:type="pct"/>
          <w:tcBorders>
            <w:top w:val="single" w:sz="12" w:space="0" w:color="FFD200"/>
          </w:tcBorders>
          <w:vAlign w:val="center"/>
        </w:tcPr>
        <w:p w14:paraId="38106CAC" w14:textId="77777777" w:rsidR="00E8763C" w:rsidRPr="00C64C5B" w:rsidRDefault="00E8763C" w:rsidP="00C64C5B">
          <w:pPr>
            <w:tabs>
              <w:tab w:val="center" w:pos="4677"/>
              <w:tab w:val="right" w:pos="9355"/>
            </w:tabs>
            <w:spacing w:before="60"/>
            <w:rPr>
              <w:rFonts w:ascii="Arial" w:hAnsi="Arial" w:cs="Arial"/>
              <w:b/>
              <w:sz w:val="10"/>
              <w:szCs w:val="10"/>
            </w:rPr>
          </w:pPr>
          <w:r w:rsidRPr="00C64C5B">
            <w:rPr>
              <w:rFonts w:ascii="Arial" w:hAnsi="Arial" w:cs="Arial"/>
              <w:b/>
              <w:spacing w:val="-4"/>
              <w:sz w:val="10"/>
              <w:szCs w:val="10"/>
            </w:rPr>
            <w:t>ПОЛОЖЕНИЕ КОМПАНИИ «ПОРЯДОК РАССЛЕДОВАНИЯ ПРОИСШЕСТВИЙ»</w:t>
          </w:r>
        </w:p>
      </w:tc>
      <w:tc>
        <w:tcPr>
          <w:tcW w:w="270" w:type="pct"/>
          <w:tcBorders>
            <w:top w:val="single" w:sz="12" w:space="0" w:color="FFD200"/>
          </w:tcBorders>
        </w:tcPr>
        <w:p w14:paraId="6925D3DB" w14:textId="77777777" w:rsidR="00E8763C" w:rsidRPr="00C64C5B" w:rsidRDefault="00E8763C" w:rsidP="00C64C5B">
          <w:pPr>
            <w:tabs>
              <w:tab w:val="center" w:pos="4677"/>
              <w:tab w:val="right" w:pos="9355"/>
            </w:tabs>
            <w:spacing w:before="60"/>
            <w:rPr>
              <w:rFonts w:ascii="Arial" w:hAnsi="Arial" w:cs="Arial"/>
              <w:b/>
              <w:sz w:val="10"/>
              <w:szCs w:val="10"/>
            </w:rPr>
          </w:pPr>
        </w:p>
      </w:tc>
    </w:tr>
    <w:tr w:rsidR="00E8763C" w:rsidRPr="00C64C5B" w14:paraId="42C382C3" w14:textId="77777777" w:rsidTr="00645D5A">
      <w:tc>
        <w:tcPr>
          <w:tcW w:w="4730" w:type="pct"/>
          <w:vAlign w:val="center"/>
        </w:tcPr>
        <w:p w14:paraId="2C101366" w14:textId="77777777" w:rsidR="00E8763C" w:rsidRPr="00C64C5B" w:rsidRDefault="00E8763C" w:rsidP="00C64C5B">
          <w:pPr>
            <w:tabs>
              <w:tab w:val="center" w:pos="4677"/>
              <w:tab w:val="right" w:pos="9355"/>
            </w:tabs>
            <w:rPr>
              <w:rFonts w:ascii="Arial" w:hAnsi="Arial" w:cs="Arial"/>
              <w:b/>
              <w:sz w:val="10"/>
              <w:szCs w:val="10"/>
            </w:rPr>
          </w:pPr>
          <w:r>
            <w:rPr>
              <w:rFonts w:ascii="Arial" w:hAnsi="Arial" w:cs="Arial"/>
              <w:b/>
              <w:sz w:val="10"/>
              <w:szCs w:val="10"/>
            </w:rPr>
            <w:t>№ П3-05 Р-0778</w:t>
          </w:r>
          <w:r w:rsidRPr="00C64C5B">
            <w:rPr>
              <w:rFonts w:ascii="Arial" w:hAnsi="Arial" w:cs="Arial"/>
              <w:b/>
              <w:sz w:val="10"/>
              <w:szCs w:val="10"/>
            </w:rPr>
            <w:t xml:space="preserve"> ВЕРСИЯ 1.00</w:t>
          </w:r>
        </w:p>
      </w:tc>
      <w:tc>
        <w:tcPr>
          <w:tcW w:w="270" w:type="pct"/>
        </w:tcPr>
        <w:p w14:paraId="7FC4FA4E" w14:textId="77777777" w:rsidR="00E8763C" w:rsidRPr="00C64C5B" w:rsidRDefault="00E8763C" w:rsidP="00C64C5B">
          <w:pPr>
            <w:tabs>
              <w:tab w:val="center" w:pos="4677"/>
              <w:tab w:val="right" w:pos="9355"/>
            </w:tabs>
            <w:rPr>
              <w:rFonts w:ascii="Arial" w:hAnsi="Arial" w:cs="Arial"/>
              <w:b/>
              <w:sz w:val="10"/>
              <w:szCs w:val="10"/>
            </w:rPr>
          </w:pPr>
        </w:p>
      </w:tc>
    </w:tr>
  </w:tbl>
  <w:p w14:paraId="6C5DD0A5" w14:textId="77777777" w:rsidR="00AE6106" w:rsidRDefault="003143B9" w:rsidP="00F932FE">
    <w:pPr>
      <w:tabs>
        <w:tab w:val="center" w:pos="4677"/>
        <w:tab w:val="right" w:pos="9355"/>
      </w:tabs>
      <w:rPr>
        <w:rFonts w:ascii="Arial" w:hAnsi="Arial" w:cs="Arial"/>
        <w:b/>
        <w:color w:val="999999"/>
        <w:sz w:val="10"/>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13.01.2020 12:29</w:t>
    </w:r>
    <w:r w:rsidR="00E8763C">
      <w:rPr>
        <w:noProof/>
        <w:lang w:eastAsia="ru-RU"/>
      </w:rPr>
      <mc:AlternateContent>
        <mc:Choice Requires="wps">
          <w:drawing>
            <wp:anchor distT="0" distB="0" distL="114300" distR="114300" simplePos="0" relativeHeight="251675648" behindDoc="1" locked="0" layoutInCell="1" allowOverlap="1" wp14:anchorId="2222716C" wp14:editId="1E660C56">
              <wp:simplePos x="0" y="0"/>
              <wp:positionH relativeFrom="column">
                <wp:posOffset>5170805</wp:posOffset>
              </wp:positionH>
              <wp:positionV relativeFrom="paragraph">
                <wp:posOffset>86995</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32923E2" w14:textId="263C20FD" w:rsidR="00E8763C" w:rsidRPr="004511AD" w:rsidRDefault="00E8763C"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22716C" id="_x0000_t202" coordsize="21600,21600" o:spt="202" path="m,l,21600r21600,l21600,xe">
              <v:stroke joinstyle="miter"/>
              <v:path gradientshapeok="t" o:connecttype="rect"/>
            </v:shapetype>
            <v:shape id="Поле 51" o:spid="_x0000_s1084" type="#_x0000_t202" style="position:absolute;left:0;text-align:left;margin-left:407.15pt;margin-top:6.85pt;width:79.5pt;height:26.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" filled="f" stroked="f" strokeweight="1.3pt">
              <v:textbox>
                <w:txbxContent>
                  <w:p w14:paraId="232923E2" w14:textId="263C20FD" w:rsidR="00E8763C" w:rsidRPr="004511AD" w:rsidRDefault="00E8763C"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6106">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6106">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sidR="00AE6106">
      <w:rPr>
        <w:rFonts w:ascii="Arial" w:hAnsi="Arial" w:cs="Arial"/>
        <w:b/>
        <w:color w:val="999999"/>
        <w:sz w:val="10"/>
        <w:szCs w:val="12"/>
      </w:rPr>
      <w:t>СПРАВОЧНО. Выгружено из ИС "НД" ООО «Славнефть-Красноярскнефтегаз» 21.01.2020 14:55:11</w:t>
    </w:r>
  </w:p>
  <w:p w14:paraId="617C5991" w14:textId="5E227E8D" w:rsidR="00E8763C" w:rsidRPr="00AE6106" w:rsidRDefault="00E8763C" w:rsidP="00F932FE">
    <w:pPr>
      <w:tabs>
        <w:tab w:val="center" w:pos="4677"/>
        <w:tab w:val="right" w:pos="9355"/>
      </w:tabs>
      <w:rPr>
        <w:rFonts w:ascii="Arial" w:hAnsi="Arial" w:cs="Arial"/>
        <w:color w:val="999999"/>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F5F9C94" w14:textId="77777777" w:rsidR="00DE64B2" w:rsidRDefault="00DE64B2" w:rsidP="00594AB6">
      <w:r>
        <w:separator/>
      </w:r>
    </w:p>
  </w:footnote>
  <w:footnote w:type="continuationSeparator" w:id="0">
    <w:p w14:paraId="05D4969B" w14:textId="77777777" w:rsidR="00DE64B2" w:rsidRDefault="00DE64B2" w:rsidP="00594AB6">
      <w:r>
        <w:continuationSeparator/>
      </w:r>
    </w:p>
  </w:footnote>
  <w:footnote w:id="1">
    <w:p w14:paraId="4BF3F963" w14:textId="77777777" w:rsidR="00E8763C" w:rsidRPr="00507A4D" w:rsidRDefault="00E8763C" w:rsidP="00FD2B20">
      <w:pPr>
        <w:pStyle w:val="af5"/>
        <w:rPr>
          <w:rFonts w:ascii="Arial" w:hAnsi="Arial" w:cs="Arial"/>
          <w:sz w:val="16"/>
        </w:rPr>
      </w:pPr>
      <w:r w:rsidRPr="00507A4D">
        <w:rPr>
          <w:rStyle w:val="af8"/>
          <w:rFonts w:ascii="Arial" w:hAnsi="Arial" w:cs="Arial"/>
          <w:sz w:val="16"/>
        </w:rPr>
        <w:footnoteRef/>
      </w:r>
      <w:r w:rsidRPr="00507A4D">
        <w:rPr>
          <w:rFonts w:ascii="Arial" w:hAnsi="Arial" w:cs="Arial"/>
          <w:sz w:val="16"/>
        </w:rPr>
        <w:t xml:space="preserve"> Участие в расследовании происшествий в части экспертно-методологической поддержки по соблюдению требований ЛНД Компании. </w:t>
      </w:r>
    </w:p>
  </w:footnote>
  <w:footnote w:id="2">
    <w:p w14:paraId="69B32301" w14:textId="77777777" w:rsidR="00E8763C" w:rsidRPr="004E52E5" w:rsidRDefault="00E8763C" w:rsidP="00FD2B20">
      <w:pPr>
        <w:pStyle w:val="af5"/>
        <w:rPr>
          <w:rFonts w:ascii="Arial" w:hAnsi="Arial" w:cs="Arial"/>
          <w:sz w:val="16"/>
        </w:rPr>
      </w:pPr>
      <w:r w:rsidRPr="00507A4D">
        <w:rPr>
          <w:rStyle w:val="af8"/>
          <w:rFonts w:ascii="Arial" w:hAnsi="Arial" w:cs="Arial"/>
          <w:sz w:val="16"/>
        </w:rPr>
        <w:footnoteRef/>
      </w:r>
      <w:r w:rsidRPr="00507A4D">
        <w:rPr>
          <w:rFonts w:ascii="Arial" w:hAnsi="Arial" w:cs="Arial"/>
          <w:sz w:val="16"/>
        </w:rPr>
        <w:t xml:space="preserve"> Дистанционное участие в расследовании происшествий по решению вице-президента по промышленной безопасности, охране труда и экологии ПАО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2FA03E5E" w14:textId="77777777" w:rsidTr="00B00399">
      <w:trPr>
        <w:trHeight w:val="253"/>
      </w:trPr>
      <w:tc>
        <w:tcPr>
          <w:tcW w:w="5000" w:type="pct"/>
          <w:tcBorders>
            <w:bottom w:val="single" w:sz="12" w:space="0" w:color="FFD200"/>
          </w:tcBorders>
          <w:vAlign w:val="center"/>
        </w:tcPr>
        <w:p w14:paraId="19CB8454" w14:textId="77777777" w:rsidR="00E8763C" w:rsidRPr="00AA422C" w:rsidRDefault="00E8763C" w:rsidP="0056548E">
          <w:pPr>
            <w:pStyle w:val="affd"/>
            <w:spacing w:before="0"/>
          </w:pPr>
          <w:r w:rsidRPr="0056548E">
            <w:t>ОБОЗНАЧЕНИЯ И СОКРАЩЕНИЯ</w:t>
          </w:r>
        </w:p>
      </w:tc>
    </w:tr>
  </w:tbl>
  <w:p w14:paraId="31856A4D" w14:textId="77777777" w:rsidR="00E8763C" w:rsidRPr="00B454DB" w:rsidRDefault="00E8763C" w:rsidP="0056548E">
    <w:pPr>
      <w:pStyle w:val="a6"/>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DF2FB0" w14:textId="77777777" w:rsidR="00E8763C" w:rsidRDefault="00E8763C">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5F3E8E27" w14:textId="77777777" w:rsidTr="00B00399">
      <w:trPr>
        <w:trHeight w:val="253"/>
      </w:trPr>
      <w:tc>
        <w:tcPr>
          <w:tcW w:w="5000" w:type="pct"/>
          <w:tcBorders>
            <w:bottom w:val="single" w:sz="12" w:space="0" w:color="FFD200"/>
          </w:tcBorders>
          <w:vAlign w:val="center"/>
        </w:tcPr>
        <w:p w14:paraId="598505DB" w14:textId="77777777" w:rsidR="00E8763C" w:rsidRPr="00AA422C" w:rsidRDefault="00E8763C" w:rsidP="0056548E">
          <w:pPr>
            <w:pStyle w:val="affd"/>
            <w:spacing w:before="0"/>
          </w:pPr>
          <w:r>
            <w:t>СОДЕРЖАНИЕ</w:t>
          </w:r>
        </w:p>
      </w:tc>
    </w:tr>
  </w:tbl>
  <w:p w14:paraId="7DE06813" w14:textId="77777777" w:rsidR="00E8763C" w:rsidRPr="00B454DB" w:rsidRDefault="00E8763C" w:rsidP="007E7E2E">
    <w:pPr>
      <w:pStyle w:val="a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3D010F" w14:textId="77777777" w:rsidR="00E8763C" w:rsidRDefault="00E8763C">
    <w:pPr>
      <w:pStyle w:val="a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ADB4E9" w14:textId="77777777" w:rsidR="00E8763C" w:rsidRDefault="00E8763C">
    <w:pPr>
      <w:pStyle w:val="a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6DD3AF0B" w14:textId="77777777" w:rsidTr="00B00399">
      <w:trPr>
        <w:trHeight w:val="253"/>
      </w:trPr>
      <w:tc>
        <w:tcPr>
          <w:tcW w:w="5000" w:type="pct"/>
          <w:tcBorders>
            <w:bottom w:val="single" w:sz="12" w:space="0" w:color="FFD200"/>
          </w:tcBorders>
          <w:vAlign w:val="center"/>
        </w:tcPr>
        <w:p w14:paraId="67597468" w14:textId="77777777" w:rsidR="00E8763C" w:rsidRPr="00AA422C" w:rsidRDefault="00E8763C" w:rsidP="0056548E">
          <w:pPr>
            <w:pStyle w:val="affd"/>
            <w:spacing w:before="0"/>
          </w:pPr>
          <w:r>
            <w:t>ВВОДНЫЕ ПОЛОЖЕНИЯ</w:t>
          </w:r>
        </w:p>
      </w:tc>
    </w:tr>
  </w:tbl>
  <w:p w14:paraId="6CEF1D19" w14:textId="77777777" w:rsidR="00E8763C" w:rsidRPr="00B454DB" w:rsidRDefault="00E8763C" w:rsidP="007E7E2E">
    <w:pPr>
      <w:pStyle w:val="a6"/>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7AAE40" w14:textId="77777777" w:rsidR="00E8763C" w:rsidRDefault="00E8763C">
    <w:pPr>
      <w:pStyle w:val="a6"/>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981C9C" w14:textId="77777777" w:rsidR="00E8763C" w:rsidRDefault="00E8763C">
    <w:pPr>
      <w:pStyle w:val="a6"/>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41E9A3BB" w14:textId="77777777" w:rsidTr="00B00399">
      <w:trPr>
        <w:trHeight w:val="253"/>
      </w:trPr>
      <w:tc>
        <w:tcPr>
          <w:tcW w:w="5000" w:type="pct"/>
          <w:tcBorders>
            <w:bottom w:val="single" w:sz="12" w:space="0" w:color="FFD200"/>
          </w:tcBorders>
          <w:vAlign w:val="center"/>
        </w:tcPr>
        <w:p w14:paraId="1AC991C3" w14:textId="77777777" w:rsidR="00E8763C" w:rsidRPr="00AA422C" w:rsidRDefault="00E8763C" w:rsidP="0056548E">
          <w:pPr>
            <w:pStyle w:val="affd"/>
            <w:spacing w:before="0"/>
          </w:pPr>
          <w:r>
            <w:t>ТЕРМИНЫ И ОПРЕДЕЛЕНИЯ</w:t>
          </w:r>
        </w:p>
      </w:tc>
    </w:tr>
  </w:tbl>
  <w:p w14:paraId="3B3B181F" w14:textId="77777777" w:rsidR="00E8763C" w:rsidRPr="00B454DB" w:rsidRDefault="00E8763C" w:rsidP="007E7E2E">
    <w:pPr>
      <w:pStyle w:val="a6"/>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B70E5F" w14:textId="77777777" w:rsidR="00E8763C" w:rsidRDefault="00E8763C">
    <w:pPr>
      <w:pStyle w:val="a6"/>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CAB4FE" w14:textId="77777777" w:rsidR="00E8763C" w:rsidRDefault="00E8763C">
    <w:pPr>
      <w:pStyle w:val="a6"/>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4030B828" w14:textId="77777777" w:rsidTr="00B00399">
      <w:trPr>
        <w:trHeight w:val="253"/>
      </w:trPr>
      <w:tc>
        <w:tcPr>
          <w:tcW w:w="5000" w:type="pct"/>
          <w:tcBorders>
            <w:bottom w:val="single" w:sz="12" w:space="0" w:color="FFD200"/>
          </w:tcBorders>
          <w:vAlign w:val="center"/>
        </w:tcPr>
        <w:p w14:paraId="3B6F843C" w14:textId="77777777" w:rsidR="00E8763C" w:rsidRPr="00AA422C" w:rsidRDefault="00E8763C" w:rsidP="0056548E">
          <w:pPr>
            <w:pStyle w:val="affd"/>
            <w:spacing w:before="0"/>
          </w:pPr>
          <w:r w:rsidRPr="00BA6063">
            <w:t>ОБОЗНАЧЕНИЯ И СОКРАЩЕНИЯ</w:t>
          </w:r>
        </w:p>
      </w:tc>
    </w:tr>
  </w:tbl>
  <w:p w14:paraId="28159F83" w14:textId="77777777" w:rsidR="00E8763C" w:rsidRPr="00B454DB" w:rsidRDefault="00E8763C" w:rsidP="007E7E2E">
    <w:pPr>
      <w:pStyle w:val="a6"/>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101910" w14:textId="77777777" w:rsidR="00E8763C" w:rsidRDefault="00E8763C">
    <w:pPr>
      <w:pStyle w:val="a6"/>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23B3B" w14:textId="77777777" w:rsidR="00E8763C" w:rsidRDefault="00E8763C">
    <w:pPr>
      <w:pStyle w:val="a6"/>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1F6ACE49" w14:textId="77777777" w:rsidTr="00B00399">
      <w:trPr>
        <w:trHeight w:val="253"/>
      </w:trPr>
      <w:tc>
        <w:tcPr>
          <w:tcW w:w="5000" w:type="pct"/>
          <w:tcBorders>
            <w:bottom w:val="single" w:sz="12" w:space="0" w:color="FFD200"/>
          </w:tcBorders>
          <w:vAlign w:val="center"/>
        </w:tcPr>
        <w:p w14:paraId="5D624E83" w14:textId="3990D215" w:rsidR="00E8763C" w:rsidRPr="00AA422C" w:rsidRDefault="00E8763C" w:rsidP="0056548E">
          <w:pPr>
            <w:pStyle w:val="affd"/>
            <w:spacing w:before="0"/>
          </w:pPr>
          <w:r w:rsidRPr="007E7E2E">
            <w:t>ОСНОВНЫЕ ПОЛОЖЕНИЯ ПО РЕГИСТРАЦИИ ПРОИСШЕСТВИЙ</w:t>
          </w:r>
        </w:p>
      </w:tc>
    </w:tr>
  </w:tbl>
  <w:p w14:paraId="5F788010" w14:textId="77777777" w:rsidR="00E8763C" w:rsidRPr="00B454DB" w:rsidRDefault="00E8763C" w:rsidP="007E7E2E">
    <w:pPr>
      <w:pStyle w:val="a6"/>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061A3C" w14:textId="77777777" w:rsidR="00E8763C" w:rsidRDefault="00E8763C">
    <w:pPr>
      <w:pStyle w:val="a6"/>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4C295580" w14:textId="77777777" w:rsidTr="00B00399">
      <w:trPr>
        <w:trHeight w:val="253"/>
      </w:trPr>
      <w:tc>
        <w:tcPr>
          <w:tcW w:w="5000" w:type="pct"/>
          <w:tcBorders>
            <w:bottom w:val="single" w:sz="12" w:space="0" w:color="FFD200"/>
          </w:tcBorders>
          <w:vAlign w:val="center"/>
        </w:tcPr>
        <w:p w14:paraId="4B09A5C5" w14:textId="345E8E51" w:rsidR="00E8763C" w:rsidRPr="00AA422C" w:rsidRDefault="00507A4D" w:rsidP="0056548E">
          <w:pPr>
            <w:pStyle w:val="affd"/>
            <w:spacing w:before="0"/>
          </w:pPr>
          <w:r w:rsidRPr="00507A4D">
            <w:t>ОБЩЕЕ ОПИСАНИЕ ПОРЯДКА РАССЛЕДОВАНИЯ ПРИВЕДШИХ К ЧС ОПЕРАТИВНЫХ СОБЫТИЙ В ХОДЕ ПРОИЗВОДСТВЕННОЙ ДЕЯТЕЛЬНОСТИ/ ИНФЕКЦИОННЫХ ЗАБОЛЕВАНИЙ И ПРОИСШЕСТВИЙ 1-ГО, 2-ГО, 3-ГО И 4-ГО УРОВНЯ</w:t>
          </w:r>
        </w:p>
      </w:tc>
    </w:tr>
  </w:tbl>
  <w:p w14:paraId="68C1EEA8" w14:textId="77777777" w:rsidR="00E8763C" w:rsidRPr="00B454DB" w:rsidRDefault="00E8763C" w:rsidP="007E7E2E">
    <w:pPr>
      <w:pStyle w:val="a6"/>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312200B2" w14:textId="77777777" w:rsidTr="00B00399">
      <w:trPr>
        <w:trHeight w:val="253"/>
      </w:trPr>
      <w:tc>
        <w:tcPr>
          <w:tcW w:w="5000" w:type="pct"/>
          <w:tcBorders>
            <w:bottom w:val="single" w:sz="12" w:space="0" w:color="FFD200"/>
          </w:tcBorders>
          <w:vAlign w:val="center"/>
        </w:tcPr>
        <w:p w14:paraId="1FCA5B6C" w14:textId="5A5B7159" w:rsidR="00E8763C" w:rsidRPr="00AA422C" w:rsidRDefault="00E8763C" w:rsidP="0056548E">
          <w:pPr>
            <w:pStyle w:val="affd"/>
            <w:spacing w:before="0"/>
          </w:pPr>
          <w:r w:rsidRPr="007E7E2E">
            <w:t>ОРГАНИЗАЦИЯ ВНУТРЕННЕГО РАССЛЕДОВАНИЯ</w:t>
          </w:r>
        </w:p>
      </w:tc>
    </w:tr>
  </w:tbl>
  <w:p w14:paraId="00818AEE" w14:textId="77777777" w:rsidR="00E8763C" w:rsidRPr="00B454DB" w:rsidRDefault="00E8763C" w:rsidP="007E7E2E">
    <w:pPr>
      <w:pStyle w:val="a6"/>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4DCCB6" w14:textId="77777777" w:rsidR="00E8763C" w:rsidRDefault="00E8763C">
    <w:pPr>
      <w:pStyle w:val="a6"/>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689F2F88" w14:textId="77777777" w:rsidTr="00B00399">
      <w:trPr>
        <w:trHeight w:val="253"/>
      </w:trPr>
      <w:tc>
        <w:tcPr>
          <w:tcW w:w="5000" w:type="pct"/>
          <w:tcBorders>
            <w:bottom w:val="single" w:sz="12" w:space="0" w:color="FFD200"/>
          </w:tcBorders>
          <w:vAlign w:val="center"/>
        </w:tcPr>
        <w:p w14:paraId="589BB5ED" w14:textId="2AF2A119" w:rsidR="00E8763C" w:rsidRPr="00AA422C" w:rsidRDefault="00507A4D" w:rsidP="00796792">
          <w:pPr>
            <w:pStyle w:val="affd"/>
            <w:spacing w:before="0"/>
          </w:pPr>
          <w:r w:rsidRPr="00507A4D">
            <w:t>ПОРЯДОК ПОДГОТОВКИ И ДОВЕДЕНИЯ ИНФОРМАЦИИ ОБ ОБСТОЯТЕЛЬСТВАХ И ПРИЧИНАХ ПРИВЕДШИХ К ЧС ОПЕРАТИВНЫХ СОБЫТИЙ В ХОДЕ ПРОИЗВОДСТВЕННОЙ ДЕЯТЕЛЬНОСТИ/ ИНФЕКЦИОННЫХ ЗАБОЛЕВАНИЙ И ПРОИСШЕСТВИЙ, ПРОФИЛАКТИЧЕСКИХ МЕРОПРИЯТИЯХ</w:t>
          </w:r>
        </w:p>
      </w:tc>
    </w:tr>
  </w:tbl>
  <w:p w14:paraId="3DEF6240" w14:textId="77777777" w:rsidR="00E8763C" w:rsidRPr="00B454DB" w:rsidRDefault="00E8763C" w:rsidP="007E7E2E">
    <w:pPr>
      <w:pStyle w:val="a6"/>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EEF025" w14:textId="77777777" w:rsidR="00E8763C" w:rsidRDefault="00E8763C">
    <w:pPr>
      <w:pStyle w:val="a6"/>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4F28A8" w14:textId="77777777" w:rsidR="00E8763C" w:rsidRDefault="00E8763C">
    <w:pPr>
      <w:pStyle w:val="a6"/>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4790640B" w14:textId="77777777" w:rsidTr="00B00399">
      <w:trPr>
        <w:trHeight w:val="253"/>
      </w:trPr>
      <w:tc>
        <w:tcPr>
          <w:tcW w:w="5000" w:type="pct"/>
          <w:tcBorders>
            <w:bottom w:val="single" w:sz="12" w:space="0" w:color="FFD200"/>
          </w:tcBorders>
          <w:vAlign w:val="center"/>
        </w:tcPr>
        <w:p w14:paraId="612445A3" w14:textId="77777777" w:rsidR="00E8763C" w:rsidRPr="00AA422C" w:rsidRDefault="00E8763C" w:rsidP="0056548E">
          <w:pPr>
            <w:pStyle w:val="affd"/>
            <w:spacing w:before="0"/>
          </w:pPr>
          <w:r w:rsidRPr="00CB5AA6">
            <w:t>МОНИТОРИНГ РЕАЛИЗАЦИИ КОРРЕКТИРУЮЩИХ И ПРЕДУПРЕЖДАЮЩИХ МЕРОПРИЯТИЙ/ ДЕЙСТВИЙ ПО РЕЗУЛЬТАТАМ ВНУТРЕННЕГО РАССЛЕДОВАНИЯ ПРОИСШЕСТВИЙ</w:t>
          </w:r>
        </w:p>
      </w:tc>
    </w:tr>
  </w:tbl>
  <w:p w14:paraId="095ACE12" w14:textId="77777777" w:rsidR="00E8763C" w:rsidRPr="00B454DB" w:rsidRDefault="00E8763C" w:rsidP="007E7E2E">
    <w:pPr>
      <w:pStyle w:val="a6"/>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060451" w14:textId="77777777" w:rsidR="00E8763C" w:rsidRDefault="00E8763C">
    <w:pPr>
      <w:pStyle w:val="a6"/>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1592FF" w14:textId="77777777" w:rsidR="00E8763C" w:rsidRDefault="00E8763C">
    <w:pPr>
      <w:pStyle w:val="a6"/>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430B94E2" w14:textId="77777777" w:rsidTr="00B00399">
      <w:trPr>
        <w:trHeight w:val="253"/>
      </w:trPr>
      <w:tc>
        <w:tcPr>
          <w:tcW w:w="5000" w:type="pct"/>
          <w:tcBorders>
            <w:bottom w:val="single" w:sz="12" w:space="0" w:color="FFD200"/>
          </w:tcBorders>
          <w:vAlign w:val="center"/>
        </w:tcPr>
        <w:p w14:paraId="72BFCC3F" w14:textId="77777777" w:rsidR="00E8763C" w:rsidRPr="00AA422C" w:rsidRDefault="00E8763C" w:rsidP="0056548E">
          <w:pPr>
            <w:pStyle w:val="affd"/>
            <w:spacing w:before="0"/>
          </w:pPr>
          <w:r w:rsidRPr="0056548E">
            <w:t>ССЫЛКИ</w:t>
          </w:r>
        </w:p>
      </w:tc>
    </w:tr>
  </w:tbl>
  <w:p w14:paraId="2E5B6FA7" w14:textId="77777777" w:rsidR="00E8763C" w:rsidRPr="00B454DB" w:rsidRDefault="00E8763C" w:rsidP="007E7E2E">
    <w:pPr>
      <w:pStyle w:val="a6"/>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DCF407" w14:textId="77777777" w:rsidR="00E8763C" w:rsidRDefault="00E8763C">
    <w:pPr>
      <w:pStyle w:val="a6"/>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787CF0" w14:textId="77777777" w:rsidR="00E8763C" w:rsidRDefault="00E8763C">
    <w:pPr>
      <w:pStyle w:val="a6"/>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5E25EFC9" w14:textId="77777777" w:rsidTr="00B00399">
      <w:trPr>
        <w:trHeight w:val="253"/>
      </w:trPr>
      <w:tc>
        <w:tcPr>
          <w:tcW w:w="5000" w:type="pct"/>
          <w:tcBorders>
            <w:bottom w:val="single" w:sz="12" w:space="0" w:color="FFD200"/>
          </w:tcBorders>
          <w:vAlign w:val="center"/>
        </w:tcPr>
        <w:p w14:paraId="1E5FD974" w14:textId="77777777" w:rsidR="00E8763C" w:rsidRPr="00AA422C" w:rsidRDefault="00E8763C" w:rsidP="0056548E">
          <w:pPr>
            <w:pStyle w:val="affd"/>
            <w:spacing w:before="0"/>
          </w:pPr>
          <w:r w:rsidRPr="0056548E">
            <w:t>ПРИЛОЖЕНИЯ</w:t>
          </w:r>
        </w:p>
      </w:tc>
    </w:tr>
  </w:tbl>
  <w:p w14:paraId="706CD825" w14:textId="77777777" w:rsidR="00E8763C" w:rsidRPr="00B454DB" w:rsidRDefault="00E8763C" w:rsidP="007E7E2E">
    <w:pPr>
      <w:pStyle w:val="a6"/>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01DED3" w14:textId="77777777" w:rsidR="00E8763C" w:rsidRDefault="00E8763C">
    <w:pPr>
      <w:pStyle w:val="a6"/>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30DC1" w14:textId="77777777" w:rsidR="00E8763C" w:rsidRDefault="00E8763C">
    <w:pPr>
      <w:pStyle w:val="a6"/>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6B7C21F3" w14:textId="77777777" w:rsidTr="00B00399">
      <w:trPr>
        <w:trHeight w:val="253"/>
      </w:trPr>
      <w:tc>
        <w:tcPr>
          <w:tcW w:w="5000" w:type="pct"/>
          <w:tcBorders>
            <w:bottom w:val="single" w:sz="12" w:space="0" w:color="FFD200"/>
          </w:tcBorders>
          <w:vAlign w:val="center"/>
        </w:tcPr>
        <w:p w14:paraId="087E2C74" w14:textId="77777777" w:rsidR="00E8763C" w:rsidRPr="00AA422C" w:rsidRDefault="00E8763C" w:rsidP="00B00399">
          <w:pPr>
            <w:pStyle w:val="affd"/>
            <w:spacing w:before="0"/>
          </w:pPr>
          <w:r w:rsidRPr="0056548E">
            <w:t>ПРИЛОЖЕНИЯ</w:t>
          </w:r>
        </w:p>
      </w:tc>
    </w:tr>
  </w:tbl>
  <w:p w14:paraId="142F4FE1" w14:textId="77777777" w:rsidR="00E8763C" w:rsidRPr="00B454DB" w:rsidRDefault="00E8763C" w:rsidP="007E7E2E">
    <w:pPr>
      <w:pStyle w:val="a6"/>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934FE4" w14:textId="77777777" w:rsidR="00E8763C" w:rsidRDefault="00E8763C">
    <w:pPr>
      <w:pStyle w:val="a6"/>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A705A0" w14:textId="77777777" w:rsidR="00E8763C" w:rsidRDefault="00E8763C">
    <w:pPr>
      <w:pStyle w:val="a6"/>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E8763C" w14:paraId="443A8775" w14:textId="77777777" w:rsidTr="00B00399">
      <w:trPr>
        <w:trHeight w:val="253"/>
      </w:trPr>
      <w:tc>
        <w:tcPr>
          <w:tcW w:w="5000" w:type="pct"/>
          <w:tcBorders>
            <w:bottom w:val="single" w:sz="12" w:space="0" w:color="FFD200"/>
          </w:tcBorders>
          <w:vAlign w:val="center"/>
        </w:tcPr>
        <w:p w14:paraId="037F4303" w14:textId="77777777" w:rsidR="00E8763C" w:rsidRPr="00AA422C" w:rsidRDefault="00E8763C" w:rsidP="00B00399">
          <w:pPr>
            <w:pStyle w:val="affd"/>
            <w:spacing w:before="0"/>
          </w:pPr>
          <w:r w:rsidRPr="0056548E">
            <w:t>ПРИЛОЖЕНИЯ</w:t>
          </w:r>
        </w:p>
      </w:tc>
    </w:tr>
  </w:tbl>
  <w:p w14:paraId="146B6448" w14:textId="77777777" w:rsidR="00E8763C" w:rsidRPr="00B454DB" w:rsidRDefault="00E8763C" w:rsidP="007E7E2E">
    <w:pPr>
      <w:pStyle w:val="a6"/>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475232" w14:textId="77777777" w:rsidR="00E8763C" w:rsidRDefault="00E8763C">
    <w:pPr>
      <w:pStyle w:val="a6"/>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012FE4" w14:textId="77777777" w:rsidR="00E8763C" w:rsidRDefault="00E8763C">
    <w:pPr>
      <w:pStyle w:val="a6"/>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22953"/>
    </w:tblGrid>
    <w:tr w:rsidR="00E8763C" w14:paraId="771871CC" w14:textId="77777777" w:rsidTr="00B00399">
      <w:trPr>
        <w:trHeight w:val="253"/>
      </w:trPr>
      <w:tc>
        <w:tcPr>
          <w:tcW w:w="5000" w:type="pct"/>
          <w:tcBorders>
            <w:bottom w:val="single" w:sz="12" w:space="0" w:color="FFD200"/>
          </w:tcBorders>
          <w:vAlign w:val="center"/>
        </w:tcPr>
        <w:p w14:paraId="3511633A" w14:textId="77777777" w:rsidR="00E8763C" w:rsidRPr="00AA422C" w:rsidRDefault="00E8763C" w:rsidP="00B00399">
          <w:pPr>
            <w:pStyle w:val="affd"/>
            <w:spacing w:before="0"/>
          </w:pPr>
          <w:r w:rsidRPr="0056548E">
            <w:t>ПРИЛОЖЕНИЯ</w:t>
          </w:r>
        </w:p>
      </w:tc>
    </w:tr>
  </w:tbl>
  <w:p w14:paraId="7FD2951E" w14:textId="77777777" w:rsidR="00E8763C" w:rsidRPr="00B454DB" w:rsidRDefault="00E8763C" w:rsidP="007E7E2E">
    <w:pPr>
      <w:pStyle w:val="a6"/>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B0FC16" w14:textId="77777777" w:rsidR="00E8763C" w:rsidRDefault="00E8763C">
    <w:pPr>
      <w:pStyle w:val="a6"/>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199812" w14:textId="77777777" w:rsidR="00E8763C" w:rsidRDefault="00E8763C">
    <w:pPr>
      <w:pStyle w:val="a6"/>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2E1A20E2" w14:textId="77777777" w:rsidTr="00B00399">
      <w:trPr>
        <w:trHeight w:val="253"/>
      </w:trPr>
      <w:tc>
        <w:tcPr>
          <w:tcW w:w="5000" w:type="pct"/>
          <w:tcBorders>
            <w:bottom w:val="single" w:sz="12" w:space="0" w:color="FFD200"/>
          </w:tcBorders>
          <w:vAlign w:val="center"/>
        </w:tcPr>
        <w:p w14:paraId="4CECA8F2" w14:textId="77777777" w:rsidR="00E8763C" w:rsidRPr="00AA422C" w:rsidRDefault="00E8763C" w:rsidP="00B00399">
          <w:pPr>
            <w:pStyle w:val="affd"/>
            <w:spacing w:before="0"/>
          </w:pPr>
          <w:r w:rsidRPr="0056548E">
            <w:t>ПРИЛОЖЕНИЯ</w:t>
          </w:r>
        </w:p>
      </w:tc>
    </w:tr>
  </w:tbl>
  <w:p w14:paraId="3B6C5731" w14:textId="77777777" w:rsidR="00E8763C" w:rsidRPr="00B454DB" w:rsidRDefault="00E8763C" w:rsidP="00645D5A">
    <w:pPr>
      <w:pStyle w:val="a6"/>
      <w:jc w:val="lef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CD25EE" w14:textId="77777777" w:rsidR="00E8763C" w:rsidRDefault="00E8763C">
    <w:pPr>
      <w:pStyle w:val="a6"/>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A19AE5" w14:textId="77777777" w:rsidR="00E8763C" w:rsidRDefault="00E8763C">
    <w:pPr>
      <w:pStyle w:val="a6"/>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0EA48AC3" w14:textId="77777777" w:rsidTr="00B00399">
      <w:trPr>
        <w:trHeight w:val="253"/>
      </w:trPr>
      <w:tc>
        <w:tcPr>
          <w:tcW w:w="5000" w:type="pct"/>
          <w:tcBorders>
            <w:bottom w:val="single" w:sz="12" w:space="0" w:color="FFD200"/>
          </w:tcBorders>
          <w:vAlign w:val="center"/>
        </w:tcPr>
        <w:p w14:paraId="4A21D2E5" w14:textId="77777777" w:rsidR="00E8763C" w:rsidRPr="00AA422C" w:rsidRDefault="00E8763C" w:rsidP="00B00399">
          <w:pPr>
            <w:pStyle w:val="affd"/>
            <w:spacing w:before="0"/>
          </w:pPr>
          <w:r w:rsidRPr="0056548E">
            <w:t>ПРИЛОЖЕНИЯ</w:t>
          </w:r>
        </w:p>
      </w:tc>
    </w:tr>
  </w:tbl>
  <w:p w14:paraId="596C2013" w14:textId="77777777" w:rsidR="00E8763C" w:rsidRPr="00B454DB" w:rsidRDefault="00E8763C" w:rsidP="007E7E2E">
    <w:pPr>
      <w:pStyle w:val="a6"/>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DC9F8F" w14:textId="77777777" w:rsidR="00E8763C" w:rsidRDefault="00E8763C">
    <w:pPr>
      <w:pStyle w:val="a6"/>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D5F847" w14:textId="77777777" w:rsidR="00E8763C" w:rsidRDefault="00E8763C">
    <w:pPr>
      <w:pStyle w:val="a6"/>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273B6FD4" w14:textId="77777777" w:rsidTr="00B00399">
      <w:trPr>
        <w:trHeight w:val="253"/>
      </w:trPr>
      <w:tc>
        <w:tcPr>
          <w:tcW w:w="5000" w:type="pct"/>
          <w:tcBorders>
            <w:bottom w:val="single" w:sz="12" w:space="0" w:color="FFD200"/>
          </w:tcBorders>
          <w:vAlign w:val="center"/>
        </w:tcPr>
        <w:p w14:paraId="214D22C4" w14:textId="77777777" w:rsidR="00E8763C" w:rsidRPr="00AA422C" w:rsidRDefault="00E8763C" w:rsidP="00B00399">
          <w:pPr>
            <w:pStyle w:val="affd"/>
            <w:spacing w:before="0"/>
          </w:pPr>
          <w:r w:rsidRPr="0056548E">
            <w:t>ПРИЛОЖЕНИЯ</w:t>
          </w:r>
        </w:p>
      </w:tc>
    </w:tr>
  </w:tbl>
  <w:p w14:paraId="2E3DDB74" w14:textId="77777777" w:rsidR="00E8763C" w:rsidRPr="00B454DB" w:rsidRDefault="00E8763C" w:rsidP="007E7E2E">
    <w:pPr>
      <w:pStyle w:val="a6"/>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F3D3B6" w14:textId="77777777" w:rsidR="00E8763C" w:rsidRDefault="00E8763C">
    <w:pPr>
      <w:pStyle w:val="a6"/>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A3D11E" w14:textId="77777777" w:rsidR="00E8763C" w:rsidRDefault="00E8763C">
    <w:pPr>
      <w:pStyle w:val="a6"/>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8763C" w14:paraId="340423C1" w14:textId="77777777" w:rsidTr="00B00399">
      <w:trPr>
        <w:trHeight w:val="253"/>
      </w:trPr>
      <w:tc>
        <w:tcPr>
          <w:tcW w:w="5000" w:type="pct"/>
          <w:tcBorders>
            <w:bottom w:val="single" w:sz="12" w:space="0" w:color="FFD200"/>
          </w:tcBorders>
          <w:vAlign w:val="center"/>
        </w:tcPr>
        <w:p w14:paraId="450A379C" w14:textId="77777777" w:rsidR="00E8763C" w:rsidRPr="00AA422C" w:rsidRDefault="00E8763C" w:rsidP="00B00399">
          <w:pPr>
            <w:pStyle w:val="affd"/>
            <w:spacing w:before="0"/>
          </w:pPr>
          <w:r w:rsidRPr="0056548E">
            <w:t>ПРИЛОЖЕНИЯ</w:t>
          </w:r>
        </w:p>
      </w:tc>
    </w:tr>
  </w:tbl>
  <w:p w14:paraId="1DDC72EA" w14:textId="77777777" w:rsidR="00E8763C" w:rsidRPr="00B454DB" w:rsidRDefault="00E8763C" w:rsidP="007E7E2E">
    <w:pPr>
      <w:pStyle w:val="a6"/>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AD9017" w14:textId="77777777" w:rsidR="00E8763C" w:rsidRDefault="00E8763C">
    <w:pPr>
      <w:pStyle w:val="a6"/>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E8763C" w14:paraId="26D5B5BE" w14:textId="77777777" w:rsidTr="00B00399">
      <w:trPr>
        <w:trHeight w:val="253"/>
      </w:trPr>
      <w:tc>
        <w:tcPr>
          <w:tcW w:w="5000" w:type="pct"/>
          <w:tcBorders>
            <w:bottom w:val="single" w:sz="12" w:space="0" w:color="FFD200"/>
          </w:tcBorders>
          <w:vAlign w:val="center"/>
        </w:tcPr>
        <w:p w14:paraId="678CFD13" w14:textId="77777777" w:rsidR="00E8763C" w:rsidRPr="00AA422C" w:rsidRDefault="00E8763C" w:rsidP="00B00399">
          <w:pPr>
            <w:pStyle w:val="affd"/>
            <w:spacing w:before="0"/>
          </w:pPr>
          <w:r w:rsidRPr="0056548E">
            <w:t>ПРИЛОЖЕНИЯ</w:t>
          </w:r>
        </w:p>
      </w:tc>
    </w:tr>
  </w:tbl>
  <w:p w14:paraId="6FAA0CD1" w14:textId="77777777" w:rsidR="00E8763C" w:rsidRPr="00B454DB" w:rsidRDefault="00E8763C" w:rsidP="007E7E2E">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15:restartNumberingAfterBreak="0">
    <w:nsid w:val="0B0D1EF4"/>
    <w:multiLevelType w:val="hybridMultilevel"/>
    <w:tmpl w:val="446899CA"/>
    <w:lvl w:ilvl="0" w:tplc="75944564">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B5E3464"/>
    <w:multiLevelType w:val="hybridMultilevel"/>
    <w:tmpl w:val="FBCAFB14"/>
    <w:lvl w:ilvl="0" w:tplc="A8C417D0">
      <w:start w:val="1"/>
      <w:numFmt w:val="bullet"/>
      <w:lvlText w:val=""/>
      <w:lvlJc w:val="left"/>
      <w:pPr>
        <w:tabs>
          <w:tab w:val="num" w:pos="360"/>
        </w:tabs>
        <w:ind w:left="360" w:hanging="360"/>
      </w:pPr>
      <w:rPr>
        <w:rFonts w:ascii="Wingdings" w:hAnsi="Wingdings" w:hint="default"/>
      </w:rPr>
    </w:lvl>
    <w:lvl w:ilvl="1" w:tplc="E0885EF2">
      <w:start w:val="1"/>
      <w:numFmt w:val="bullet"/>
      <w:lvlText w:val="o"/>
      <w:lvlJc w:val="left"/>
      <w:pPr>
        <w:tabs>
          <w:tab w:val="num" w:pos="360"/>
        </w:tabs>
        <w:ind w:left="360" w:hanging="360"/>
      </w:pPr>
      <w:rPr>
        <w:rFonts w:ascii="Courier New" w:hAnsi="Courier New" w:hint="default"/>
      </w:rPr>
    </w:lvl>
    <w:lvl w:ilvl="2" w:tplc="FF3EB6C6">
      <w:start w:val="1"/>
      <w:numFmt w:val="bullet"/>
      <w:lvlText w:val=""/>
      <w:lvlJc w:val="left"/>
      <w:pPr>
        <w:tabs>
          <w:tab w:val="num" w:pos="1080"/>
        </w:tabs>
        <w:ind w:left="1080" w:hanging="360"/>
      </w:pPr>
      <w:rPr>
        <w:rFonts w:ascii="Wingdings" w:hAnsi="Wingdings" w:hint="default"/>
      </w:rPr>
    </w:lvl>
    <w:lvl w:ilvl="3" w:tplc="7E4801D6" w:tentative="1">
      <w:start w:val="1"/>
      <w:numFmt w:val="bullet"/>
      <w:lvlText w:val=""/>
      <w:lvlJc w:val="left"/>
      <w:pPr>
        <w:tabs>
          <w:tab w:val="num" w:pos="1800"/>
        </w:tabs>
        <w:ind w:left="1800" w:hanging="360"/>
      </w:pPr>
      <w:rPr>
        <w:rFonts w:ascii="Symbol" w:hAnsi="Symbol" w:hint="default"/>
      </w:rPr>
    </w:lvl>
    <w:lvl w:ilvl="4" w:tplc="B348783C" w:tentative="1">
      <w:start w:val="1"/>
      <w:numFmt w:val="bullet"/>
      <w:lvlText w:val="o"/>
      <w:lvlJc w:val="left"/>
      <w:pPr>
        <w:tabs>
          <w:tab w:val="num" w:pos="2520"/>
        </w:tabs>
        <w:ind w:left="2520" w:hanging="360"/>
      </w:pPr>
      <w:rPr>
        <w:rFonts w:ascii="Courier New" w:hAnsi="Courier New" w:hint="default"/>
      </w:rPr>
    </w:lvl>
    <w:lvl w:ilvl="5" w:tplc="26944E98" w:tentative="1">
      <w:start w:val="1"/>
      <w:numFmt w:val="bullet"/>
      <w:lvlText w:val=""/>
      <w:lvlJc w:val="left"/>
      <w:pPr>
        <w:tabs>
          <w:tab w:val="num" w:pos="3240"/>
        </w:tabs>
        <w:ind w:left="3240" w:hanging="360"/>
      </w:pPr>
      <w:rPr>
        <w:rFonts w:ascii="Wingdings" w:hAnsi="Wingdings" w:hint="default"/>
      </w:rPr>
    </w:lvl>
    <w:lvl w:ilvl="6" w:tplc="8A160F32" w:tentative="1">
      <w:start w:val="1"/>
      <w:numFmt w:val="bullet"/>
      <w:lvlText w:val=""/>
      <w:lvlJc w:val="left"/>
      <w:pPr>
        <w:tabs>
          <w:tab w:val="num" w:pos="3960"/>
        </w:tabs>
        <w:ind w:left="3960" w:hanging="360"/>
      </w:pPr>
      <w:rPr>
        <w:rFonts w:ascii="Symbol" w:hAnsi="Symbol" w:hint="default"/>
      </w:rPr>
    </w:lvl>
    <w:lvl w:ilvl="7" w:tplc="2F0A16D8" w:tentative="1">
      <w:start w:val="1"/>
      <w:numFmt w:val="bullet"/>
      <w:lvlText w:val="o"/>
      <w:lvlJc w:val="left"/>
      <w:pPr>
        <w:tabs>
          <w:tab w:val="num" w:pos="4680"/>
        </w:tabs>
        <w:ind w:left="4680" w:hanging="360"/>
      </w:pPr>
      <w:rPr>
        <w:rFonts w:ascii="Courier New" w:hAnsi="Courier New" w:hint="default"/>
      </w:rPr>
    </w:lvl>
    <w:lvl w:ilvl="8" w:tplc="AE98A4F2"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B823B5B"/>
    <w:multiLevelType w:val="multilevel"/>
    <w:tmpl w:val="BAC465B8"/>
    <w:lvl w:ilvl="0">
      <w:start w:val="5"/>
      <w:numFmt w:val="decimal"/>
      <w:lvlText w:val="%1."/>
      <w:lvlJc w:val="left"/>
      <w:pPr>
        <w:ind w:left="495" w:hanging="495"/>
      </w:pPr>
      <w:rPr>
        <w:rFonts w:hint="default"/>
      </w:rPr>
    </w:lvl>
    <w:lvl w:ilvl="1">
      <w:start w:val="4"/>
      <w:numFmt w:val="decimal"/>
      <w:lvlText w:val="%1.%2."/>
      <w:lvlJc w:val="left"/>
      <w:pPr>
        <w:ind w:left="888" w:hanging="495"/>
      </w:pPr>
      <w:rPr>
        <w:rFonts w:hint="default"/>
      </w:rPr>
    </w:lvl>
    <w:lvl w:ilvl="2">
      <w:start w:val="1"/>
      <w:numFmt w:val="decimal"/>
      <w:lvlText w:val="%1.%2.%3."/>
      <w:lvlJc w:val="left"/>
      <w:pPr>
        <w:ind w:left="1506" w:hanging="720"/>
      </w:pPr>
      <w:rPr>
        <w:rFonts w:hint="default"/>
      </w:rPr>
    </w:lvl>
    <w:lvl w:ilvl="3">
      <w:start w:val="1"/>
      <w:numFmt w:val="decimal"/>
      <w:lvlText w:val="%1.%2.%3.%4."/>
      <w:lvlJc w:val="left"/>
      <w:pPr>
        <w:ind w:left="1899" w:hanging="720"/>
      </w:pPr>
      <w:rPr>
        <w:rFonts w:hint="default"/>
      </w:rPr>
    </w:lvl>
    <w:lvl w:ilvl="4">
      <w:start w:val="1"/>
      <w:numFmt w:val="decimal"/>
      <w:lvlText w:val="%1.%2.%3.%4.%5."/>
      <w:lvlJc w:val="left"/>
      <w:pPr>
        <w:ind w:left="2652" w:hanging="1080"/>
      </w:pPr>
      <w:rPr>
        <w:rFonts w:hint="default"/>
      </w:rPr>
    </w:lvl>
    <w:lvl w:ilvl="5">
      <w:start w:val="1"/>
      <w:numFmt w:val="decimal"/>
      <w:lvlText w:val="%1.%2.%3.%4.%5.%6."/>
      <w:lvlJc w:val="left"/>
      <w:pPr>
        <w:ind w:left="3045" w:hanging="1080"/>
      </w:pPr>
      <w:rPr>
        <w:rFonts w:hint="default"/>
      </w:rPr>
    </w:lvl>
    <w:lvl w:ilvl="6">
      <w:start w:val="1"/>
      <w:numFmt w:val="decimal"/>
      <w:lvlText w:val="%1.%2.%3.%4.%5.%6.%7."/>
      <w:lvlJc w:val="left"/>
      <w:pPr>
        <w:ind w:left="3798" w:hanging="1440"/>
      </w:pPr>
      <w:rPr>
        <w:rFonts w:hint="default"/>
      </w:rPr>
    </w:lvl>
    <w:lvl w:ilvl="7">
      <w:start w:val="1"/>
      <w:numFmt w:val="decimal"/>
      <w:lvlText w:val="%1.%2.%3.%4.%5.%6.%7.%8."/>
      <w:lvlJc w:val="left"/>
      <w:pPr>
        <w:ind w:left="4191" w:hanging="1440"/>
      </w:pPr>
      <w:rPr>
        <w:rFonts w:hint="default"/>
      </w:rPr>
    </w:lvl>
    <w:lvl w:ilvl="8">
      <w:start w:val="1"/>
      <w:numFmt w:val="decimal"/>
      <w:lvlText w:val="%1.%2.%3.%4.%5.%6.%7.%8.%9."/>
      <w:lvlJc w:val="left"/>
      <w:pPr>
        <w:ind w:left="4944" w:hanging="1800"/>
      </w:pPr>
      <w:rPr>
        <w:rFonts w:hint="default"/>
      </w:rPr>
    </w:lvl>
  </w:abstractNum>
  <w:abstractNum w:abstractNumId="5" w15:restartNumberingAfterBreak="0">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6" w15:restartNumberingAfterBreak="0">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7" w15:restartNumberingAfterBreak="0">
    <w:nsid w:val="135D7EE2"/>
    <w:multiLevelType w:val="hybridMultilevel"/>
    <w:tmpl w:val="FE440F60"/>
    <w:lvl w:ilvl="0" w:tplc="86EC9452">
      <w:start w:val="1"/>
      <w:numFmt w:val="bullet"/>
      <w:lvlText w:val=""/>
      <w:lvlJc w:val="left"/>
      <w:pPr>
        <w:ind w:left="1004" w:hanging="360"/>
      </w:pPr>
      <w:rPr>
        <w:rFonts w:ascii="Wingdings" w:hAnsi="Wingdings" w:hint="default"/>
      </w:rPr>
    </w:lvl>
    <w:lvl w:ilvl="1" w:tplc="79A082DA" w:tentative="1">
      <w:start w:val="1"/>
      <w:numFmt w:val="bullet"/>
      <w:lvlText w:val="o"/>
      <w:lvlJc w:val="left"/>
      <w:pPr>
        <w:ind w:left="1724" w:hanging="360"/>
      </w:pPr>
      <w:rPr>
        <w:rFonts w:ascii="Courier New" w:hAnsi="Courier New" w:cs="Courier New" w:hint="default"/>
      </w:rPr>
    </w:lvl>
    <w:lvl w:ilvl="2" w:tplc="7084FA38" w:tentative="1">
      <w:start w:val="1"/>
      <w:numFmt w:val="bullet"/>
      <w:lvlText w:val=""/>
      <w:lvlJc w:val="left"/>
      <w:pPr>
        <w:ind w:left="2444" w:hanging="360"/>
      </w:pPr>
      <w:rPr>
        <w:rFonts w:ascii="Wingdings" w:hAnsi="Wingdings" w:hint="default"/>
      </w:rPr>
    </w:lvl>
    <w:lvl w:ilvl="3" w:tplc="DEF05478" w:tentative="1">
      <w:start w:val="1"/>
      <w:numFmt w:val="bullet"/>
      <w:lvlText w:val=""/>
      <w:lvlJc w:val="left"/>
      <w:pPr>
        <w:ind w:left="3164" w:hanging="360"/>
      </w:pPr>
      <w:rPr>
        <w:rFonts w:ascii="Symbol" w:hAnsi="Symbol" w:hint="default"/>
      </w:rPr>
    </w:lvl>
    <w:lvl w:ilvl="4" w:tplc="EEE8BC9A" w:tentative="1">
      <w:start w:val="1"/>
      <w:numFmt w:val="bullet"/>
      <w:lvlText w:val="o"/>
      <w:lvlJc w:val="left"/>
      <w:pPr>
        <w:ind w:left="3884" w:hanging="360"/>
      </w:pPr>
      <w:rPr>
        <w:rFonts w:ascii="Courier New" w:hAnsi="Courier New" w:cs="Courier New" w:hint="default"/>
      </w:rPr>
    </w:lvl>
    <w:lvl w:ilvl="5" w:tplc="DDBC1044" w:tentative="1">
      <w:start w:val="1"/>
      <w:numFmt w:val="bullet"/>
      <w:lvlText w:val=""/>
      <w:lvlJc w:val="left"/>
      <w:pPr>
        <w:ind w:left="4604" w:hanging="360"/>
      </w:pPr>
      <w:rPr>
        <w:rFonts w:ascii="Wingdings" w:hAnsi="Wingdings" w:hint="default"/>
      </w:rPr>
    </w:lvl>
    <w:lvl w:ilvl="6" w:tplc="78D613C6" w:tentative="1">
      <w:start w:val="1"/>
      <w:numFmt w:val="bullet"/>
      <w:lvlText w:val=""/>
      <w:lvlJc w:val="left"/>
      <w:pPr>
        <w:ind w:left="5324" w:hanging="360"/>
      </w:pPr>
      <w:rPr>
        <w:rFonts w:ascii="Symbol" w:hAnsi="Symbol" w:hint="default"/>
      </w:rPr>
    </w:lvl>
    <w:lvl w:ilvl="7" w:tplc="E28462C0" w:tentative="1">
      <w:start w:val="1"/>
      <w:numFmt w:val="bullet"/>
      <w:lvlText w:val="o"/>
      <w:lvlJc w:val="left"/>
      <w:pPr>
        <w:ind w:left="6044" w:hanging="360"/>
      </w:pPr>
      <w:rPr>
        <w:rFonts w:ascii="Courier New" w:hAnsi="Courier New" w:cs="Courier New" w:hint="default"/>
      </w:rPr>
    </w:lvl>
    <w:lvl w:ilvl="8" w:tplc="BB1EE9AC" w:tentative="1">
      <w:start w:val="1"/>
      <w:numFmt w:val="bullet"/>
      <w:lvlText w:val=""/>
      <w:lvlJc w:val="left"/>
      <w:pPr>
        <w:ind w:left="6764" w:hanging="360"/>
      </w:pPr>
      <w:rPr>
        <w:rFonts w:ascii="Wingdings" w:hAnsi="Wingdings" w:hint="default"/>
      </w:rPr>
    </w:lvl>
  </w:abstractNum>
  <w:abstractNum w:abstractNumId="8" w15:restartNumberingAfterBreak="0">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10" w15:restartNumberingAfterBreak="0">
    <w:nsid w:val="16BF4AD8"/>
    <w:multiLevelType w:val="hybridMultilevel"/>
    <w:tmpl w:val="034CC474"/>
    <w:lvl w:ilvl="0" w:tplc="473EABF4">
      <w:start w:val="1"/>
      <w:numFmt w:val="bullet"/>
      <w:lvlText w:val=""/>
      <w:lvlJc w:val="left"/>
      <w:pPr>
        <w:tabs>
          <w:tab w:val="num" w:pos="720"/>
        </w:tabs>
        <w:ind w:left="720" w:hanging="360"/>
      </w:pPr>
      <w:rPr>
        <w:rFonts w:ascii="Wingdings" w:hAnsi="Wingdings" w:hint="default"/>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5A7B2A"/>
    <w:multiLevelType w:val="multilevel"/>
    <w:tmpl w:val="8A78AA3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ascii="Arial" w:hAnsi="Arial" w:cs="Arial" w:hint="default"/>
        <w:b/>
        <w:i w:val="0"/>
        <w:sz w:val="24"/>
      </w:rPr>
    </w:lvl>
    <w:lvl w:ilvl="2">
      <w:start w:val="1"/>
      <w:numFmt w:val="decimal"/>
      <w:pStyle w:val="30"/>
      <w:isLgl/>
      <w:lvlText w:val="%1.%2.%3."/>
      <w:lvlJc w:val="left"/>
      <w:pPr>
        <w:ind w:left="1146"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15:restartNumberingAfterBreak="0">
    <w:nsid w:val="1D190110"/>
    <w:multiLevelType w:val="multilevel"/>
    <w:tmpl w:val="4CFCEC36"/>
    <w:lvl w:ilvl="0">
      <w:start w:val="3"/>
      <w:numFmt w:val="decimal"/>
      <w:lvlText w:val="%1.2."/>
      <w:lvlJc w:val="left"/>
      <w:pPr>
        <w:ind w:left="709" w:hanging="360"/>
      </w:pPr>
      <w:rPr>
        <w:rFonts w:hint="default"/>
      </w:rPr>
    </w:lvl>
    <w:lvl w:ilvl="1">
      <w:start w:val="1"/>
      <w:numFmt w:val="lowerLetter"/>
      <w:lvlText w:val="%2."/>
      <w:lvlJc w:val="left"/>
      <w:pPr>
        <w:ind w:left="1429" w:hanging="360"/>
      </w:pPr>
      <w:rPr>
        <w:rFonts w:hint="default"/>
      </w:rPr>
    </w:lvl>
    <w:lvl w:ilvl="2">
      <w:start w:val="1"/>
      <w:numFmt w:val="lowerRoman"/>
      <w:lvlText w:val="%3."/>
      <w:lvlJc w:val="right"/>
      <w:pPr>
        <w:ind w:left="2149" w:hanging="180"/>
      </w:pPr>
      <w:rPr>
        <w:rFonts w:hint="default"/>
      </w:rPr>
    </w:lvl>
    <w:lvl w:ilvl="3">
      <w:start w:val="1"/>
      <w:numFmt w:val="decimal"/>
      <w:lvlText w:val="%4."/>
      <w:lvlJc w:val="left"/>
      <w:pPr>
        <w:ind w:left="2869" w:hanging="360"/>
      </w:pPr>
      <w:rPr>
        <w:rFonts w:hint="default"/>
      </w:rPr>
    </w:lvl>
    <w:lvl w:ilvl="4">
      <w:start w:val="1"/>
      <w:numFmt w:val="lowerLetter"/>
      <w:lvlText w:val="%5."/>
      <w:lvlJc w:val="left"/>
      <w:pPr>
        <w:ind w:left="3589" w:hanging="360"/>
      </w:pPr>
      <w:rPr>
        <w:rFonts w:hint="default"/>
      </w:rPr>
    </w:lvl>
    <w:lvl w:ilvl="5">
      <w:start w:val="1"/>
      <w:numFmt w:val="lowerRoman"/>
      <w:lvlText w:val="%6."/>
      <w:lvlJc w:val="right"/>
      <w:pPr>
        <w:ind w:left="4309" w:hanging="180"/>
      </w:pPr>
      <w:rPr>
        <w:rFonts w:hint="default"/>
      </w:rPr>
    </w:lvl>
    <w:lvl w:ilvl="6">
      <w:start w:val="1"/>
      <w:numFmt w:val="decimal"/>
      <w:lvlText w:val="%7."/>
      <w:lvlJc w:val="left"/>
      <w:pPr>
        <w:ind w:left="5029" w:hanging="360"/>
      </w:pPr>
      <w:rPr>
        <w:rFonts w:hint="default"/>
      </w:rPr>
    </w:lvl>
    <w:lvl w:ilvl="7">
      <w:start w:val="1"/>
      <w:numFmt w:val="lowerLetter"/>
      <w:lvlText w:val="%8."/>
      <w:lvlJc w:val="left"/>
      <w:pPr>
        <w:ind w:left="5749" w:hanging="360"/>
      </w:pPr>
      <w:rPr>
        <w:rFonts w:hint="default"/>
      </w:rPr>
    </w:lvl>
    <w:lvl w:ilvl="8">
      <w:start w:val="1"/>
      <w:numFmt w:val="lowerRoman"/>
      <w:lvlText w:val="%9."/>
      <w:lvlJc w:val="right"/>
      <w:pPr>
        <w:ind w:left="6469" w:hanging="180"/>
      </w:pPr>
      <w:rPr>
        <w:rFonts w:hint="default"/>
      </w:rPr>
    </w:lvl>
  </w:abstractNum>
  <w:abstractNum w:abstractNumId="13" w15:restartNumberingAfterBreak="0">
    <w:nsid w:val="22031787"/>
    <w:multiLevelType w:val="hybridMultilevel"/>
    <w:tmpl w:val="A5646A88"/>
    <w:lvl w:ilvl="0" w:tplc="04190005">
      <w:start w:val="1"/>
      <w:numFmt w:val="bullet"/>
      <w:lvlText w:val=""/>
      <w:lvlJc w:val="left"/>
      <w:pPr>
        <w:ind w:left="1258" w:hanging="360"/>
      </w:pPr>
      <w:rPr>
        <w:rFonts w:ascii="Wingdings" w:hAnsi="Wingdings" w:hint="default"/>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14" w15:restartNumberingAfterBreak="0">
    <w:nsid w:val="23547678"/>
    <w:multiLevelType w:val="hybridMultilevel"/>
    <w:tmpl w:val="40E4C3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45C0FB8"/>
    <w:multiLevelType w:val="hybridMultilevel"/>
    <w:tmpl w:val="0C9E5010"/>
    <w:lvl w:ilvl="0" w:tplc="BD9216B8">
      <w:start w:val="1"/>
      <w:numFmt w:val="decimal"/>
      <w:lvlText w:val="3.%1."/>
      <w:lvlJc w:val="left"/>
      <w:pPr>
        <w:ind w:left="720" w:hanging="360"/>
      </w:pPr>
      <w:rPr>
        <w:rFonts w:hint="default"/>
        <w:sz w:val="24"/>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rPr>
        <w:rFonts w:hint="default"/>
      </w:rPr>
    </w:lvl>
    <w:lvl w:ilvl="3" w:tplc="FFFFFFFF" w:tentative="1">
      <w:start w:val="1"/>
      <w:numFmt w:val="decimal"/>
      <w:lvlText w:val="%4."/>
      <w:lvlJc w:val="left"/>
      <w:pPr>
        <w:ind w:left="2880" w:hanging="360"/>
      </w:pPr>
      <w:rPr>
        <w:rFonts w:hint="default"/>
      </w:rPr>
    </w:lvl>
    <w:lvl w:ilvl="4" w:tplc="FFFFFFFF" w:tentative="1">
      <w:start w:val="1"/>
      <w:numFmt w:val="lowerLetter"/>
      <w:lvlText w:val="%5."/>
      <w:lvlJc w:val="left"/>
      <w:pPr>
        <w:ind w:left="3600" w:hanging="360"/>
      </w:pPr>
      <w:rPr>
        <w:rFonts w:hint="default"/>
      </w:rPr>
    </w:lvl>
    <w:lvl w:ilvl="5" w:tplc="FFFFFFFF" w:tentative="1">
      <w:start w:val="1"/>
      <w:numFmt w:val="lowerRoman"/>
      <w:lvlText w:val="%6."/>
      <w:lvlJc w:val="right"/>
      <w:pPr>
        <w:ind w:left="4320" w:hanging="180"/>
      </w:pPr>
      <w:rPr>
        <w:rFonts w:hint="default"/>
      </w:rPr>
    </w:lvl>
    <w:lvl w:ilvl="6" w:tplc="FFFFFFFF" w:tentative="1">
      <w:start w:val="1"/>
      <w:numFmt w:val="decimal"/>
      <w:lvlText w:val="%7."/>
      <w:lvlJc w:val="left"/>
      <w:pPr>
        <w:ind w:left="5040" w:hanging="360"/>
      </w:pPr>
      <w:rPr>
        <w:rFonts w:hint="default"/>
      </w:rPr>
    </w:lvl>
    <w:lvl w:ilvl="7" w:tplc="FFFFFFFF" w:tentative="1">
      <w:start w:val="1"/>
      <w:numFmt w:val="lowerLetter"/>
      <w:lvlText w:val="%8."/>
      <w:lvlJc w:val="left"/>
      <w:pPr>
        <w:ind w:left="5760" w:hanging="360"/>
      </w:pPr>
      <w:rPr>
        <w:rFonts w:hint="default"/>
      </w:rPr>
    </w:lvl>
    <w:lvl w:ilvl="8" w:tplc="FFFFFFFF" w:tentative="1">
      <w:start w:val="1"/>
      <w:numFmt w:val="lowerRoman"/>
      <w:lvlText w:val="%9."/>
      <w:lvlJc w:val="right"/>
      <w:pPr>
        <w:ind w:left="6480" w:hanging="180"/>
      </w:pPr>
      <w:rPr>
        <w:rFonts w:hint="default"/>
      </w:rPr>
    </w:lvl>
  </w:abstractNum>
  <w:abstractNum w:abstractNumId="16"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18" w15:restartNumberingAfterBreak="0">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19" w15:restartNumberingAfterBreak="0">
    <w:nsid w:val="2FB90AA8"/>
    <w:multiLevelType w:val="hybridMultilevel"/>
    <w:tmpl w:val="1D440C7C"/>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21" w15:restartNumberingAfterBreak="0">
    <w:nsid w:val="37416504"/>
    <w:multiLevelType w:val="hybridMultilevel"/>
    <w:tmpl w:val="1C4608D8"/>
    <w:lvl w:ilvl="0" w:tplc="DAC09710">
      <w:start w:val="1"/>
      <w:numFmt w:val="decimal"/>
      <w:suff w:val="space"/>
      <w:lvlText w:val="%1."/>
      <w:lvlJc w:val="left"/>
      <w:pPr>
        <w:ind w:left="2880" w:hanging="360"/>
      </w:pPr>
      <w:rPr>
        <w:rFonts w:cs="Times New Roman" w:hint="default"/>
      </w:rPr>
    </w:lvl>
    <w:lvl w:ilvl="1" w:tplc="E0220FAC" w:tentative="1">
      <w:start w:val="1"/>
      <w:numFmt w:val="lowerLetter"/>
      <w:lvlText w:val="%2."/>
      <w:lvlJc w:val="left"/>
      <w:pPr>
        <w:ind w:left="1440" w:hanging="360"/>
      </w:pPr>
      <w:rPr>
        <w:rFonts w:cs="Times New Roman"/>
      </w:rPr>
    </w:lvl>
    <w:lvl w:ilvl="2" w:tplc="808869B4" w:tentative="1">
      <w:start w:val="1"/>
      <w:numFmt w:val="lowerRoman"/>
      <w:lvlText w:val="%3."/>
      <w:lvlJc w:val="right"/>
      <w:pPr>
        <w:ind w:left="2160" w:hanging="180"/>
      </w:pPr>
      <w:rPr>
        <w:rFonts w:cs="Times New Roman"/>
      </w:rPr>
    </w:lvl>
    <w:lvl w:ilvl="3" w:tplc="A7561EAC" w:tentative="1">
      <w:start w:val="1"/>
      <w:numFmt w:val="decimal"/>
      <w:lvlText w:val="%4."/>
      <w:lvlJc w:val="left"/>
      <w:pPr>
        <w:ind w:left="2880" w:hanging="360"/>
      </w:pPr>
      <w:rPr>
        <w:rFonts w:cs="Times New Roman"/>
      </w:rPr>
    </w:lvl>
    <w:lvl w:ilvl="4" w:tplc="25D493CE" w:tentative="1">
      <w:start w:val="1"/>
      <w:numFmt w:val="lowerLetter"/>
      <w:lvlText w:val="%5."/>
      <w:lvlJc w:val="left"/>
      <w:pPr>
        <w:ind w:left="3600" w:hanging="360"/>
      </w:pPr>
      <w:rPr>
        <w:rFonts w:cs="Times New Roman"/>
      </w:rPr>
    </w:lvl>
    <w:lvl w:ilvl="5" w:tplc="A84E22E0" w:tentative="1">
      <w:start w:val="1"/>
      <w:numFmt w:val="lowerRoman"/>
      <w:lvlText w:val="%6."/>
      <w:lvlJc w:val="right"/>
      <w:pPr>
        <w:ind w:left="4320" w:hanging="180"/>
      </w:pPr>
      <w:rPr>
        <w:rFonts w:cs="Times New Roman"/>
      </w:rPr>
    </w:lvl>
    <w:lvl w:ilvl="6" w:tplc="5B740B34" w:tentative="1">
      <w:start w:val="1"/>
      <w:numFmt w:val="decimal"/>
      <w:lvlText w:val="%7."/>
      <w:lvlJc w:val="left"/>
      <w:pPr>
        <w:ind w:left="5040" w:hanging="360"/>
      </w:pPr>
      <w:rPr>
        <w:rFonts w:cs="Times New Roman"/>
      </w:rPr>
    </w:lvl>
    <w:lvl w:ilvl="7" w:tplc="39C0F066" w:tentative="1">
      <w:start w:val="1"/>
      <w:numFmt w:val="lowerLetter"/>
      <w:lvlText w:val="%8."/>
      <w:lvlJc w:val="left"/>
      <w:pPr>
        <w:ind w:left="5760" w:hanging="360"/>
      </w:pPr>
      <w:rPr>
        <w:rFonts w:cs="Times New Roman"/>
      </w:rPr>
    </w:lvl>
    <w:lvl w:ilvl="8" w:tplc="2DBAB34E" w:tentative="1">
      <w:start w:val="1"/>
      <w:numFmt w:val="lowerRoman"/>
      <w:lvlText w:val="%9."/>
      <w:lvlJc w:val="right"/>
      <w:pPr>
        <w:ind w:left="6480" w:hanging="180"/>
      </w:pPr>
      <w:rPr>
        <w:rFonts w:cs="Times New Roman"/>
      </w:rPr>
    </w:lvl>
  </w:abstractNum>
  <w:abstractNum w:abstractNumId="22" w15:restartNumberingAfterBreak="0">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23" w15:restartNumberingAfterBreak="0">
    <w:nsid w:val="3D687B5D"/>
    <w:multiLevelType w:val="hybridMultilevel"/>
    <w:tmpl w:val="207ED45E"/>
    <w:lvl w:ilvl="0" w:tplc="3970CA66">
      <w:start w:val="1"/>
      <w:numFmt w:val="decimal"/>
      <w:lvlText w:val="%1."/>
      <w:lvlJc w:val="left"/>
      <w:pPr>
        <w:tabs>
          <w:tab w:val="num" w:pos="720"/>
        </w:tabs>
        <w:ind w:left="720" w:hanging="360"/>
      </w:pPr>
      <w:rPr>
        <w:rFonts w:cs="Times New Roman" w:hint="default"/>
      </w:rPr>
    </w:lvl>
    <w:lvl w:ilvl="1" w:tplc="3BD020AE" w:tentative="1">
      <w:start w:val="1"/>
      <w:numFmt w:val="lowerLetter"/>
      <w:lvlText w:val="%2."/>
      <w:lvlJc w:val="left"/>
      <w:pPr>
        <w:tabs>
          <w:tab w:val="num" w:pos="1440"/>
        </w:tabs>
        <w:ind w:left="1440" w:hanging="360"/>
      </w:pPr>
      <w:rPr>
        <w:rFonts w:cs="Times New Roman"/>
      </w:rPr>
    </w:lvl>
    <w:lvl w:ilvl="2" w:tplc="0EC4C82A" w:tentative="1">
      <w:start w:val="1"/>
      <w:numFmt w:val="lowerRoman"/>
      <w:lvlText w:val="%3."/>
      <w:lvlJc w:val="right"/>
      <w:pPr>
        <w:tabs>
          <w:tab w:val="num" w:pos="2160"/>
        </w:tabs>
        <w:ind w:left="2160" w:hanging="180"/>
      </w:pPr>
      <w:rPr>
        <w:rFonts w:cs="Times New Roman"/>
      </w:rPr>
    </w:lvl>
    <w:lvl w:ilvl="3" w:tplc="961080C4" w:tentative="1">
      <w:start w:val="1"/>
      <w:numFmt w:val="decimal"/>
      <w:lvlText w:val="%4."/>
      <w:lvlJc w:val="left"/>
      <w:pPr>
        <w:tabs>
          <w:tab w:val="num" w:pos="2880"/>
        </w:tabs>
        <w:ind w:left="2880" w:hanging="360"/>
      </w:pPr>
      <w:rPr>
        <w:rFonts w:cs="Times New Roman"/>
      </w:rPr>
    </w:lvl>
    <w:lvl w:ilvl="4" w:tplc="82A45DD0" w:tentative="1">
      <w:start w:val="1"/>
      <w:numFmt w:val="lowerLetter"/>
      <w:lvlText w:val="%5."/>
      <w:lvlJc w:val="left"/>
      <w:pPr>
        <w:tabs>
          <w:tab w:val="num" w:pos="3600"/>
        </w:tabs>
        <w:ind w:left="3600" w:hanging="360"/>
      </w:pPr>
      <w:rPr>
        <w:rFonts w:cs="Times New Roman"/>
      </w:rPr>
    </w:lvl>
    <w:lvl w:ilvl="5" w:tplc="5CF82632" w:tentative="1">
      <w:start w:val="1"/>
      <w:numFmt w:val="lowerRoman"/>
      <w:lvlText w:val="%6."/>
      <w:lvlJc w:val="right"/>
      <w:pPr>
        <w:tabs>
          <w:tab w:val="num" w:pos="4320"/>
        </w:tabs>
        <w:ind w:left="4320" w:hanging="180"/>
      </w:pPr>
      <w:rPr>
        <w:rFonts w:cs="Times New Roman"/>
      </w:rPr>
    </w:lvl>
    <w:lvl w:ilvl="6" w:tplc="D13A507C" w:tentative="1">
      <w:start w:val="1"/>
      <w:numFmt w:val="decimal"/>
      <w:lvlText w:val="%7."/>
      <w:lvlJc w:val="left"/>
      <w:pPr>
        <w:tabs>
          <w:tab w:val="num" w:pos="5040"/>
        </w:tabs>
        <w:ind w:left="5040" w:hanging="360"/>
      </w:pPr>
      <w:rPr>
        <w:rFonts w:cs="Times New Roman"/>
      </w:rPr>
    </w:lvl>
    <w:lvl w:ilvl="7" w:tplc="2C368364" w:tentative="1">
      <w:start w:val="1"/>
      <w:numFmt w:val="lowerLetter"/>
      <w:lvlText w:val="%8."/>
      <w:lvlJc w:val="left"/>
      <w:pPr>
        <w:tabs>
          <w:tab w:val="num" w:pos="5760"/>
        </w:tabs>
        <w:ind w:left="5760" w:hanging="360"/>
      </w:pPr>
      <w:rPr>
        <w:rFonts w:cs="Times New Roman"/>
      </w:rPr>
    </w:lvl>
    <w:lvl w:ilvl="8" w:tplc="17265B3A" w:tentative="1">
      <w:start w:val="1"/>
      <w:numFmt w:val="lowerRoman"/>
      <w:lvlText w:val="%9."/>
      <w:lvlJc w:val="right"/>
      <w:pPr>
        <w:tabs>
          <w:tab w:val="num" w:pos="6480"/>
        </w:tabs>
        <w:ind w:left="6480" w:hanging="180"/>
      </w:pPr>
      <w:rPr>
        <w:rFonts w:cs="Times New Roman"/>
      </w:rPr>
    </w:lvl>
  </w:abstractNum>
  <w:abstractNum w:abstractNumId="24" w15:restartNumberingAfterBreak="0">
    <w:nsid w:val="3F420F50"/>
    <w:multiLevelType w:val="hybridMultilevel"/>
    <w:tmpl w:val="3A8EB2BC"/>
    <w:lvl w:ilvl="0" w:tplc="B3B6C06A">
      <w:start w:val="3"/>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17B5AD3"/>
    <w:multiLevelType w:val="hybridMultilevel"/>
    <w:tmpl w:val="502C3448"/>
    <w:lvl w:ilvl="0" w:tplc="1CE4B7B2">
      <w:start w:val="1"/>
      <w:numFmt w:val="decimal"/>
      <w:lvlText w:val="%1."/>
      <w:lvlJc w:val="left"/>
      <w:pPr>
        <w:tabs>
          <w:tab w:val="num" w:pos="720"/>
        </w:tabs>
        <w:ind w:left="720" w:hanging="360"/>
      </w:pPr>
    </w:lvl>
    <w:lvl w:ilvl="1" w:tplc="B6CE9D4C" w:tentative="1">
      <w:start w:val="1"/>
      <w:numFmt w:val="decimal"/>
      <w:lvlText w:val="%2."/>
      <w:lvlJc w:val="left"/>
      <w:pPr>
        <w:tabs>
          <w:tab w:val="num" w:pos="1440"/>
        </w:tabs>
        <w:ind w:left="1440" w:hanging="360"/>
      </w:pPr>
    </w:lvl>
    <w:lvl w:ilvl="2" w:tplc="F3606428" w:tentative="1">
      <w:start w:val="1"/>
      <w:numFmt w:val="decimal"/>
      <w:lvlText w:val="%3."/>
      <w:lvlJc w:val="left"/>
      <w:pPr>
        <w:tabs>
          <w:tab w:val="num" w:pos="2160"/>
        </w:tabs>
        <w:ind w:left="2160" w:hanging="360"/>
      </w:pPr>
    </w:lvl>
    <w:lvl w:ilvl="3" w:tplc="AE0C8796" w:tentative="1">
      <w:start w:val="1"/>
      <w:numFmt w:val="decimal"/>
      <w:lvlText w:val="%4."/>
      <w:lvlJc w:val="left"/>
      <w:pPr>
        <w:tabs>
          <w:tab w:val="num" w:pos="2880"/>
        </w:tabs>
        <w:ind w:left="2880" w:hanging="360"/>
      </w:pPr>
    </w:lvl>
    <w:lvl w:ilvl="4" w:tplc="E51E2CD2" w:tentative="1">
      <w:start w:val="1"/>
      <w:numFmt w:val="decimal"/>
      <w:lvlText w:val="%5."/>
      <w:lvlJc w:val="left"/>
      <w:pPr>
        <w:tabs>
          <w:tab w:val="num" w:pos="3600"/>
        </w:tabs>
        <w:ind w:left="3600" w:hanging="360"/>
      </w:pPr>
    </w:lvl>
    <w:lvl w:ilvl="5" w:tplc="D8C470CE" w:tentative="1">
      <w:start w:val="1"/>
      <w:numFmt w:val="decimal"/>
      <w:lvlText w:val="%6."/>
      <w:lvlJc w:val="left"/>
      <w:pPr>
        <w:tabs>
          <w:tab w:val="num" w:pos="4320"/>
        </w:tabs>
        <w:ind w:left="4320" w:hanging="360"/>
      </w:pPr>
    </w:lvl>
    <w:lvl w:ilvl="6" w:tplc="07662DF0" w:tentative="1">
      <w:start w:val="1"/>
      <w:numFmt w:val="decimal"/>
      <w:lvlText w:val="%7."/>
      <w:lvlJc w:val="left"/>
      <w:pPr>
        <w:tabs>
          <w:tab w:val="num" w:pos="5040"/>
        </w:tabs>
        <w:ind w:left="5040" w:hanging="360"/>
      </w:pPr>
    </w:lvl>
    <w:lvl w:ilvl="7" w:tplc="ADDA0A06" w:tentative="1">
      <w:start w:val="1"/>
      <w:numFmt w:val="decimal"/>
      <w:lvlText w:val="%8."/>
      <w:lvlJc w:val="left"/>
      <w:pPr>
        <w:tabs>
          <w:tab w:val="num" w:pos="5760"/>
        </w:tabs>
        <w:ind w:left="5760" w:hanging="360"/>
      </w:pPr>
    </w:lvl>
    <w:lvl w:ilvl="8" w:tplc="01B84798" w:tentative="1">
      <w:start w:val="1"/>
      <w:numFmt w:val="decimal"/>
      <w:lvlText w:val="%9."/>
      <w:lvlJc w:val="left"/>
      <w:pPr>
        <w:tabs>
          <w:tab w:val="num" w:pos="6480"/>
        </w:tabs>
        <w:ind w:left="6480" w:hanging="360"/>
      </w:pPr>
    </w:lvl>
  </w:abstractNum>
  <w:abstractNum w:abstractNumId="26" w15:restartNumberingAfterBreak="0">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28" w15:restartNumberingAfterBreak="0">
    <w:nsid w:val="45603AE4"/>
    <w:multiLevelType w:val="hybridMultilevel"/>
    <w:tmpl w:val="91366B16"/>
    <w:lvl w:ilvl="0" w:tplc="04190005">
      <w:start w:val="1"/>
      <w:numFmt w:val="bullet"/>
      <w:lvlText w:val=""/>
      <w:lvlJc w:val="left"/>
      <w:pPr>
        <w:ind w:left="1259" w:hanging="360"/>
      </w:pPr>
      <w:rPr>
        <w:rFonts w:ascii="Wingdings" w:hAnsi="Wingdings"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29" w15:restartNumberingAfterBreak="0">
    <w:nsid w:val="465E38F3"/>
    <w:multiLevelType w:val="multilevel"/>
    <w:tmpl w:val="322E9A9A"/>
    <w:lvl w:ilvl="0">
      <w:start w:val="1"/>
      <w:numFmt w:val="decimal"/>
      <w:lvlText w:val="%1."/>
      <w:lvlJc w:val="left"/>
      <w:pPr>
        <w:tabs>
          <w:tab w:val="num" w:pos="1080"/>
        </w:tabs>
        <w:ind w:left="1080" w:hanging="720"/>
      </w:pPr>
      <w:rPr>
        <w:rFonts w:hint="default"/>
      </w:rPr>
    </w:lvl>
    <w:lvl w:ilvl="1">
      <w:start w:val="1"/>
      <w:numFmt w:val="bullet"/>
      <w:lvlText w:val=""/>
      <w:lvlJc w:val="left"/>
      <w:pPr>
        <w:tabs>
          <w:tab w:val="num" w:pos="720"/>
        </w:tabs>
        <w:ind w:left="720" w:hanging="360"/>
      </w:pPr>
      <w:rPr>
        <w:rFonts w:ascii="Wingdings" w:hAnsi="Wingdings" w:hint="default"/>
        <w:b w:val="0"/>
        <w:caps/>
        <w:color w:val="000000"/>
        <w:sz w:val="24"/>
        <w:szCs w:val="24"/>
      </w:rPr>
    </w:lvl>
    <w:lvl w:ilvl="2">
      <w:start w:val="1"/>
      <w:numFmt w:val="bullet"/>
      <w:lvlText w:val=""/>
      <w:lvlJc w:val="left"/>
      <w:pPr>
        <w:tabs>
          <w:tab w:val="num" w:pos="1080"/>
        </w:tabs>
        <w:ind w:left="1080" w:hanging="720"/>
      </w:pPr>
      <w:rPr>
        <w:rFonts w:ascii="Symbol" w:hAnsi="Symbol"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0"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4D7C5B2F"/>
    <w:multiLevelType w:val="hybridMultilevel"/>
    <w:tmpl w:val="CCF6939A"/>
    <w:lvl w:ilvl="0" w:tplc="09FED0CC">
      <w:start w:val="1"/>
      <w:numFmt w:val="decimal"/>
      <w:lvlText w:val="%1."/>
      <w:lvlJc w:val="left"/>
      <w:pPr>
        <w:tabs>
          <w:tab w:val="num" w:pos="720"/>
        </w:tabs>
        <w:ind w:left="720" w:hanging="360"/>
      </w:pPr>
    </w:lvl>
    <w:lvl w:ilvl="1" w:tplc="AC2A7C4E" w:tentative="1">
      <w:start w:val="1"/>
      <w:numFmt w:val="decimal"/>
      <w:lvlText w:val="%2."/>
      <w:lvlJc w:val="left"/>
      <w:pPr>
        <w:tabs>
          <w:tab w:val="num" w:pos="1440"/>
        </w:tabs>
        <w:ind w:left="1440" w:hanging="360"/>
      </w:pPr>
    </w:lvl>
    <w:lvl w:ilvl="2" w:tplc="628C2C3C" w:tentative="1">
      <w:start w:val="1"/>
      <w:numFmt w:val="decimal"/>
      <w:lvlText w:val="%3."/>
      <w:lvlJc w:val="left"/>
      <w:pPr>
        <w:tabs>
          <w:tab w:val="num" w:pos="2160"/>
        </w:tabs>
        <w:ind w:left="2160" w:hanging="360"/>
      </w:pPr>
    </w:lvl>
    <w:lvl w:ilvl="3" w:tplc="4DF41B58" w:tentative="1">
      <w:start w:val="1"/>
      <w:numFmt w:val="decimal"/>
      <w:lvlText w:val="%4."/>
      <w:lvlJc w:val="left"/>
      <w:pPr>
        <w:tabs>
          <w:tab w:val="num" w:pos="2880"/>
        </w:tabs>
        <w:ind w:left="2880" w:hanging="360"/>
      </w:pPr>
    </w:lvl>
    <w:lvl w:ilvl="4" w:tplc="539E57A4" w:tentative="1">
      <w:start w:val="1"/>
      <w:numFmt w:val="decimal"/>
      <w:lvlText w:val="%5."/>
      <w:lvlJc w:val="left"/>
      <w:pPr>
        <w:tabs>
          <w:tab w:val="num" w:pos="3600"/>
        </w:tabs>
        <w:ind w:left="3600" w:hanging="360"/>
      </w:pPr>
    </w:lvl>
    <w:lvl w:ilvl="5" w:tplc="9D2056B2" w:tentative="1">
      <w:start w:val="1"/>
      <w:numFmt w:val="decimal"/>
      <w:lvlText w:val="%6."/>
      <w:lvlJc w:val="left"/>
      <w:pPr>
        <w:tabs>
          <w:tab w:val="num" w:pos="4320"/>
        </w:tabs>
        <w:ind w:left="4320" w:hanging="360"/>
      </w:pPr>
    </w:lvl>
    <w:lvl w:ilvl="6" w:tplc="6108C992" w:tentative="1">
      <w:start w:val="1"/>
      <w:numFmt w:val="decimal"/>
      <w:lvlText w:val="%7."/>
      <w:lvlJc w:val="left"/>
      <w:pPr>
        <w:tabs>
          <w:tab w:val="num" w:pos="5040"/>
        </w:tabs>
        <w:ind w:left="5040" w:hanging="360"/>
      </w:pPr>
    </w:lvl>
    <w:lvl w:ilvl="7" w:tplc="A454CF5A" w:tentative="1">
      <w:start w:val="1"/>
      <w:numFmt w:val="decimal"/>
      <w:lvlText w:val="%8."/>
      <w:lvlJc w:val="left"/>
      <w:pPr>
        <w:tabs>
          <w:tab w:val="num" w:pos="5760"/>
        </w:tabs>
        <w:ind w:left="5760" w:hanging="360"/>
      </w:pPr>
    </w:lvl>
    <w:lvl w:ilvl="8" w:tplc="4B2C2F96" w:tentative="1">
      <w:start w:val="1"/>
      <w:numFmt w:val="decimal"/>
      <w:lvlText w:val="%9."/>
      <w:lvlJc w:val="left"/>
      <w:pPr>
        <w:tabs>
          <w:tab w:val="num" w:pos="6480"/>
        </w:tabs>
        <w:ind w:left="6480" w:hanging="360"/>
      </w:pPr>
    </w:lvl>
  </w:abstractNum>
  <w:abstractNum w:abstractNumId="32" w15:restartNumberingAfterBreak="0">
    <w:nsid w:val="4E5C6B03"/>
    <w:multiLevelType w:val="hybridMultilevel"/>
    <w:tmpl w:val="4A9A51E4"/>
    <w:lvl w:ilvl="0" w:tplc="B838C754">
      <w:start w:val="1"/>
      <w:numFmt w:val="bullet"/>
      <w:lvlText w:val=""/>
      <w:lvlJc w:val="left"/>
      <w:pPr>
        <w:ind w:left="1004" w:hanging="360"/>
      </w:pPr>
      <w:rPr>
        <w:rFonts w:ascii="Wingdings" w:hAnsi="Wingdings" w:hint="default"/>
      </w:rPr>
    </w:lvl>
    <w:lvl w:ilvl="1" w:tplc="600E6C1C" w:tentative="1">
      <w:start w:val="1"/>
      <w:numFmt w:val="bullet"/>
      <w:lvlText w:val="o"/>
      <w:lvlJc w:val="left"/>
      <w:pPr>
        <w:ind w:left="1724" w:hanging="360"/>
      </w:pPr>
      <w:rPr>
        <w:rFonts w:ascii="Courier New" w:hAnsi="Courier New" w:cs="Courier New" w:hint="default"/>
      </w:rPr>
    </w:lvl>
    <w:lvl w:ilvl="2" w:tplc="FF760E38" w:tentative="1">
      <w:start w:val="1"/>
      <w:numFmt w:val="bullet"/>
      <w:lvlText w:val=""/>
      <w:lvlJc w:val="left"/>
      <w:pPr>
        <w:ind w:left="2444" w:hanging="360"/>
      </w:pPr>
      <w:rPr>
        <w:rFonts w:ascii="Wingdings" w:hAnsi="Wingdings" w:hint="default"/>
      </w:rPr>
    </w:lvl>
    <w:lvl w:ilvl="3" w:tplc="F5848996" w:tentative="1">
      <w:start w:val="1"/>
      <w:numFmt w:val="bullet"/>
      <w:lvlText w:val=""/>
      <w:lvlJc w:val="left"/>
      <w:pPr>
        <w:ind w:left="3164" w:hanging="360"/>
      </w:pPr>
      <w:rPr>
        <w:rFonts w:ascii="Symbol" w:hAnsi="Symbol" w:hint="default"/>
      </w:rPr>
    </w:lvl>
    <w:lvl w:ilvl="4" w:tplc="ACF84712" w:tentative="1">
      <w:start w:val="1"/>
      <w:numFmt w:val="bullet"/>
      <w:lvlText w:val="o"/>
      <w:lvlJc w:val="left"/>
      <w:pPr>
        <w:ind w:left="3884" w:hanging="360"/>
      </w:pPr>
      <w:rPr>
        <w:rFonts w:ascii="Courier New" w:hAnsi="Courier New" w:cs="Courier New" w:hint="default"/>
      </w:rPr>
    </w:lvl>
    <w:lvl w:ilvl="5" w:tplc="F522CDEC" w:tentative="1">
      <w:start w:val="1"/>
      <w:numFmt w:val="bullet"/>
      <w:lvlText w:val=""/>
      <w:lvlJc w:val="left"/>
      <w:pPr>
        <w:ind w:left="4604" w:hanging="360"/>
      </w:pPr>
      <w:rPr>
        <w:rFonts w:ascii="Wingdings" w:hAnsi="Wingdings" w:hint="default"/>
      </w:rPr>
    </w:lvl>
    <w:lvl w:ilvl="6" w:tplc="597C3B1C" w:tentative="1">
      <w:start w:val="1"/>
      <w:numFmt w:val="bullet"/>
      <w:lvlText w:val=""/>
      <w:lvlJc w:val="left"/>
      <w:pPr>
        <w:ind w:left="5324" w:hanging="360"/>
      </w:pPr>
      <w:rPr>
        <w:rFonts w:ascii="Symbol" w:hAnsi="Symbol" w:hint="default"/>
      </w:rPr>
    </w:lvl>
    <w:lvl w:ilvl="7" w:tplc="EBB2AAC0" w:tentative="1">
      <w:start w:val="1"/>
      <w:numFmt w:val="bullet"/>
      <w:lvlText w:val="o"/>
      <w:lvlJc w:val="left"/>
      <w:pPr>
        <w:ind w:left="6044" w:hanging="360"/>
      </w:pPr>
      <w:rPr>
        <w:rFonts w:ascii="Courier New" w:hAnsi="Courier New" w:cs="Courier New" w:hint="default"/>
      </w:rPr>
    </w:lvl>
    <w:lvl w:ilvl="8" w:tplc="1DB2B152" w:tentative="1">
      <w:start w:val="1"/>
      <w:numFmt w:val="bullet"/>
      <w:lvlText w:val=""/>
      <w:lvlJc w:val="left"/>
      <w:pPr>
        <w:ind w:left="6764" w:hanging="360"/>
      </w:pPr>
      <w:rPr>
        <w:rFonts w:ascii="Wingdings" w:hAnsi="Wingdings" w:hint="default"/>
      </w:rPr>
    </w:lvl>
  </w:abstractNum>
  <w:abstractNum w:abstractNumId="33" w15:restartNumberingAfterBreak="0">
    <w:nsid w:val="50FE7834"/>
    <w:multiLevelType w:val="hybridMultilevel"/>
    <w:tmpl w:val="6BF27BEA"/>
    <w:lvl w:ilvl="0" w:tplc="65609F9E">
      <w:start w:val="1"/>
      <w:numFmt w:val="bullet"/>
      <w:lvlText w:val=""/>
      <w:lvlJc w:val="left"/>
      <w:pPr>
        <w:tabs>
          <w:tab w:val="num" w:pos="910"/>
        </w:tabs>
        <w:ind w:left="910" w:hanging="425"/>
      </w:pPr>
      <w:rPr>
        <w:rFonts w:ascii="Wingdings" w:hAnsi="Wingdings" w:hint="default"/>
        <w:b w:val="0"/>
        <w:i w:val="0"/>
        <w:color w:val="auto"/>
        <w:sz w:val="24"/>
      </w:rPr>
    </w:lvl>
    <w:lvl w:ilvl="1" w:tplc="F7FADE62" w:tentative="1">
      <w:start w:val="1"/>
      <w:numFmt w:val="bullet"/>
      <w:lvlText w:val="o"/>
      <w:lvlJc w:val="left"/>
      <w:pPr>
        <w:tabs>
          <w:tab w:val="num" w:pos="2148"/>
        </w:tabs>
        <w:ind w:left="2148" w:hanging="360"/>
      </w:pPr>
      <w:rPr>
        <w:rFonts w:ascii="Courier New" w:hAnsi="Courier New" w:hint="default"/>
      </w:rPr>
    </w:lvl>
    <w:lvl w:ilvl="2" w:tplc="153E2B5C" w:tentative="1">
      <w:start w:val="1"/>
      <w:numFmt w:val="bullet"/>
      <w:lvlText w:val=""/>
      <w:lvlJc w:val="left"/>
      <w:pPr>
        <w:tabs>
          <w:tab w:val="num" w:pos="2868"/>
        </w:tabs>
        <w:ind w:left="2868" w:hanging="360"/>
      </w:pPr>
      <w:rPr>
        <w:rFonts w:ascii="Wingdings" w:hAnsi="Wingdings" w:hint="default"/>
      </w:rPr>
    </w:lvl>
    <w:lvl w:ilvl="3" w:tplc="B1709FF4" w:tentative="1">
      <w:start w:val="1"/>
      <w:numFmt w:val="bullet"/>
      <w:lvlText w:val=""/>
      <w:lvlJc w:val="left"/>
      <w:pPr>
        <w:tabs>
          <w:tab w:val="num" w:pos="3588"/>
        </w:tabs>
        <w:ind w:left="3588" w:hanging="360"/>
      </w:pPr>
      <w:rPr>
        <w:rFonts w:ascii="Symbol" w:hAnsi="Symbol" w:hint="default"/>
      </w:rPr>
    </w:lvl>
    <w:lvl w:ilvl="4" w:tplc="E68C3BD2" w:tentative="1">
      <w:start w:val="1"/>
      <w:numFmt w:val="bullet"/>
      <w:lvlText w:val="o"/>
      <w:lvlJc w:val="left"/>
      <w:pPr>
        <w:tabs>
          <w:tab w:val="num" w:pos="4308"/>
        </w:tabs>
        <w:ind w:left="4308" w:hanging="360"/>
      </w:pPr>
      <w:rPr>
        <w:rFonts w:ascii="Courier New" w:hAnsi="Courier New" w:hint="default"/>
      </w:rPr>
    </w:lvl>
    <w:lvl w:ilvl="5" w:tplc="49F0EC1E" w:tentative="1">
      <w:start w:val="1"/>
      <w:numFmt w:val="bullet"/>
      <w:lvlText w:val=""/>
      <w:lvlJc w:val="left"/>
      <w:pPr>
        <w:tabs>
          <w:tab w:val="num" w:pos="5028"/>
        </w:tabs>
        <w:ind w:left="5028" w:hanging="360"/>
      </w:pPr>
      <w:rPr>
        <w:rFonts w:ascii="Wingdings" w:hAnsi="Wingdings" w:hint="default"/>
      </w:rPr>
    </w:lvl>
    <w:lvl w:ilvl="6" w:tplc="CC08C7F4" w:tentative="1">
      <w:start w:val="1"/>
      <w:numFmt w:val="bullet"/>
      <w:lvlText w:val=""/>
      <w:lvlJc w:val="left"/>
      <w:pPr>
        <w:tabs>
          <w:tab w:val="num" w:pos="5748"/>
        </w:tabs>
        <w:ind w:left="5748" w:hanging="360"/>
      </w:pPr>
      <w:rPr>
        <w:rFonts w:ascii="Symbol" w:hAnsi="Symbol" w:hint="default"/>
      </w:rPr>
    </w:lvl>
    <w:lvl w:ilvl="7" w:tplc="630AD190" w:tentative="1">
      <w:start w:val="1"/>
      <w:numFmt w:val="bullet"/>
      <w:lvlText w:val="o"/>
      <w:lvlJc w:val="left"/>
      <w:pPr>
        <w:tabs>
          <w:tab w:val="num" w:pos="6468"/>
        </w:tabs>
        <w:ind w:left="6468" w:hanging="360"/>
      </w:pPr>
      <w:rPr>
        <w:rFonts w:ascii="Courier New" w:hAnsi="Courier New" w:hint="default"/>
      </w:rPr>
    </w:lvl>
    <w:lvl w:ilvl="8" w:tplc="26D043FE" w:tentative="1">
      <w:start w:val="1"/>
      <w:numFmt w:val="bullet"/>
      <w:lvlText w:val=""/>
      <w:lvlJc w:val="left"/>
      <w:pPr>
        <w:tabs>
          <w:tab w:val="num" w:pos="7188"/>
        </w:tabs>
        <w:ind w:left="7188" w:hanging="360"/>
      </w:pPr>
      <w:rPr>
        <w:rFonts w:ascii="Wingdings" w:hAnsi="Wingdings" w:hint="default"/>
      </w:rPr>
    </w:lvl>
  </w:abstractNum>
  <w:abstractNum w:abstractNumId="34" w15:restartNumberingAfterBreak="0">
    <w:nsid w:val="575A5C63"/>
    <w:multiLevelType w:val="hybridMultilevel"/>
    <w:tmpl w:val="42422A7A"/>
    <w:lvl w:ilvl="0" w:tplc="3BC8B520">
      <w:start w:val="3"/>
      <w:numFmt w:val="decimal"/>
      <w:lvlText w:val="%1.1."/>
      <w:lvlJc w:val="left"/>
      <w:pPr>
        <w:ind w:left="709" w:hanging="360"/>
      </w:pPr>
      <w:rPr>
        <w:rFonts w:hint="default"/>
      </w:rPr>
    </w:lvl>
    <w:lvl w:ilvl="1" w:tplc="04190019" w:tentative="1">
      <w:start w:val="1"/>
      <w:numFmt w:val="lowerLetter"/>
      <w:lvlText w:val="%2."/>
      <w:lvlJc w:val="left"/>
      <w:pPr>
        <w:ind w:left="1429" w:hanging="360"/>
      </w:pPr>
    </w:lvl>
    <w:lvl w:ilvl="2" w:tplc="0419001B" w:tentative="1">
      <w:start w:val="1"/>
      <w:numFmt w:val="lowerRoman"/>
      <w:lvlText w:val="%3."/>
      <w:lvlJc w:val="right"/>
      <w:pPr>
        <w:ind w:left="2149" w:hanging="180"/>
      </w:pPr>
    </w:lvl>
    <w:lvl w:ilvl="3" w:tplc="0419000F" w:tentative="1">
      <w:start w:val="1"/>
      <w:numFmt w:val="decimal"/>
      <w:lvlText w:val="%4."/>
      <w:lvlJc w:val="left"/>
      <w:pPr>
        <w:ind w:left="2869" w:hanging="360"/>
      </w:pPr>
    </w:lvl>
    <w:lvl w:ilvl="4" w:tplc="04190019" w:tentative="1">
      <w:start w:val="1"/>
      <w:numFmt w:val="lowerLetter"/>
      <w:lvlText w:val="%5."/>
      <w:lvlJc w:val="left"/>
      <w:pPr>
        <w:ind w:left="3589" w:hanging="360"/>
      </w:pPr>
    </w:lvl>
    <w:lvl w:ilvl="5" w:tplc="0419001B" w:tentative="1">
      <w:start w:val="1"/>
      <w:numFmt w:val="lowerRoman"/>
      <w:lvlText w:val="%6."/>
      <w:lvlJc w:val="right"/>
      <w:pPr>
        <w:ind w:left="4309" w:hanging="180"/>
      </w:pPr>
    </w:lvl>
    <w:lvl w:ilvl="6" w:tplc="0419000F" w:tentative="1">
      <w:start w:val="1"/>
      <w:numFmt w:val="decimal"/>
      <w:lvlText w:val="%7."/>
      <w:lvlJc w:val="left"/>
      <w:pPr>
        <w:ind w:left="5029" w:hanging="360"/>
      </w:pPr>
    </w:lvl>
    <w:lvl w:ilvl="7" w:tplc="04190019" w:tentative="1">
      <w:start w:val="1"/>
      <w:numFmt w:val="lowerLetter"/>
      <w:lvlText w:val="%8."/>
      <w:lvlJc w:val="left"/>
      <w:pPr>
        <w:ind w:left="5749" w:hanging="360"/>
      </w:pPr>
    </w:lvl>
    <w:lvl w:ilvl="8" w:tplc="0419001B" w:tentative="1">
      <w:start w:val="1"/>
      <w:numFmt w:val="lowerRoman"/>
      <w:lvlText w:val="%9."/>
      <w:lvlJc w:val="right"/>
      <w:pPr>
        <w:ind w:left="6469" w:hanging="180"/>
      </w:pPr>
    </w:lvl>
  </w:abstractNum>
  <w:abstractNum w:abstractNumId="35" w15:restartNumberingAfterBreak="0">
    <w:nsid w:val="57953BD3"/>
    <w:multiLevelType w:val="hybridMultilevel"/>
    <w:tmpl w:val="52480B9C"/>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7" w15:restartNumberingAfterBreak="0">
    <w:nsid w:val="59A725ED"/>
    <w:multiLevelType w:val="multilevel"/>
    <w:tmpl w:val="54F00988"/>
    <w:lvl w:ilvl="0">
      <w:start w:val="1"/>
      <w:numFmt w:val="decimal"/>
      <w:pStyle w:val="1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8" w15:restartNumberingAfterBreak="0">
    <w:nsid w:val="5AFC330B"/>
    <w:multiLevelType w:val="hybridMultilevel"/>
    <w:tmpl w:val="EBE2DA7A"/>
    <w:lvl w:ilvl="0" w:tplc="15BC3EFA">
      <w:start w:val="1"/>
      <w:numFmt w:val="bullet"/>
      <w:lvlText w:val=""/>
      <w:lvlJc w:val="left"/>
      <w:pPr>
        <w:tabs>
          <w:tab w:val="num" w:pos="720"/>
        </w:tabs>
        <w:ind w:left="720" w:hanging="360"/>
      </w:pPr>
      <w:rPr>
        <w:rFonts w:ascii="Wingdings" w:hAnsi="Wingdings" w:hint="default"/>
      </w:rPr>
    </w:lvl>
    <w:lvl w:ilvl="1" w:tplc="84AA0A2C" w:tentative="1">
      <w:start w:val="1"/>
      <w:numFmt w:val="bullet"/>
      <w:lvlText w:val=""/>
      <w:lvlJc w:val="left"/>
      <w:pPr>
        <w:tabs>
          <w:tab w:val="num" w:pos="1440"/>
        </w:tabs>
        <w:ind w:left="1440" w:hanging="360"/>
      </w:pPr>
      <w:rPr>
        <w:rFonts w:ascii="Wingdings" w:hAnsi="Wingdings" w:hint="default"/>
      </w:rPr>
    </w:lvl>
    <w:lvl w:ilvl="2" w:tplc="B114E37E" w:tentative="1">
      <w:start w:val="1"/>
      <w:numFmt w:val="bullet"/>
      <w:lvlText w:val=""/>
      <w:lvlJc w:val="left"/>
      <w:pPr>
        <w:tabs>
          <w:tab w:val="num" w:pos="2160"/>
        </w:tabs>
        <w:ind w:left="2160" w:hanging="360"/>
      </w:pPr>
      <w:rPr>
        <w:rFonts w:ascii="Wingdings" w:hAnsi="Wingdings" w:hint="default"/>
      </w:rPr>
    </w:lvl>
    <w:lvl w:ilvl="3" w:tplc="EE9A2A58" w:tentative="1">
      <w:start w:val="1"/>
      <w:numFmt w:val="bullet"/>
      <w:lvlText w:val=""/>
      <w:lvlJc w:val="left"/>
      <w:pPr>
        <w:tabs>
          <w:tab w:val="num" w:pos="2880"/>
        </w:tabs>
        <w:ind w:left="2880" w:hanging="360"/>
      </w:pPr>
      <w:rPr>
        <w:rFonts w:ascii="Wingdings" w:hAnsi="Wingdings" w:hint="default"/>
      </w:rPr>
    </w:lvl>
    <w:lvl w:ilvl="4" w:tplc="DFC2CF60" w:tentative="1">
      <w:start w:val="1"/>
      <w:numFmt w:val="bullet"/>
      <w:lvlText w:val=""/>
      <w:lvlJc w:val="left"/>
      <w:pPr>
        <w:tabs>
          <w:tab w:val="num" w:pos="3600"/>
        </w:tabs>
        <w:ind w:left="3600" w:hanging="360"/>
      </w:pPr>
      <w:rPr>
        <w:rFonts w:ascii="Wingdings" w:hAnsi="Wingdings" w:hint="default"/>
      </w:rPr>
    </w:lvl>
    <w:lvl w:ilvl="5" w:tplc="3F4E0AD6" w:tentative="1">
      <w:start w:val="1"/>
      <w:numFmt w:val="bullet"/>
      <w:lvlText w:val=""/>
      <w:lvlJc w:val="left"/>
      <w:pPr>
        <w:tabs>
          <w:tab w:val="num" w:pos="4320"/>
        </w:tabs>
        <w:ind w:left="4320" w:hanging="360"/>
      </w:pPr>
      <w:rPr>
        <w:rFonts w:ascii="Wingdings" w:hAnsi="Wingdings" w:hint="default"/>
      </w:rPr>
    </w:lvl>
    <w:lvl w:ilvl="6" w:tplc="101C6404" w:tentative="1">
      <w:start w:val="1"/>
      <w:numFmt w:val="bullet"/>
      <w:lvlText w:val=""/>
      <w:lvlJc w:val="left"/>
      <w:pPr>
        <w:tabs>
          <w:tab w:val="num" w:pos="5040"/>
        </w:tabs>
        <w:ind w:left="5040" w:hanging="360"/>
      </w:pPr>
      <w:rPr>
        <w:rFonts w:ascii="Wingdings" w:hAnsi="Wingdings" w:hint="default"/>
      </w:rPr>
    </w:lvl>
    <w:lvl w:ilvl="7" w:tplc="6CB85136" w:tentative="1">
      <w:start w:val="1"/>
      <w:numFmt w:val="bullet"/>
      <w:lvlText w:val=""/>
      <w:lvlJc w:val="left"/>
      <w:pPr>
        <w:tabs>
          <w:tab w:val="num" w:pos="5760"/>
        </w:tabs>
        <w:ind w:left="5760" w:hanging="360"/>
      </w:pPr>
      <w:rPr>
        <w:rFonts w:ascii="Wingdings" w:hAnsi="Wingdings" w:hint="default"/>
      </w:rPr>
    </w:lvl>
    <w:lvl w:ilvl="8" w:tplc="03AE8152"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0A14B2D"/>
    <w:multiLevelType w:val="hybridMultilevel"/>
    <w:tmpl w:val="73FE4AFE"/>
    <w:lvl w:ilvl="0" w:tplc="7594456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65165AF6"/>
    <w:multiLevelType w:val="hybridMultilevel"/>
    <w:tmpl w:val="B3A44040"/>
    <w:lvl w:ilvl="0" w:tplc="48CAF6D6">
      <w:start w:val="1"/>
      <w:numFmt w:val="decimal"/>
      <w:lvlText w:val="%1."/>
      <w:lvlJc w:val="left"/>
      <w:pPr>
        <w:tabs>
          <w:tab w:val="num" w:pos="720"/>
        </w:tabs>
        <w:ind w:left="720" w:hanging="360"/>
      </w:pPr>
    </w:lvl>
    <w:lvl w:ilvl="1" w:tplc="2B5CC236" w:tentative="1">
      <w:start w:val="1"/>
      <w:numFmt w:val="decimal"/>
      <w:lvlText w:val="%2."/>
      <w:lvlJc w:val="left"/>
      <w:pPr>
        <w:tabs>
          <w:tab w:val="num" w:pos="1440"/>
        </w:tabs>
        <w:ind w:left="1440" w:hanging="360"/>
      </w:pPr>
    </w:lvl>
    <w:lvl w:ilvl="2" w:tplc="4838F26E" w:tentative="1">
      <w:start w:val="1"/>
      <w:numFmt w:val="decimal"/>
      <w:lvlText w:val="%3."/>
      <w:lvlJc w:val="left"/>
      <w:pPr>
        <w:tabs>
          <w:tab w:val="num" w:pos="2160"/>
        </w:tabs>
        <w:ind w:left="2160" w:hanging="360"/>
      </w:pPr>
    </w:lvl>
    <w:lvl w:ilvl="3" w:tplc="FAFC3824" w:tentative="1">
      <w:start w:val="1"/>
      <w:numFmt w:val="decimal"/>
      <w:lvlText w:val="%4."/>
      <w:lvlJc w:val="left"/>
      <w:pPr>
        <w:tabs>
          <w:tab w:val="num" w:pos="2880"/>
        </w:tabs>
        <w:ind w:left="2880" w:hanging="360"/>
      </w:pPr>
    </w:lvl>
    <w:lvl w:ilvl="4" w:tplc="3C60A3D8" w:tentative="1">
      <w:start w:val="1"/>
      <w:numFmt w:val="decimal"/>
      <w:lvlText w:val="%5."/>
      <w:lvlJc w:val="left"/>
      <w:pPr>
        <w:tabs>
          <w:tab w:val="num" w:pos="3600"/>
        </w:tabs>
        <w:ind w:left="3600" w:hanging="360"/>
      </w:pPr>
    </w:lvl>
    <w:lvl w:ilvl="5" w:tplc="463253BE" w:tentative="1">
      <w:start w:val="1"/>
      <w:numFmt w:val="decimal"/>
      <w:lvlText w:val="%6."/>
      <w:lvlJc w:val="left"/>
      <w:pPr>
        <w:tabs>
          <w:tab w:val="num" w:pos="4320"/>
        </w:tabs>
        <w:ind w:left="4320" w:hanging="360"/>
      </w:pPr>
    </w:lvl>
    <w:lvl w:ilvl="6" w:tplc="381E2468" w:tentative="1">
      <w:start w:val="1"/>
      <w:numFmt w:val="decimal"/>
      <w:lvlText w:val="%7."/>
      <w:lvlJc w:val="left"/>
      <w:pPr>
        <w:tabs>
          <w:tab w:val="num" w:pos="5040"/>
        </w:tabs>
        <w:ind w:left="5040" w:hanging="360"/>
      </w:pPr>
    </w:lvl>
    <w:lvl w:ilvl="7" w:tplc="13D2CDF6" w:tentative="1">
      <w:start w:val="1"/>
      <w:numFmt w:val="decimal"/>
      <w:lvlText w:val="%8."/>
      <w:lvlJc w:val="left"/>
      <w:pPr>
        <w:tabs>
          <w:tab w:val="num" w:pos="5760"/>
        </w:tabs>
        <w:ind w:left="5760" w:hanging="360"/>
      </w:pPr>
    </w:lvl>
    <w:lvl w:ilvl="8" w:tplc="F9A83FA8" w:tentative="1">
      <w:start w:val="1"/>
      <w:numFmt w:val="decimal"/>
      <w:lvlText w:val="%9."/>
      <w:lvlJc w:val="left"/>
      <w:pPr>
        <w:tabs>
          <w:tab w:val="num" w:pos="6480"/>
        </w:tabs>
        <w:ind w:left="6480" w:hanging="360"/>
      </w:pPr>
    </w:lvl>
  </w:abstractNum>
  <w:abstractNum w:abstractNumId="41" w15:restartNumberingAfterBreak="0">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42"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43" w15:restartNumberingAfterBreak="0">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44" w15:restartNumberingAfterBreak="0">
    <w:nsid w:val="689558C0"/>
    <w:multiLevelType w:val="hybridMultilevel"/>
    <w:tmpl w:val="F94EABA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68ED0C8D"/>
    <w:multiLevelType w:val="multilevel"/>
    <w:tmpl w:val="5A96B038"/>
    <w:lvl w:ilvl="0">
      <w:start w:val="5"/>
      <w:numFmt w:val="decimal"/>
      <w:lvlText w:val="%1."/>
      <w:lvlJc w:val="left"/>
      <w:pPr>
        <w:ind w:left="495" w:hanging="495"/>
      </w:pPr>
      <w:rPr>
        <w:rFonts w:hint="default"/>
      </w:rPr>
    </w:lvl>
    <w:lvl w:ilvl="1">
      <w:start w:val="4"/>
      <w:numFmt w:val="decimal"/>
      <w:lvlText w:val="%1.%2."/>
      <w:lvlJc w:val="left"/>
      <w:pPr>
        <w:ind w:left="708" w:hanging="495"/>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46" w15:restartNumberingAfterBreak="0">
    <w:nsid w:val="6AA4529C"/>
    <w:multiLevelType w:val="hybridMultilevel"/>
    <w:tmpl w:val="F6EC3F74"/>
    <w:lvl w:ilvl="0" w:tplc="401E1DC2">
      <w:start w:val="1"/>
      <w:numFmt w:val="decimal"/>
      <w:suff w:val="space"/>
      <w:lvlText w:val="%1."/>
      <w:lvlJc w:val="left"/>
      <w:pPr>
        <w:ind w:left="360" w:hanging="360"/>
      </w:pPr>
      <w:rPr>
        <w:rFonts w:cs="Times New Roman" w:hint="default"/>
      </w:rPr>
    </w:lvl>
    <w:lvl w:ilvl="1" w:tplc="2646ACDE">
      <w:start w:val="1"/>
      <w:numFmt w:val="lowerLetter"/>
      <w:lvlText w:val="%2."/>
      <w:lvlJc w:val="left"/>
      <w:pPr>
        <w:ind w:left="1440" w:hanging="360"/>
      </w:pPr>
      <w:rPr>
        <w:rFonts w:cs="Times New Roman"/>
      </w:rPr>
    </w:lvl>
    <w:lvl w:ilvl="2" w:tplc="733C3B74" w:tentative="1">
      <w:start w:val="1"/>
      <w:numFmt w:val="lowerRoman"/>
      <w:lvlText w:val="%3."/>
      <w:lvlJc w:val="right"/>
      <w:pPr>
        <w:ind w:left="2160" w:hanging="180"/>
      </w:pPr>
      <w:rPr>
        <w:rFonts w:cs="Times New Roman"/>
      </w:rPr>
    </w:lvl>
    <w:lvl w:ilvl="3" w:tplc="26062F06" w:tentative="1">
      <w:start w:val="1"/>
      <w:numFmt w:val="decimal"/>
      <w:lvlText w:val="%4."/>
      <w:lvlJc w:val="left"/>
      <w:pPr>
        <w:ind w:left="2880" w:hanging="360"/>
      </w:pPr>
      <w:rPr>
        <w:rFonts w:cs="Times New Roman"/>
      </w:rPr>
    </w:lvl>
    <w:lvl w:ilvl="4" w:tplc="60C02FA4" w:tentative="1">
      <w:start w:val="1"/>
      <w:numFmt w:val="lowerLetter"/>
      <w:lvlText w:val="%5."/>
      <w:lvlJc w:val="left"/>
      <w:pPr>
        <w:ind w:left="3600" w:hanging="360"/>
      </w:pPr>
      <w:rPr>
        <w:rFonts w:cs="Times New Roman"/>
      </w:rPr>
    </w:lvl>
    <w:lvl w:ilvl="5" w:tplc="012A20E6" w:tentative="1">
      <w:start w:val="1"/>
      <w:numFmt w:val="lowerRoman"/>
      <w:lvlText w:val="%6."/>
      <w:lvlJc w:val="right"/>
      <w:pPr>
        <w:ind w:left="4320" w:hanging="180"/>
      </w:pPr>
      <w:rPr>
        <w:rFonts w:cs="Times New Roman"/>
      </w:rPr>
    </w:lvl>
    <w:lvl w:ilvl="6" w:tplc="5E5EC38C" w:tentative="1">
      <w:start w:val="1"/>
      <w:numFmt w:val="decimal"/>
      <w:lvlText w:val="%7."/>
      <w:lvlJc w:val="left"/>
      <w:pPr>
        <w:ind w:left="5040" w:hanging="360"/>
      </w:pPr>
      <w:rPr>
        <w:rFonts w:cs="Times New Roman"/>
      </w:rPr>
    </w:lvl>
    <w:lvl w:ilvl="7" w:tplc="6218BA8E" w:tentative="1">
      <w:start w:val="1"/>
      <w:numFmt w:val="lowerLetter"/>
      <w:lvlText w:val="%8."/>
      <w:lvlJc w:val="left"/>
      <w:pPr>
        <w:ind w:left="5760" w:hanging="360"/>
      </w:pPr>
      <w:rPr>
        <w:rFonts w:cs="Times New Roman"/>
      </w:rPr>
    </w:lvl>
    <w:lvl w:ilvl="8" w:tplc="5E9C244C" w:tentative="1">
      <w:start w:val="1"/>
      <w:numFmt w:val="lowerRoman"/>
      <w:lvlText w:val="%9."/>
      <w:lvlJc w:val="right"/>
      <w:pPr>
        <w:ind w:left="6480" w:hanging="180"/>
      </w:pPr>
      <w:rPr>
        <w:rFonts w:cs="Times New Roman"/>
      </w:rPr>
    </w:lvl>
  </w:abstractNum>
  <w:abstractNum w:abstractNumId="47" w15:restartNumberingAfterBreak="0">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4D96DA1"/>
    <w:multiLevelType w:val="multilevel"/>
    <w:tmpl w:val="248EE7DE"/>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0" w15:restartNumberingAfterBreak="0">
    <w:nsid w:val="7C35419C"/>
    <w:multiLevelType w:val="hybridMultilevel"/>
    <w:tmpl w:val="91304724"/>
    <w:lvl w:ilvl="0" w:tplc="85023576">
      <w:start w:val="1"/>
      <w:numFmt w:val="bullet"/>
      <w:lvlText w:val=""/>
      <w:lvlJc w:val="left"/>
      <w:pPr>
        <w:tabs>
          <w:tab w:val="num" w:pos="720"/>
        </w:tabs>
        <w:ind w:left="720" w:hanging="360"/>
      </w:pPr>
      <w:rPr>
        <w:rFonts w:ascii="Wingdings" w:hAnsi="Wingdings" w:hint="default"/>
      </w:rPr>
    </w:lvl>
    <w:lvl w:ilvl="1" w:tplc="43D0E314" w:tentative="1">
      <w:start w:val="1"/>
      <w:numFmt w:val="bullet"/>
      <w:lvlText w:val=""/>
      <w:lvlJc w:val="left"/>
      <w:pPr>
        <w:tabs>
          <w:tab w:val="num" w:pos="1440"/>
        </w:tabs>
        <w:ind w:left="1440" w:hanging="360"/>
      </w:pPr>
      <w:rPr>
        <w:rFonts w:ascii="Wingdings" w:hAnsi="Wingdings" w:hint="default"/>
      </w:rPr>
    </w:lvl>
    <w:lvl w:ilvl="2" w:tplc="3ACAE248" w:tentative="1">
      <w:start w:val="1"/>
      <w:numFmt w:val="bullet"/>
      <w:lvlText w:val=""/>
      <w:lvlJc w:val="left"/>
      <w:pPr>
        <w:tabs>
          <w:tab w:val="num" w:pos="2160"/>
        </w:tabs>
        <w:ind w:left="2160" w:hanging="360"/>
      </w:pPr>
      <w:rPr>
        <w:rFonts w:ascii="Wingdings" w:hAnsi="Wingdings" w:hint="default"/>
      </w:rPr>
    </w:lvl>
    <w:lvl w:ilvl="3" w:tplc="6BA621CE" w:tentative="1">
      <w:start w:val="1"/>
      <w:numFmt w:val="bullet"/>
      <w:lvlText w:val=""/>
      <w:lvlJc w:val="left"/>
      <w:pPr>
        <w:tabs>
          <w:tab w:val="num" w:pos="2880"/>
        </w:tabs>
        <w:ind w:left="2880" w:hanging="360"/>
      </w:pPr>
      <w:rPr>
        <w:rFonts w:ascii="Wingdings" w:hAnsi="Wingdings" w:hint="default"/>
      </w:rPr>
    </w:lvl>
    <w:lvl w:ilvl="4" w:tplc="3DA8A2FC" w:tentative="1">
      <w:start w:val="1"/>
      <w:numFmt w:val="bullet"/>
      <w:lvlText w:val=""/>
      <w:lvlJc w:val="left"/>
      <w:pPr>
        <w:tabs>
          <w:tab w:val="num" w:pos="3600"/>
        </w:tabs>
        <w:ind w:left="3600" w:hanging="360"/>
      </w:pPr>
      <w:rPr>
        <w:rFonts w:ascii="Wingdings" w:hAnsi="Wingdings" w:hint="default"/>
      </w:rPr>
    </w:lvl>
    <w:lvl w:ilvl="5" w:tplc="4ADC417E" w:tentative="1">
      <w:start w:val="1"/>
      <w:numFmt w:val="bullet"/>
      <w:lvlText w:val=""/>
      <w:lvlJc w:val="left"/>
      <w:pPr>
        <w:tabs>
          <w:tab w:val="num" w:pos="4320"/>
        </w:tabs>
        <w:ind w:left="4320" w:hanging="360"/>
      </w:pPr>
      <w:rPr>
        <w:rFonts w:ascii="Wingdings" w:hAnsi="Wingdings" w:hint="default"/>
      </w:rPr>
    </w:lvl>
    <w:lvl w:ilvl="6" w:tplc="D4844700" w:tentative="1">
      <w:start w:val="1"/>
      <w:numFmt w:val="bullet"/>
      <w:lvlText w:val=""/>
      <w:lvlJc w:val="left"/>
      <w:pPr>
        <w:tabs>
          <w:tab w:val="num" w:pos="5040"/>
        </w:tabs>
        <w:ind w:left="5040" w:hanging="360"/>
      </w:pPr>
      <w:rPr>
        <w:rFonts w:ascii="Wingdings" w:hAnsi="Wingdings" w:hint="default"/>
      </w:rPr>
    </w:lvl>
    <w:lvl w:ilvl="7" w:tplc="203C0DBA" w:tentative="1">
      <w:start w:val="1"/>
      <w:numFmt w:val="bullet"/>
      <w:lvlText w:val=""/>
      <w:lvlJc w:val="left"/>
      <w:pPr>
        <w:tabs>
          <w:tab w:val="num" w:pos="5760"/>
        </w:tabs>
        <w:ind w:left="5760" w:hanging="360"/>
      </w:pPr>
      <w:rPr>
        <w:rFonts w:ascii="Wingdings" w:hAnsi="Wingdings" w:hint="default"/>
      </w:rPr>
    </w:lvl>
    <w:lvl w:ilvl="8" w:tplc="FC5CECC6"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52" w15:restartNumberingAfterBreak="0">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3"/>
  </w:num>
  <w:num w:numId="2">
    <w:abstractNumId w:val="20"/>
  </w:num>
  <w:num w:numId="3">
    <w:abstractNumId w:val="33"/>
  </w:num>
  <w:num w:numId="4">
    <w:abstractNumId w:val="8"/>
  </w:num>
  <w:num w:numId="5">
    <w:abstractNumId w:val="18"/>
  </w:num>
  <w:num w:numId="6">
    <w:abstractNumId w:val="43"/>
  </w:num>
  <w:num w:numId="7">
    <w:abstractNumId w:val="46"/>
  </w:num>
  <w:num w:numId="8">
    <w:abstractNumId w:val="21"/>
  </w:num>
  <w:num w:numId="9">
    <w:abstractNumId w:val="11"/>
  </w:num>
  <w:num w:numId="10">
    <w:abstractNumId w:val="47"/>
  </w:num>
  <w:num w:numId="11">
    <w:abstractNumId w:val="22"/>
  </w:num>
  <w:num w:numId="12">
    <w:abstractNumId w:val="6"/>
  </w:num>
  <w:num w:numId="13">
    <w:abstractNumId w:val="27"/>
  </w:num>
  <w:num w:numId="14">
    <w:abstractNumId w:val="17"/>
  </w:num>
  <w:num w:numId="15">
    <w:abstractNumId w:val="52"/>
  </w:num>
  <w:num w:numId="16">
    <w:abstractNumId w:val="5"/>
  </w:num>
  <w:num w:numId="17">
    <w:abstractNumId w:val="0"/>
  </w:num>
  <w:num w:numId="18">
    <w:abstractNumId w:val="48"/>
  </w:num>
  <w:num w:numId="19">
    <w:abstractNumId w:val="41"/>
  </w:num>
  <w:num w:numId="20">
    <w:abstractNumId w:val="51"/>
  </w:num>
  <w:num w:numId="21">
    <w:abstractNumId w:val="30"/>
  </w:num>
  <w:num w:numId="22">
    <w:abstractNumId w:val="36"/>
  </w:num>
  <w:num w:numId="23">
    <w:abstractNumId w:val="1"/>
  </w:num>
  <w:num w:numId="24">
    <w:abstractNumId w:val="16"/>
  </w:num>
  <w:num w:numId="25">
    <w:abstractNumId w:val="42"/>
  </w:num>
  <w:num w:numId="26">
    <w:abstractNumId w:val="28"/>
  </w:num>
  <w:num w:numId="27">
    <w:abstractNumId w:val="26"/>
  </w:num>
  <w:num w:numId="28">
    <w:abstractNumId w:val="37"/>
  </w:num>
  <w:num w:numId="29">
    <w:abstractNumId w:val="9"/>
  </w:num>
  <w:num w:numId="30">
    <w:abstractNumId w:val="32"/>
  </w:num>
  <w:num w:numId="31">
    <w:abstractNumId w:val="7"/>
  </w:num>
  <w:num w:numId="32">
    <w:abstractNumId w:val="14"/>
  </w:num>
  <w:num w:numId="33">
    <w:abstractNumId w:val="29"/>
  </w:num>
  <w:num w:numId="34">
    <w:abstractNumId w:val="45"/>
  </w:num>
  <w:num w:numId="35">
    <w:abstractNumId w:val="49"/>
  </w:num>
  <w:num w:numId="36">
    <w:abstractNumId w:val="23"/>
  </w:num>
  <w:num w:numId="37">
    <w:abstractNumId w:val="13"/>
  </w:num>
  <w:num w:numId="38">
    <w:abstractNumId w:val="44"/>
  </w:num>
  <w:num w:numId="39">
    <w:abstractNumId w:val="19"/>
  </w:num>
  <w:num w:numId="40">
    <w:abstractNumId w:val="40"/>
  </w:num>
  <w:num w:numId="41">
    <w:abstractNumId w:val="31"/>
  </w:num>
  <w:num w:numId="42">
    <w:abstractNumId w:val="25"/>
  </w:num>
  <w:num w:numId="43">
    <w:abstractNumId w:val="50"/>
  </w:num>
  <w:num w:numId="44">
    <w:abstractNumId w:val="10"/>
  </w:num>
  <w:num w:numId="45">
    <w:abstractNumId w:val="38"/>
  </w:num>
  <w:num w:numId="46">
    <w:abstractNumId w:val="35"/>
  </w:num>
  <w:num w:numId="47">
    <w:abstractNumId w:val="34"/>
  </w:num>
  <w:num w:numId="48">
    <w:abstractNumId w:val="11"/>
    <w:lvlOverride w:ilvl="0">
      <w:startOverride w:val="3"/>
    </w:lvlOverride>
    <w:lvlOverride w:ilvl="1">
      <w:startOverride w:val="2"/>
    </w:lvlOverride>
  </w:num>
  <w:num w:numId="49">
    <w:abstractNumId w:val="2"/>
  </w:num>
  <w:num w:numId="50">
    <w:abstractNumId w:val="4"/>
  </w:num>
  <w:num w:numId="51">
    <w:abstractNumId w:val="39"/>
  </w:num>
  <w:num w:numId="52">
    <w:abstractNumId w:val="24"/>
  </w:num>
  <w:num w:numId="53">
    <w:abstractNumId w:val="12"/>
  </w:num>
  <w:num w:numId="54">
    <w:abstractNumId w:val="1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readOnly" w:enforcement="0"/>
  <w:defaultTabStop w:val="709"/>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4AB6"/>
    <w:rsid w:val="00000987"/>
    <w:rsid w:val="000009EE"/>
    <w:rsid w:val="00001900"/>
    <w:rsid w:val="000019DC"/>
    <w:rsid w:val="00003A74"/>
    <w:rsid w:val="00004BA0"/>
    <w:rsid w:val="000052F3"/>
    <w:rsid w:val="00007632"/>
    <w:rsid w:val="000106E0"/>
    <w:rsid w:val="00010DDF"/>
    <w:rsid w:val="000125CC"/>
    <w:rsid w:val="000126EC"/>
    <w:rsid w:val="00014F19"/>
    <w:rsid w:val="000160BF"/>
    <w:rsid w:val="00017565"/>
    <w:rsid w:val="000178DF"/>
    <w:rsid w:val="00017C92"/>
    <w:rsid w:val="00017E9B"/>
    <w:rsid w:val="000201BD"/>
    <w:rsid w:val="00021890"/>
    <w:rsid w:val="00023015"/>
    <w:rsid w:val="00023B1D"/>
    <w:rsid w:val="0002440A"/>
    <w:rsid w:val="000251B8"/>
    <w:rsid w:val="00026D2F"/>
    <w:rsid w:val="000278D4"/>
    <w:rsid w:val="00027A6C"/>
    <w:rsid w:val="000302DC"/>
    <w:rsid w:val="000313D7"/>
    <w:rsid w:val="00031F08"/>
    <w:rsid w:val="00032009"/>
    <w:rsid w:val="00032430"/>
    <w:rsid w:val="000328BC"/>
    <w:rsid w:val="000329BE"/>
    <w:rsid w:val="00032D66"/>
    <w:rsid w:val="00032DCE"/>
    <w:rsid w:val="000332CD"/>
    <w:rsid w:val="00033F22"/>
    <w:rsid w:val="00036294"/>
    <w:rsid w:val="00036AF1"/>
    <w:rsid w:val="000417CE"/>
    <w:rsid w:val="000430E8"/>
    <w:rsid w:val="00043564"/>
    <w:rsid w:val="0004411E"/>
    <w:rsid w:val="00044554"/>
    <w:rsid w:val="00045A81"/>
    <w:rsid w:val="00045D0F"/>
    <w:rsid w:val="00045EA5"/>
    <w:rsid w:val="00046B5B"/>
    <w:rsid w:val="00046C60"/>
    <w:rsid w:val="0004757A"/>
    <w:rsid w:val="00047836"/>
    <w:rsid w:val="00051701"/>
    <w:rsid w:val="00053114"/>
    <w:rsid w:val="00053928"/>
    <w:rsid w:val="000539BF"/>
    <w:rsid w:val="00053E96"/>
    <w:rsid w:val="000550FC"/>
    <w:rsid w:val="0005526F"/>
    <w:rsid w:val="00055F57"/>
    <w:rsid w:val="00056D64"/>
    <w:rsid w:val="00056F08"/>
    <w:rsid w:val="00057242"/>
    <w:rsid w:val="00057350"/>
    <w:rsid w:val="000573F7"/>
    <w:rsid w:val="00057DA5"/>
    <w:rsid w:val="0006007C"/>
    <w:rsid w:val="000606C1"/>
    <w:rsid w:val="000614FE"/>
    <w:rsid w:val="00063CD9"/>
    <w:rsid w:val="00064AA5"/>
    <w:rsid w:val="00064CA9"/>
    <w:rsid w:val="00065304"/>
    <w:rsid w:val="00065781"/>
    <w:rsid w:val="000662D7"/>
    <w:rsid w:val="00066415"/>
    <w:rsid w:val="00070167"/>
    <w:rsid w:val="0007018E"/>
    <w:rsid w:val="00071402"/>
    <w:rsid w:val="00072635"/>
    <w:rsid w:val="00072902"/>
    <w:rsid w:val="00072EBA"/>
    <w:rsid w:val="00074073"/>
    <w:rsid w:val="000748BB"/>
    <w:rsid w:val="00075227"/>
    <w:rsid w:val="00075AFE"/>
    <w:rsid w:val="00075C29"/>
    <w:rsid w:val="0007666F"/>
    <w:rsid w:val="00076F21"/>
    <w:rsid w:val="00080F90"/>
    <w:rsid w:val="00081B84"/>
    <w:rsid w:val="00082465"/>
    <w:rsid w:val="00082573"/>
    <w:rsid w:val="000828E3"/>
    <w:rsid w:val="00082A66"/>
    <w:rsid w:val="00083144"/>
    <w:rsid w:val="000845A7"/>
    <w:rsid w:val="000856F1"/>
    <w:rsid w:val="00085851"/>
    <w:rsid w:val="00085C89"/>
    <w:rsid w:val="00085ECF"/>
    <w:rsid w:val="00087112"/>
    <w:rsid w:val="000873B3"/>
    <w:rsid w:val="0008784C"/>
    <w:rsid w:val="0009019A"/>
    <w:rsid w:val="00090437"/>
    <w:rsid w:val="00090788"/>
    <w:rsid w:val="000908ED"/>
    <w:rsid w:val="00091D0B"/>
    <w:rsid w:val="0009266A"/>
    <w:rsid w:val="0009315B"/>
    <w:rsid w:val="0009425D"/>
    <w:rsid w:val="00094E5F"/>
    <w:rsid w:val="000961A0"/>
    <w:rsid w:val="00096ACF"/>
    <w:rsid w:val="00096D92"/>
    <w:rsid w:val="00097638"/>
    <w:rsid w:val="000979DC"/>
    <w:rsid w:val="00097DBC"/>
    <w:rsid w:val="000A01BE"/>
    <w:rsid w:val="000A0480"/>
    <w:rsid w:val="000A0BA4"/>
    <w:rsid w:val="000A2965"/>
    <w:rsid w:val="000A2BCD"/>
    <w:rsid w:val="000A2C4A"/>
    <w:rsid w:val="000A313F"/>
    <w:rsid w:val="000A4F6B"/>
    <w:rsid w:val="000A626B"/>
    <w:rsid w:val="000B0B97"/>
    <w:rsid w:val="000B268E"/>
    <w:rsid w:val="000B2CD2"/>
    <w:rsid w:val="000B30D7"/>
    <w:rsid w:val="000B3200"/>
    <w:rsid w:val="000B3DC4"/>
    <w:rsid w:val="000B3FB5"/>
    <w:rsid w:val="000B4399"/>
    <w:rsid w:val="000B5019"/>
    <w:rsid w:val="000B5432"/>
    <w:rsid w:val="000B6B6A"/>
    <w:rsid w:val="000B7AB4"/>
    <w:rsid w:val="000C03C5"/>
    <w:rsid w:val="000C172D"/>
    <w:rsid w:val="000C30FC"/>
    <w:rsid w:val="000C4129"/>
    <w:rsid w:val="000C5304"/>
    <w:rsid w:val="000C54D9"/>
    <w:rsid w:val="000C5688"/>
    <w:rsid w:val="000C604B"/>
    <w:rsid w:val="000C6ABF"/>
    <w:rsid w:val="000C7E53"/>
    <w:rsid w:val="000D0898"/>
    <w:rsid w:val="000D0AEA"/>
    <w:rsid w:val="000D2192"/>
    <w:rsid w:val="000D2BE3"/>
    <w:rsid w:val="000D2F35"/>
    <w:rsid w:val="000D3EDA"/>
    <w:rsid w:val="000D58D6"/>
    <w:rsid w:val="000D5CD5"/>
    <w:rsid w:val="000D626C"/>
    <w:rsid w:val="000D6887"/>
    <w:rsid w:val="000D6E40"/>
    <w:rsid w:val="000D706B"/>
    <w:rsid w:val="000D70B0"/>
    <w:rsid w:val="000D74F5"/>
    <w:rsid w:val="000D7A56"/>
    <w:rsid w:val="000E1A7F"/>
    <w:rsid w:val="000E1F20"/>
    <w:rsid w:val="000E2387"/>
    <w:rsid w:val="000E2C5A"/>
    <w:rsid w:val="000E3206"/>
    <w:rsid w:val="000E37AB"/>
    <w:rsid w:val="000E3D54"/>
    <w:rsid w:val="000E3E86"/>
    <w:rsid w:val="000E58F9"/>
    <w:rsid w:val="000E5973"/>
    <w:rsid w:val="000E735D"/>
    <w:rsid w:val="000E7AB4"/>
    <w:rsid w:val="000F0490"/>
    <w:rsid w:val="000F055C"/>
    <w:rsid w:val="000F16D5"/>
    <w:rsid w:val="000F1C29"/>
    <w:rsid w:val="000F2359"/>
    <w:rsid w:val="000F2C25"/>
    <w:rsid w:val="000F3F3E"/>
    <w:rsid w:val="000F3FB3"/>
    <w:rsid w:val="000F4C29"/>
    <w:rsid w:val="000F5DD8"/>
    <w:rsid w:val="000F6CD6"/>
    <w:rsid w:val="000F7594"/>
    <w:rsid w:val="000F7B5C"/>
    <w:rsid w:val="000F7B87"/>
    <w:rsid w:val="000F7F0E"/>
    <w:rsid w:val="001007FB"/>
    <w:rsid w:val="00100FA0"/>
    <w:rsid w:val="00101405"/>
    <w:rsid w:val="00101796"/>
    <w:rsid w:val="0010351D"/>
    <w:rsid w:val="001035E8"/>
    <w:rsid w:val="0010390F"/>
    <w:rsid w:val="00103B1C"/>
    <w:rsid w:val="0010561B"/>
    <w:rsid w:val="00105DD1"/>
    <w:rsid w:val="001060F9"/>
    <w:rsid w:val="00110311"/>
    <w:rsid w:val="00110925"/>
    <w:rsid w:val="0011289D"/>
    <w:rsid w:val="001130FE"/>
    <w:rsid w:val="00113B30"/>
    <w:rsid w:val="0011527E"/>
    <w:rsid w:val="001159A0"/>
    <w:rsid w:val="00115DE4"/>
    <w:rsid w:val="00115ECD"/>
    <w:rsid w:val="0011622A"/>
    <w:rsid w:val="00116781"/>
    <w:rsid w:val="00117BA1"/>
    <w:rsid w:val="00120423"/>
    <w:rsid w:val="0012143D"/>
    <w:rsid w:val="0012231F"/>
    <w:rsid w:val="001233BB"/>
    <w:rsid w:val="00123935"/>
    <w:rsid w:val="00125198"/>
    <w:rsid w:val="00126106"/>
    <w:rsid w:val="001269F3"/>
    <w:rsid w:val="00126A16"/>
    <w:rsid w:val="00127865"/>
    <w:rsid w:val="001308CD"/>
    <w:rsid w:val="00131FEC"/>
    <w:rsid w:val="001325F6"/>
    <w:rsid w:val="00132D49"/>
    <w:rsid w:val="00132FB6"/>
    <w:rsid w:val="00133B6E"/>
    <w:rsid w:val="00136B17"/>
    <w:rsid w:val="00140099"/>
    <w:rsid w:val="001410CD"/>
    <w:rsid w:val="00141B05"/>
    <w:rsid w:val="00142797"/>
    <w:rsid w:val="00142DEE"/>
    <w:rsid w:val="00143EF1"/>
    <w:rsid w:val="001441F7"/>
    <w:rsid w:val="00144499"/>
    <w:rsid w:val="0014464B"/>
    <w:rsid w:val="00145F94"/>
    <w:rsid w:val="001465F4"/>
    <w:rsid w:val="00147ECF"/>
    <w:rsid w:val="00150A01"/>
    <w:rsid w:val="00150B73"/>
    <w:rsid w:val="0015176A"/>
    <w:rsid w:val="00151B49"/>
    <w:rsid w:val="0015212F"/>
    <w:rsid w:val="00152A43"/>
    <w:rsid w:val="001539BD"/>
    <w:rsid w:val="00153CDC"/>
    <w:rsid w:val="0015438C"/>
    <w:rsid w:val="001545BC"/>
    <w:rsid w:val="00155E97"/>
    <w:rsid w:val="001579C4"/>
    <w:rsid w:val="00157E07"/>
    <w:rsid w:val="001609BB"/>
    <w:rsid w:val="00160B2A"/>
    <w:rsid w:val="00161603"/>
    <w:rsid w:val="001616A5"/>
    <w:rsid w:val="00165287"/>
    <w:rsid w:val="00165CB8"/>
    <w:rsid w:val="001713C3"/>
    <w:rsid w:val="00171645"/>
    <w:rsid w:val="001727A3"/>
    <w:rsid w:val="00172E01"/>
    <w:rsid w:val="00173B07"/>
    <w:rsid w:val="001747A0"/>
    <w:rsid w:val="001754D6"/>
    <w:rsid w:val="00175C9A"/>
    <w:rsid w:val="00176313"/>
    <w:rsid w:val="00177752"/>
    <w:rsid w:val="00182BA9"/>
    <w:rsid w:val="00182D76"/>
    <w:rsid w:val="00184580"/>
    <w:rsid w:val="001850B0"/>
    <w:rsid w:val="00185BB1"/>
    <w:rsid w:val="0018615C"/>
    <w:rsid w:val="00186A10"/>
    <w:rsid w:val="0018770B"/>
    <w:rsid w:val="00190232"/>
    <w:rsid w:val="001904F4"/>
    <w:rsid w:val="0019072F"/>
    <w:rsid w:val="001916A5"/>
    <w:rsid w:val="00192653"/>
    <w:rsid w:val="00193C52"/>
    <w:rsid w:val="00194981"/>
    <w:rsid w:val="00194C4A"/>
    <w:rsid w:val="0019563D"/>
    <w:rsid w:val="00195AA1"/>
    <w:rsid w:val="0019630A"/>
    <w:rsid w:val="001968B0"/>
    <w:rsid w:val="001969D0"/>
    <w:rsid w:val="00197A1A"/>
    <w:rsid w:val="001A008F"/>
    <w:rsid w:val="001A0661"/>
    <w:rsid w:val="001A0D77"/>
    <w:rsid w:val="001A11B8"/>
    <w:rsid w:val="001A1283"/>
    <w:rsid w:val="001A12E8"/>
    <w:rsid w:val="001A173F"/>
    <w:rsid w:val="001A1DBC"/>
    <w:rsid w:val="001A2C79"/>
    <w:rsid w:val="001A3744"/>
    <w:rsid w:val="001A3825"/>
    <w:rsid w:val="001A59CF"/>
    <w:rsid w:val="001A5F21"/>
    <w:rsid w:val="001A61ED"/>
    <w:rsid w:val="001A66C6"/>
    <w:rsid w:val="001B1051"/>
    <w:rsid w:val="001B12EB"/>
    <w:rsid w:val="001B2099"/>
    <w:rsid w:val="001B2C75"/>
    <w:rsid w:val="001B2E5F"/>
    <w:rsid w:val="001B47D7"/>
    <w:rsid w:val="001B6573"/>
    <w:rsid w:val="001B7248"/>
    <w:rsid w:val="001C0077"/>
    <w:rsid w:val="001C0A65"/>
    <w:rsid w:val="001C1160"/>
    <w:rsid w:val="001C1E94"/>
    <w:rsid w:val="001C2FCD"/>
    <w:rsid w:val="001C378B"/>
    <w:rsid w:val="001C3CA7"/>
    <w:rsid w:val="001C3EE3"/>
    <w:rsid w:val="001C45AB"/>
    <w:rsid w:val="001C46D1"/>
    <w:rsid w:val="001C4D5E"/>
    <w:rsid w:val="001C5ED6"/>
    <w:rsid w:val="001C6848"/>
    <w:rsid w:val="001C69E3"/>
    <w:rsid w:val="001D0C2B"/>
    <w:rsid w:val="001D1840"/>
    <w:rsid w:val="001D1F41"/>
    <w:rsid w:val="001D2028"/>
    <w:rsid w:val="001D2FD8"/>
    <w:rsid w:val="001D3F0E"/>
    <w:rsid w:val="001D515D"/>
    <w:rsid w:val="001D5735"/>
    <w:rsid w:val="001D6A74"/>
    <w:rsid w:val="001D6ED5"/>
    <w:rsid w:val="001D7584"/>
    <w:rsid w:val="001E0E4C"/>
    <w:rsid w:val="001E1715"/>
    <w:rsid w:val="001E1C9C"/>
    <w:rsid w:val="001E1DED"/>
    <w:rsid w:val="001E30F3"/>
    <w:rsid w:val="001E4424"/>
    <w:rsid w:val="001E4683"/>
    <w:rsid w:val="001E4860"/>
    <w:rsid w:val="001E4C10"/>
    <w:rsid w:val="001E5CBA"/>
    <w:rsid w:val="001E5D82"/>
    <w:rsid w:val="001E79DB"/>
    <w:rsid w:val="001E7AB0"/>
    <w:rsid w:val="001F03D3"/>
    <w:rsid w:val="001F0496"/>
    <w:rsid w:val="001F06A9"/>
    <w:rsid w:val="001F0FC5"/>
    <w:rsid w:val="001F118C"/>
    <w:rsid w:val="001F1269"/>
    <w:rsid w:val="001F27D2"/>
    <w:rsid w:val="001F2C7F"/>
    <w:rsid w:val="001F3487"/>
    <w:rsid w:val="001F3F4F"/>
    <w:rsid w:val="001F5028"/>
    <w:rsid w:val="001F567A"/>
    <w:rsid w:val="001F56E2"/>
    <w:rsid w:val="001F5E48"/>
    <w:rsid w:val="001F6E12"/>
    <w:rsid w:val="001F6F74"/>
    <w:rsid w:val="001F76B1"/>
    <w:rsid w:val="00201253"/>
    <w:rsid w:val="00201B76"/>
    <w:rsid w:val="00203034"/>
    <w:rsid w:val="0020345E"/>
    <w:rsid w:val="00205A78"/>
    <w:rsid w:val="00205E36"/>
    <w:rsid w:val="00205F88"/>
    <w:rsid w:val="00206FFE"/>
    <w:rsid w:val="00207E6D"/>
    <w:rsid w:val="00207FB6"/>
    <w:rsid w:val="00207FF2"/>
    <w:rsid w:val="0021079B"/>
    <w:rsid w:val="0021166D"/>
    <w:rsid w:val="00212D74"/>
    <w:rsid w:val="0021519A"/>
    <w:rsid w:val="00215977"/>
    <w:rsid w:val="00215ED9"/>
    <w:rsid w:val="00216038"/>
    <w:rsid w:val="002173D4"/>
    <w:rsid w:val="00217AF6"/>
    <w:rsid w:val="00220B18"/>
    <w:rsid w:val="002211A7"/>
    <w:rsid w:val="0022168C"/>
    <w:rsid w:val="00221A2F"/>
    <w:rsid w:val="00222879"/>
    <w:rsid w:val="0022338F"/>
    <w:rsid w:val="002239D4"/>
    <w:rsid w:val="002240D0"/>
    <w:rsid w:val="00224988"/>
    <w:rsid w:val="00225160"/>
    <w:rsid w:val="002258E9"/>
    <w:rsid w:val="002264A6"/>
    <w:rsid w:val="00226CDF"/>
    <w:rsid w:val="00227442"/>
    <w:rsid w:val="00230313"/>
    <w:rsid w:val="00230997"/>
    <w:rsid w:val="002310B6"/>
    <w:rsid w:val="00231C18"/>
    <w:rsid w:val="002321A0"/>
    <w:rsid w:val="00234645"/>
    <w:rsid w:val="00234881"/>
    <w:rsid w:val="00235A7C"/>
    <w:rsid w:val="002368D1"/>
    <w:rsid w:val="0023781F"/>
    <w:rsid w:val="00241A68"/>
    <w:rsid w:val="00242103"/>
    <w:rsid w:val="002450E4"/>
    <w:rsid w:val="00245341"/>
    <w:rsid w:val="002453D3"/>
    <w:rsid w:val="00245D2F"/>
    <w:rsid w:val="00245F94"/>
    <w:rsid w:val="00246000"/>
    <w:rsid w:val="002461C4"/>
    <w:rsid w:val="00246598"/>
    <w:rsid w:val="00246F38"/>
    <w:rsid w:val="002510F3"/>
    <w:rsid w:val="00251345"/>
    <w:rsid w:val="00251ECD"/>
    <w:rsid w:val="00252D30"/>
    <w:rsid w:val="00253863"/>
    <w:rsid w:val="0025557D"/>
    <w:rsid w:val="002579EB"/>
    <w:rsid w:val="00260475"/>
    <w:rsid w:val="002610AD"/>
    <w:rsid w:val="00261AA0"/>
    <w:rsid w:val="00261DE8"/>
    <w:rsid w:val="0026266F"/>
    <w:rsid w:val="00262F9C"/>
    <w:rsid w:val="002635C4"/>
    <w:rsid w:val="00263781"/>
    <w:rsid w:val="00264767"/>
    <w:rsid w:val="00264C4F"/>
    <w:rsid w:val="00264DD1"/>
    <w:rsid w:val="00265941"/>
    <w:rsid w:val="00265D2C"/>
    <w:rsid w:val="002661ED"/>
    <w:rsid w:val="002665F9"/>
    <w:rsid w:val="002676F9"/>
    <w:rsid w:val="00267A54"/>
    <w:rsid w:val="002701A2"/>
    <w:rsid w:val="00270A3C"/>
    <w:rsid w:val="00270A63"/>
    <w:rsid w:val="00271A0C"/>
    <w:rsid w:val="002728F7"/>
    <w:rsid w:val="00272C05"/>
    <w:rsid w:val="00272D74"/>
    <w:rsid w:val="00274AF6"/>
    <w:rsid w:val="00274C3B"/>
    <w:rsid w:val="00275453"/>
    <w:rsid w:val="00276E07"/>
    <w:rsid w:val="00276E37"/>
    <w:rsid w:val="00276FA4"/>
    <w:rsid w:val="002802B8"/>
    <w:rsid w:val="002810DA"/>
    <w:rsid w:val="0028227D"/>
    <w:rsid w:val="00282EBB"/>
    <w:rsid w:val="0028490B"/>
    <w:rsid w:val="00284DEA"/>
    <w:rsid w:val="00284EC3"/>
    <w:rsid w:val="00284FD3"/>
    <w:rsid w:val="00285A01"/>
    <w:rsid w:val="00285A5D"/>
    <w:rsid w:val="002863C6"/>
    <w:rsid w:val="00286D67"/>
    <w:rsid w:val="00286E68"/>
    <w:rsid w:val="002878D0"/>
    <w:rsid w:val="00290054"/>
    <w:rsid w:val="00291731"/>
    <w:rsid w:val="002923A5"/>
    <w:rsid w:val="0029262F"/>
    <w:rsid w:val="0029286D"/>
    <w:rsid w:val="00293426"/>
    <w:rsid w:val="0029441E"/>
    <w:rsid w:val="0029542A"/>
    <w:rsid w:val="00295553"/>
    <w:rsid w:val="00295ABF"/>
    <w:rsid w:val="00295DB9"/>
    <w:rsid w:val="0029630D"/>
    <w:rsid w:val="00296782"/>
    <w:rsid w:val="00296C15"/>
    <w:rsid w:val="002A03DB"/>
    <w:rsid w:val="002A263D"/>
    <w:rsid w:val="002A2E26"/>
    <w:rsid w:val="002A3761"/>
    <w:rsid w:val="002A38D2"/>
    <w:rsid w:val="002A44B6"/>
    <w:rsid w:val="002A4956"/>
    <w:rsid w:val="002A58D8"/>
    <w:rsid w:val="002A6276"/>
    <w:rsid w:val="002A6C2F"/>
    <w:rsid w:val="002B0024"/>
    <w:rsid w:val="002B010D"/>
    <w:rsid w:val="002B0965"/>
    <w:rsid w:val="002B1ED8"/>
    <w:rsid w:val="002B1F38"/>
    <w:rsid w:val="002B2CA7"/>
    <w:rsid w:val="002B3B0D"/>
    <w:rsid w:val="002B3BAE"/>
    <w:rsid w:val="002B4BAF"/>
    <w:rsid w:val="002B542C"/>
    <w:rsid w:val="002B5BE2"/>
    <w:rsid w:val="002B7FDB"/>
    <w:rsid w:val="002C0322"/>
    <w:rsid w:val="002C05F7"/>
    <w:rsid w:val="002C19AF"/>
    <w:rsid w:val="002C3C73"/>
    <w:rsid w:val="002C455B"/>
    <w:rsid w:val="002C6141"/>
    <w:rsid w:val="002C63B6"/>
    <w:rsid w:val="002C676B"/>
    <w:rsid w:val="002C6B6D"/>
    <w:rsid w:val="002D0258"/>
    <w:rsid w:val="002D049A"/>
    <w:rsid w:val="002D0FD4"/>
    <w:rsid w:val="002D1FAB"/>
    <w:rsid w:val="002D1FFB"/>
    <w:rsid w:val="002D33CF"/>
    <w:rsid w:val="002D346C"/>
    <w:rsid w:val="002D3528"/>
    <w:rsid w:val="002D3AF1"/>
    <w:rsid w:val="002D3EFC"/>
    <w:rsid w:val="002D4474"/>
    <w:rsid w:val="002D587C"/>
    <w:rsid w:val="002D5995"/>
    <w:rsid w:val="002D5A05"/>
    <w:rsid w:val="002D6778"/>
    <w:rsid w:val="002D6ABA"/>
    <w:rsid w:val="002D7402"/>
    <w:rsid w:val="002D74C0"/>
    <w:rsid w:val="002D7C85"/>
    <w:rsid w:val="002D7F34"/>
    <w:rsid w:val="002E2573"/>
    <w:rsid w:val="002E2CFE"/>
    <w:rsid w:val="002E30C1"/>
    <w:rsid w:val="002E4017"/>
    <w:rsid w:val="002E5D8F"/>
    <w:rsid w:val="002E646D"/>
    <w:rsid w:val="002E6F83"/>
    <w:rsid w:val="002F0501"/>
    <w:rsid w:val="002F1C7D"/>
    <w:rsid w:val="002F2127"/>
    <w:rsid w:val="002F250A"/>
    <w:rsid w:val="002F25B8"/>
    <w:rsid w:val="002F2857"/>
    <w:rsid w:val="002F2D05"/>
    <w:rsid w:val="002F38F5"/>
    <w:rsid w:val="002F3BB6"/>
    <w:rsid w:val="002F54CE"/>
    <w:rsid w:val="002F6016"/>
    <w:rsid w:val="002F6AD7"/>
    <w:rsid w:val="002F6BA1"/>
    <w:rsid w:val="002F7963"/>
    <w:rsid w:val="00301713"/>
    <w:rsid w:val="00302A06"/>
    <w:rsid w:val="00302AA3"/>
    <w:rsid w:val="00303329"/>
    <w:rsid w:val="0030403E"/>
    <w:rsid w:val="00307071"/>
    <w:rsid w:val="0031079F"/>
    <w:rsid w:val="00311DA8"/>
    <w:rsid w:val="00313147"/>
    <w:rsid w:val="0031332F"/>
    <w:rsid w:val="003142AA"/>
    <w:rsid w:val="003143B9"/>
    <w:rsid w:val="00315FA6"/>
    <w:rsid w:val="00317176"/>
    <w:rsid w:val="00320CF3"/>
    <w:rsid w:val="00321D7A"/>
    <w:rsid w:val="0032213C"/>
    <w:rsid w:val="0032392B"/>
    <w:rsid w:val="00324181"/>
    <w:rsid w:val="00324E78"/>
    <w:rsid w:val="00324E9D"/>
    <w:rsid w:val="003256C1"/>
    <w:rsid w:val="00325896"/>
    <w:rsid w:val="00325B0C"/>
    <w:rsid w:val="00325BB1"/>
    <w:rsid w:val="00327276"/>
    <w:rsid w:val="003303E0"/>
    <w:rsid w:val="00330F4D"/>
    <w:rsid w:val="00331A3C"/>
    <w:rsid w:val="00333335"/>
    <w:rsid w:val="003339B6"/>
    <w:rsid w:val="00335503"/>
    <w:rsid w:val="00336F39"/>
    <w:rsid w:val="00337944"/>
    <w:rsid w:val="00340B9F"/>
    <w:rsid w:val="00340FA7"/>
    <w:rsid w:val="003413AF"/>
    <w:rsid w:val="003417F0"/>
    <w:rsid w:val="00341AD1"/>
    <w:rsid w:val="00341BE0"/>
    <w:rsid w:val="00342FA9"/>
    <w:rsid w:val="00343C78"/>
    <w:rsid w:val="00344C3C"/>
    <w:rsid w:val="0034646C"/>
    <w:rsid w:val="003465C3"/>
    <w:rsid w:val="00347694"/>
    <w:rsid w:val="003478C8"/>
    <w:rsid w:val="00347E22"/>
    <w:rsid w:val="0035055B"/>
    <w:rsid w:val="003506FA"/>
    <w:rsid w:val="00350C72"/>
    <w:rsid w:val="00352C21"/>
    <w:rsid w:val="0035308C"/>
    <w:rsid w:val="00354A53"/>
    <w:rsid w:val="00355163"/>
    <w:rsid w:val="003551DA"/>
    <w:rsid w:val="00355266"/>
    <w:rsid w:val="00355A76"/>
    <w:rsid w:val="003603D0"/>
    <w:rsid w:val="00361158"/>
    <w:rsid w:val="00362D6A"/>
    <w:rsid w:val="00362F1A"/>
    <w:rsid w:val="00364D7A"/>
    <w:rsid w:val="003650DD"/>
    <w:rsid w:val="00365152"/>
    <w:rsid w:val="00365289"/>
    <w:rsid w:val="00365B81"/>
    <w:rsid w:val="00367A75"/>
    <w:rsid w:val="0037008B"/>
    <w:rsid w:val="003703D5"/>
    <w:rsid w:val="003710CA"/>
    <w:rsid w:val="00371502"/>
    <w:rsid w:val="00372403"/>
    <w:rsid w:val="0037288E"/>
    <w:rsid w:val="00372E7B"/>
    <w:rsid w:val="0037390A"/>
    <w:rsid w:val="0037390F"/>
    <w:rsid w:val="00373F03"/>
    <w:rsid w:val="003748EF"/>
    <w:rsid w:val="003750DA"/>
    <w:rsid w:val="00375496"/>
    <w:rsid w:val="003755FA"/>
    <w:rsid w:val="0037640F"/>
    <w:rsid w:val="003771FF"/>
    <w:rsid w:val="0038023F"/>
    <w:rsid w:val="00380E6E"/>
    <w:rsid w:val="00381CB7"/>
    <w:rsid w:val="003821BC"/>
    <w:rsid w:val="00382D46"/>
    <w:rsid w:val="003857E7"/>
    <w:rsid w:val="003859EA"/>
    <w:rsid w:val="00386C38"/>
    <w:rsid w:val="00387241"/>
    <w:rsid w:val="00387889"/>
    <w:rsid w:val="003904FF"/>
    <w:rsid w:val="00391C16"/>
    <w:rsid w:val="00392318"/>
    <w:rsid w:val="003929D8"/>
    <w:rsid w:val="003931A8"/>
    <w:rsid w:val="00394617"/>
    <w:rsid w:val="00395F4F"/>
    <w:rsid w:val="00396AF1"/>
    <w:rsid w:val="00397F7E"/>
    <w:rsid w:val="003A07C2"/>
    <w:rsid w:val="003A22DE"/>
    <w:rsid w:val="003A2C83"/>
    <w:rsid w:val="003A307D"/>
    <w:rsid w:val="003A3323"/>
    <w:rsid w:val="003A3F95"/>
    <w:rsid w:val="003A4956"/>
    <w:rsid w:val="003A7020"/>
    <w:rsid w:val="003B03B5"/>
    <w:rsid w:val="003B0FF9"/>
    <w:rsid w:val="003B13E4"/>
    <w:rsid w:val="003B159F"/>
    <w:rsid w:val="003B1619"/>
    <w:rsid w:val="003B1A35"/>
    <w:rsid w:val="003B1FB8"/>
    <w:rsid w:val="003B6363"/>
    <w:rsid w:val="003B66ED"/>
    <w:rsid w:val="003B783E"/>
    <w:rsid w:val="003C14D7"/>
    <w:rsid w:val="003C1DBB"/>
    <w:rsid w:val="003C1E86"/>
    <w:rsid w:val="003C2633"/>
    <w:rsid w:val="003C4ADC"/>
    <w:rsid w:val="003C4B44"/>
    <w:rsid w:val="003C4D9C"/>
    <w:rsid w:val="003C4FB0"/>
    <w:rsid w:val="003C5425"/>
    <w:rsid w:val="003C7890"/>
    <w:rsid w:val="003C7D71"/>
    <w:rsid w:val="003D1A8F"/>
    <w:rsid w:val="003D41B3"/>
    <w:rsid w:val="003D4ADC"/>
    <w:rsid w:val="003D523D"/>
    <w:rsid w:val="003D524C"/>
    <w:rsid w:val="003D6FF2"/>
    <w:rsid w:val="003D7313"/>
    <w:rsid w:val="003D74D3"/>
    <w:rsid w:val="003D7E81"/>
    <w:rsid w:val="003E021C"/>
    <w:rsid w:val="003E0398"/>
    <w:rsid w:val="003E1176"/>
    <w:rsid w:val="003E1314"/>
    <w:rsid w:val="003E15E5"/>
    <w:rsid w:val="003E1E51"/>
    <w:rsid w:val="003E2821"/>
    <w:rsid w:val="003E2AC4"/>
    <w:rsid w:val="003E34A1"/>
    <w:rsid w:val="003E3A47"/>
    <w:rsid w:val="003E539F"/>
    <w:rsid w:val="003E5B38"/>
    <w:rsid w:val="003E6225"/>
    <w:rsid w:val="003E6479"/>
    <w:rsid w:val="003E746E"/>
    <w:rsid w:val="003E77E7"/>
    <w:rsid w:val="003E7EBE"/>
    <w:rsid w:val="003F0F85"/>
    <w:rsid w:val="003F1E34"/>
    <w:rsid w:val="003F2192"/>
    <w:rsid w:val="003F2C92"/>
    <w:rsid w:val="003F31AD"/>
    <w:rsid w:val="003F497B"/>
    <w:rsid w:val="003F4AE1"/>
    <w:rsid w:val="003F624D"/>
    <w:rsid w:val="003F6922"/>
    <w:rsid w:val="003F69A0"/>
    <w:rsid w:val="003F732C"/>
    <w:rsid w:val="003F7FA3"/>
    <w:rsid w:val="00400002"/>
    <w:rsid w:val="0040008F"/>
    <w:rsid w:val="004012CD"/>
    <w:rsid w:val="0040278E"/>
    <w:rsid w:val="0040376B"/>
    <w:rsid w:val="00404908"/>
    <w:rsid w:val="00405434"/>
    <w:rsid w:val="00405775"/>
    <w:rsid w:val="004058D5"/>
    <w:rsid w:val="00406C05"/>
    <w:rsid w:val="0040754B"/>
    <w:rsid w:val="004075B7"/>
    <w:rsid w:val="0040772E"/>
    <w:rsid w:val="00411267"/>
    <w:rsid w:val="00411CB8"/>
    <w:rsid w:val="004121D7"/>
    <w:rsid w:val="00412AD7"/>
    <w:rsid w:val="0041391E"/>
    <w:rsid w:val="004139AB"/>
    <w:rsid w:val="00414209"/>
    <w:rsid w:val="00414235"/>
    <w:rsid w:val="00414FAB"/>
    <w:rsid w:val="004159D4"/>
    <w:rsid w:val="00416DD3"/>
    <w:rsid w:val="00417A60"/>
    <w:rsid w:val="004204E5"/>
    <w:rsid w:val="004212A7"/>
    <w:rsid w:val="00422BFF"/>
    <w:rsid w:val="00422D93"/>
    <w:rsid w:val="00423067"/>
    <w:rsid w:val="0042458C"/>
    <w:rsid w:val="00424614"/>
    <w:rsid w:val="00424990"/>
    <w:rsid w:val="00425184"/>
    <w:rsid w:val="00430471"/>
    <w:rsid w:val="00430BB4"/>
    <w:rsid w:val="00431E53"/>
    <w:rsid w:val="004332B9"/>
    <w:rsid w:val="004343B8"/>
    <w:rsid w:val="004353C0"/>
    <w:rsid w:val="004363C5"/>
    <w:rsid w:val="004366D0"/>
    <w:rsid w:val="0043789E"/>
    <w:rsid w:val="00437ED6"/>
    <w:rsid w:val="00440607"/>
    <w:rsid w:val="00443DB8"/>
    <w:rsid w:val="0044512D"/>
    <w:rsid w:val="00445A19"/>
    <w:rsid w:val="00445D73"/>
    <w:rsid w:val="00445EAF"/>
    <w:rsid w:val="00446055"/>
    <w:rsid w:val="004470BA"/>
    <w:rsid w:val="00447238"/>
    <w:rsid w:val="00450B67"/>
    <w:rsid w:val="00450C55"/>
    <w:rsid w:val="00451A7D"/>
    <w:rsid w:val="0045224D"/>
    <w:rsid w:val="00452545"/>
    <w:rsid w:val="00453AA0"/>
    <w:rsid w:val="004553A9"/>
    <w:rsid w:val="00455B24"/>
    <w:rsid w:val="00455D23"/>
    <w:rsid w:val="00455DFB"/>
    <w:rsid w:val="00456245"/>
    <w:rsid w:val="0045655E"/>
    <w:rsid w:val="00456EC1"/>
    <w:rsid w:val="00457E8F"/>
    <w:rsid w:val="00460B71"/>
    <w:rsid w:val="00461493"/>
    <w:rsid w:val="00461A16"/>
    <w:rsid w:val="00461B11"/>
    <w:rsid w:val="0046212A"/>
    <w:rsid w:val="00462B00"/>
    <w:rsid w:val="00462B9D"/>
    <w:rsid w:val="00464411"/>
    <w:rsid w:val="004646AC"/>
    <w:rsid w:val="004657FF"/>
    <w:rsid w:val="00465A72"/>
    <w:rsid w:val="00465D0A"/>
    <w:rsid w:val="004669C4"/>
    <w:rsid w:val="00466E7C"/>
    <w:rsid w:val="0046751E"/>
    <w:rsid w:val="00467B73"/>
    <w:rsid w:val="0047033F"/>
    <w:rsid w:val="004706A5"/>
    <w:rsid w:val="004707F1"/>
    <w:rsid w:val="00470F4B"/>
    <w:rsid w:val="004723F9"/>
    <w:rsid w:val="00473DC2"/>
    <w:rsid w:val="00474A81"/>
    <w:rsid w:val="00475203"/>
    <w:rsid w:val="00475D7E"/>
    <w:rsid w:val="00480907"/>
    <w:rsid w:val="00482283"/>
    <w:rsid w:val="00482767"/>
    <w:rsid w:val="00482F61"/>
    <w:rsid w:val="00483A25"/>
    <w:rsid w:val="00483D30"/>
    <w:rsid w:val="00483F85"/>
    <w:rsid w:val="004849B7"/>
    <w:rsid w:val="00484CF9"/>
    <w:rsid w:val="004876C7"/>
    <w:rsid w:val="00487707"/>
    <w:rsid w:val="00491665"/>
    <w:rsid w:val="00492337"/>
    <w:rsid w:val="00493954"/>
    <w:rsid w:val="00493C58"/>
    <w:rsid w:val="0049508B"/>
    <w:rsid w:val="0049532A"/>
    <w:rsid w:val="00495FEB"/>
    <w:rsid w:val="00496242"/>
    <w:rsid w:val="00496C5F"/>
    <w:rsid w:val="00497212"/>
    <w:rsid w:val="0049742A"/>
    <w:rsid w:val="004A059B"/>
    <w:rsid w:val="004A06D0"/>
    <w:rsid w:val="004A0F34"/>
    <w:rsid w:val="004A0FE9"/>
    <w:rsid w:val="004A2169"/>
    <w:rsid w:val="004A28B9"/>
    <w:rsid w:val="004A2AA5"/>
    <w:rsid w:val="004A4185"/>
    <w:rsid w:val="004A685E"/>
    <w:rsid w:val="004A692F"/>
    <w:rsid w:val="004A69C1"/>
    <w:rsid w:val="004A75C0"/>
    <w:rsid w:val="004A75FD"/>
    <w:rsid w:val="004B2868"/>
    <w:rsid w:val="004B2F77"/>
    <w:rsid w:val="004B3129"/>
    <w:rsid w:val="004B4EBF"/>
    <w:rsid w:val="004B5393"/>
    <w:rsid w:val="004B57AA"/>
    <w:rsid w:val="004B7FBA"/>
    <w:rsid w:val="004C0B1C"/>
    <w:rsid w:val="004C0BBD"/>
    <w:rsid w:val="004C22BA"/>
    <w:rsid w:val="004C2C94"/>
    <w:rsid w:val="004C2E6D"/>
    <w:rsid w:val="004C2FB2"/>
    <w:rsid w:val="004C3FA3"/>
    <w:rsid w:val="004C4230"/>
    <w:rsid w:val="004C5265"/>
    <w:rsid w:val="004C605A"/>
    <w:rsid w:val="004C65E6"/>
    <w:rsid w:val="004C6A31"/>
    <w:rsid w:val="004C6C4E"/>
    <w:rsid w:val="004C7344"/>
    <w:rsid w:val="004C7755"/>
    <w:rsid w:val="004D133F"/>
    <w:rsid w:val="004D31F0"/>
    <w:rsid w:val="004D355A"/>
    <w:rsid w:val="004D46CD"/>
    <w:rsid w:val="004D4854"/>
    <w:rsid w:val="004D4E0D"/>
    <w:rsid w:val="004D7562"/>
    <w:rsid w:val="004E02E6"/>
    <w:rsid w:val="004E0362"/>
    <w:rsid w:val="004E0A8D"/>
    <w:rsid w:val="004E2E42"/>
    <w:rsid w:val="004E33E8"/>
    <w:rsid w:val="004E404B"/>
    <w:rsid w:val="004E52E5"/>
    <w:rsid w:val="004E6E95"/>
    <w:rsid w:val="004E7889"/>
    <w:rsid w:val="004F05F9"/>
    <w:rsid w:val="004F1913"/>
    <w:rsid w:val="004F1EE0"/>
    <w:rsid w:val="004F1F2A"/>
    <w:rsid w:val="004F282E"/>
    <w:rsid w:val="004F4737"/>
    <w:rsid w:val="004F505A"/>
    <w:rsid w:val="004F77C6"/>
    <w:rsid w:val="0050182D"/>
    <w:rsid w:val="00501B28"/>
    <w:rsid w:val="00501FCB"/>
    <w:rsid w:val="00502563"/>
    <w:rsid w:val="00502AD4"/>
    <w:rsid w:val="00502B9D"/>
    <w:rsid w:val="005044B9"/>
    <w:rsid w:val="00504884"/>
    <w:rsid w:val="005048B1"/>
    <w:rsid w:val="00505989"/>
    <w:rsid w:val="00505DB5"/>
    <w:rsid w:val="00507A4D"/>
    <w:rsid w:val="00511233"/>
    <w:rsid w:val="00511329"/>
    <w:rsid w:val="0051196B"/>
    <w:rsid w:val="00511E8A"/>
    <w:rsid w:val="00513853"/>
    <w:rsid w:val="005147EC"/>
    <w:rsid w:val="00515B9B"/>
    <w:rsid w:val="005164C5"/>
    <w:rsid w:val="00516C51"/>
    <w:rsid w:val="0051725A"/>
    <w:rsid w:val="00520122"/>
    <w:rsid w:val="005204EF"/>
    <w:rsid w:val="00520970"/>
    <w:rsid w:val="00520FF3"/>
    <w:rsid w:val="00521167"/>
    <w:rsid w:val="00522ABC"/>
    <w:rsid w:val="00523C42"/>
    <w:rsid w:val="00524572"/>
    <w:rsid w:val="0052511A"/>
    <w:rsid w:val="005263A3"/>
    <w:rsid w:val="00527A6B"/>
    <w:rsid w:val="005315E0"/>
    <w:rsid w:val="005323D5"/>
    <w:rsid w:val="00532A8F"/>
    <w:rsid w:val="005333CE"/>
    <w:rsid w:val="005358DD"/>
    <w:rsid w:val="00535B8A"/>
    <w:rsid w:val="00536470"/>
    <w:rsid w:val="005367AF"/>
    <w:rsid w:val="00537CCB"/>
    <w:rsid w:val="0054116C"/>
    <w:rsid w:val="005413AF"/>
    <w:rsid w:val="00542385"/>
    <w:rsid w:val="00544236"/>
    <w:rsid w:val="005444DE"/>
    <w:rsid w:val="00544EE8"/>
    <w:rsid w:val="00545B43"/>
    <w:rsid w:val="00545E58"/>
    <w:rsid w:val="00545F1C"/>
    <w:rsid w:val="005508B2"/>
    <w:rsid w:val="00550CC2"/>
    <w:rsid w:val="00551214"/>
    <w:rsid w:val="00551562"/>
    <w:rsid w:val="00551981"/>
    <w:rsid w:val="00551D6A"/>
    <w:rsid w:val="00552181"/>
    <w:rsid w:val="00552C9E"/>
    <w:rsid w:val="00553A91"/>
    <w:rsid w:val="00553DC7"/>
    <w:rsid w:val="0055575E"/>
    <w:rsid w:val="005569A0"/>
    <w:rsid w:val="00556F7E"/>
    <w:rsid w:val="005572AA"/>
    <w:rsid w:val="00557554"/>
    <w:rsid w:val="00557D27"/>
    <w:rsid w:val="00557E45"/>
    <w:rsid w:val="00560ABA"/>
    <w:rsid w:val="00560E38"/>
    <w:rsid w:val="00562C59"/>
    <w:rsid w:val="005639BC"/>
    <w:rsid w:val="00563D23"/>
    <w:rsid w:val="00564B35"/>
    <w:rsid w:val="00565434"/>
    <w:rsid w:val="0056548E"/>
    <w:rsid w:val="005657F6"/>
    <w:rsid w:val="00566AF7"/>
    <w:rsid w:val="00566C30"/>
    <w:rsid w:val="005672E0"/>
    <w:rsid w:val="005711EC"/>
    <w:rsid w:val="00571B35"/>
    <w:rsid w:val="00571BB8"/>
    <w:rsid w:val="00573705"/>
    <w:rsid w:val="005746D8"/>
    <w:rsid w:val="00575E78"/>
    <w:rsid w:val="005760C5"/>
    <w:rsid w:val="005779FA"/>
    <w:rsid w:val="00581565"/>
    <w:rsid w:val="0058366E"/>
    <w:rsid w:val="005843FF"/>
    <w:rsid w:val="00585368"/>
    <w:rsid w:val="005856C5"/>
    <w:rsid w:val="00586106"/>
    <w:rsid w:val="00587D48"/>
    <w:rsid w:val="005902F3"/>
    <w:rsid w:val="005908B8"/>
    <w:rsid w:val="00590A8C"/>
    <w:rsid w:val="00590D4C"/>
    <w:rsid w:val="00591C1D"/>
    <w:rsid w:val="005938BE"/>
    <w:rsid w:val="00594AB6"/>
    <w:rsid w:val="00594DB6"/>
    <w:rsid w:val="00595F99"/>
    <w:rsid w:val="005968AB"/>
    <w:rsid w:val="00596E50"/>
    <w:rsid w:val="00596FFE"/>
    <w:rsid w:val="00597406"/>
    <w:rsid w:val="005A0299"/>
    <w:rsid w:val="005A1565"/>
    <w:rsid w:val="005A2A74"/>
    <w:rsid w:val="005A2FC8"/>
    <w:rsid w:val="005A3186"/>
    <w:rsid w:val="005A37ED"/>
    <w:rsid w:val="005A49E4"/>
    <w:rsid w:val="005A4E2C"/>
    <w:rsid w:val="005A69F4"/>
    <w:rsid w:val="005A6EE2"/>
    <w:rsid w:val="005A7839"/>
    <w:rsid w:val="005A7A1E"/>
    <w:rsid w:val="005A7FA2"/>
    <w:rsid w:val="005B0E38"/>
    <w:rsid w:val="005B22A1"/>
    <w:rsid w:val="005B2CF6"/>
    <w:rsid w:val="005B4842"/>
    <w:rsid w:val="005B500E"/>
    <w:rsid w:val="005B724D"/>
    <w:rsid w:val="005B7915"/>
    <w:rsid w:val="005C2126"/>
    <w:rsid w:val="005C3704"/>
    <w:rsid w:val="005C3CD4"/>
    <w:rsid w:val="005C4E73"/>
    <w:rsid w:val="005C520A"/>
    <w:rsid w:val="005C5462"/>
    <w:rsid w:val="005C5CEB"/>
    <w:rsid w:val="005C6AF6"/>
    <w:rsid w:val="005C7223"/>
    <w:rsid w:val="005C75D0"/>
    <w:rsid w:val="005D1BC9"/>
    <w:rsid w:val="005D2450"/>
    <w:rsid w:val="005D3752"/>
    <w:rsid w:val="005D4538"/>
    <w:rsid w:val="005D4DF6"/>
    <w:rsid w:val="005D595A"/>
    <w:rsid w:val="005D5A47"/>
    <w:rsid w:val="005D5A6F"/>
    <w:rsid w:val="005D5C84"/>
    <w:rsid w:val="005D5FC4"/>
    <w:rsid w:val="005D7682"/>
    <w:rsid w:val="005E041B"/>
    <w:rsid w:val="005E1141"/>
    <w:rsid w:val="005E1918"/>
    <w:rsid w:val="005E1F9E"/>
    <w:rsid w:val="005E2DC5"/>
    <w:rsid w:val="005E30EF"/>
    <w:rsid w:val="005E3728"/>
    <w:rsid w:val="005E471A"/>
    <w:rsid w:val="005E626E"/>
    <w:rsid w:val="005E6F15"/>
    <w:rsid w:val="005F0AA8"/>
    <w:rsid w:val="005F100F"/>
    <w:rsid w:val="005F1A1F"/>
    <w:rsid w:val="005F2404"/>
    <w:rsid w:val="005F2D95"/>
    <w:rsid w:val="005F2ECD"/>
    <w:rsid w:val="005F3088"/>
    <w:rsid w:val="005F39F5"/>
    <w:rsid w:val="005F4081"/>
    <w:rsid w:val="005F41C1"/>
    <w:rsid w:val="005F48D0"/>
    <w:rsid w:val="005F53A1"/>
    <w:rsid w:val="005F5B9F"/>
    <w:rsid w:val="005F5C2B"/>
    <w:rsid w:val="005F5C97"/>
    <w:rsid w:val="005F726E"/>
    <w:rsid w:val="005F7EEF"/>
    <w:rsid w:val="006003B1"/>
    <w:rsid w:val="006023E4"/>
    <w:rsid w:val="00602896"/>
    <w:rsid w:val="00602D13"/>
    <w:rsid w:val="00602E8C"/>
    <w:rsid w:val="00603856"/>
    <w:rsid w:val="00603FE3"/>
    <w:rsid w:val="0060572B"/>
    <w:rsid w:val="00605BEE"/>
    <w:rsid w:val="00606CE1"/>
    <w:rsid w:val="00610972"/>
    <w:rsid w:val="00611596"/>
    <w:rsid w:val="00611C46"/>
    <w:rsid w:val="00612350"/>
    <w:rsid w:val="006132D3"/>
    <w:rsid w:val="0061360E"/>
    <w:rsid w:val="0061476C"/>
    <w:rsid w:val="00615481"/>
    <w:rsid w:val="00615A61"/>
    <w:rsid w:val="00616C5F"/>
    <w:rsid w:val="006174AE"/>
    <w:rsid w:val="00621CF8"/>
    <w:rsid w:val="00621E2B"/>
    <w:rsid w:val="0062280F"/>
    <w:rsid w:val="00622D91"/>
    <w:rsid w:val="00624332"/>
    <w:rsid w:val="00624CA1"/>
    <w:rsid w:val="006253D2"/>
    <w:rsid w:val="006263DC"/>
    <w:rsid w:val="00626FFD"/>
    <w:rsid w:val="006276F0"/>
    <w:rsid w:val="00630512"/>
    <w:rsid w:val="00630754"/>
    <w:rsid w:val="00630B33"/>
    <w:rsid w:val="00630EA1"/>
    <w:rsid w:val="00631F9C"/>
    <w:rsid w:val="00632758"/>
    <w:rsid w:val="00633321"/>
    <w:rsid w:val="0063434E"/>
    <w:rsid w:val="006349B6"/>
    <w:rsid w:val="00634B95"/>
    <w:rsid w:val="00634BAE"/>
    <w:rsid w:val="00634E77"/>
    <w:rsid w:val="0063758A"/>
    <w:rsid w:val="00640905"/>
    <w:rsid w:val="00641295"/>
    <w:rsid w:val="00641748"/>
    <w:rsid w:val="00643098"/>
    <w:rsid w:val="006442C0"/>
    <w:rsid w:val="0064476C"/>
    <w:rsid w:val="00644863"/>
    <w:rsid w:val="006449BD"/>
    <w:rsid w:val="0064524C"/>
    <w:rsid w:val="00645577"/>
    <w:rsid w:val="00645672"/>
    <w:rsid w:val="00645997"/>
    <w:rsid w:val="00645D5A"/>
    <w:rsid w:val="00647C56"/>
    <w:rsid w:val="0065099C"/>
    <w:rsid w:val="00650B80"/>
    <w:rsid w:val="00650CCD"/>
    <w:rsid w:val="0065101C"/>
    <w:rsid w:val="00654348"/>
    <w:rsid w:val="0065445C"/>
    <w:rsid w:val="00655F2C"/>
    <w:rsid w:val="006563AB"/>
    <w:rsid w:val="00657362"/>
    <w:rsid w:val="00657851"/>
    <w:rsid w:val="00660CE5"/>
    <w:rsid w:val="00661083"/>
    <w:rsid w:val="00661560"/>
    <w:rsid w:val="006617F7"/>
    <w:rsid w:val="0066198A"/>
    <w:rsid w:val="00662696"/>
    <w:rsid w:val="00662843"/>
    <w:rsid w:val="00662C62"/>
    <w:rsid w:val="00664A17"/>
    <w:rsid w:val="00664E89"/>
    <w:rsid w:val="00665757"/>
    <w:rsid w:val="00665AD2"/>
    <w:rsid w:val="00665FCD"/>
    <w:rsid w:val="00666731"/>
    <w:rsid w:val="00666DB7"/>
    <w:rsid w:val="006672D7"/>
    <w:rsid w:val="00670EB3"/>
    <w:rsid w:val="006711D1"/>
    <w:rsid w:val="00671A00"/>
    <w:rsid w:val="00672A09"/>
    <w:rsid w:val="00676740"/>
    <w:rsid w:val="00677427"/>
    <w:rsid w:val="00677647"/>
    <w:rsid w:val="00677B27"/>
    <w:rsid w:val="00680D7F"/>
    <w:rsid w:val="00681AD7"/>
    <w:rsid w:val="00682395"/>
    <w:rsid w:val="0068293F"/>
    <w:rsid w:val="00683450"/>
    <w:rsid w:val="00684167"/>
    <w:rsid w:val="006845EE"/>
    <w:rsid w:val="00684E3C"/>
    <w:rsid w:val="00685A64"/>
    <w:rsid w:val="006864A1"/>
    <w:rsid w:val="006879F7"/>
    <w:rsid w:val="006914A4"/>
    <w:rsid w:val="0069161D"/>
    <w:rsid w:val="00692391"/>
    <w:rsid w:val="00692B36"/>
    <w:rsid w:val="00692D22"/>
    <w:rsid w:val="0069391D"/>
    <w:rsid w:val="00693982"/>
    <w:rsid w:val="00694F83"/>
    <w:rsid w:val="00696147"/>
    <w:rsid w:val="006964DE"/>
    <w:rsid w:val="00697040"/>
    <w:rsid w:val="006976AB"/>
    <w:rsid w:val="006A172C"/>
    <w:rsid w:val="006A1F6D"/>
    <w:rsid w:val="006A20D9"/>
    <w:rsid w:val="006A2508"/>
    <w:rsid w:val="006A2A7A"/>
    <w:rsid w:val="006A2E10"/>
    <w:rsid w:val="006A4B37"/>
    <w:rsid w:val="006A672F"/>
    <w:rsid w:val="006A7215"/>
    <w:rsid w:val="006A7330"/>
    <w:rsid w:val="006A73FA"/>
    <w:rsid w:val="006A7576"/>
    <w:rsid w:val="006A7D0B"/>
    <w:rsid w:val="006A7DD9"/>
    <w:rsid w:val="006B053A"/>
    <w:rsid w:val="006B08D2"/>
    <w:rsid w:val="006B307C"/>
    <w:rsid w:val="006B5AA3"/>
    <w:rsid w:val="006B60F1"/>
    <w:rsid w:val="006B6D5E"/>
    <w:rsid w:val="006B6E4D"/>
    <w:rsid w:val="006B6F09"/>
    <w:rsid w:val="006C18E3"/>
    <w:rsid w:val="006C1CB7"/>
    <w:rsid w:val="006C2046"/>
    <w:rsid w:val="006C291C"/>
    <w:rsid w:val="006C4A16"/>
    <w:rsid w:val="006C535F"/>
    <w:rsid w:val="006C64F3"/>
    <w:rsid w:val="006D2411"/>
    <w:rsid w:val="006D2954"/>
    <w:rsid w:val="006D2D69"/>
    <w:rsid w:val="006D3384"/>
    <w:rsid w:val="006D3684"/>
    <w:rsid w:val="006D484D"/>
    <w:rsid w:val="006D4C6B"/>
    <w:rsid w:val="006D4F5D"/>
    <w:rsid w:val="006D5EBE"/>
    <w:rsid w:val="006D6443"/>
    <w:rsid w:val="006E0611"/>
    <w:rsid w:val="006E0F58"/>
    <w:rsid w:val="006E15A3"/>
    <w:rsid w:val="006E19BE"/>
    <w:rsid w:val="006E24E5"/>
    <w:rsid w:val="006E3913"/>
    <w:rsid w:val="006E4567"/>
    <w:rsid w:val="006E73F8"/>
    <w:rsid w:val="006E77C6"/>
    <w:rsid w:val="006F00AB"/>
    <w:rsid w:val="006F05C6"/>
    <w:rsid w:val="006F0EF8"/>
    <w:rsid w:val="006F13B8"/>
    <w:rsid w:val="006F18AD"/>
    <w:rsid w:val="006F1E1C"/>
    <w:rsid w:val="006F2739"/>
    <w:rsid w:val="006F2BE9"/>
    <w:rsid w:val="006F2CE2"/>
    <w:rsid w:val="006F323E"/>
    <w:rsid w:val="006F3667"/>
    <w:rsid w:val="006F3837"/>
    <w:rsid w:val="006F3935"/>
    <w:rsid w:val="006F3BB3"/>
    <w:rsid w:val="006F3CEB"/>
    <w:rsid w:val="006F4CF4"/>
    <w:rsid w:val="006F5550"/>
    <w:rsid w:val="006F595E"/>
    <w:rsid w:val="006F672A"/>
    <w:rsid w:val="006F6CD3"/>
    <w:rsid w:val="006F72D9"/>
    <w:rsid w:val="006F7DDE"/>
    <w:rsid w:val="00701E49"/>
    <w:rsid w:val="007028FC"/>
    <w:rsid w:val="00702998"/>
    <w:rsid w:val="00702F43"/>
    <w:rsid w:val="00703E3E"/>
    <w:rsid w:val="0070542E"/>
    <w:rsid w:val="00707DF5"/>
    <w:rsid w:val="00707F7D"/>
    <w:rsid w:val="00710632"/>
    <w:rsid w:val="007108BF"/>
    <w:rsid w:val="00711E52"/>
    <w:rsid w:val="0071239D"/>
    <w:rsid w:val="00713CAD"/>
    <w:rsid w:val="00714E20"/>
    <w:rsid w:val="0071504E"/>
    <w:rsid w:val="00716493"/>
    <w:rsid w:val="007213C4"/>
    <w:rsid w:val="00722178"/>
    <w:rsid w:val="0072263D"/>
    <w:rsid w:val="00722A21"/>
    <w:rsid w:val="00722BF3"/>
    <w:rsid w:val="00722C1A"/>
    <w:rsid w:val="00723377"/>
    <w:rsid w:val="0072341D"/>
    <w:rsid w:val="00724342"/>
    <w:rsid w:val="00725185"/>
    <w:rsid w:val="0072689E"/>
    <w:rsid w:val="0072714B"/>
    <w:rsid w:val="0072752D"/>
    <w:rsid w:val="00727741"/>
    <w:rsid w:val="00727CB4"/>
    <w:rsid w:val="00730980"/>
    <w:rsid w:val="007309DC"/>
    <w:rsid w:val="00732478"/>
    <w:rsid w:val="00732A62"/>
    <w:rsid w:val="00732E0A"/>
    <w:rsid w:val="00733B05"/>
    <w:rsid w:val="00733B18"/>
    <w:rsid w:val="00734547"/>
    <w:rsid w:val="007347B0"/>
    <w:rsid w:val="00734D3E"/>
    <w:rsid w:val="0073513B"/>
    <w:rsid w:val="00735A11"/>
    <w:rsid w:val="00736DC9"/>
    <w:rsid w:val="00736E60"/>
    <w:rsid w:val="00737ADA"/>
    <w:rsid w:val="00737C5A"/>
    <w:rsid w:val="0074087D"/>
    <w:rsid w:val="00740A99"/>
    <w:rsid w:val="00741797"/>
    <w:rsid w:val="00741A43"/>
    <w:rsid w:val="00741E01"/>
    <w:rsid w:val="00743272"/>
    <w:rsid w:val="0074532F"/>
    <w:rsid w:val="00745CE4"/>
    <w:rsid w:val="00745CF6"/>
    <w:rsid w:val="00747343"/>
    <w:rsid w:val="00747468"/>
    <w:rsid w:val="00747FD6"/>
    <w:rsid w:val="00750186"/>
    <w:rsid w:val="00750579"/>
    <w:rsid w:val="0075230D"/>
    <w:rsid w:val="00752587"/>
    <w:rsid w:val="00752785"/>
    <w:rsid w:val="00753996"/>
    <w:rsid w:val="00754829"/>
    <w:rsid w:val="00755098"/>
    <w:rsid w:val="0075549C"/>
    <w:rsid w:val="00755F1E"/>
    <w:rsid w:val="007560DA"/>
    <w:rsid w:val="007562B5"/>
    <w:rsid w:val="00756350"/>
    <w:rsid w:val="0075660C"/>
    <w:rsid w:val="00760317"/>
    <w:rsid w:val="00761AA4"/>
    <w:rsid w:val="007620E9"/>
    <w:rsid w:val="00764F0B"/>
    <w:rsid w:val="0076557B"/>
    <w:rsid w:val="00765AB5"/>
    <w:rsid w:val="0076720C"/>
    <w:rsid w:val="00767B48"/>
    <w:rsid w:val="00770617"/>
    <w:rsid w:val="0077090F"/>
    <w:rsid w:val="007711F3"/>
    <w:rsid w:val="0077156D"/>
    <w:rsid w:val="00772AA0"/>
    <w:rsid w:val="00774E41"/>
    <w:rsid w:val="0077511A"/>
    <w:rsid w:val="007754D6"/>
    <w:rsid w:val="00775747"/>
    <w:rsid w:val="007759DB"/>
    <w:rsid w:val="00775D1D"/>
    <w:rsid w:val="00776BB2"/>
    <w:rsid w:val="00776E78"/>
    <w:rsid w:val="00776FD3"/>
    <w:rsid w:val="007802EE"/>
    <w:rsid w:val="00780971"/>
    <w:rsid w:val="00780B29"/>
    <w:rsid w:val="00781227"/>
    <w:rsid w:val="0078137E"/>
    <w:rsid w:val="0078145E"/>
    <w:rsid w:val="007815F6"/>
    <w:rsid w:val="007821CB"/>
    <w:rsid w:val="00783E54"/>
    <w:rsid w:val="00783EF9"/>
    <w:rsid w:val="007844E9"/>
    <w:rsid w:val="007851AA"/>
    <w:rsid w:val="00785272"/>
    <w:rsid w:val="00785433"/>
    <w:rsid w:val="00787826"/>
    <w:rsid w:val="0079076A"/>
    <w:rsid w:val="007909C6"/>
    <w:rsid w:val="00790AE6"/>
    <w:rsid w:val="0079177C"/>
    <w:rsid w:val="00791B09"/>
    <w:rsid w:val="00791CAB"/>
    <w:rsid w:val="007923F8"/>
    <w:rsid w:val="00792639"/>
    <w:rsid w:val="00792652"/>
    <w:rsid w:val="00792769"/>
    <w:rsid w:val="00793509"/>
    <w:rsid w:val="007938BD"/>
    <w:rsid w:val="00794494"/>
    <w:rsid w:val="0079484B"/>
    <w:rsid w:val="007961BE"/>
    <w:rsid w:val="00796237"/>
    <w:rsid w:val="00796792"/>
    <w:rsid w:val="00796BE3"/>
    <w:rsid w:val="00797691"/>
    <w:rsid w:val="00797AEC"/>
    <w:rsid w:val="007A05E3"/>
    <w:rsid w:val="007A1403"/>
    <w:rsid w:val="007A1C18"/>
    <w:rsid w:val="007A2B55"/>
    <w:rsid w:val="007A2FAE"/>
    <w:rsid w:val="007A4B23"/>
    <w:rsid w:val="007A515A"/>
    <w:rsid w:val="007A540B"/>
    <w:rsid w:val="007A625C"/>
    <w:rsid w:val="007A63C3"/>
    <w:rsid w:val="007A650D"/>
    <w:rsid w:val="007B1D2F"/>
    <w:rsid w:val="007B2B5E"/>
    <w:rsid w:val="007B2C52"/>
    <w:rsid w:val="007B2CCD"/>
    <w:rsid w:val="007B2FDC"/>
    <w:rsid w:val="007B3072"/>
    <w:rsid w:val="007B3CB2"/>
    <w:rsid w:val="007B475D"/>
    <w:rsid w:val="007B4B45"/>
    <w:rsid w:val="007B5AF4"/>
    <w:rsid w:val="007B69CD"/>
    <w:rsid w:val="007B7245"/>
    <w:rsid w:val="007C005B"/>
    <w:rsid w:val="007C0357"/>
    <w:rsid w:val="007C0648"/>
    <w:rsid w:val="007C0B1C"/>
    <w:rsid w:val="007C0FB0"/>
    <w:rsid w:val="007C381C"/>
    <w:rsid w:val="007C46B1"/>
    <w:rsid w:val="007C5D6B"/>
    <w:rsid w:val="007C69D8"/>
    <w:rsid w:val="007C77FB"/>
    <w:rsid w:val="007C7AA2"/>
    <w:rsid w:val="007C7C91"/>
    <w:rsid w:val="007C7DA0"/>
    <w:rsid w:val="007D021C"/>
    <w:rsid w:val="007D0E44"/>
    <w:rsid w:val="007D117D"/>
    <w:rsid w:val="007D11E4"/>
    <w:rsid w:val="007D2BF5"/>
    <w:rsid w:val="007D3435"/>
    <w:rsid w:val="007D3721"/>
    <w:rsid w:val="007D3B0C"/>
    <w:rsid w:val="007D3B60"/>
    <w:rsid w:val="007D3BA4"/>
    <w:rsid w:val="007D4151"/>
    <w:rsid w:val="007D43F3"/>
    <w:rsid w:val="007D4412"/>
    <w:rsid w:val="007D4A91"/>
    <w:rsid w:val="007D5DB6"/>
    <w:rsid w:val="007D6A3D"/>
    <w:rsid w:val="007D6C4C"/>
    <w:rsid w:val="007D6C9B"/>
    <w:rsid w:val="007D6F62"/>
    <w:rsid w:val="007D7842"/>
    <w:rsid w:val="007D7B10"/>
    <w:rsid w:val="007E1A4C"/>
    <w:rsid w:val="007E2AE2"/>
    <w:rsid w:val="007E2B22"/>
    <w:rsid w:val="007E2CD6"/>
    <w:rsid w:val="007E32BA"/>
    <w:rsid w:val="007E5248"/>
    <w:rsid w:val="007E5C82"/>
    <w:rsid w:val="007E644B"/>
    <w:rsid w:val="007E7372"/>
    <w:rsid w:val="007E7598"/>
    <w:rsid w:val="007E7E2E"/>
    <w:rsid w:val="007F0439"/>
    <w:rsid w:val="007F092E"/>
    <w:rsid w:val="007F247D"/>
    <w:rsid w:val="007F2CF6"/>
    <w:rsid w:val="007F33C0"/>
    <w:rsid w:val="007F444B"/>
    <w:rsid w:val="008011AA"/>
    <w:rsid w:val="00801BC2"/>
    <w:rsid w:val="00801CB3"/>
    <w:rsid w:val="00801E57"/>
    <w:rsid w:val="008045FF"/>
    <w:rsid w:val="00804B7D"/>
    <w:rsid w:val="00805EE2"/>
    <w:rsid w:val="00806542"/>
    <w:rsid w:val="008070FD"/>
    <w:rsid w:val="008072EC"/>
    <w:rsid w:val="0080739B"/>
    <w:rsid w:val="0080786E"/>
    <w:rsid w:val="00807D0C"/>
    <w:rsid w:val="0081014A"/>
    <w:rsid w:val="00811B5F"/>
    <w:rsid w:val="008126FD"/>
    <w:rsid w:val="00812EF6"/>
    <w:rsid w:val="008148F5"/>
    <w:rsid w:val="00814B30"/>
    <w:rsid w:val="00815100"/>
    <w:rsid w:val="008169DD"/>
    <w:rsid w:val="00816BC5"/>
    <w:rsid w:val="00816C43"/>
    <w:rsid w:val="00816E29"/>
    <w:rsid w:val="00820FBC"/>
    <w:rsid w:val="0082102B"/>
    <w:rsid w:val="00821B51"/>
    <w:rsid w:val="00822EB3"/>
    <w:rsid w:val="00823F6B"/>
    <w:rsid w:val="00824C50"/>
    <w:rsid w:val="00824E91"/>
    <w:rsid w:val="0082554D"/>
    <w:rsid w:val="00826CE4"/>
    <w:rsid w:val="00830332"/>
    <w:rsid w:val="00830D42"/>
    <w:rsid w:val="008312A7"/>
    <w:rsid w:val="008351D4"/>
    <w:rsid w:val="00836F5D"/>
    <w:rsid w:val="00837A91"/>
    <w:rsid w:val="008404C8"/>
    <w:rsid w:val="0084168B"/>
    <w:rsid w:val="00841EDE"/>
    <w:rsid w:val="0084279C"/>
    <w:rsid w:val="00842D44"/>
    <w:rsid w:val="00843382"/>
    <w:rsid w:val="00843A94"/>
    <w:rsid w:val="00844F66"/>
    <w:rsid w:val="00845459"/>
    <w:rsid w:val="0084617C"/>
    <w:rsid w:val="0084677A"/>
    <w:rsid w:val="00846B0F"/>
    <w:rsid w:val="00846D90"/>
    <w:rsid w:val="008479D6"/>
    <w:rsid w:val="00850A98"/>
    <w:rsid w:val="00850B63"/>
    <w:rsid w:val="008512CF"/>
    <w:rsid w:val="0085159A"/>
    <w:rsid w:val="00851E63"/>
    <w:rsid w:val="00852852"/>
    <w:rsid w:val="00852D03"/>
    <w:rsid w:val="00853226"/>
    <w:rsid w:val="00853C5D"/>
    <w:rsid w:val="008552C7"/>
    <w:rsid w:val="008553FE"/>
    <w:rsid w:val="00855CEC"/>
    <w:rsid w:val="0085623E"/>
    <w:rsid w:val="0085644A"/>
    <w:rsid w:val="00856BF2"/>
    <w:rsid w:val="008600C3"/>
    <w:rsid w:val="008609A6"/>
    <w:rsid w:val="00861844"/>
    <w:rsid w:val="00861885"/>
    <w:rsid w:val="00862CA5"/>
    <w:rsid w:val="00863221"/>
    <w:rsid w:val="00863968"/>
    <w:rsid w:val="00865D14"/>
    <w:rsid w:val="00866029"/>
    <w:rsid w:val="008660FA"/>
    <w:rsid w:val="008664A4"/>
    <w:rsid w:val="00866FFC"/>
    <w:rsid w:val="008677A9"/>
    <w:rsid w:val="008713A7"/>
    <w:rsid w:val="00871D78"/>
    <w:rsid w:val="0087204A"/>
    <w:rsid w:val="00872497"/>
    <w:rsid w:val="008724D1"/>
    <w:rsid w:val="00872820"/>
    <w:rsid w:val="00873528"/>
    <w:rsid w:val="00874E49"/>
    <w:rsid w:val="00877DE3"/>
    <w:rsid w:val="0088017A"/>
    <w:rsid w:val="00880AFF"/>
    <w:rsid w:val="00881227"/>
    <w:rsid w:val="00881A33"/>
    <w:rsid w:val="00881ABD"/>
    <w:rsid w:val="0088216F"/>
    <w:rsid w:val="0088251D"/>
    <w:rsid w:val="00882584"/>
    <w:rsid w:val="00882A85"/>
    <w:rsid w:val="00883161"/>
    <w:rsid w:val="0088523B"/>
    <w:rsid w:val="00885533"/>
    <w:rsid w:val="0088555D"/>
    <w:rsid w:val="00887805"/>
    <w:rsid w:val="00887EBE"/>
    <w:rsid w:val="00890303"/>
    <w:rsid w:val="00891A44"/>
    <w:rsid w:val="008935D5"/>
    <w:rsid w:val="00893F15"/>
    <w:rsid w:val="00894934"/>
    <w:rsid w:val="00896927"/>
    <w:rsid w:val="00897A1D"/>
    <w:rsid w:val="00897A77"/>
    <w:rsid w:val="00897C7D"/>
    <w:rsid w:val="008A0B4F"/>
    <w:rsid w:val="008A115C"/>
    <w:rsid w:val="008A2AE1"/>
    <w:rsid w:val="008A31CF"/>
    <w:rsid w:val="008A40F6"/>
    <w:rsid w:val="008A4877"/>
    <w:rsid w:val="008A53BA"/>
    <w:rsid w:val="008A59A4"/>
    <w:rsid w:val="008A6E47"/>
    <w:rsid w:val="008A73CD"/>
    <w:rsid w:val="008B173B"/>
    <w:rsid w:val="008B1B96"/>
    <w:rsid w:val="008B1D1A"/>
    <w:rsid w:val="008B3B02"/>
    <w:rsid w:val="008B42E4"/>
    <w:rsid w:val="008B51E0"/>
    <w:rsid w:val="008B5DF4"/>
    <w:rsid w:val="008B7D8B"/>
    <w:rsid w:val="008C02D7"/>
    <w:rsid w:val="008C0C64"/>
    <w:rsid w:val="008C0F1C"/>
    <w:rsid w:val="008C2509"/>
    <w:rsid w:val="008C2AD5"/>
    <w:rsid w:val="008C2D99"/>
    <w:rsid w:val="008C3BC8"/>
    <w:rsid w:val="008C4215"/>
    <w:rsid w:val="008C422D"/>
    <w:rsid w:val="008C4DCE"/>
    <w:rsid w:val="008C4F48"/>
    <w:rsid w:val="008C60F6"/>
    <w:rsid w:val="008C73EC"/>
    <w:rsid w:val="008C797E"/>
    <w:rsid w:val="008D125F"/>
    <w:rsid w:val="008D326D"/>
    <w:rsid w:val="008D3550"/>
    <w:rsid w:val="008D37EE"/>
    <w:rsid w:val="008D4928"/>
    <w:rsid w:val="008D4E2F"/>
    <w:rsid w:val="008D4EBF"/>
    <w:rsid w:val="008D5A0B"/>
    <w:rsid w:val="008D6006"/>
    <w:rsid w:val="008D643B"/>
    <w:rsid w:val="008E0373"/>
    <w:rsid w:val="008E075F"/>
    <w:rsid w:val="008E13DD"/>
    <w:rsid w:val="008E1512"/>
    <w:rsid w:val="008E202F"/>
    <w:rsid w:val="008E2296"/>
    <w:rsid w:val="008E3A90"/>
    <w:rsid w:val="008E3CAC"/>
    <w:rsid w:val="008E4BEE"/>
    <w:rsid w:val="008E5898"/>
    <w:rsid w:val="008E650B"/>
    <w:rsid w:val="008E6C06"/>
    <w:rsid w:val="008E6FA0"/>
    <w:rsid w:val="008E7137"/>
    <w:rsid w:val="008E779B"/>
    <w:rsid w:val="008F0315"/>
    <w:rsid w:val="008F08B0"/>
    <w:rsid w:val="008F33B7"/>
    <w:rsid w:val="008F4296"/>
    <w:rsid w:val="008F7AD2"/>
    <w:rsid w:val="008F7B93"/>
    <w:rsid w:val="0090089B"/>
    <w:rsid w:val="00900B19"/>
    <w:rsid w:val="00900CD7"/>
    <w:rsid w:val="00901E31"/>
    <w:rsid w:val="009022B1"/>
    <w:rsid w:val="009037F5"/>
    <w:rsid w:val="00903F93"/>
    <w:rsid w:val="00904F91"/>
    <w:rsid w:val="0090735F"/>
    <w:rsid w:val="00907472"/>
    <w:rsid w:val="00907C44"/>
    <w:rsid w:val="009106E7"/>
    <w:rsid w:val="009111EB"/>
    <w:rsid w:val="00911D56"/>
    <w:rsid w:val="00912B1C"/>
    <w:rsid w:val="009132C1"/>
    <w:rsid w:val="00913A8A"/>
    <w:rsid w:val="00914ACF"/>
    <w:rsid w:val="00914DB2"/>
    <w:rsid w:val="0091585A"/>
    <w:rsid w:val="009159EC"/>
    <w:rsid w:val="00915CEF"/>
    <w:rsid w:val="009208DB"/>
    <w:rsid w:val="00922796"/>
    <w:rsid w:val="00923A13"/>
    <w:rsid w:val="009263F3"/>
    <w:rsid w:val="0092656E"/>
    <w:rsid w:val="009274F9"/>
    <w:rsid w:val="009309BF"/>
    <w:rsid w:val="00931EA8"/>
    <w:rsid w:val="009329CB"/>
    <w:rsid w:val="009332AC"/>
    <w:rsid w:val="00933FCF"/>
    <w:rsid w:val="00934F62"/>
    <w:rsid w:val="00935144"/>
    <w:rsid w:val="009351F7"/>
    <w:rsid w:val="0093536A"/>
    <w:rsid w:val="009404D0"/>
    <w:rsid w:val="00940AB5"/>
    <w:rsid w:val="00942430"/>
    <w:rsid w:val="00945254"/>
    <w:rsid w:val="0094596E"/>
    <w:rsid w:val="00947E3C"/>
    <w:rsid w:val="009502DC"/>
    <w:rsid w:val="00950324"/>
    <w:rsid w:val="00951AEE"/>
    <w:rsid w:val="00953D53"/>
    <w:rsid w:val="00953E4A"/>
    <w:rsid w:val="00954F95"/>
    <w:rsid w:val="0095574B"/>
    <w:rsid w:val="00957894"/>
    <w:rsid w:val="00957E2D"/>
    <w:rsid w:val="0096011E"/>
    <w:rsid w:val="00960907"/>
    <w:rsid w:val="009611F8"/>
    <w:rsid w:val="009625EE"/>
    <w:rsid w:val="00962E46"/>
    <w:rsid w:val="0096372E"/>
    <w:rsid w:val="00967303"/>
    <w:rsid w:val="00967DBF"/>
    <w:rsid w:val="00970D5F"/>
    <w:rsid w:val="0097208A"/>
    <w:rsid w:val="009725E2"/>
    <w:rsid w:val="0097355D"/>
    <w:rsid w:val="00973A7C"/>
    <w:rsid w:val="00973E2D"/>
    <w:rsid w:val="00974364"/>
    <w:rsid w:val="009758EB"/>
    <w:rsid w:val="0097772A"/>
    <w:rsid w:val="00977CC4"/>
    <w:rsid w:val="009806D3"/>
    <w:rsid w:val="009812F1"/>
    <w:rsid w:val="00981E9E"/>
    <w:rsid w:val="009822ED"/>
    <w:rsid w:val="00982F22"/>
    <w:rsid w:val="00983B06"/>
    <w:rsid w:val="00984438"/>
    <w:rsid w:val="00984713"/>
    <w:rsid w:val="00984EFD"/>
    <w:rsid w:val="00987D10"/>
    <w:rsid w:val="009917EF"/>
    <w:rsid w:val="009929BC"/>
    <w:rsid w:val="009946F7"/>
    <w:rsid w:val="009A1CCF"/>
    <w:rsid w:val="009A1DA8"/>
    <w:rsid w:val="009A1DE2"/>
    <w:rsid w:val="009A1E41"/>
    <w:rsid w:val="009A2CD5"/>
    <w:rsid w:val="009A35B7"/>
    <w:rsid w:val="009A3877"/>
    <w:rsid w:val="009A49ED"/>
    <w:rsid w:val="009A66DC"/>
    <w:rsid w:val="009A69B2"/>
    <w:rsid w:val="009A7594"/>
    <w:rsid w:val="009A762E"/>
    <w:rsid w:val="009B06E4"/>
    <w:rsid w:val="009B074E"/>
    <w:rsid w:val="009B085E"/>
    <w:rsid w:val="009B15CA"/>
    <w:rsid w:val="009B410D"/>
    <w:rsid w:val="009B447B"/>
    <w:rsid w:val="009B4BE0"/>
    <w:rsid w:val="009B650B"/>
    <w:rsid w:val="009B7CFE"/>
    <w:rsid w:val="009C0514"/>
    <w:rsid w:val="009C0AE1"/>
    <w:rsid w:val="009C0BAF"/>
    <w:rsid w:val="009C0BD7"/>
    <w:rsid w:val="009C1C8F"/>
    <w:rsid w:val="009C1CAB"/>
    <w:rsid w:val="009C50AD"/>
    <w:rsid w:val="009C5CDE"/>
    <w:rsid w:val="009C71A5"/>
    <w:rsid w:val="009C7922"/>
    <w:rsid w:val="009C7CC5"/>
    <w:rsid w:val="009D18AE"/>
    <w:rsid w:val="009D1982"/>
    <w:rsid w:val="009D2318"/>
    <w:rsid w:val="009D23C9"/>
    <w:rsid w:val="009D326D"/>
    <w:rsid w:val="009D37E3"/>
    <w:rsid w:val="009D3EB9"/>
    <w:rsid w:val="009D4C59"/>
    <w:rsid w:val="009D528D"/>
    <w:rsid w:val="009D5412"/>
    <w:rsid w:val="009D5553"/>
    <w:rsid w:val="009D6302"/>
    <w:rsid w:val="009D7203"/>
    <w:rsid w:val="009D7F1C"/>
    <w:rsid w:val="009E05CE"/>
    <w:rsid w:val="009E06F7"/>
    <w:rsid w:val="009E13AB"/>
    <w:rsid w:val="009E1571"/>
    <w:rsid w:val="009E20CD"/>
    <w:rsid w:val="009E27E3"/>
    <w:rsid w:val="009E2850"/>
    <w:rsid w:val="009E36A7"/>
    <w:rsid w:val="009E6109"/>
    <w:rsid w:val="009F0851"/>
    <w:rsid w:val="009F29BD"/>
    <w:rsid w:val="009F39BA"/>
    <w:rsid w:val="009F4F14"/>
    <w:rsid w:val="009F535A"/>
    <w:rsid w:val="009F5D00"/>
    <w:rsid w:val="009F5E34"/>
    <w:rsid w:val="009F7A0B"/>
    <w:rsid w:val="00A008EA"/>
    <w:rsid w:val="00A010B1"/>
    <w:rsid w:val="00A0179B"/>
    <w:rsid w:val="00A024B0"/>
    <w:rsid w:val="00A027D6"/>
    <w:rsid w:val="00A02945"/>
    <w:rsid w:val="00A02B03"/>
    <w:rsid w:val="00A0302C"/>
    <w:rsid w:val="00A03629"/>
    <w:rsid w:val="00A03BE2"/>
    <w:rsid w:val="00A043E3"/>
    <w:rsid w:val="00A04864"/>
    <w:rsid w:val="00A048C7"/>
    <w:rsid w:val="00A04983"/>
    <w:rsid w:val="00A05389"/>
    <w:rsid w:val="00A05DFE"/>
    <w:rsid w:val="00A05E3A"/>
    <w:rsid w:val="00A05FD2"/>
    <w:rsid w:val="00A0672E"/>
    <w:rsid w:val="00A068A5"/>
    <w:rsid w:val="00A07E13"/>
    <w:rsid w:val="00A1097C"/>
    <w:rsid w:val="00A1239E"/>
    <w:rsid w:val="00A128A7"/>
    <w:rsid w:val="00A12A91"/>
    <w:rsid w:val="00A12E79"/>
    <w:rsid w:val="00A13DF8"/>
    <w:rsid w:val="00A141B9"/>
    <w:rsid w:val="00A149B1"/>
    <w:rsid w:val="00A15A82"/>
    <w:rsid w:val="00A15EA1"/>
    <w:rsid w:val="00A16AD0"/>
    <w:rsid w:val="00A16BF5"/>
    <w:rsid w:val="00A17782"/>
    <w:rsid w:val="00A202BC"/>
    <w:rsid w:val="00A204B6"/>
    <w:rsid w:val="00A2062F"/>
    <w:rsid w:val="00A20ADD"/>
    <w:rsid w:val="00A20D7A"/>
    <w:rsid w:val="00A21772"/>
    <w:rsid w:val="00A21904"/>
    <w:rsid w:val="00A238A7"/>
    <w:rsid w:val="00A26022"/>
    <w:rsid w:val="00A26E45"/>
    <w:rsid w:val="00A30713"/>
    <w:rsid w:val="00A308D9"/>
    <w:rsid w:val="00A30C44"/>
    <w:rsid w:val="00A30C63"/>
    <w:rsid w:val="00A310A6"/>
    <w:rsid w:val="00A31B07"/>
    <w:rsid w:val="00A31CF8"/>
    <w:rsid w:val="00A31DCA"/>
    <w:rsid w:val="00A336FA"/>
    <w:rsid w:val="00A3497E"/>
    <w:rsid w:val="00A379D2"/>
    <w:rsid w:val="00A4085A"/>
    <w:rsid w:val="00A409DA"/>
    <w:rsid w:val="00A4126D"/>
    <w:rsid w:val="00A4197D"/>
    <w:rsid w:val="00A41D20"/>
    <w:rsid w:val="00A42347"/>
    <w:rsid w:val="00A42810"/>
    <w:rsid w:val="00A42D4B"/>
    <w:rsid w:val="00A42E05"/>
    <w:rsid w:val="00A44367"/>
    <w:rsid w:val="00A44A66"/>
    <w:rsid w:val="00A44E7B"/>
    <w:rsid w:val="00A46D47"/>
    <w:rsid w:val="00A4707A"/>
    <w:rsid w:val="00A477C8"/>
    <w:rsid w:val="00A5038B"/>
    <w:rsid w:val="00A50873"/>
    <w:rsid w:val="00A51971"/>
    <w:rsid w:val="00A53472"/>
    <w:rsid w:val="00A540B5"/>
    <w:rsid w:val="00A548AD"/>
    <w:rsid w:val="00A54A5C"/>
    <w:rsid w:val="00A555C0"/>
    <w:rsid w:val="00A5578B"/>
    <w:rsid w:val="00A56F2A"/>
    <w:rsid w:val="00A56F97"/>
    <w:rsid w:val="00A57651"/>
    <w:rsid w:val="00A607F7"/>
    <w:rsid w:val="00A60E75"/>
    <w:rsid w:val="00A6145D"/>
    <w:rsid w:val="00A62E6A"/>
    <w:rsid w:val="00A63EFD"/>
    <w:rsid w:val="00A64682"/>
    <w:rsid w:val="00A6502B"/>
    <w:rsid w:val="00A650B7"/>
    <w:rsid w:val="00A659EC"/>
    <w:rsid w:val="00A67DA7"/>
    <w:rsid w:val="00A7081C"/>
    <w:rsid w:val="00A71AB0"/>
    <w:rsid w:val="00A727FE"/>
    <w:rsid w:val="00A741E8"/>
    <w:rsid w:val="00A755F6"/>
    <w:rsid w:val="00A759DB"/>
    <w:rsid w:val="00A761BB"/>
    <w:rsid w:val="00A764DD"/>
    <w:rsid w:val="00A76B06"/>
    <w:rsid w:val="00A77023"/>
    <w:rsid w:val="00A774CE"/>
    <w:rsid w:val="00A8109D"/>
    <w:rsid w:val="00A81B23"/>
    <w:rsid w:val="00A83F2B"/>
    <w:rsid w:val="00A83F3C"/>
    <w:rsid w:val="00A843F4"/>
    <w:rsid w:val="00A845FD"/>
    <w:rsid w:val="00A853C1"/>
    <w:rsid w:val="00A85996"/>
    <w:rsid w:val="00A86B90"/>
    <w:rsid w:val="00A86D65"/>
    <w:rsid w:val="00A86FD9"/>
    <w:rsid w:val="00A875E0"/>
    <w:rsid w:val="00A87E15"/>
    <w:rsid w:val="00A90C61"/>
    <w:rsid w:val="00A912F8"/>
    <w:rsid w:val="00A9187D"/>
    <w:rsid w:val="00A928EE"/>
    <w:rsid w:val="00A92A13"/>
    <w:rsid w:val="00A93843"/>
    <w:rsid w:val="00A94577"/>
    <w:rsid w:val="00A94C73"/>
    <w:rsid w:val="00A95041"/>
    <w:rsid w:val="00A95632"/>
    <w:rsid w:val="00A959DC"/>
    <w:rsid w:val="00A95D9E"/>
    <w:rsid w:val="00A96060"/>
    <w:rsid w:val="00A96BAB"/>
    <w:rsid w:val="00A9719C"/>
    <w:rsid w:val="00A97430"/>
    <w:rsid w:val="00AA0A90"/>
    <w:rsid w:val="00AA0C00"/>
    <w:rsid w:val="00AA126D"/>
    <w:rsid w:val="00AA13EA"/>
    <w:rsid w:val="00AA1A9F"/>
    <w:rsid w:val="00AA418A"/>
    <w:rsid w:val="00AA4520"/>
    <w:rsid w:val="00AA4928"/>
    <w:rsid w:val="00AA59D4"/>
    <w:rsid w:val="00AA62A9"/>
    <w:rsid w:val="00AA7781"/>
    <w:rsid w:val="00AB01E0"/>
    <w:rsid w:val="00AB0342"/>
    <w:rsid w:val="00AB1153"/>
    <w:rsid w:val="00AB2AC5"/>
    <w:rsid w:val="00AB2EDA"/>
    <w:rsid w:val="00AB6067"/>
    <w:rsid w:val="00AB6189"/>
    <w:rsid w:val="00AB6D7C"/>
    <w:rsid w:val="00AB6EBA"/>
    <w:rsid w:val="00AB6F28"/>
    <w:rsid w:val="00AC08AB"/>
    <w:rsid w:val="00AC1120"/>
    <w:rsid w:val="00AC164A"/>
    <w:rsid w:val="00AC2BD9"/>
    <w:rsid w:val="00AC2C0E"/>
    <w:rsid w:val="00AC3C24"/>
    <w:rsid w:val="00AC4045"/>
    <w:rsid w:val="00AC45BC"/>
    <w:rsid w:val="00AC4CFB"/>
    <w:rsid w:val="00AC542D"/>
    <w:rsid w:val="00AC5EC3"/>
    <w:rsid w:val="00AC69A3"/>
    <w:rsid w:val="00AC6EE5"/>
    <w:rsid w:val="00AC70E1"/>
    <w:rsid w:val="00AC739D"/>
    <w:rsid w:val="00AC7940"/>
    <w:rsid w:val="00AD0057"/>
    <w:rsid w:val="00AD06DC"/>
    <w:rsid w:val="00AD0714"/>
    <w:rsid w:val="00AD1199"/>
    <w:rsid w:val="00AD155B"/>
    <w:rsid w:val="00AD2CC4"/>
    <w:rsid w:val="00AD2E41"/>
    <w:rsid w:val="00AD40FF"/>
    <w:rsid w:val="00AD419E"/>
    <w:rsid w:val="00AD45CB"/>
    <w:rsid w:val="00AD4C7D"/>
    <w:rsid w:val="00AD53A9"/>
    <w:rsid w:val="00AD5495"/>
    <w:rsid w:val="00AD62C4"/>
    <w:rsid w:val="00AD65AA"/>
    <w:rsid w:val="00AD6993"/>
    <w:rsid w:val="00AD6B62"/>
    <w:rsid w:val="00AD778C"/>
    <w:rsid w:val="00AD7E88"/>
    <w:rsid w:val="00AE1CE2"/>
    <w:rsid w:val="00AE33F9"/>
    <w:rsid w:val="00AE39F3"/>
    <w:rsid w:val="00AE4528"/>
    <w:rsid w:val="00AE464B"/>
    <w:rsid w:val="00AE5456"/>
    <w:rsid w:val="00AE5A1E"/>
    <w:rsid w:val="00AE6106"/>
    <w:rsid w:val="00AE6BB5"/>
    <w:rsid w:val="00AE7A17"/>
    <w:rsid w:val="00AE7D26"/>
    <w:rsid w:val="00AF031D"/>
    <w:rsid w:val="00AF041C"/>
    <w:rsid w:val="00AF2199"/>
    <w:rsid w:val="00AF2D54"/>
    <w:rsid w:val="00AF619E"/>
    <w:rsid w:val="00AF7A27"/>
    <w:rsid w:val="00AF7E15"/>
    <w:rsid w:val="00B00399"/>
    <w:rsid w:val="00B00802"/>
    <w:rsid w:val="00B00E03"/>
    <w:rsid w:val="00B01C8E"/>
    <w:rsid w:val="00B02338"/>
    <w:rsid w:val="00B030F3"/>
    <w:rsid w:val="00B0366B"/>
    <w:rsid w:val="00B04D19"/>
    <w:rsid w:val="00B062D1"/>
    <w:rsid w:val="00B06E75"/>
    <w:rsid w:val="00B10747"/>
    <w:rsid w:val="00B1098C"/>
    <w:rsid w:val="00B10C4C"/>
    <w:rsid w:val="00B11687"/>
    <w:rsid w:val="00B11B46"/>
    <w:rsid w:val="00B123C3"/>
    <w:rsid w:val="00B124DD"/>
    <w:rsid w:val="00B133F7"/>
    <w:rsid w:val="00B13CAA"/>
    <w:rsid w:val="00B14776"/>
    <w:rsid w:val="00B152BB"/>
    <w:rsid w:val="00B15F25"/>
    <w:rsid w:val="00B15F6C"/>
    <w:rsid w:val="00B17B75"/>
    <w:rsid w:val="00B2151A"/>
    <w:rsid w:val="00B21AD5"/>
    <w:rsid w:val="00B22466"/>
    <w:rsid w:val="00B23733"/>
    <w:rsid w:val="00B24672"/>
    <w:rsid w:val="00B24E7B"/>
    <w:rsid w:val="00B251AF"/>
    <w:rsid w:val="00B30570"/>
    <w:rsid w:val="00B31C77"/>
    <w:rsid w:val="00B31D08"/>
    <w:rsid w:val="00B32397"/>
    <w:rsid w:val="00B32AED"/>
    <w:rsid w:val="00B3490E"/>
    <w:rsid w:val="00B34A30"/>
    <w:rsid w:val="00B35619"/>
    <w:rsid w:val="00B36688"/>
    <w:rsid w:val="00B367AF"/>
    <w:rsid w:val="00B36D03"/>
    <w:rsid w:val="00B37167"/>
    <w:rsid w:val="00B3788A"/>
    <w:rsid w:val="00B4019C"/>
    <w:rsid w:val="00B4119C"/>
    <w:rsid w:val="00B4315C"/>
    <w:rsid w:val="00B44A5B"/>
    <w:rsid w:val="00B45822"/>
    <w:rsid w:val="00B45FB0"/>
    <w:rsid w:val="00B52087"/>
    <w:rsid w:val="00B522C1"/>
    <w:rsid w:val="00B523E2"/>
    <w:rsid w:val="00B526B4"/>
    <w:rsid w:val="00B53131"/>
    <w:rsid w:val="00B53243"/>
    <w:rsid w:val="00B53256"/>
    <w:rsid w:val="00B5476A"/>
    <w:rsid w:val="00B5483F"/>
    <w:rsid w:val="00B5596F"/>
    <w:rsid w:val="00B56107"/>
    <w:rsid w:val="00B57EB1"/>
    <w:rsid w:val="00B600F6"/>
    <w:rsid w:val="00B604DD"/>
    <w:rsid w:val="00B61AA0"/>
    <w:rsid w:val="00B61EE2"/>
    <w:rsid w:val="00B62929"/>
    <w:rsid w:val="00B62B67"/>
    <w:rsid w:val="00B638C6"/>
    <w:rsid w:val="00B63FE7"/>
    <w:rsid w:val="00B641E5"/>
    <w:rsid w:val="00B647E0"/>
    <w:rsid w:val="00B649E4"/>
    <w:rsid w:val="00B6581D"/>
    <w:rsid w:val="00B6593A"/>
    <w:rsid w:val="00B66D91"/>
    <w:rsid w:val="00B67568"/>
    <w:rsid w:val="00B679C9"/>
    <w:rsid w:val="00B719B5"/>
    <w:rsid w:val="00B736BA"/>
    <w:rsid w:val="00B737CC"/>
    <w:rsid w:val="00B74059"/>
    <w:rsid w:val="00B74509"/>
    <w:rsid w:val="00B74972"/>
    <w:rsid w:val="00B74A8A"/>
    <w:rsid w:val="00B75A16"/>
    <w:rsid w:val="00B76F92"/>
    <w:rsid w:val="00B7766E"/>
    <w:rsid w:val="00B77C10"/>
    <w:rsid w:val="00B77ECE"/>
    <w:rsid w:val="00B77F6B"/>
    <w:rsid w:val="00B807B4"/>
    <w:rsid w:val="00B818CA"/>
    <w:rsid w:val="00B81A06"/>
    <w:rsid w:val="00B81AEB"/>
    <w:rsid w:val="00B83018"/>
    <w:rsid w:val="00B83035"/>
    <w:rsid w:val="00B83040"/>
    <w:rsid w:val="00B831B1"/>
    <w:rsid w:val="00B8671A"/>
    <w:rsid w:val="00B86E6A"/>
    <w:rsid w:val="00B87043"/>
    <w:rsid w:val="00B8737F"/>
    <w:rsid w:val="00B8766F"/>
    <w:rsid w:val="00B87702"/>
    <w:rsid w:val="00B90C0C"/>
    <w:rsid w:val="00B90C50"/>
    <w:rsid w:val="00B91899"/>
    <w:rsid w:val="00B91D7C"/>
    <w:rsid w:val="00B9245E"/>
    <w:rsid w:val="00B93132"/>
    <w:rsid w:val="00B93437"/>
    <w:rsid w:val="00B9604E"/>
    <w:rsid w:val="00B97173"/>
    <w:rsid w:val="00B972CA"/>
    <w:rsid w:val="00BA0653"/>
    <w:rsid w:val="00BA0840"/>
    <w:rsid w:val="00BA1246"/>
    <w:rsid w:val="00BA12F6"/>
    <w:rsid w:val="00BA1322"/>
    <w:rsid w:val="00BA2CBC"/>
    <w:rsid w:val="00BA3956"/>
    <w:rsid w:val="00BA3A55"/>
    <w:rsid w:val="00BA6063"/>
    <w:rsid w:val="00BA633C"/>
    <w:rsid w:val="00BA6874"/>
    <w:rsid w:val="00BA6ADD"/>
    <w:rsid w:val="00BA7A14"/>
    <w:rsid w:val="00BB01F6"/>
    <w:rsid w:val="00BB20DB"/>
    <w:rsid w:val="00BB2DD1"/>
    <w:rsid w:val="00BB3649"/>
    <w:rsid w:val="00BB3D22"/>
    <w:rsid w:val="00BB4060"/>
    <w:rsid w:val="00BB50B9"/>
    <w:rsid w:val="00BB515A"/>
    <w:rsid w:val="00BB7830"/>
    <w:rsid w:val="00BC005E"/>
    <w:rsid w:val="00BC2933"/>
    <w:rsid w:val="00BC31E2"/>
    <w:rsid w:val="00BC38F8"/>
    <w:rsid w:val="00BC3B39"/>
    <w:rsid w:val="00BC3F11"/>
    <w:rsid w:val="00BC3F6C"/>
    <w:rsid w:val="00BC51A6"/>
    <w:rsid w:val="00BC53B6"/>
    <w:rsid w:val="00BC5DB5"/>
    <w:rsid w:val="00BD0D30"/>
    <w:rsid w:val="00BD12A4"/>
    <w:rsid w:val="00BD136F"/>
    <w:rsid w:val="00BD1E3B"/>
    <w:rsid w:val="00BD21D8"/>
    <w:rsid w:val="00BD30FE"/>
    <w:rsid w:val="00BD5EC5"/>
    <w:rsid w:val="00BD65E0"/>
    <w:rsid w:val="00BD671F"/>
    <w:rsid w:val="00BD7094"/>
    <w:rsid w:val="00BD7CA9"/>
    <w:rsid w:val="00BE0955"/>
    <w:rsid w:val="00BE0A56"/>
    <w:rsid w:val="00BE0C72"/>
    <w:rsid w:val="00BE1ACA"/>
    <w:rsid w:val="00BE229C"/>
    <w:rsid w:val="00BE2B42"/>
    <w:rsid w:val="00BE4A35"/>
    <w:rsid w:val="00BE4ADC"/>
    <w:rsid w:val="00BE4C04"/>
    <w:rsid w:val="00BE4C50"/>
    <w:rsid w:val="00BE64DA"/>
    <w:rsid w:val="00BE7E35"/>
    <w:rsid w:val="00BF036E"/>
    <w:rsid w:val="00BF1626"/>
    <w:rsid w:val="00BF1A01"/>
    <w:rsid w:val="00BF30DC"/>
    <w:rsid w:val="00BF3F01"/>
    <w:rsid w:val="00BF49A6"/>
    <w:rsid w:val="00BF4ADE"/>
    <w:rsid w:val="00BF5CB8"/>
    <w:rsid w:val="00BF6342"/>
    <w:rsid w:val="00BF688B"/>
    <w:rsid w:val="00BF7630"/>
    <w:rsid w:val="00BF7B60"/>
    <w:rsid w:val="00C011EA"/>
    <w:rsid w:val="00C01A48"/>
    <w:rsid w:val="00C01DA2"/>
    <w:rsid w:val="00C02E89"/>
    <w:rsid w:val="00C03182"/>
    <w:rsid w:val="00C03503"/>
    <w:rsid w:val="00C047F6"/>
    <w:rsid w:val="00C05729"/>
    <w:rsid w:val="00C060A7"/>
    <w:rsid w:val="00C0730A"/>
    <w:rsid w:val="00C07439"/>
    <w:rsid w:val="00C07484"/>
    <w:rsid w:val="00C07A6A"/>
    <w:rsid w:val="00C102FF"/>
    <w:rsid w:val="00C11898"/>
    <w:rsid w:val="00C1255E"/>
    <w:rsid w:val="00C12A00"/>
    <w:rsid w:val="00C12D28"/>
    <w:rsid w:val="00C133B3"/>
    <w:rsid w:val="00C13755"/>
    <w:rsid w:val="00C15B61"/>
    <w:rsid w:val="00C1601D"/>
    <w:rsid w:val="00C162EB"/>
    <w:rsid w:val="00C16D14"/>
    <w:rsid w:val="00C1717A"/>
    <w:rsid w:val="00C174C9"/>
    <w:rsid w:val="00C200F5"/>
    <w:rsid w:val="00C206A2"/>
    <w:rsid w:val="00C210EF"/>
    <w:rsid w:val="00C222AC"/>
    <w:rsid w:val="00C22F7B"/>
    <w:rsid w:val="00C240E8"/>
    <w:rsid w:val="00C2597C"/>
    <w:rsid w:val="00C26309"/>
    <w:rsid w:val="00C265FD"/>
    <w:rsid w:val="00C27105"/>
    <w:rsid w:val="00C276D9"/>
    <w:rsid w:val="00C30689"/>
    <w:rsid w:val="00C30ED9"/>
    <w:rsid w:val="00C31EA3"/>
    <w:rsid w:val="00C31F99"/>
    <w:rsid w:val="00C33BF4"/>
    <w:rsid w:val="00C34F6E"/>
    <w:rsid w:val="00C34F8D"/>
    <w:rsid w:val="00C3511B"/>
    <w:rsid w:val="00C3572F"/>
    <w:rsid w:val="00C40B7E"/>
    <w:rsid w:val="00C40FF1"/>
    <w:rsid w:val="00C4150B"/>
    <w:rsid w:val="00C416B8"/>
    <w:rsid w:val="00C42EAD"/>
    <w:rsid w:val="00C43941"/>
    <w:rsid w:val="00C44396"/>
    <w:rsid w:val="00C4579A"/>
    <w:rsid w:val="00C45CBA"/>
    <w:rsid w:val="00C45F8B"/>
    <w:rsid w:val="00C524CD"/>
    <w:rsid w:val="00C5270F"/>
    <w:rsid w:val="00C52A0E"/>
    <w:rsid w:val="00C533DB"/>
    <w:rsid w:val="00C5462C"/>
    <w:rsid w:val="00C55FE0"/>
    <w:rsid w:val="00C56016"/>
    <w:rsid w:val="00C5628F"/>
    <w:rsid w:val="00C56C77"/>
    <w:rsid w:val="00C57249"/>
    <w:rsid w:val="00C57AFC"/>
    <w:rsid w:val="00C60600"/>
    <w:rsid w:val="00C61CA9"/>
    <w:rsid w:val="00C623E2"/>
    <w:rsid w:val="00C62597"/>
    <w:rsid w:val="00C632B8"/>
    <w:rsid w:val="00C6330C"/>
    <w:rsid w:val="00C63FEB"/>
    <w:rsid w:val="00C649C0"/>
    <w:rsid w:val="00C64C5B"/>
    <w:rsid w:val="00C65558"/>
    <w:rsid w:val="00C656A5"/>
    <w:rsid w:val="00C66508"/>
    <w:rsid w:val="00C66598"/>
    <w:rsid w:val="00C66B02"/>
    <w:rsid w:val="00C67126"/>
    <w:rsid w:val="00C70B9F"/>
    <w:rsid w:val="00C7322F"/>
    <w:rsid w:val="00C73776"/>
    <w:rsid w:val="00C74F0E"/>
    <w:rsid w:val="00C75454"/>
    <w:rsid w:val="00C75B7F"/>
    <w:rsid w:val="00C76E0D"/>
    <w:rsid w:val="00C77147"/>
    <w:rsid w:val="00C7746C"/>
    <w:rsid w:val="00C77723"/>
    <w:rsid w:val="00C80243"/>
    <w:rsid w:val="00C80CEA"/>
    <w:rsid w:val="00C80F31"/>
    <w:rsid w:val="00C817C9"/>
    <w:rsid w:val="00C81801"/>
    <w:rsid w:val="00C8348F"/>
    <w:rsid w:val="00C83668"/>
    <w:rsid w:val="00C84371"/>
    <w:rsid w:val="00C85539"/>
    <w:rsid w:val="00C864D6"/>
    <w:rsid w:val="00C86EB4"/>
    <w:rsid w:val="00C87077"/>
    <w:rsid w:val="00C870AD"/>
    <w:rsid w:val="00C8729E"/>
    <w:rsid w:val="00C900E9"/>
    <w:rsid w:val="00C9096A"/>
    <w:rsid w:val="00C91CB1"/>
    <w:rsid w:val="00C926DF"/>
    <w:rsid w:val="00C93E18"/>
    <w:rsid w:val="00C94033"/>
    <w:rsid w:val="00C94CB5"/>
    <w:rsid w:val="00C95287"/>
    <w:rsid w:val="00C95AED"/>
    <w:rsid w:val="00C95D08"/>
    <w:rsid w:val="00C96CA4"/>
    <w:rsid w:val="00C97A46"/>
    <w:rsid w:val="00CA0904"/>
    <w:rsid w:val="00CA1329"/>
    <w:rsid w:val="00CA13F6"/>
    <w:rsid w:val="00CA1A75"/>
    <w:rsid w:val="00CA28FD"/>
    <w:rsid w:val="00CA2BC5"/>
    <w:rsid w:val="00CA2FD4"/>
    <w:rsid w:val="00CA5A42"/>
    <w:rsid w:val="00CA660D"/>
    <w:rsid w:val="00CA6645"/>
    <w:rsid w:val="00CA73F5"/>
    <w:rsid w:val="00CA7E23"/>
    <w:rsid w:val="00CB0B1E"/>
    <w:rsid w:val="00CB112C"/>
    <w:rsid w:val="00CB1AD6"/>
    <w:rsid w:val="00CB1FE1"/>
    <w:rsid w:val="00CB209B"/>
    <w:rsid w:val="00CB22B2"/>
    <w:rsid w:val="00CB232B"/>
    <w:rsid w:val="00CB27ED"/>
    <w:rsid w:val="00CB29D4"/>
    <w:rsid w:val="00CB3196"/>
    <w:rsid w:val="00CB4698"/>
    <w:rsid w:val="00CB4C6E"/>
    <w:rsid w:val="00CB5AA6"/>
    <w:rsid w:val="00CB755E"/>
    <w:rsid w:val="00CB77BB"/>
    <w:rsid w:val="00CC019B"/>
    <w:rsid w:val="00CC087F"/>
    <w:rsid w:val="00CC1B22"/>
    <w:rsid w:val="00CC2B28"/>
    <w:rsid w:val="00CC32A6"/>
    <w:rsid w:val="00CC398A"/>
    <w:rsid w:val="00CC3A69"/>
    <w:rsid w:val="00CC637E"/>
    <w:rsid w:val="00CC7CE6"/>
    <w:rsid w:val="00CD01E3"/>
    <w:rsid w:val="00CD01E4"/>
    <w:rsid w:val="00CD05F2"/>
    <w:rsid w:val="00CD0946"/>
    <w:rsid w:val="00CD0A2B"/>
    <w:rsid w:val="00CD0E7E"/>
    <w:rsid w:val="00CD186D"/>
    <w:rsid w:val="00CD4B57"/>
    <w:rsid w:val="00CD638E"/>
    <w:rsid w:val="00CD63AE"/>
    <w:rsid w:val="00CD749D"/>
    <w:rsid w:val="00CD7515"/>
    <w:rsid w:val="00CE042B"/>
    <w:rsid w:val="00CE07A0"/>
    <w:rsid w:val="00CE0D1A"/>
    <w:rsid w:val="00CE101F"/>
    <w:rsid w:val="00CE1338"/>
    <w:rsid w:val="00CE29A3"/>
    <w:rsid w:val="00CE30AF"/>
    <w:rsid w:val="00CE319D"/>
    <w:rsid w:val="00CE31DE"/>
    <w:rsid w:val="00CE4636"/>
    <w:rsid w:val="00CE5942"/>
    <w:rsid w:val="00CE5B02"/>
    <w:rsid w:val="00CE5C2A"/>
    <w:rsid w:val="00CE61A6"/>
    <w:rsid w:val="00CE6357"/>
    <w:rsid w:val="00CE7878"/>
    <w:rsid w:val="00CF0E32"/>
    <w:rsid w:val="00CF0F82"/>
    <w:rsid w:val="00CF1091"/>
    <w:rsid w:val="00CF1FE8"/>
    <w:rsid w:val="00CF210C"/>
    <w:rsid w:val="00CF30BD"/>
    <w:rsid w:val="00CF3A9B"/>
    <w:rsid w:val="00CF47DD"/>
    <w:rsid w:val="00CF4BC8"/>
    <w:rsid w:val="00CF4F19"/>
    <w:rsid w:val="00CF5334"/>
    <w:rsid w:val="00CF59B5"/>
    <w:rsid w:val="00CF5C6C"/>
    <w:rsid w:val="00CF7EB3"/>
    <w:rsid w:val="00D00A88"/>
    <w:rsid w:val="00D0109C"/>
    <w:rsid w:val="00D013B5"/>
    <w:rsid w:val="00D016E6"/>
    <w:rsid w:val="00D02298"/>
    <w:rsid w:val="00D024AF"/>
    <w:rsid w:val="00D03873"/>
    <w:rsid w:val="00D06DCF"/>
    <w:rsid w:val="00D07103"/>
    <w:rsid w:val="00D073EF"/>
    <w:rsid w:val="00D10809"/>
    <w:rsid w:val="00D11363"/>
    <w:rsid w:val="00D1219F"/>
    <w:rsid w:val="00D12731"/>
    <w:rsid w:val="00D12AF9"/>
    <w:rsid w:val="00D13745"/>
    <w:rsid w:val="00D13E2B"/>
    <w:rsid w:val="00D14400"/>
    <w:rsid w:val="00D14BD6"/>
    <w:rsid w:val="00D15091"/>
    <w:rsid w:val="00D154A2"/>
    <w:rsid w:val="00D155A9"/>
    <w:rsid w:val="00D15BDD"/>
    <w:rsid w:val="00D1606C"/>
    <w:rsid w:val="00D162A8"/>
    <w:rsid w:val="00D16479"/>
    <w:rsid w:val="00D16944"/>
    <w:rsid w:val="00D2039D"/>
    <w:rsid w:val="00D2046D"/>
    <w:rsid w:val="00D207B3"/>
    <w:rsid w:val="00D20E92"/>
    <w:rsid w:val="00D21072"/>
    <w:rsid w:val="00D2114F"/>
    <w:rsid w:val="00D21BC6"/>
    <w:rsid w:val="00D21F8D"/>
    <w:rsid w:val="00D23A10"/>
    <w:rsid w:val="00D24033"/>
    <w:rsid w:val="00D2439C"/>
    <w:rsid w:val="00D2587C"/>
    <w:rsid w:val="00D25DC1"/>
    <w:rsid w:val="00D263A9"/>
    <w:rsid w:val="00D26ACD"/>
    <w:rsid w:val="00D27F62"/>
    <w:rsid w:val="00D306F6"/>
    <w:rsid w:val="00D31137"/>
    <w:rsid w:val="00D321BF"/>
    <w:rsid w:val="00D32615"/>
    <w:rsid w:val="00D32775"/>
    <w:rsid w:val="00D33879"/>
    <w:rsid w:val="00D33A4D"/>
    <w:rsid w:val="00D34FF3"/>
    <w:rsid w:val="00D35AF0"/>
    <w:rsid w:val="00D36465"/>
    <w:rsid w:val="00D36C23"/>
    <w:rsid w:val="00D37B84"/>
    <w:rsid w:val="00D404DD"/>
    <w:rsid w:val="00D40569"/>
    <w:rsid w:val="00D41050"/>
    <w:rsid w:val="00D420C2"/>
    <w:rsid w:val="00D420EF"/>
    <w:rsid w:val="00D42709"/>
    <w:rsid w:val="00D432D3"/>
    <w:rsid w:val="00D4347A"/>
    <w:rsid w:val="00D44A8B"/>
    <w:rsid w:val="00D46B80"/>
    <w:rsid w:val="00D46F07"/>
    <w:rsid w:val="00D46FE1"/>
    <w:rsid w:val="00D47421"/>
    <w:rsid w:val="00D475C0"/>
    <w:rsid w:val="00D477F2"/>
    <w:rsid w:val="00D512F8"/>
    <w:rsid w:val="00D5195B"/>
    <w:rsid w:val="00D5299A"/>
    <w:rsid w:val="00D53349"/>
    <w:rsid w:val="00D5390E"/>
    <w:rsid w:val="00D53D7C"/>
    <w:rsid w:val="00D54B0A"/>
    <w:rsid w:val="00D54C02"/>
    <w:rsid w:val="00D5509B"/>
    <w:rsid w:val="00D5524F"/>
    <w:rsid w:val="00D6029A"/>
    <w:rsid w:val="00D60766"/>
    <w:rsid w:val="00D61143"/>
    <w:rsid w:val="00D61283"/>
    <w:rsid w:val="00D61298"/>
    <w:rsid w:val="00D61323"/>
    <w:rsid w:val="00D61B0E"/>
    <w:rsid w:val="00D620D4"/>
    <w:rsid w:val="00D6225D"/>
    <w:rsid w:val="00D622E7"/>
    <w:rsid w:val="00D626AD"/>
    <w:rsid w:val="00D62877"/>
    <w:rsid w:val="00D63308"/>
    <w:rsid w:val="00D63B77"/>
    <w:rsid w:val="00D64509"/>
    <w:rsid w:val="00D65FA6"/>
    <w:rsid w:val="00D65FCD"/>
    <w:rsid w:val="00D700E6"/>
    <w:rsid w:val="00D707BB"/>
    <w:rsid w:val="00D712B8"/>
    <w:rsid w:val="00D71884"/>
    <w:rsid w:val="00D72E3C"/>
    <w:rsid w:val="00D72F24"/>
    <w:rsid w:val="00D73520"/>
    <w:rsid w:val="00D7528E"/>
    <w:rsid w:val="00D76F65"/>
    <w:rsid w:val="00D77955"/>
    <w:rsid w:val="00D77ADC"/>
    <w:rsid w:val="00D80FA5"/>
    <w:rsid w:val="00D81367"/>
    <w:rsid w:val="00D81DF3"/>
    <w:rsid w:val="00D828FD"/>
    <w:rsid w:val="00D84978"/>
    <w:rsid w:val="00D851D5"/>
    <w:rsid w:val="00D851F1"/>
    <w:rsid w:val="00D852EE"/>
    <w:rsid w:val="00D85543"/>
    <w:rsid w:val="00D85638"/>
    <w:rsid w:val="00D85C95"/>
    <w:rsid w:val="00D8798C"/>
    <w:rsid w:val="00D90024"/>
    <w:rsid w:val="00D907DC"/>
    <w:rsid w:val="00D917D9"/>
    <w:rsid w:val="00D91826"/>
    <w:rsid w:val="00D92512"/>
    <w:rsid w:val="00D930C8"/>
    <w:rsid w:val="00D946C3"/>
    <w:rsid w:val="00D94D28"/>
    <w:rsid w:val="00D962F6"/>
    <w:rsid w:val="00D96DA5"/>
    <w:rsid w:val="00DA0B18"/>
    <w:rsid w:val="00DA1AA1"/>
    <w:rsid w:val="00DA2083"/>
    <w:rsid w:val="00DA3536"/>
    <w:rsid w:val="00DA3E09"/>
    <w:rsid w:val="00DA44D0"/>
    <w:rsid w:val="00DA4D42"/>
    <w:rsid w:val="00DA6006"/>
    <w:rsid w:val="00DA6068"/>
    <w:rsid w:val="00DA6248"/>
    <w:rsid w:val="00DA7B49"/>
    <w:rsid w:val="00DB0A27"/>
    <w:rsid w:val="00DB0FB2"/>
    <w:rsid w:val="00DB12A2"/>
    <w:rsid w:val="00DB1966"/>
    <w:rsid w:val="00DB19AB"/>
    <w:rsid w:val="00DB1C3A"/>
    <w:rsid w:val="00DB1E95"/>
    <w:rsid w:val="00DB2EFE"/>
    <w:rsid w:val="00DB4E94"/>
    <w:rsid w:val="00DB5ED8"/>
    <w:rsid w:val="00DB5EE2"/>
    <w:rsid w:val="00DC093F"/>
    <w:rsid w:val="00DC17A4"/>
    <w:rsid w:val="00DC2B03"/>
    <w:rsid w:val="00DC30EE"/>
    <w:rsid w:val="00DC45DB"/>
    <w:rsid w:val="00DC49BB"/>
    <w:rsid w:val="00DC559F"/>
    <w:rsid w:val="00DD1324"/>
    <w:rsid w:val="00DD1CB1"/>
    <w:rsid w:val="00DD1E65"/>
    <w:rsid w:val="00DD2A28"/>
    <w:rsid w:val="00DD3062"/>
    <w:rsid w:val="00DD5711"/>
    <w:rsid w:val="00DD57AB"/>
    <w:rsid w:val="00DD5AEE"/>
    <w:rsid w:val="00DD5D60"/>
    <w:rsid w:val="00DD620F"/>
    <w:rsid w:val="00DD66CD"/>
    <w:rsid w:val="00DD6961"/>
    <w:rsid w:val="00DD7B54"/>
    <w:rsid w:val="00DE1563"/>
    <w:rsid w:val="00DE18E0"/>
    <w:rsid w:val="00DE35E7"/>
    <w:rsid w:val="00DE4384"/>
    <w:rsid w:val="00DE47EC"/>
    <w:rsid w:val="00DE5090"/>
    <w:rsid w:val="00DE5477"/>
    <w:rsid w:val="00DE5B29"/>
    <w:rsid w:val="00DE5DA1"/>
    <w:rsid w:val="00DE60C2"/>
    <w:rsid w:val="00DE64B2"/>
    <w:rsid w:val="00DE6697"/>
    <w:rsid w:val="00DE6ACE"/>
    <w:rsid w:val="00DF08AA"/>
    <w:rsid w:val="00DF0B41"/>
    <w:rsid w:val="00DF1ABB"/>
    <w:rsid w:val="00DF4AC4"/>
    <w:rsid w:val="00DF552C"/>
    <w:rsid w:val="00DF594E"/>
    <w:rsid w:val="00DF5C40"/>
    <w:rsid w:val="00DF5D19"/>
    <w:rsid w:val="00DF799B"/>
    <w:rsid w:val="00E00D27"/>
    <w:rsid w:val="00E00D65"/>
    <w:rsid w:val="00E0146C"/>
    <w:rsid w:val="00E01EF1"/>
    <w:rsid w:val="00E01FE1"/>
    <w:rsid w:val="00E0306E"/>
    <w:rsid w:val="00E0335A"/>
    <w:rsid w:val="00E047C7"/>
    <w:rsid w:val="00E04DBA"/>
    <w:rsid w:val="00E050B3"/>
    <w:rsid w:val="00E064F9"/>
    <w:rsid w:val="00E07742"/>
    <w:rsid w:val="00E114A6"/>
    <w:rsid w:val="00E119C8"/>
    <w:rsid w:val="00E130A4"/>
    <w:rsid w:val="00E13155"/>
    <w:rsid w:val="00E13837"/>
    <w:rsid w:val="00E164A6"/>
    <w:rsid w:val="00E164C7"/>
    <w:rsid w:val="00E17011"/>
    <w:rsid w:val="00E1713A"/>
    <w:rsid w:val="00E17222"/>
    <w:rsid w:val="00E21160"/>
    <w:rsid w:val="00E2242F"/>
    <w:rsid w:val="00E225D4"/>
    <w:rsid w:val="00E2275E"/>
    <w:rsid w:val="00E22781"/>
    <w:rsid w:val="00E22C36"/>
    <w:rsid w:val="00E23BE8"/>
    <w:rsid w:val="00E25A56"/>
    <w:rsid w:val="00E25A6A"/>
    <w:rsid w:val="00E2657F"/>
    <w:rsid w:val="00E302C0"/>
    <w:rsid w:val="00E31258"/>
    <w:rsid w:val="00E31463"/>
    <w:rsid w:val="00E31CE9"/>
    <w:rsid w:val="00E3268B"/>
    <w:rsid w:val="00E32D38"/>
    <w:rsid w:val="00E34678"/>
    <w:rsid w:val="00E34FB1"/>
    <w:rsid w:val="00E351BF"/>
    <w:rsid w:val="00E35CC5"/>
    <w:rsid w:val="00E36D2B"/>
    <w:rsid w:val="00E36E4F"/>
    <w:rsid w:val="00E4044A"/>
    <w:rsid w:val="00E40DD9"/>
    <w:rsid w:val="00E40E20"/>
    <w:rsid w:val="00E4216A"/>
    <w:rsid w:val="00E4272E"/>
    <w:rsid w:val="00E439A1"/>
    <w:rsid w:val="00E43DA6"/>
    <w:rsid w:val="00E44C87"/>
    <w:rsid w:val="00E4572F"/>
    <w:rsid w:val="00E45E50"/>
    <w:rsid w:val="00E46D36"/>
    <w:rsid w:val="00E47B64"/>
    <w:rsid w:val="00E47ED1"/>
    <w:rsid w:val="00E50686"/>
    <w:rsid w:val="00E50930"/>
    <w:rsid w:val="00E50DC4"/>
    <w:rsid w:val="00E51B24"/>
    <w:rsid w:val="00E51DC6"/>
    <w:rsid w:val="00E52363"/>
    <w:rsid w:val="00E53061"/>
    <w:rsid w:val="00E54361"/>
    <w:rsid w:val="00E549D0"/>
    <w:rsid w:val="00E55296"/>
    <w:rsid w:val="00E60195"/>
    <w:rsid w:val="00E60C1F"/>
    <w:rsid w:val="00E6195F"/>
    <w:rsid w:val="00E61C56"/>
    <w:rsid w:val="00E6235C"/>
    <w:rsid w:val="00E62456"/>
    <w:rsid w:val="00E62D7E"/>
    <w:rsid w:val="00E62F5F"/>
    <w:rsid w:val="00E6450E"/>
    <w:rsid w:val="00E64CCC"/>
    <w:rsid w:val="00E64F3F"/>
    <w:rsid w:val="00E65BD0"/>
    <w:rsid w:val="00E66439"/>
    <w:rsid w:val="00E665CB"/>
    <w:rsid w:val="00E6679C"/>
    <w:rsid w:val="00E669E4"/>
    <w:rsid w:val="00E66C11"/>
    <w:rsid w:val="00E67E9E"/>
    <w:rsid w:val="00E72371"/>
    <w:rsid w:val="00E7323B"/>
    <w:rsid w:val="00E74B2E"/>
    <w:rsid w:val="00E759F3"/>
    <w:rsid w:val="00E76C60"/>
    <w:rsid w:val="00E77BF2"/>
    <w:rsid w:val="00E77CB5"/>
    <w:rsid w:val="00E8153D"/>
    <w:rsid w:val="00E83097"/>
    <w:rsid w:val="00E834E6"/>
    <w:rsid w:val="00E83587"/>
    <w:rsid w:val="00E8447A"/>
    <w:rsid w:val="00E8542C"/>
    <w:rsid w:val="00E85C7B"/>
    <w:rsid w:val="00E85E82"/>
    <w:rsid w:val="00E85E92"/>
    <w:rsid w:val="00E872F1"/>
    <w:rsid w:val="00E8763C"/>
    <w:rsid w:val="00E87B90"/>
    <w:rsid w:val="00E87E09"/>
    <w:rsid w:val="00E902E4"/>
    <w:rsid w:val="00E90FD1"/>
    <w:rsid w:val="00E911D3"/>
    <w:rsid w:val="00E91590"/>
    <w:rsid w:val="00E921E6"/>
    <w:rsid w:val="00E92E3D"/>
    <w:rsid w:val="00E9343A"/>
    <w:rsid w:val="00E93682"/>
    <w:rsid w:val="00E93846"/>
    <w:rsid w:val="00E93C3C"/>
    <w:rsid w:val="00E946B6"/>
    <w:rsid w:val="00E94EBF"/>
    <w:rsid w:val="00E950A9"/>
    <w:rsid w:val="00E956B8"/>
    <w:rsid w:val="00E966A3"/>
    <w:rsid w:val="00E9715B"/>
    <w:rsid w:val="00EA006D"/>
    <w:rsid w:val="00EA359F"/>
    <w:rsid w:val="00EA38C3"/>
    <w:rsid w:val="00EB0151"/>
    <w:rsid w:val="00EB38CE"/>
    <w:rsid w:val="00EB50B0"/>
    <w:rsid w:val="00EB5AD9"/>
    <w:rsid w:val="00EB60D7"/>
    <w:rsid w:val="00EB6969"/>
    <w:rsid w:val="00EB7680"/>
    <w:rsid w:val="00EC0E16"/>
    <w:rsid w:val="00EC0F3D"/>
    <w:rsid w:val="00EC1048"/>
    <w:rsid w:val="00EC1DCE"/>
    <w:rsid w:val="00EC1F3B"/>
    <w:rsid w:val="00EC210B"/>
    <w:rsid w:val="00EC2C73"/>
    <w:rsid w:val="00EC304D"/>
    <w:rsid w:val="00EC480C"/>
    <w:rsid w:val="00EC4ABD"/>
    <w:rsid w:val="00EC55CF"/>
    <w:rsid w:val="00EC6098"/>
    <w:rsid w:val="00ED0C68"/>
    <w:rsid w:val="00ED179C"/>
    <w:rsid w:val="00ED21B7"/>
    <w:rsid w:val="00ED243A"/>
    <w:rsid w:val="00ED3483"/>
    <w:rsid w:val="00ED387C"/>
    <w:rsid w:val="00ED4327"/>
    <w:rsid w:val="00ED4471"/>
    <w:rsid w:val="00ED65D2"/>
    <w:rsid w:val="00ED67B6"/>
    <w:rsid w:val="00ED6A16"/>
    <w:rsid w:val="00ED6B99"/>
    <w:rsid w:val="00ED7F01"/>
    <w:rsid w:val="00EE0267"/>
    <w:rsid w:val="00EE1166"/>
    <w:rsid w:val="00EE21D0"/>
    <w:rsid w:val="00EE2B86"/>
    <w:rsid w:val="00EE3200"/>
    <w:rsid w:val="00EE5635"/>
    <w:rsid w:val="00EE5E21"/>
    <w:rsid w:val="00EE6465"/>
    <w:rsid w:val="00EE66D6"/>
    <w:rsid w:val="00EF115B"/>
    <w:rsid w:val="00EF1F83"/>
    <w:rsid w:val="00EF26F4"/>
    <w:rsid w:val="00EF27D5"/>
    <w:rsid w:val="00EF3325"/>
    <w:rsid w:val="00EF4AF5"/>
    <w:rsid w:val="00EF50D4"/>
    <w:rsid w:val="00EF5180"/>
    <w:rsid w:val="00EF7836"/>
    <w:rsid w:val="00F001BD"/>
    <w:rsid w:val="00F00245"/>
    <w:rsid w:val="00F01AE3"/>
    <w:rsid w:val="00F031CE"/>
    <w:rsid w:val="00F033AB"/>
    <w:rsid w:val="00F04A06"/>
    <w:rsid w:val="00F0533B"/>
    <w:rsid w:val="00F053F9"/>
    <w:rsid w:val="00F05734"/>
    <w:rsid w:val="00F0665F"/>
    <w:rsid w:val="00F06A79"/>
    <w:rsid w:val="00F0706F"/>
    <w:rsid w:val="00F1020C"/>
    <w:rsid w:val="00F10702"/>
    <w:rsid w:val="00F124B1"/>
    <w:rsid w:val="00F128DC"/>
    <w:rsid w:val="00F12E53"/>
    <w:rsid w:val="00F13B9C"/>
    <w:rsid w:val="00F14220"/>
    <w:rsid w:val="00F15E65"/>
    <w:rsid w:val="00F16AAB"/>
    <w:rsid w:val="00F20649"/>
    <w:rsid w:val="00F20953"/>
    <w:rsid w:val="00F232B8"/>
    <w:rsid w:val="00F23B6D"/>
    <w:rsid w:val="00F24FB7"/>
    <w:rsid w:val="00F2627A"/>
    <w:rsid w:val="00F265FB"/>
    <w:rsid w:val="00F27C2E"/>
    <w:rsid w:val="00F30809"/>
    <w:rsid w:val="00F308A5"/>
    <w:rsid w:val="00F3148B"/>
    <w:rsid w:val="00F32A44"/>
    <w:rsid w:val="00F335B1"/>
    <w:rsid w:val="00F33C4E"/>
    <w:rsid w:val="00F33F14"/>
    <w:rsid w:val="00F34195"/>
    <w:rsid w:val="00F34DB3"/>
    <w:rsid w:val="00F354A0"/>
    <w:rsid w:val="00F374B5"/>
    <w:rsid w:val="00F37522"/>
    <w:rsid w:val="00F3757E"/>
    <w:rsid w:val="00F412C3"/>
    <w:rsid w:val="00F42122"/>
    <w:rsid w:val="00F434C4"/>
    <w:rsid w:val="00F435E4"/>
    <w:rsid w:val="00F43BFE"/>
    <w:rsid w:val="00F449B6"/>
    <w:rsid w:val="00F4568E"/>
    <w:rsid w:val="00F46161"/>
    <w:rsid w:val="00F46450"/>
    <w:rsid w:val="00F464B3"/>
    <w:rsid w:val="00F46A07"/>
    <w:rsid w:val="00F47DEF"/>
    <w:rsid w:val="00F5058C"/>
    <w:rsid w:val="00F510D8"/>
    <w:rsid w:val="00F5127B"/>
    <w:rsid w:val="00F52AAC"/>
    <w:rsid w:val="00F544C9"/>
    <w:rsid w:val="00F551F8"/>
    <w:rsid w:val="00F5526E"/>
    <w:rsid w:val="00F55396"/>
    <w:rsid w:val="00F5680A"/>
    <w:rsid w:val="00F5771A"/>
    <w:rsid w:val="00F5781F"/>
    <w:rsid w:val="00F57C7D"/>
    <w:rsid w:val="00F61A89"/>
    <w:rsid w:val="00F61B70"/>
    <w:rsid w:val="00F62387"/>
    <w:rsid w:val="00F62705"/>
    <w:rsid w:val="00F62C69"/>
    <w:rsid w:val="00F650EB"/>
    <w:rsid w:val="00F657D7"/>
    <w:rsid w:val="00F66B69"/>
    <w:rsid w:val="00F67F16"/>
    <w:rsid w:val="00F70A6F"/>
    <w:rsid w:val="00F712C6"/>
    <w:rsid w:val="00F720AD"/>
    <w:rsid w:val="00F72AC9"/>
    <w:rsid w:val="00F72B70"/>
    <w:rsid w:val="00F73E8C"/>
    <w:rsid w:val="00F74035"/>
    <w:rsid w:val="00F746C1"/>
    <w:rsid w:val="00F77699"/>
    <w:rsid w:val="00F81F4D"/>
    <w:rsid w:val="00F83484"/>
    <w:rsid w:val="00F83D7E"/>
    <w:rsid w:val="00F852FB"/>
    <w:rsid w:val="00F85663"/>
    <w:rsid w:val="00F86E01"/>
    <w:rsid w:val="00F86FA2"/>
    <w:rsid w:val="00F9002B"/>
    <w:rsid w:val="00F900B9"/>
    <w:rsid w:val="00F916FC"/>
    <w:rsid w:val="00F932FE"/>
    <w:rsid w:val="00F93416"/>
    <w:rsid w:val="00F93615"/>
    <w:rsid w:val="00F93A0C"/>
    <w:rsid w:val="00F94B18"/>
    <w:rsid w:val="00F94B5A"/>
    <w:rsid w:val="00F95D20"/>
    <w:rsid w:val="00F97A20"/>
    <w:rsid w:val="00FA0088"/>
    <w:rsid w:val="00FA04FD"/>
    <w:rsid w:val="00FA1566"/>
    <w:rsid w:val="00FA1890"/>
    <w:rsid w:val="00FA2054"/>
    <w:rsid w:val="00FA2F7B"/>
    <w:rsid w:val="00FA31AC"/>
    <w:rsid w:val="00FA38B5"/>
    <w:rsid w:val="00FA3CF3"/>
    <w:rsid w:val="00FA3DDE"/>
    <w:rsid w:val="00FA4172"/>
    <w:rsid w:val="00FA54F6"/>
    <w:rsid w:val="00FA6AE1"/>
    <w:rsid w:val="00FA75EE"/>
    <w:rsid w:val="00FA768E"/>
    <w:rsid w:val="00FB016C"/>
    <w:rsid w:val="00FB0233"/>
    <w:rsid w:val="00FB05B6"/>
    <w:rsid w:val="00FB0EC4"/>
    <w:rsid w:val="00FB103A"/>
    <w:rsid w:val="00FB1078"/>
    <w:rsid w:val="00FB18E1"/>
    <w:rsid w:val="00FB205F"/>
    <w:rsid w:val="00FB37C5"/>
    <w:rsid w:val="00FB4E05"/>
    <w:rsid w:val="00FB558A"/>
    <w:rsid w:val="00FB5943"/>
    <w:rsid w:val="00FB6718"/>
    <w:rsid w:val="00FB682A"/>
    <w:rsid w:val="00FB7EC1"/>
    <w:rsid w:val="00FC14F5"/>
    <w:rsid w:val="00FC14FB"/>
    <w:rsid w:val="00FC1999"/>
    <w:rsid w:val="00FC1A98"/>
    <w:rsid w:val="00FC2416"/>
    <w:rsid w:val="00FC2806"/>
    <w:rsid w:val="00FC35A8"/>
    <w:rsid w:val="00FC3CC7"/>
    <w:rsid w:val="00FC5214"/>
    <w:rsid w:val="00FC5411"/>
    <w:rsid w:val="00FC56D7"/>
    <w:rsid w:val="00FC61CA"/>
    <w:rsid w:val="00FC6400"/>
    <w:rsid w:val="00FC67C4"/>
    <w:rsid w:val="00FC6B8B"/>
    <w:rsid w:val="00FC6EFD"/>
    <w:rsid w:val="00FC7448"/>
    <w:rsid w:val="00FD0075"/>
    <w:rsid w:val="00FD13F7"/>
    <w:rsid w:val="00FD1E1E"/>
    <w:rsid w:val="00FD22BC"/>
    <w:rsid w:val="00FD2B20"/>
    <w:rsid w:val="00FD469F"/>
    <w:rsid w:val="00FD5374"/>
    <w:rsid w:val="00FD7E7F"/>
    <w:rsid w:val="00FD7F58"/>
    <w:rsid w:val="00FE040A"/>
    <w:rsid w:val="00FE0A69"/>
    <w:rsid w:val="00FE1B78"/>
    <w:rsid w:val="00FE2D67"/>
    <w:rsid w:val="00FE3446"/>
    <w:rsid w:val="00FE460B"/>
    <w:rsid w:val="00FE4683"/>
    <w:rsid w:val="00FE6E31"/>
    <w:rsid w:val="00FE71B7"/>
    <w:rsid w:val="00FE79FD"/>
    <w:rsid w:val="00FF1362"/>
    <w:rsid w:val="00FF3E66"/>
    <w:rsid w:val="00FF69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9CD5871"/>
  <w15:docId w15:val="{88B39D51-E75D-45ED-9EB0-2969800AEF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5176A"/>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1">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10"/>
    <w:uiPriority w:val="99"/>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uiPriority w:val="9"/>
    <w:unhideWhenUsed/>
    <w:qFormat/>
    <w:rsid w:val="00594AB6"/>
    <w:pPr>
      <w:keepNext/>
      <w:keepLines/>
      <w:numPr>
        <w:ilvl w:val="3"/>
        <w:numId w:val="21"/>
      </w:numPr>
      <w:spacing w:before="200"/>
      <w:outlineLvl w:val="3"/>
    </w:pPr>
    <w:rPr>
      <w:rFonts w:ascii="Cambria" w:eastAsia="Times New Roman" w:hAnsi="Cambria"/>
      <w:b/>
      <w:bCs/>
      <w:i/>
      <w:iCs/>
      <w:color w:val="4F81BD"/>
      <w:szCs w:val="20"/>
    </w:rPr>
  </w:style>
  <w:style w:type="paragraph" w:styleId="5">
    <w:name w:val="heading 5"/>
    <w:basedOn w:val="a0"/>
    <w:next w:val="a0"/>
    <w:link w:val="50"/>
    <w:uiPriority w:val="9"/>
    <w:qFormat/>
    <w:rsid w:val="00594AB6"/>
    <w:pPr>
      <w:numPr>
        <w:ilvl w:val="4"/>
        <w:numId w:val="21"/>
      </w:numPr>
      <w:spacing w:before="240" w:after="60"/>
      <w:outlineLvl w:val="4"/>
    </w:pPr>
    <w:rPr>
      <w:rFonts w:eastAsia="Times New Roman"/>
      <w:b/>
      <w:bCs/>
      <w:i/>
      <w:iCs/>
      <w:sz w:val="26"/>
      <w:szCs w:val="26"/>
    </w:rPr>
  </w:style>
  <w:style w:type="paragraph" w:styleId="6">
    <w:name w:val="heading 6"/>
    <w:basedOn w:val="a0"/>
    <w:next w:val="a0"/>
    <w:link w:val="60"/>
    <w:uiPriority w:val="9"/>
    <w:qFormat/>
    <w:rsid w:val="00594AB6"/>
    <w:pPr>
      <w:numPr>
        <w:ilvl w:val="5"/>
        <w:numId w:val="21"/>
      </w:numPr>
      <w:spacing w:before="240" w:after="60"/>
      <w:outlineLvl w:val="5"/>
    </w:pPr>
    <w:rPr>
      <w:rFonts w:eastAsia="Times New Roman"/>
      <w:b/>
      <w:bCs/>
      <w:sz w:val="20"/>
      <w:szCs w:val="20"/>
    </w:rPr>
  </w:style>
  <w:style w:type="paragraph" w:styleId="7">
    <w:name w:val="heading 7"/>
    <w:basedOn w:val="a0"/>
    <w:next w:val="a0"/>
    <w:link w:val="70"/>
    <w:uiPriority w:val="9"/>
    <w:qFormat/>
    <w:rsid w:val="00594AB6"/>
    <w:pPr>
      <w:numPr>
        <w:ilvl w:val="6"/>
        <w:numId w:val="21"/>
      </w:numPr>
      <w:spacing w:before="240" w:after="60"/>
      <w:outlineLvl w:val="6"/>
    </w:pPr>
    <w:rPr>
      <w:rFonts w:eastAsia="Times New Roman"/>
      <w:szCs w:val="24"/>
    </w:rPr>
  </w:style>
  <w:style w:type="paragraph" w:styleId="8">
    <w:name w:val="heading 8"/>
    <w:basedOn w:val="a0"/>
    <w:next w:val="a0"/>
    <w:link w:val="80"/>
    <w:uiPriority w:val="9"/>
    <w:qFormat/>
    <w:rsid w:val="00594AB6"/>
    <w:pPr>
      <w:numPr>
        <w:ilvl w:val="7"/>
        <w:numId w:val="21"/>
      </w:numPr>
      <w:spacing w:before="240" w:after="60"/>
      <w:outlineLvl w:val="7"/>
    </w:pPr>
    <w:rPr>
      <w:rFonts w:eastAsia="Times New Roman"/>
      <w:i/>
      <w:iCs/>
      <w:szCs w:val="24"/>
    </w:rPr>
  </w:style>
  <w:style w:type="paragraph" w:styleId="9">
    <w:name w:val="heading 9"/>
    <w:basedOn w:val="a0"/>
    <w:next w:val="a0"/>
    <w:link w:val="90"/>
    <w:uiPriority w:val="9"/>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link w:val="21"/>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uiPriority w:val="9"/>
    <w:rsid w:val="00594AB6"/>
    <w:rPr>
      <w:rFonts w:ascii="Cambria" w:eastAsia="Times New Roman" w:hAnsi="Cambria"/>
      <w:b/>
      <w:bCs/>
      <w:i/>
      <w:iCs/>
      <w:color w:val="4F81BD"/>
      <w:sz w:val="24"/>
      <w:lang w:eastAsia="en-US"/>
    </w:rPr>
  </w:style>
  <w:style w:type="character" w:customStyle="1" w:styleId="50">
    <w:name w:val="Заголовок 5 Знак"/>
    <w:link w:val="5"/>
    <w:uiPriority w:val="9"/>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
    <w:rsid w:val="00594AB6"/>
    <w:rPr>
      <w:rFonts w:ascii="Times New Roman" w:eastAsia="Times New Roman" w:hAnsi="Times New Roman"/>
      <w:b/>
      <w:bCs/>
      <w:lang w:eastAsia="en-US"/>
    </w:rPr>
  </w:style>
  <w:style w:type="character" w:customStyle="1" w:styleId="70">
    <w:name w:val="Заголовок 7 Знак"/>
    <w:link w:val="7"/>
    <w:uiPriority w:val="9"/>
    <w:rsid w:val="00594AB6"/>
    <w:rPr>
      <w:rFonts w:ascii="Times New Roman" w:eastAsia="Times New Roman" w:hAnsi="Times New Roman"/>
      <w:sz w:val="24"/>
      <w:szCs w:val="24"/>
      <w:lang w:eastAsia="en-US"/>
    </w:rPr>
  </w:style>
  <w:style w:type="character" w:customStyle="1" w:styleId="80">
    <w:name w:val="Заголовок 8 Знак"/>
    <w:link w:val="8"/>
    <w:uiPriority w:val="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2">
    <w:name w:val="Заголовок 2 Знак"/>
    <w:aliases w:val="Знак2 Знак1,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А"/>
    <w:basedOn w:val="a0"/>
    <w:link w:val="a5"/>
    <w:uiPriority w:val="99"/>
    <w:qFormat/>
    <w:rsid w:val="00594AB6"/>
    <w:pPr>
      <w:ind w:left="720"/>
      <w:contextualSpacing/>
    </w:pPr>
    <w:rPr>
      <w:szCs w:val="20"/>
    </w:rPr>
  </w:style>
  <w:style w:type="character" w:customStyle="1" w:styleId="a5">
    <w:name w:val="Абзац списка Знак"/>
    <w:aliases w:val="Мой Список Знак,Bullet_IRAO Знак,А Знак"/>
    <w:link w:val="a4"/>
    <w:uiPriority w:val="99"/>
    <w:locked/>
    <w:rsid w:val="00594AB6"/>
    <w:rPr>
      <w:rFonts w:ascii="Times New Roman" w:eastAsia="Calibri" w:hAnsi="Times New Roman" w:cs="Times New Roman"/>
      <w:sz w:val="24"/>
    </w:rPr>
  </w:style>
  <w:style w:type="paragraph" w:styleId="a6">
    <w:name w:val="header"/>
    <w:basedOn w:val="a0"/>
    <w:link w:val="a7"/>
    <w:uiPriority w:val="99"/>
    <w:rsid w:val="00594AB6"/>
    <w:pPr>
      <w:tabs>
        <w:tab w:val="center" w:pos="4677"/>
        <w:tab w:val="right" w:pos="9355"/>
      </w:tabs>
    </w:pPr>
    <w:rPr>
      <w:szCs w:val="20"/>
    </w:rPr>
  </w:style>
  <w:style w:type="character" w:customStyle="1" w:styleId="a7">
    <w:name w:val="Верхний колонтитул Знак"/>
    <w:link w:val="a6"/>
    <w:uiPriority w:val="99"/>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F83D7E"/>
    <w:pPr>
      <w:tabs>
        <w:tab w:val="right" w:leader="dot" w:pos="9628"/>
      </w:tabs>
      <w:spacing w:before="120"/>
      <w:ind w:left="425" w:hanging="425"/>
      <w:jc w:val="left"/>
    </w:pPr>
    <w:rPr>
      <w:rFonts w:ascii="Arial" w:hAnsi="Arial" w:cs="Arial"/>
      <w:b/>
      <w:bCs/>
      <w:caps/>
      <w:noProof/>
      <w:sz w:val="20"/>
      <w:szCs w:val="20"/>
    </w:rPr>
  </w:style>
  <w:style w:type="paragraph" w:styleId="23">
    <w:name w:val="toc 2"/>
    <w:basedOn w:val="a0"/>
    <w:next w:val="a0"/>
    <w:autoRedefine/>
    <w:uiPriority w:val="39"/>
    <w:rsid w:val="002D7F34"/>
    <w:pPr>
      <w:tabs>
        <w:tab w:val="left" w:pos="1418"/>
        <w:tab w:val="right" w:leader="dot" w:pos="9628"/>
      </w:tabs>
      <w:spacing w:before="120"/>
      <w:ind w:left="993" w:hanging="567"/>
      <w:jc w:val="left"/>
    </w:pPr>
    <w:rPr>
      <w:rFonts w:ascii="Arial" w:hAnsi="Arial" w:cs="Arial"/>
      <w:b/>
      <w:bCs/>
      <w:noProof/>
      <w:sz w:val="18"/>
      <w:szCs w:val="20"/>
    </w:rPr>
  </w:style>
  <w:style w:type="paragraph" w:styleId="34">
    <w:name w:val="toc 3"/>
    <w:basedOn w:val="a0"/>
    <w:next w:val="a0"/>
    <w:autoRedefine/>
    <w:uiPriority w:val="39"/>
    <w:rsid w:val="00A05FD2"/>
    <w:pPr>
      <w:tabs>
        <w:tab w:val="left" w:pos="1701"/>
        <w:tab w:val="right" w:leader="dot" w:pos="9628"/>
      </w:tabs>
      <w:spacing w:before="240"/>
      <w:ind w:left="1560"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link w:val="af"/>
    <w:rsid w:val="00594AB6"/>
    <w:rPr>
      <w:rFonts w:ascii="Times New Roman" w:eastAsia="Calibri" w:hAnsi="Times New Roman" w:cs="Times New Roman"/>
      <w:sz w:val="20"/>
      <w:szCs w:val="20"/>
    </w:rPr>
  </w:style>
  <w:style w:type="paragraph" w:styleId="af">
    <w:name w:val="annotation text"/>
    <w:basedOn w:val="a0"/>
    <w:link w:val="ae"/>
    <w:uiPriority w:val="99"/>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rsid w:val="00594AB6"/>
    <w:rPr>
      <w:rFonts w:cs="Times New Roman"/>
      <w:vertAlign w:val="superscript"/>
    </w:rPr>
  </w:style>
  <w:style w:type="paragraph" w:styleId="24">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rsid w:val="00594AB6"/>
    <w:rPr>
      <w:rFonts w:ascii="Times New Roman" w:eastAsia="Times New Roman" w:hAnsi="Times New Roman" w:cs="Times New Roman"/>
      <w:sz w:val="24"/>
      <w:szCs w:val="24"/>
      <w:lang w:eastAsia="ru-RU"/>
    </w:rPr>
  </w:style>
  <w:style w:type="paragraph" w:styleId="25">
    <w:name w:val="Body Text 2"/>
    <w:basedOn w:val="a0"/>
    <w:link w:val="26"/>
    <w:rsid w:val="00594AB6"/>
    <w:pPr>
      <w:spacing w:after="120" w:line="480" w:lineRule="auto"/>
    </w:pPr>
    <w:rPr>
      <w:rFonts w:eastAsia="Times New Roman"/>
      <w:szCs w:val="24"/>
      <w:lang w:eastAsia="ru-RU"/>
    </w:rPr>
  </w:style>
  <w:style w:type="character" w:customStyle="1" w:styleId="26">
    <w:name w:val="Основной текст 2 Знак"/>
    <w:link w:val="25"/>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7">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8">
    <w:name w:val="Body Text Indent 2"/>
    <w:basedOn w:val="a0"/>
    <w:link w:val="29"/>
    <w:rsid w:val="00594AB6"/>
    <w:pPr>
      <w:spacing w:after="120" w:line="480" w:lineRule="auto"/>
      <w:ind w:left="283"/>
    </w:pPr>
    <w:rPr>
      <w:rFonts w:eastAsia="Times New Roman"/>
      <w:szCs w:val="24"/>
      <w:lang w:eastAsia="ru-RU"/>
    </w:rPr>
  </w:style>
  <w:style w:type="character" w:customStyle="1" w:styleId="29">
    <w:name w:val="Основной текст с отступом 2 Знак"/>
    <w:link w:val="28"/>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Название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6"/>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0">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5"/>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9"/>
      </w:numPr>
      <w:tabs>
        <w:tab w:val="left" w:pos="426"/>
      </w:tabs>
      <w:spacing w:before="0" w:after="0"/>
    </w:pPr>
    <w:rPr>
      <w:caps/>
      <w:kern w:val="0"/>
    </w:rPr>
  </w:style>
  <w:style w:type="paragraph" w:customStyle="1" w:styleId="2a">
    <w:name w:val="М_Заголовок 2"/>
    <w:basedOn w:val="21"/>
    <w:qFormat/>
    <w:rsid w:val="00594AB6"/>
    <w:pPr>
      <w:keepNext w:val="0"/>
      <w:spacing w:before="0" w:after="0"/>
    </w:pPr>
    <w:rPr>
      <w:i w:val="0"/>
      <w:caps/>
      <w:sz w:val="24"/>
    </w:rPr>
  </w:style>
  <w:style w:type="paragraph" w:customStyle="1" w:styleId="2b">
    <w:name w:val="М_Заголовок 2 номер"/>
    <w:basedOn w:val="21"/>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9"/>
      </w:numPr>
      <w:spacing w:before="0" w:after="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c">
    <w:name w:val="М_ОглавлениеУровень2"/>
    <w:basedOn w:val="23"/>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10"/>
      </w:numPr>
      <w:tabs>
        <w:tab w:val="left" w:pos="540"/>
      </w:tabs>
      <w:spacing w:before="120"/>
    </w:pPr>
    <w:rPr>
      <w:bCs/>
    </w:rPr>
  </w:style>
  <w:style w:type="paragraph" w:customStyle="1" w:styleId="20">
    <w:name w:val="М_СписокМарк_Уровень 2"/>
    <w:basedOn w:val="13"/>
    <w:qFormat/>
    <w:rsid w:val="00594AB6"/>
    <w:pPr>
      <w:numPr>
        <w:numId w:val="11"/>
      </w:numPr>
    </w:pPr>
  </w:style>
  <w:style w:type="paragraph" w:customStyle="1" w:styleId="3">
    <w:name w:val="М_СписокМарк_Уровень 3"/>
    <w:basedOn w:val="20"/>
    <w:qFormat/>
    <w:rsid w:val="00594AB6"/>
    <w:pPr>
      <w:numPr>
        <w:numId w:val="12"/>
      </w:numPr>
    </w:pPr>
  </w:style>
  <w:style w:type="paragraph" w:customStyle="1" w:styleId="10">
    <w:name w:val="М_СписокНумерованУр1"/>
    <w:basedOn w:val="a0"/>
    <w:qFormat/>
    <w:rsid w:val="00594AB6"/>
    <w:pPr>
      <w:numPr>
        <w:numId w:val="13"/>
      </w:numPr>
      <w:spacing w:before="120"/>
    </w:pPr>
  </w:style>
  <w:style w:type="paragraph" w:customStyle="1" w:styleId="2">
    <w:name w:val="М_СписокНумерованУр2"/>
    <w:basedOn w:val="10"/>
    <w:qFormat/>
    <w:rsid w:val="00594AB6"/>
    <w:pPr>
      <w:numPr>
        <w:ilvl w:val="1"/>
        <w:numId w:val="14"/>
      </w:numPr>
    </w:pPr>
  </w:style>
  <w:style w:type="paragraph" w:customStyle="1" w:styleId="31">
    <w:name w:val="М_СписокНумерованУр3"/>
    <w:basedOn w:val="10"/>
    <w:qFormat/>
    <w:rsid w:val="00594AB6"/>
    <w:pPr>
      <w:numPr>
        <w:ilvl w:val="2"/>
        <w:numId w:val="14"/>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2">
    <w:name w:val="S_ЗаголовкиТаблицы1"/>
    <w:basedOn w:val="S5"/>
    <w:rsid w:val="00F14220"/>
    <w:pPr>
      <w:keepNext/>
      <w:jc w:val="center"/>
    </w:pPr>
    <w:rPr>
      <w:rFonts w:ascii="Arial" w:hAnsi="Arial"/>
      <w:b/>
      <w:caps/>
      <w:sz w:val="16"/>
      <w:szCs w:val="16"/>
    </w:rPr>
  </w:style>
  <w:style w:type="paragraph" w:customStyle="1" w:styleId="S21">
    <w:name w:val="S_ЗаголовкиТаблицы2"/>
    <w:basedOn w:val="S5"/>
    <w:rsid w:val="00F14220"/>
    <w:pPr>
      <w:jc w:val="center"/>
    </w:pPr>
    <w:rPr>
      <w:rFonts w:ascii="Arial" w:hAnsi="Arial"/>
      <w:b/>
      <w:sz w:val="14"/>
    </w:rPr>
  </w:style>
  <w:style w:type="paragraph" w:customStyle="1" w:styleId="S13">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5"/>
    <w:next w:val="S5"/>
    <w:rsid w:val="00F14220"/>
    <w:pPr>
      <w:keepNext/>
      <w:pageBreakBefore/>
      <w:widowControl/>
      <w:numPr>
        <w:numId w:val="20"/>
      </w:numPr>
      <w:outlineLvl w:val="1"/>
    </w:pPr>
    <w:rPr>
      <w:rFonts w:ascii="Arial" w:hAnsi="Arial"/>
      <w:b/>
      <w:caps/>
    </w:rPr>
  </w:style>
  <w:style w:type="paragraph" w:customStyle="1" w:styleId="S1">
    <w:name w:val="S_Заголовок1_СписокН"/>
    <w:basedOn w:val="S13"/>
    <w:next w:val="S5"/>
    <w:rsid w:val="00F14220"/>
    <w:pPr>
      <w:numPr>
        <w:numId w:val="21"/>
      </w:numPr>
    </w:pPr>
  </w:style>
  <w:style w:type="paragraph" w:customStyle="1" w:styleId="S22">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0">
    <w:name w:val="S_Заголовок2_Прил_СписокН"/>
    <w:basedOn w:val="S5"/>
    <w:next w:val="S5"/>
    <w:rsid w:val="00F14220"/>
    <w:pPr>
      <w:keepNext/>
      <w:keepLines/>
      <w:numPr>
        <w:ilvl w:val="2"/>
        <w:numId w:val="20"/>
      </w:numPr>
      <w:tabs>
        <w:tab w:val="left" w:pos="720"/>
      </w:tabs>
      <w:jc w:val="left"/>
      <w:outlineLvl w:val="2"/>
    </w:pPr>
    <w:rPr>
      <w:rFonts w:ascii="Arial" w:hAnsi="Arial"/>
      <w:b/>
      <w:caps/>
      <w:szCs w:val="20"/>
    </w:rPr>
  </w:style>
  <w:style w:type="paragraph" w:customStyle="1" w:styleId="S23">
    <w:name w:val="S_Заголовок2_СписокН"/>
    <w:basedOn w:val="S22"/>
    <w:next w:val="S5"/>
    <w:rsid w:val="00F14220"/>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0">
    <w:name w:val="S_НумСписВ Таблице1"/>
    <w:basedOn w:val="S14"/>
    <w:next w:val="S5"/>
    <w:rsid w:val="00F14220"/>
    <w:pPr>
      <w:numPr>
        <w:numId w:val="22"/>
      </w:numPr>
    </w:pPr>
  </w:style>
  <w:style w:type="paragraph" w:customStyle="1" w:styleId="S24">
    <w:name w:val="S_ТекстВТаблице2"/>
    <w:basedOn w:val="S5"/>
    <w:next w:val="S5"/>
    <w:rsid w:val="00F14220"/>
    <w:pPr>
      <w:spacing w:before="120"/>
      <w:jc w:val="left"/>
    </w:pPr>
    <w:rPr>
      <w:sz w:val="20"/>
    </w:rPr>
  </w:style>
  <w:style w:type="paragraph" w:customStyle="1" w:styleId="S2">
    <w:name w:val="S_НумСписВТаблице2"/>
    <w:basedOn w:val="S24"/>
    <w:next w:val="S5"/>
    <w:rsid w:val="00F14220"/>
    <w:pPr>
      <w:numPr>
        <w:numId w:val="23"/>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4"/>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5"/>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
    <w:name w:val="Мой Стиль1.1"/>
    <w:basedOn w:val="110"/>
    <w:autoRedefine/>
    <w:qFormat/>
    <w:rsid w:val="0011527E"/>
    <w:pPr>
      <w:keepNext/>
      <w:numPr>
        <w:numId w:val="28"/>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 w:type="paragraph" w:styleId="affffa">
    <w:name w:val="endnote text"/>
    <w:basedOn w:val="a0"/>
    <w:link w:val="affffb"/>
    <w:uiPriority w:val="99"/>
    <w:semiHidden/>
    <w:unhideWhenUsed/>
    <w:rsid w:val="007923F8"/>
    <w:rPr>
      <w:sz w:val="20"/>
      <w:szCs w:val="20"/>
    </w:rPr>
  </w:style>
  <w:style w:type="character" w:customStyle="1" w:styleId="affffb">
    <w:name w:val="Текст концевой сноски Знак"/>
    <w:basedOn w:val="a1"/>
    <w:link w:val="affffa"/>
    <w:uiPriority w:val="99"/>
    <w:semiHidden/>
    <w:rsid w:val="007923F8"/>
    <w:rPr>
      <w:rFonts w:ascii="Times New Roman" w:hAnsi="Times New Roman"/>
      <w:lang w:eastAsia="en-US"/>
    </w:rPr>
  </w:style>
  <w:style w:type="character" w:styleId="affffc">
    <w:name w:val="endnote reference"/>
    <w:basedOn w:val="a1"/>
    <w:uiPriority w:val="99"/>
    <w:semiHidden/>
    <w:unhideWhenUsed/>
    <w:rsid w:val="007923F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159388605">
      <w:bodyDiv w:val="1"/>
      <w:marLeft w:val="0"/>
      <w:marRight w:val="0"/>
      <w:marTop w:val="0"/>
      <w:marBottom w:val="0"/>
      <w:divBdr>
        <w:top w:val="none" w:sz="0" w:space="0" w:color="auto"/>
        <w:left w:val="none" w:sz="0" w:space="0" w:color="auto"/>
        <w:bottom w:val="none" w:sz="0" w:space="0" w:color="auto"/>
        <w:right w:val="none" w:sz="0" w:space="0" w:color="auto"/>
      </w:divBdr>
    </w:div>
    <w:div w:id="197547618">
      <w:bodyDiv w:val="1"/>
      <w:marLeft w:val="0"/>
      <w:marRight w:val="0"/>
      <w:marTop w:val="0"/>
      <w:marBottom w:val="0"/>
      <w:divBdr>
        <w:top w:val="none" w:sz="0" w:space="0" w:color="auto"/>
        <w:left w:val="none" w:sz="0" w:space="0" w:color="auto"/>
        <w:bottom w:val="none" w:sz="0" w:space="0" w:color="auto"/>
        <w:right w:val="none" w:sz="0" w:space="0" w:color="auto"/>
      </w:divBdr>
      <w:divsChild>
        <w:div w:id="1550385352">
          <w:marLeft w:val="274"/>
          <w:marRight w:val="0"/>
          <w:marTop w:val="0"/>
          <w:marBottom w:val="0"/>
          <w:divBdr>
            <w:top w:val="none" w:sz="0" w:space="0" w:color="auto"/>
            <w:left w:val="none" w:sz="0" w:space="0" w:color="auto"/>
            <w:bottom w:val="none" w:sz="0" w:space="0" w:color="auto"/>
            <w:right w:val="none" w:sz="0" w:space="0" w:color="auto"/>
          </w:divBdr>
        </w:div>
      </w:divsChild>
    </w:div>
    <w:div w:id="240606067">
      <w:bodyDiv w:val="1"/>
      <w:marLeft w:val="0"/>
      <w:marRight w:val="0"/>
      <w:marTop w:val="0"/>
      <w:marBottom w:val="0"/>
      <w:divBdr>
        <w:top w:val="none" w:sz="0" w:space="0" w:color="auto"/>
        <w:left w:val="none" w:sz="0" w:space="0" w:color="auto"/>
        <w:bottom w:val="none" w:sz="0" w:space="0" w:color="auto"/>
        <w:right w:val="none" w:sz="0" w:space="0" w:color="auto"/>
      </w:divBdr>
    </w:div>
    <w:div w:id="305742692">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577059100">
      <w:bodyDiv w:val="1"/>
      <w:marLeft w:val="0"/>
      <w:marRight w:val="0"/>
      <w:marTop w:val="0"/>
      <w:marBottom w:val="0"/>
      <w:divBdr>
        <w:top w:val="none" w:sz="0" w:space="0" w:color="auto"/>
        <w:left w:val="none" w:sz="0" w:space="0" w:color="auto"/>
        <w:bottom w:val="none" w:sz="0" w:space="0" w:color="auto"/>
        <w:right w:val="none" w:sz="0" w:space="0" w:color="auto"/>
      </w:divBdr>
      <w:divsChild>
        <w:div w:id="923685037">
          <w:marLeft w:val="274"/>
          <w:marRight w:val="0"/>
          <w:marTop w:val="0"/>
          <w:marBottom w:val="0"/>
          <w:divBdr>
            <w:top w:val="none" w:sz="0" w:space="0" w:color="auto"/>
            <w:left w:val="none" w:sz="0" w:space="0" w:color="auto"/>
            <w:bottom w:val="none" w:sz="0" w:space="0" w:color="auto"/>
            <w:right w:val="none" w:sz="0" w:space="0" w:color="auto"/>
          </w:divBdr>
        </w:div>
      </w:divsChild>
    </w:div>
    <w:div w:id="647561528">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724329209">
      <w:bodyDiv w:val="1"/>
      <w:marLeft w:val="0"/>
      <w:marRight w:val="0"/>
      <w:marTop w:val="0"/>
      <w:marBottom w:val="0"/>
      <w:divBdr>
        <w:top w:val="none" w:sz="0" w:space="0" w:color="auto"/>
        <w:left w:val="none" w:sz="0" w:space="0" w:color="auto"/>
        <w:bottom w:val="none" w:sz="0" w:space="0" w:color="auto"/>
        <w:right w:val="none" w:sz="0" w:space="0" w:color="auto"/>
      </w:divBdr>
      <w:divsChild>
        <w:div w:id="193231261">
          <w:marLeft w:val="274"/>
          <w:marRight w:val="0"/>
          <w:marTop w:val="0"/>
          <w:marBottom w:val="120"/>
          <w:divBdr>
            <w:top w:val="none" w:sz="0" w:space="0" w:color="auto"/>
            <w:left w:val="none" w:sz="0" w:space="0" w:color="auto"/>
            <w:bottom w:val="none" w:sz="0" w:space="0" w:color="auto"/>
            <w:right w:val="none" w:sz="0" w:space="0" w:color="auto"/>
          </w:divBdr>
        </w:div>
        <w:div w:id="399602393">
          <w:marLeft w:val="274"/>
          <w:marRight w:val="0"/>
          <w:marTop w:val="0"/>
          <w:marBottom w:val="120"/>
          <w:divBdr>
            <w:top w:val="none" w:sz="0" w:space="0" w:color="auto"/>
            <w:left w:val="none" w:sz="0" w:space="0" w:color="auto"/>
            <w:bottom w:val="none" w:sz="0" w:space="0" w:color="auto"/>
            <w:right w:val="none" w:sz="0" w:space="0" w:color="auto"/>
          </w:divBdr>
        </w:div>
        <w:div w:id="2123837749">
          <w:marLeft w:val="274"/>
          <w:marRight w:val="0"/>
          <w:marTop w:val="0"/>
          <w:marBottom w:val="120"/>
          <w:divBdr>
            <w:top w:val="none" w:sz="0" w:space="0" w:color="auto"/>
            <w:left w:val="none" w:sz="0" w:space="0" w:color="auto"/>
            <w:bottom w:val="none" w:sz="0" w:space="0" w:color="auto"/>
            <w:right w:val="none" w:sz="0" w:space="0" w:color="auto"/>
          </w:divBdr>
        </w:div>
      </w:divsChild>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876698298">
      <w:bodyDiv w:val="1"/>
      <w:marLeft w:val="0"/>
      <w:marRight w:val="0"/>
      <w:marTop w:val="0"/>
      <w:marBottom w:val="0"/>
      <w:divBdr>
        <w:top w:val="none" w:sz="0" w:space="0" w:color="auto"/>
        <w:left w:val="none" w:sz="0" w:space="0" w:color="auto"/>
        <w:bottom w:val="none" w:sz="0" w:space="0" w:color="auto"/>
        <w:right w:val="none" w:sz="0" w:space="0" w:color="auto"/>
      </w:divBdr>
    </w:div>
    <w:div w:id="959998896">
      <w:bodyDiv w:val="1"/>
      <w:marLeft w:val="0"/>
      <w:marRight w:val="0"/>
      <w:marTop w:val="0"/>
      <w:marBottom w:val="0"/>
      <w:divBdr>
        <w:top w:val="none" w:sz="0" w:space="0" w:color="auto"/>
        <w:left w:val="none" w:sz="0" w:space="0" w:color="auto"/>
        <w:bottom w:val="none" w:sz="0" w:space="0" w:color="auto"/>
        <w:right w:val="none" w:sz="0" w:space="0" w:color="auto"/>
      </w:divBdr>
      <w:divsChild>
        <w:div w:id="239145486">
          <w:marLeft w:val="547"/>
          <w:marRight w:val="0"/>
          <w:marTop w:val="0"/>
          <w:marBottom w:val="0"/>
          <w:divBdr>
            <w:top w:val="none" w:sz="0" w:space="0" w:color="auto"/>
            <w:left w:val="none" w:sz="0" w:space="0" w:color="auto"/>
            <w:bottom w:val="none" w:sz="0" w:space="0" w:color="auto"/>
            <w:right w:val="none" w:sz="0" w:space="0" w:color="auto"/>
          </w:divBdr>
        </w:div>
        <w:div w:id="764959509">
          <w:marLeft w:val="547"/>
          <w:marRight w:val="0"/>
          <w:marTop w:val="0"/>
          <w:marBottom w:val="0"/>
          <w:divBdr>
            <w:top w:val="none" w:sz="0" w:space="0" w:color="auto"/>
            <w:left w:val="none" w:sz="0" w:space="0" w:color="auto"/>
            <w:bottom w:val="none" w:sz="0" w:space="0" w:color="auto"/>
            <w:right w:val="none" w:sz="0" w:space="0" w:color="auto"/>
          </w:divBdr>
        </w:div>
        <w:div w:id="1192064611">
          <w:marLeft w:val="547"/>
          <w:marRight w:val="0"/>
          <w:marTop w:val="0"/>
          <w:marBottom w:val="0"/>
          <w:divBdr>
            <w:top w:val="none" w:sz="0" w:space="0" w:color="auto"/>
            <w:left w:val="none" w:sz="0" w:space="0" w:color="auto"/>
            <w:bottom w:val="none" w:sz="0" w:space="0" w:color="auto"/>
            <w:right w:val="none" w:sz="0" w:space="0" w:color="auto"/>
          </w:divBdr>
        </w:div>
        <w:div w:id="1593969702">
          <w:marLeft w:val="547"/>
          <w:marRight w:val="0"/>
          <w:marTop w:val="0"/>
          <w:marBottom w:val="0"/>
          <w:divBdr>
            <w:top w:val="none" w:sz="0" w:space="0" w:color="auto"/>
            <w:left w:val="none" w:sz="0" w:space="0" w:color="auto"/>
            <w:bottom w:val="none" w:sz="0" w:space="0" w:color="auto"/>
            <w:right w:val="none" w:sz="0" w:space="0" w:color="auto"/>
          </w:divBdr>
        </w:div>
      </w:divsChild>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03936160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04290147">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26550418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407874536">
      <w:bodyDiv w:val="1"/>
      <w:marLeft w:val="0"/>
      <w:marRight w:val="0"/>
      <w:marTop w:val="0"/>
      <w:marBottom w:val="0"/>
      <w:divBdr>
        <w:top w:val="none" w:sz="0" w:space="0" w:color="auto"/>
        <w:left w:val="none" w:sz="0" w:space="0" w:color="auto"/>
        <w:bottom w:val="none" w:sz="0" w:space="0" w:color="auto"/>
        <w:right w:val="none" w:sz="0" w:space="0" w:color="auto"/>
      </w:divBdr>
    </w:div>
    <w:div w:id="1567032341">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676573046">
      <w:bodyDiv w:val="1"/>
      <w:marLeft w:val="0"/>
      <w:marRight w:val="0"/>
      <w:marTop w:val="0"/>
      <w:marBottom w:val="0"/>
      <w:divBdr>
        <w:top w:val="none" w:sz="0" w:space="0" w:color="auto"/>
        <w:left w:val="none" w:sz="0" w:space="0" w:color="auto"/>
        <w:bottom w:val="none" w:sz="0" w:space="0" w:color="auto"/>
        <w:right w:val="none" w:sz="0" w:space="0" w:color="auto"/>
      </w:divBdr>
      <w:divsChild>
        <w:div w:id="36205882">
          <w:marLeft w:val="547"/>
          <w:marRight w:val="0"/>
          <w:marTop w:val="0"/>
          <w:marBottom w:val="120"/>
          <w:divBdr>
            <w:top w:val="none" w:sz="0" w:space="0" w:color="auto"/>
            <w:left w:val="none" w:sz="0" w:space="0" w:color="auto"/>
            <w:bottom w:val="none" w:sz="0" w:space="0" w:color="auto"/>
            <w:right w:val="none" w:sz="0" w:space="0" w:color="auto"/>
          </w:divBdr>
        </w:div>
        <w:div w:id="678122791">
          <w:marLeft w:val="547"/>
          <w:marRight w:val="0"/>
          <w:marTop w:val="0"/>
          <w:marBottom w:val="120"/>
          <w:divBdr>
            <w:top w:val="none" w:sz="0" w:space="0" w:color="auto"/>
            <w:left w:val="none" w:sz="0" w:space="0" w:color="auto"/>
            <w:bottom w:val="none" w:sz="0" w:space="0" w:color="auto"/>
            <w:right w:val="none" w:sz="0" w:space="0" w:color="auto"/>
          </w:divBdr>
        </w:div>
        <w:div w:id="2125884274">
          <w:marLeft w:val="547"/>
          <w:marRight w:val="0"/>
          <w:marTop w:val="0"/>
          <w:marBottom w:val="120"/>
          <w:divBdr>
            <w:top w:val="none" w:sz="0" w:space="0" w:color="auto"/>
            <w:left w:val="none" w:sz="0" w:space="0" w:color="auto"/>
            <w:bottom w:val="none" w:sz="0" w:space="0" w:color="auto"/>
            <w:right w:val="none" w:sz="0" w:space="0" w:color="auto"/>
          </w:divBdr>
        </w:div>
      </w:divsChild>
    </w:div>
    <w:div w:id="1721703811">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1976370278">
      <w:bodyDiv w:val="1"/>
      <w:marLeft w:val="0"/>
      <w:marRight w:val="0"/>
      <w:marTop w:val="0"/>
      <w:marBottom w:val="0"/>
      <w:divBdr>
        <w:top w:val="none" w:sz="0" w:space="0" w:color="auto"/>
        <w:left w:val="none" w:sz="0" w:space="0" w:color="auto"/>
        <w:bottom w:val="none" w:sz="0" w:space="0" w:color="auto"/>
        <w:right w:val="none" w:sz="0" w:space="0" w:color="auto"/>
      </w:divBdr>
    </w:div>
    <w:div w:id="2009014232">
      <w:bodyDiv w:val="1"/>
      <w:marLeft w:val="0"/>
      <w:marRight w:val="0"/>
      <w:marTop w:val="0"/>
      <w:marBottom w:val="0"/>
      <w:divBdr>
        <w:top w:val="none" w:sz="0" w:space="0" w:color="auto"/>
        <w:left w:val="none" w:sz="0" w:space="0" w:color="auto"/>
        <w:bottom w:val="none" w:sz="0" w:space="0" w:color="auto"/>
        <w:right w:val="none" w:sz="0" w:space="0" w:color="auto"/>
      </w:divBdr>
      <w:divsChild>
        <w:div w:id="28845620">
          <w:marLeft w:val="274"/>
          <w:marRight w:val="0"/>
          <w:marTop w:val="0"/>
          <w:marBottom w:val="120"/>
          <w:divBdr>
            <w:top w:val="none" w:sz="0" w:space="0" w:color="auto"/>
            <w:left w:val="none" w:sz="0" w:space="0" w:color="auto"/>
            <w:bottom w:val="none" w:sz="0" w:space="0" w:color="auto"/>
            <w:right w:val="none" w:sz="0" w:space="0" w:color="auto"/>
          </w:divBdr>
        </w:div>
        <w:div w:id="636229390">
          <w:marLeft w:val="274"/>
          <w:marRight w:val="0"/>
          <w:marTop w:val="0"/>
          <w:marBottom w:val="120"/>
          <w:divBdr>
            <w:top w:val="none" w:sz="0" w:space="0" w:color="auto"/>
            <w:left w:val="none" w:sz="0" w:space="0" w:color="auto"/>
            <w:bottom w:val="none" w:sz="0" w:space="0" w:color="auto"/>
            <w:right w:val="none" w:sz="0" w:space="0" w:color="auto"/>
          </w:divBdr>
        </w:div>
        <w:div w:id="2087729101">
          <w:marLeft w:val="274"/>
          <w:marRight w:val="0"/>
          <w:marTop w:val="0"/>
          <w:marBottom w:val="120"/>
          <w:divBdr>
            <w:top w:val="none" w:sz="0" w:space="0" w:color="auto"/>
            <w:left w:val="none" w:sz="0" w:space="0" w:color="auto"/>
            <w:bottom w:val="none" w:sz="0" w:space="0" w:color="auto"/>
            <w:right w:val="none" w:sz="0" w:space="0" w:color="auto"/>
          </w:divBdr>
        </w:div>
      </w:divsChild>
    </w:div>
    <w:div w:id="2016496933">
      <w:bodyDiv w:val="1"/>
      <w:marLeft w:val="0"/>
      <w:marRight w:val="0"/>
      <w:marTop w:val="0"/>
      <w:marBottom w:val="0"/>
      <w:divBdr>
        <w:top w:val="none" w:sz="0" w:space="0" w:color="auto"/>
        <w:left w:val="none" w:sz="0" w:space="0" w:color="auto"/>
        <w:bottom w:val="none" w:sz="0" w:space="0" w:color="auto"/>
        <w:right w:val="none" w:sz="0" w:space="0" w:color="auto"/>
      </w:divBdr>
      <w:divsChild>
        <w:div w:id="335691451">
          <w:marLeft w:val="274"/>
          <w:marRight w:val="0"/>
          <w:marTop w:val="0"/>
          <w:marBottom w:val="0"/>
          <w:divBdr>
            <w:top w:val="none" w:sz="0" w:space="0" w:color="auto"/>
            <w:left w:val="none" w:sz="0" w:space="0" w:color="auto"/>
            <w:bottom w:val="none" w:sz="0" w:space="0" w:color="auto"/>
            <w:right w:val="none" w:sz="0" w:space="0" w:color="auto"/>
          </w:divBdr>
        </w:div>
        <w:div w:id="686061944">
          <w:marLeft w:val="274"/>
          <w:marRight w:val="0"/>
          <w:marTop w:val="0"/>
          <w:marBottom w:val="0"/>
          <w:divBdr>
            <w:top w:val="none" w:sz="0" w:space="0" w:color="auto"/>
            <w:left w:val="none" w:sz="0" w:space="0" w:color="auto"/>
            <w:bottom w:val="none" w:sz="0" w:space="0" w:color="auto"/>
            <w:right w:val="none" w:sz="0" w:space="0" w:color="auto"/>
          </w:divBdr>
        </w:div>
        <w:div w:id="880559352">
          <w:marLeft w:val="994"/>
          <w:marRight w:val="0"/>
          <w:marTop w:val="0"/>
          <w:marBottom w:val="0"/>
          <w:divBdr>
            <w:top w:val="none" w:sz="0" w:space="0" w:color="auto"/>
            <w:left w:val="none" w:sz="0" w:space="0" w:color="auto"/>
            <w:bottom w:val="none" w:sz="0" w:space="0" w:color="auto"/>
            <w:right w:val="none" w:sz="0" w:space="0" w:color="auto"/>
          </w:divBdr>
        </w:div>
        <w:div w:id="1337147799">
          <w:marLeft w:val="994"/>
          <w:marRight w:val="0"/>
          <w:marTop w:val="0"/>
          <w:marBottom w:val="0"/>
          <w:divBdr>
            <w:top w:val="none" w:sz="0" w:space="0" w:color="auto"/>
            <w:left w:val="none" w:sz="0" w:space="0" w:color="auto"/>
            <w:bottom w:val="none" w:sz="0" w:space="0" w:color="auto"/>
            <w:right w:val="none" w:sz="0" w:space="0" w:color="auto"/>
          </w:divBdr>
        </w:div>
        <w:div w:id="1851093738">
          <w:marLeft w:val="994"/>
          <w:marRight w:val="0"/>
          <w:marTop w:val="0"/>
          <w:marBottom w:val="0"/>
          <w:divBdr>
            <w:top w:val="none" w:sz="0" w:space="0" w:color="auto"/>
            <w:left w:val="none" w:sz="0" w:space="0" w:color="auto"/>
            <w:bottom w:val="none" w:sz="0" w:space="0" w:color="auto"/>
            <w:right w:val="none" w:sz="0" w:space="0" w:color="auto"/>
          </w:divBdr>
        </w:div>
        <w:div w:id="2028098162">
          <w:marLeft w:val="274"/>
          <w:marRight w:val="0"/>
          <w:marTop w:val="0"/>
          <w:marBottom w:val="0"/>
          <w:divBdr>
            <w:top w:val="none" w:sz="0" w:space="0" w:color="auto"/>
            <w:left w:val="none" w:sz="0" w:space="0" w:color="auto"/>
            <w:bottom w:val="none" w:sz="0" w:space="0" w:color="auto"/>
            <w:right w:val="none" w:sz="0" w:space="0" w:color="auto"/>
          </w:divBdr>
        </w:div>
      </w:divsChild>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 w:id="2120679905">
      <w:bodyDiv w:val="1"/>
      <w:marLeft w:val="0"/>
      <w:marRight w:val="0"/>
      <w:marTop w:val="0"/>
      <w:marBottom w:val="0"/>
      <w:divBdr>
        <w:top w:val="none" w:sz="0" w:space="0" w:color="auto"/>
        <w:left w:val="none" w:sz="0" w:space="0" w:color="auto"/>
        <w:bottom w:val="none" w:sz="0" w:space="0" w:color="auto"/>
        <w:right w:val="none" w:sz="0" w:space="0" w:color="auto"/>
      </w:divBdr>
    </w:div>
    <w:div w:id="2124179405">
      <w:bodyDiv w:val="1"/>
      <w:marLeft w:val="0"/>
      <w:marRight w:val="0"/>
      <w:marTop w:val="0"/>
      <w:marBottom w:val="0"/>
      <w:divBdr>
        <w:top w:val="none" w:sz="0" w:space="0" w:color="auto"/>
        <w:left w:val="none" w:sz="0" w:space="0" w:color="auto"/>
        <w:bottom w:val="none" w:sz="0" w:space="0" w:color="auto"/>
        <w:right w:val="none" w:sz="0" w:space="0" w:color="auto"/>
      </w:divBdr>
    </w:div>
    <w:div w:id="2138601964">
      <w:bodyDiv w:val="1"/>
      <w:marLeft w:val="0"/>
      <w:marRight w:val="0"/>
      <w:marTop w:val="0"/>
      <w:marBottom w:val="0"/>
      <w:divBdr>
        <w:top w:val="none" w:sz="0" w:space="0" w:color="auto"/>
        <w:left w:val="none" w:sz="0" w:space="0" w:color="auto"/>
        <w:bottom w:val="none" w:sz="0" w:space="0" w:color="auto"/>
        <w:right w:val="none" w:sz="0" w:space="0" w:color="auto"/>
      </w:divBdr>
      <w:divsChild>
        <w:div w:id="138612942">
          <w:marLeft w:val="547"/>
          <w:marRight w:val="0"/>
          <w:marTop w:val="0"/>
          <w:marBottom w:val="120"/>
          <w:divBdr>
            <w:top w:val="none" w:sz="0" w:space="0" w:color="auto"/>
            <w:left w:val="none" w:sz="0" w:space="0" w:color="auto"/>
            <w:bottom w:val="none" w:sz="0" w:space="0" w:color="auto"/>
            <w:right w:val="none" w:sz="0" w:space="0" w:color="auto"/>
          </w:divBdr>
        </w:div>
        <w:div w:id="92519415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4.xml"/><Relationship Id="rId21" Type="http://schemas.openxmlformats.org/officeDocument/2006/relationships/header" Target="header9.xml"/><Relationship Id="rId42" Type="http://schemas.openxmlformats.org/officeDocument/2006/relationships/header" Target="header30.xml"/><Relationship Id="rId47" Type="http://schemas.openxmlformats.org/officeDocument/2006/relationships/header" Target="header34.xml"/><Relationship Id="rId63" Type="http://schemas.openxmlformats.org/officeDocument/2006/relationships/image" Target="media/image5.emf"/><Relationship Id="rId68" Type="http://schemas.openxmlformats.org/officeDocument/2006/relationships/header" Target="header48.xml"/><Relationship Id="rId84" Type="http://schemas.openxmlformats.org/officeDocument/2006/relationships/image" Target="media/image15.png"/><Relationship Id="rId16" Type="http://schemas.openxmlformats.org/officeDocument/2006/relationships/header" Target="header5.xml"/><Relationship Id="rId11" Type="http://schemas.openxmlformats.org/officeDocument/2006/relationships/footer" Target="footer2.xml"/><Relationship Id="rId32" Type="http://schemas.openxmlformats.org/officeDocument/2006/relationships/header" Target="header20.xml"/><Relationship Id="rId37" Type="http://schemas.openxmlformats.org/officeDocument/2006/relationships/header" Target="header25.xml"/><Relationship Id="rId53" Type="http://schemas.openxmlformats.org/officeDocument/2006/relationships/header" Target="header38.xml"/><Relationship Id="rId58" Type="http://schemas.openxmlformats.org/officeDocument/2006/relationships/footer" Target="footer6.xml"/><Relationship Id="rId74" Type="http://schemas.openxmlformats.org/officeDocument/2006/relationships/image" Target="media/image8.jpeg"/><Relationship Id="rId79" Type="http://schemas.openxmlformats.org/officeDocument/2006/relationships/image" Target="media/image10.png"/><Relationship Id="rId5" Type="http://schemas.openxmlformats.org/officeDocument/2006/relationships/webSettings" Target="webSettings.xml"/><Relationship Id="rId19" Type="http://schemas.openxmlformats.org/officeDocument/2006/relationships/header" Target="header7.xml"/><Relationship Id="rId14" Type="http://schemas.openxmlformats.org/officeDocument/2006/relationships/footer" Target="footer3.xml"/><Relationship Id="rId22" Type="http://schemas.openxmlformats.org/officeDocument/2006/relationships/header" Target="header10.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header" Target="header23.xml"/><Relationship Id="rId43" Type="http://schemas.openxmlformats.org/officeDocument/2006/relationships/header" Target="header31.xml"/><Relationship Id="rId48" Type="http://schemas.openxmlformats.org/officeDocument/2006/relationships/header" Target="header35.xml"/><Relationship Id="rId56" Type="http://schemas.openxmlformats.org/officeDocument/2006/relationships/header" Target="header40.xml"/><Relationship Id="rId64" Type="http://schemas.openxmlformats.org/officeDocument/2006/relationships/image" Target="media/image6.jpeg"/><Relationship Id="rId69" Type="http://schemas.openxmlformats.org/officeDocument/2006/relationships/image" Target="media/image7.jpeg"/><Relationship Id="rId77" Type="http://schemas.openxmlformats.org/officeDocument/2006/relationships/footer" Target="footer9.xml"/><Relationship Id="rId8" Type="http://schemas.openxmlformats.org/officeDocument/2006/relationships/image" Target="media/image1.jpeg"/><Relationship Id="rId51" Type="http://schemas.openxmlformats.org/officeDocument/2006/relationships/image" Target="media/image4.emf"/><Relationship Id="rId72" Type="http://schemas.openxmlformats.org/officeDocument/2006/relationships/footer" Target="footer8.xml"/><Relationship Id="rId80" Type="http://schemas.openxmlformats.org/officeDocument/2006/relationships/image" Target="media/image11.png"/><Relationship Id="rId85" Type="http://schemas.openxmlformats.org/officeDocument/2006/relationships/image" Target="media/image16.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header" Target="header21.xml"/><Relationship Id="rId38" Type="http://schemas.openxmlformats.org/officeDocument/2006/relationships/header" Target="header26.xml"/><Relationship Id="rId46" Type="http://schemas.openxmlformats.org/officeDocument/2006/relationships/image" Target="media/image2.png"/><Relationship Id="rId59" Type="http://schemas.openxmlformats.org/officeDocument/2006/relationships/header" Target="header42.xml"/><Relationship Id="rId67" Type="http://schemas.openxmlformats.org/officeDocument/2006/relationships/footer" Target="footer7.xml"/><Relationship Id="rId20" Type="http://schemas.openxmlformats.org/officeDocument/2006/relationships/header" Target="header8.xml"/><Relationship Id="rId41" Type="http://schemas.openxmlformats.org/officeDocument/2006/relationships/header" Target="header29.xml"/><Relationship Id="rId54" Type="http://schemas.openxmlformats.org/officeDocument/2006/relationships/footer" Target="footer5.xml"/><Relationship Id="rId62" Type="http://schemas.openxmlformats.org/officeDocument/2006/relationships/header" Target="header45.xml"/><Relationship Id="rId70" Type="http://schemas.openxmlformats.org/officeDocument/2006/relationships/header" Target="header49.xml"/><Relationship Id="rId75" Type="http://schemas.openxmlformats.org/officeDocument/2006/relationships/image" Target="media/image9.png"/><Relationship Id="rId83"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header" Target="header16.xml"/><Relationship Id="rId36" Type="http://schemas.openxmlformats.org/officeDocument/2006/relationships/header" Target="header24.xml"/><Relationship Id="rId49" Type="http://schemas.openxmlformats.org/officeDocument/2006/relationships/header" Target="header36.xml"/><Relationship Id="rId57" Type="http://schemas.openxmlformats.org/officeDocument/2006/relationships/header" Target="header41.xml"/><Relationship Id="rId10" Type="http://schemas.openxmlformats.org/officeDocument/2006/relationships/footer" Target="footer1.xml"/><Relationship Id="rId31" Type="http://schemas.openxmlformats.org/officeDocument/2006/relationships/header" Target="header19.xml"/><Relationship Id="rId44" Type="http://schemas.openxmlformats.org/officeDocument/2006/relationships/header" Target="header32.xml"/><Relationship Id="rId52" Type="http://schemas.openxmlformats.org/officeDocument/2006/relationships/header" Target="header37.xml"/><Relationship Id="rId60" Type="http://schemas.openxmlformats.org/officeDocument/2006/relationships/header" Target="header43.xml"/><Relationship Id="rId65" Type="http://schemas.openxmlformats.org/officeDocument/2006/relationships/header" Target="header46.xml"/><Relationship Id="rId73" Type="http://schemas.openxmlformats.org/officeDocument/2006/relationships/header" Target="header51.xml"/><Relationship Id="rId78" Type="http://schemas.openxmlformats.org/officeDocument/2006/relationships/hyperlink" Target="http://paritet.stroyinf.ru" TargetMode="External"/><Relationship Id="rId81" Type="http://schemas.openxmlformats.org/officeDocument/2006/relationships/image" Target="media/image12.pn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4.xml"/><Relationship Id="rId39" Type="http://schemas.openxmlformats.org/officeDocument/2006/relationships/header" Target="header27.xml"/><Relationship Id="rId34" Type="http://schemas.openxmlformats.org/officeDocument/2006/relationships/header" Target="header22.xml"/><Relationship Id="rId50" Type="http://schemas.openxmlformats.org/officeDocument/2006/relationships/image" Target="media/image3.emf"/><Relationship Id="rId55" Type="http://schemas.openxmlformats.org/officeDocument/2006/relationships/header" Target="header39.xml"/><Relationship Id="rId76" Type="http://schemas.openxmlformats.org/officeDocument/2006/relationships/header" Target="header52.xml"/><Relationship Id="rId7" Type="http://schemas.openxmlformats.org/officeDocument/2006/relationships/endnotes" Target="endnotes.xml"/><Relationship Id="rId71" Type="http://schemas.openxmlformats.org/officeDocument/2006/relationships/header" Target="header50.xml"/><Relationship Id="rId2" Type="http://schemas.openxmlformats.org/officeDocument/2006/relationships/numbering" Target="numbering.xml"/><Relationship Id="rId29" Type="http://schemas.openxmlformats.org/officeDocument/2006/relationships/header" Target="header17.xml"/><Relationship Id="rId24" Type="http://schemas.openxmlformats.org/officeDocument/2006/relationships/header" Target="header12.xml"/><Relationship Id="rId40" Type="http://schemas.openxmlformats.org/officeDocument/2006/relationships/header" Target="header28.xml"/><Relationship Id="rId45" Type="http://schemas.openxmlformats.org/officeDocument/2006/relationships/header" Target="header33.xml"/><Relationship Id="rId66" Type="http://schemas.openxmlformats.org/officeDocument/2006/relationships/header" Target="header47.xml"/><Relationship Id="rId87" Type="http://schemas.openxmlformats.org/officeDocument/2006/relationships/theme" Target="theme/theme1.xml"/><Relationship Id="rId61" Type="http://schemas.openxmlformats.org/officeDocument/2006/relationships/header" Target="header44.xml"/><Relationship Id="rId82" Type="http://schemas.openxmlformats.org/officeDocument/2006/relationships/image" Target="media/image1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7E2F24-235D-4587-8D4D-E999484F39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86</Pages>
  <Words>20071</Words>
  <Characters>145319</Characters>
  <Application>Microsoft Office Word</Application>
  <DocSecurity>0</DocSecurity>
  <Lines>3927</Lines>
  <Paragraphs>1425</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163965</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Ольга Андреевна</dc:creator>
  <cp:lastModifiedBy>Чернокалова Ольга Андреевна</cp:lastModifiedBy>
  <cp:revision>2</cp:revision>
  <cp:lastPrinted>2019-12-20T14:51:00Z</cp:lastPrinted>
  <dcterms:created xsi:type="dcterms:W3CDTF">2020-01-21T07:58:00Z</dcterms:created>
  <dcterms:modified xsi:type="dcterms:W3CDTF">2020-01-21T07:58:00Z</dcterms:modified>
</cp:coreProperties>
</file>