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footer7.xml" ContentType="application/vnd.openxmlformats-officedocument.wordprocessingml.footer+xml"/>
  <Override PartName="/word/header13.xml" ContentType="application/vnd.openxmlformats-officedocument.wordprocessingml.header+xml"/>
  <Override PartName="/word/footer8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footer10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11.xml" ContentType="application/vnd.openxmlformats-officedocument.wordprocessingml.foot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382829" w14:textId="0369921D" w:rsidR="003B473F" w:rsidRPr="003652CB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3652CB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3.25pt" o:ole="">
            <v:imagedata r:id="rId8" o:title=""/>
          </v:shape>
          <o:OLEObject Type="Embed" ProgID="AcroExch.Document.DC" ShapeID="_x0000_i1025" DrawAspect="Content" ObjectID="_1695469775" r:id="rId9"/>
        </w:object>
      </w:r>
    </w:p>
    <w:p w14:paraId="31F867C2" w14:textId="4C30F4F5" w:rsidR="00ED1AD9" w:rsidRPr="003652CB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3652CB">
        <w:rPr>
          <w:rFonts w:ascii="Arial" w:hAnsi="Arial" w:cs="Arial"/>
          <w:b/>
          <w:sz w:val="20"/>
          <w:szCs w:val="20"/>
        </w:rPr>
        <w:t>УТВЕРЖДЕН</w:t>
      </w:r>
      <w:r w:rsidR="00F447E5" w:rsidRPr="003652CB">
        <w:rPr>
          <w:rFonts w:ascii="Arial" w:hAnsi="Arial" w:cs="Arial"/>
          <w:b/>
          <w:sz w:val="20"/>
          <w:szCs w:val="20"/>
        </w:rPr>
        <w:t>А</w:t>
      </w:r>
    </w:p>
    <w:p w14:paraId="21B14CD4" w14:textId="3D958AB0" w:rsidR="00D8230B" w:rsidRPr="003652CB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3652CB">
        <w:rPr>
          <w:rFonts w:ascii="Arial" w:hAnsi="Arial" w:cs="Arial"/>
          <w:b/>
          <w:sz w:val="20"/>
          <w:szCs w:val="20"/>
        </w:rPr>
        <w:t xml:space="preserve">Приказом </w:t>
      </w:r>
      <w:r w:rsidR="004E45BA" w:rsidRPr="003652CB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3652CB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56C73542" w:rsidR="00ED1AD9" w:rsidRPr="003652CB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3652CB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3652CB">
        <w:rPr>
          <w:rFonts w:ascii="Arial" w:hAnsi="Arial" w:cs="Arial"/>
          <w:b/>
          <w:sz w:val="20"/>
          <w:szCs w:val="20"/>
        </w:rPr>
        <w:t>«</w:t>
      </w:r>
      <w:r w:rsidR="00C976F0" w:rsidRPr="003652CB">
        <w:rPr>
          <w:rFonts w:ascii="Arial" w:hAnsi="Arial" w:cs="Arial"/>
          <w:b/>
          <w:sz w:val="20"/>
          <w:szCs w:val="20"/>
        </w:rPr>
        <w:t>01</w:t>
      </w:r>
      <w:r w:rsidRPr="003652CB">
        <w:rPr>
          <w:rFonts w:ascii="Arial" w:hAnsi="Arial" w:cs="Arial"/>
          <w:b/>
          <w:sz w:val="20"/>
          <w:szCs w:val="20"/>
        </w:rPr>
        <w:t>»</w:t>
      </w:r>
      <w:r w:rsidR="008F6127" w:rsidRPr="003652CB">
        <w:rPr>
          <w:rFonts w:ascii="Arial" w:hAnsi="Arial" w:cs="Arial"/>
          <w:b/>
          <w:sz w:val="20"/>
          <w:szCs w:val="20"/>
        </w:rPr>
        <w:t xml:space="preserve"> </w:t>
      </w:r>
      <w:r w:rsidR="00C976F0" w:rsidRPr="003652CB">
        <w:rPr>
          <w:rFonts w:ascii="Arial" w:hAnsi="Arial" w:cs="Arial"/>
          <w:b/>
          <w:sz w:val="20"/>
          <w:szCs w:val="20"/>
        </w:rPr>
        <w:t>сентября</w:t>
      </w:r>
      <w:r w:rsidRPr="003652CB">
        <w:rPr>
          <w:rFonts w:ascii="Arial" w:hAnsi="Arial" w:cs="Arial"/>
          <w:b/>
          <w:sz w:val="20"/>
          <w:szCs w:val="20"/>
        </w:rPr>
        <w:t xml:space="preserve"> 20</w:t>
      </w:r>
      <w:r w:rsidR="00C976F0" w:rsidRPr="003652CB">
        <w:rPr>
          <w:rFonts w:ascii="Arial" w:hAnsi="Arial" w:cs="Arial"/>
          <w:b/>
          <w:sz w:val="20"/>
          <w:szCs w:val="20"/>
        </w:rPr>
        <w:t>21</w:t>
      </w:r>
      <w:r w:rsidR="008F6127" w:rsidRPr="003652CB">
        <w:rPr>
          <w:rFonts w:ascii="Arial" w:hAnsi="Arial" w:cs="Arial"/>
          <w:b/>
          <w:sz w:val="20"/>
          <w:szCs w:val="20"/>
        </w:rPr>
        <w:t xml:space="preserve"> </w:t>
      </w:r>
      <w:r w:rsidRPr="003652CB">
        <w:rPr>
          <w:rFonts w:ascii="Arial" w:hAnsi="Arial" w:cs="Arial"/>
          <w:b/>
          <w:sz w:val="20"/>
          <w:szCs w:val="20"/>
        </w:rPr>
        <w:t xml:space="preserve">г. № </w:t>
      </w:r>
      <w:r w:rsidR="00C976F0" w:rsidRPr="003652CB">
        <w:rPr>
          <w:rFonts w:ascii="Arial" w:hAnsi="Arial" w:cs="Arial"/>
          <w:b/>
          <w:sz w:val="20"/>
          <w:szCs w:val="20"/>
        </w:rPr>
        <w:t>1083</w:t>
      </w:r>
      <w:r w:rsidRPr="003652CB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24C242CB" w:rsidR="00ED1AD9" w:rsidRPr="003652CB" w:rsidRDefault="00ED1AD9" w:rsidP="004D2046">
      <w:pPr>
        <w:pStyle w:val="a6"/>
        <w:spacing w:line="360" w:lineRule="auto"/>
        <w:ind w:left="5387"/>
      </w:pPr>
      <w:r w:rsidRPr="003652CB">
        <w:rPr>
          <w:rFonts w:ascii="Arial" w:hAnsi="Arial" w:cs="Arial"/>
          <w:b/>
          <w:sz w:val="20"/>
          <w:szCs w:val="20"/>
        </w:rPr>
        <w:t>Введен</w:t>
      </w:r>
      <w:r w:rsidR="00F447E5" w:rsidRPr="003652CB">
        <w:rPr>
          <w:rFonts w:ascii="Arial" w:hAnsi="Arial" w:cs="Arial"/>
          <w:b/>
          <w:sz w:val="20"/>
          <w:szCs w:val="20"/>
        </w:rPr>
        <w:t>а</w:t>
      </w:r>
      <w:r w:rsidRPr="003652CB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 w:rsidRPr="003652CB">
        <w:rPr>
          <w:rFonts w:ascii="Arial" w:hAnsi="Arial" w:cs="Arial"/>
          <w:b/>
          <w:sz w:val="20"/>
          <w:szCs w:val="20"/>
        </w:rPr>
        <w:t>с «</w:t>
      </w:r>
      <w:r w:rsidR="00C976F0" w:rsidRPr="003652CB">
        <w:rPr>
          <w:rFonts w:ascii="Arial" w:hAnsi="Arial" w:cs="Arial"/>
          <w:b/>
          <w:sz w:val="20"/>
          <w:szCs w:val="20"/>
        </w:rPr>
        <w:t>01</w:t>
      </w:r>
      <w:r w:rsidR="000946EC" w:rsidRPr="003652CB">
        <w:rPr>
          <w:rFonts w:ascii="Arial" w:hAnsi="Arial" w:cs="Arial"/>
          <w:b/>
          <w:sz w:val="20"/>
          <w:szCs w:val="20"/>
        </w:rPr>
        <w:t xml:space="preserve">» </w:t>
      </w:r>
      <w:r w:rsidR="00C976F0" w:rsidRPr="003652CB">
        <w:rPr>
          <w:rFonts w:ascii="Arial" w:hAnsi="Arial" w:cs="Arial"/>
          <w:b/>
          <w:sz w:val="20"/>
          <w:szCs w:val="20"/>
        </w:rPr>
        <w:t>сентября</w:t>
      </w:r>
      <w:r w:rsidR="00471B6E" w:rsidRPr="003652CB">
        <w:rPr>
          <w:rFonts w:ascii="Arial" w:hAnsi="Arial" w:cs="Arial"/>
          <w:b/>
          <w:sz w:val="20"/>
          <w:szCs w:val="20"/>
        </w:rPr>
        <w:t xml:space="preserve"> 20</w:t>
      </w:r>
      <w:r w:rsidR="00C976F0" w:rsidRPr="003652CB">
        <w:rPr>
          <w:rFonts w:ascii="Arial" w:hAnsi="Arial" w:cs="Arial"/>
          <w:b/>
          <w:sz w:val="20"/>
          <w:szCs w:val="20"/>
        </w:rPr>
        <w:t>21 </w:t>
      </w:r>
      <w:r w:rsidR="000946EC" w:rsidRPr="003652CB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3652CB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3652CB" w:rsidRDefault="00ED1AD9" w:rsidP="00804E34">
      <w:pPr>
        <w:jc w:val="center"/>
      </w:pPr>
    </w:p>
    <w:p w14:paraId="1CCAB018" w14:textId="1A53C0CF" w:rsidR="008F6127" w:rsidRPr="003652CB" w:rsidRDefault="008F6127" w:rsidP="00804E34">
      <w:pPr>
        <w:jc w:val="center"/>
      </w:pPr>
    </w:p>
    <w:p w14:paraId="26D25509" w14:textId="0438E6BD" w:rsidR="008F6127" w:rsidRPr="003652CB" w:rsidRDefault="008F6127" w:rsidP="00804E34">
      <w:pPr>
        <w:jc w:val="center"/>
      </w:pPr>
    </w:p>
    <w:p w14:paraId="6E1500F6" w14:textId="624C1FD0" w:rsidR="008F6127" w:rsidRPr="003652CB" w:rsidRDefault="008F6127" w:rsidP="00804E34">
      <w:pPr>
        <w:jc w:val="center"/>
      </w:pPr>
    </w:p>
    <w:p w14:paraId="36D2D8E3" w14:textId="540062D7" w:rsidR="008F6127" w:rsidRPr="003652CB" w:rsidRDefault="008F6127" w:rsidP="00804E34">
      <w:pPr>
        <w:jc w:val="center"/>
      </w:pPr>
    </w:p>
    <w:p w14:paraId="51D753E8" w14:textId="4E4D2966" w:rsidR="00ED1AD9" w:rsidRPr="003652CB" w:rsidRDefault="00ED1AD9" w:rsidP="00804E34">
      <w:pPr>
        <w:jc w:val="center"/>
      </w:pPr>
    </w:p>
    <w:p w14:paraId="4CBAC425" w14:textId="4D71FBB1" w:rsidR="00ED1AD9" w:rsidRPr="003652CB" w:rsidRDefault="00ED1AD9" w:rsidP="00804E34">
      <w:pPr>
        <w:jc w:val="center"/>
      </w:pPr>
    </w:p>
    <w:p w14:paraId="4BE36F83" w14:textId="7FDBC5A0" w:rsidR="00804E34" w:rsidRPr="003652CB" w:rsidRDefault="00804E34" w:rsidP="00804E34">
      <w:pPr>
        <w:jc w:val="center"/>
      </w:pPr>
    </w:p>
    <w:p w14:paraId="17102AE1" w14:textId="45EB0474" w:rsidR="00804E34" w:rsidRPr="003652CB" w:rsidRDefault="00804E34" w:rsidP="00804E34">
      <w:pPr>
        <w:jc w:val="center"/>
      </w:pPr>
    </w:p>
    <w:p w14:paraId="3F926823" w14:textId="5FBF0C35" w:rsidR="00804E34" w:rsidRPr="003652CB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3652CB" w:rsidRPr="003652CB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7EC1DA47" w:rsidR="001B5B9B" w:rsidRPr="003652CB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3652CB"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 w:rsidRPr="003652CB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4E45BA" w:rsidRPr="003652CB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3652CB" w:rsidRPr="003652CB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9C56CF0" w:rsidR="001B5B9B" w:rsidRPr="003652CB" w:rsidRDefault="003767EF" w:rsidP="00C87435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3652CB"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 w:rsidRPr="003652CB">
              <w:rPr>
                <w:rFonts w:ascii="Arial" w:hAnsi="Arial"/>
                <w:b/>
                <w:sz w:val="32"/>
                <w:szCs w:val="32"/>
              </w:rPr>
              <w:t>Я</w:t>
            </w:r>
            <w:r w:rsidRPr="003652CB">
              <w:rPr>
                <w:rFonts w:ascii="Arial" w:hAnsi="Arial"/>
                <w:b/>
                <w:sz w:val="32"/>
                <w:szCs w:val="32"/>
              </w:rPr>
              <w:t xml:space="preserve"> КОНТРОЛЯ И НЕДОПУЩЕНИЯ ПОПАДАНИЯ ХЛОРОРГАНИЧЕСКИХ СОЕДИНЕНИЙ В ТОВАРНУЮ НЕФТЬ</w:t>
            </w:r>
          </w:p>
        </w:tc>
      </w:tr>
      <w:tr w:rsidR="003652CB" w:rsidRPr="003652CB" w14:paraId="60D1AB51" w14:textId="77777777" w:rsidTr="00583E1E">
        <w:tc>
          <w:tcPr>
            <w:tcW w:w="5000" w:type="pct"/>
          </w:tcPr>
          <w:p w14:paraId="0BF2130E" w14:textId="165D91A9" w:rsidR="001B5B9B" w:rsidRPr="003652CB" w:rsidRDefault="001B5B9B" w:rsidP="003767E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3652CB">
              <w:rPr>
                <w:rFonts w:ascii="Arial" w:hAnsi="Arial" w:cs="Arial"/>
                <w:b/>
                <w:caps/>
              </w:rPr>
              <w:t xml:space="preserve">№ </w:t>
            </w:r>
            <w:bookmarkStart w:id="5" w:name="_GoBack"/>
            <w:bookmarkEnd w:id="0"/>
            <w:bookmarkEnd w:id="1"/>
            <w:bookmarkEnd w:id="2"/>
            <w:bookmarkEnd w:id="3"/>
            <w:bookmarkEnd w:id="4"/>
            <w:r w:rsidR="00967A29" w:rsidRPr="003652CB">
              <w:rPr>
                <w:rFonts w:ascii="Arial" w:hAnsi="Arial" w:cs="Arial"/>
                <w:b/>
                <w:caps/>
              </w:rPr>
              <w:t>П1-01.05 И-002768 ЮЛ-428</w:t>
            </w:r>
            <w:bookmarkEnd w:id="5"/>
          </w:p>
        </w:tc>
      </w:tr>
      <w:tr w:rsidR="001B5B9B" w:rsidRPr="003652CB" w14:paraId="123A58F7" w14:textId="77777777" w:rsidTr="00583E1E">
        <w:tc>
          <w:tcPr>
            <w:tcW w:w="5000" w:type="pct"/>
          </w:tcPr>
          <w:p w14:paraId="66A63B35" w14:textId="4BB6CE60" w:rsidR="001B5B9B" w:rsidRPr="003652CB" w:rsidRDefault="001B5B9B" w:rsidP="003767EF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3652C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767EF" w:rsidRPr="003652C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3652CB" w:rsidRDefault="00ED1AD9" w:rsidP="007E6A8A">
      <w:pPr>
        <w:jc w:val="center"/>
      </w:pPr>
    </w:p>
    <w:p w14:paraId="29180052" w14:textId="326A7EF1" w:rsidR="00ED1AD9" w:rsidRPr="003652CB" w:rsidRDefault="00ED1AD9" w:rsidP="007E6A8A">
      <w:pPr>
        <w:jc w:val="center"/>
      </w:pPr>
    </w:p>
    <w:p w14:paraId="698CB088" w14:textId="12310E3A" w:rsidR="005445C7" w:rsidRPr="003652CB" w:rsidRDefault="005445C7" w:rsidP="007E6A8A">
      <w:pPr>
        <w:jc w:val="center"/>
      </w:pPr>
    </w:p>
    <w:p w14:paraId="77B1C39C" w14:textId="611A1540" w:rsidR="005445C7" w:rsidRPr="003652CB" w:rsidRDefault="005445C7" w:rsidP="007E6A8A">
      <w:pPr>
        <w:jc w:val="center"/>
      </w:pPr>
    </w:p>
    <w:p w14:paraId="0F7F5CF6" w14:textId="77777777" w:rsidR="005445C7" w:rsidRPr="003652CB" w:rsidRDefault="005445C7" w:rsidP="007E6A8A">
      <w:pPr>
        <w:jc w:val="center"/>
      </w:pPr>
    </w:p>
    <w:p w14:paraId="5D186702" w14:textId="77777777" w:rsidR="0077135B" w:rsidRPr="003652CB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Pr="003652CB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Pr="003652CB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F3D5800" w14:textId="59096502" w:rsidR="003767EF" w:rsidRPr="003652CB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874DAC9" w14:textId="15FA41CA" w:rsidR="003767EF" w:rsidRPr="003652CB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CBAA405" w14:textId="5F333226" w:rsidR="003767EF" w:rsidRPr="003652CB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A17CFF1" w14:textId="0E913F39" w:rsidR="003767EF" w:rsidRPr="003652CB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5332C0B" w14:textId="472DA6FE" w:rsidR="003767EF" w:rsidRPr="003652CB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D6C47FF" w14:textId="3A11C1D4" w:rsidR="003767EF" w:rsidRPr="003652CB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645B543" w14:textId="07B1367D" w:rsidR="003767EF" w:rsidRPr="003652CB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4840266" w14:textId="77777777" w:rsidR="003767EF" w:rsidRPr="003652CB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3652CB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3652CB">
        <w:rPr>
          <w:rFonts w:ascii="Arial" w:hAnsi="Arial" w:cs="Arial"/>
          <w:b/>
          <w:sz w:val="18"/>
          <w:szCs w:val="18"/>
        </w:rPr>
        <w:t>Г</w:t>
      </w:r>
      <w:r w:rsidR="00E70701" w:rsidRPr="003652CB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2C7E3FB8" w:rsidR="00607BFD" w:rsidRPr="003652CB" w:rsidRDefault="008F6127" w:rsidP="00EA3EB0">
      <w:pPr>
        <w:jc w:val="center"/>
      </w:pPr>
      <w:r w:rsidRPr="003652CB">
        <w:rPr>
          <w:rFonts w:ascii="Arial" w:hAnsi="Arial" w:cs="Arial"/>
          <w:b/>
          <w:sz w:val="18"/>
          <w:szCs w:val="18"/>
        </w:rPr>
        <w:t>20</w:t>
      </w:r>
      <w:r w:rsidR="00F447E5" w:rsidRPr="003652CB">
        <w:rPr>
          <w:rFonts w:ascii="Arial" w:hAnsi="Arial" w:cs="Arial"/>
          <w:b/>
          <w:sz w:val="18"/>
          <w:szCs w:val="18"/>
        </w:rPr>
        <w:t>2</w:t>
      </w:r>
      <w:r w:rsidR="003767EF" w:rsidRPr="003652CB">
        <w:rPr>
          <w:rFonts w:ascii="Arial" w:hAnsi="Arial" w:cs="Arial"/>
          <w:b/>
          <w:sz w:val="18"/>
          <w:szCs w:val="18"/>
        </w:rPr>
        <w:t>1</w:t>
      </w:r>
    </w:p>
    <w:p w14:paraId="6D93D34C" w14:textId="77777777" w:rsidR="00E70701" w:rsidRPr="003652CB" w:rsidRDefault="00E70701" w:rsidP="00607BFD">
      <w:pPr>
        <w:sectPr w:rsidR="00E70701" w:rsidRPr="003652CB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3652CB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3652CB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524DBB34" w14:textId="46576472" w:rsidR="00FE46CF" w:rsidRPr="003652CB" w:rsidRDefault="00427847" w:rsidP="00765A5A">
      <w:pPr>
        <w:rPr>
          <w:rFonts w:ascii="Arial" w:eastAsiaTheme="minorEastAsia" w:hAnsi="Arial" w:cs="Arial"/>
          <w:b/>
          <w:sz w:val="20"/>
          <w:szCs w:val="20"/>
        </w:rPr>
      </w:pPr>
      <w:r w:rsidRPr="003652CB">
        <w:rPr>
          <w:rFonts w:asciiTheme="majorHAnsi" w:hAnsiTheme="majorHAnsi"/>
        </w:rPr>
        <w:fldChar w:fldCharType="begin"/>
      </w:r>
      <w:r w:rsidRPr="003652CB">
        <w:rPr>
          <w:rFonts w:asciiTheme="majorHAnsi" w:hAnsiTheme="majorHAnsi"/>
        </w:rPr>
        <w:instrText xml:space="preserve"> TOC \o "1-3" \u </w:instrText>
      </w:r>
      <w:r w:rsidRPr="003652CB">
        <w:rPr>
          <w:rFonts w:asciiTheme="majorHAnsi" w:hAnsiTheme="majorHAnsi"/>
        </w:rPr>
        <w:fldChar w:fldCharType="separate"/>
      </w:r>
      <w:r w:rsidR="00765A5A" w:rsidRPr="003652CB">
        <w:rPr>
          <w:rFonts w:ascii="Arial" w:hAnsi="Arial" w:cs="Arial"/>
          <w:b/>
          <w:sz w:val="20"/>
          <w:szCs w:val="20"/>
        </w:rPr>
        <w:t>1. ВВОДНЫЕ ПОЛОЖЕНИЯ………...……………………………………………………………………………….</w:t>
      </w:r>
      <w:r w:rsidR="00FE46CF" w:rsidRPr="003652CB">
        <w:rPr>
          <w:rFonts w:ascii="Arial" w:hAnsi="Arial" w:cs="Arial"/>
          <w:b/>
          <w:sz w:val="20"/>
          <w:szCs w:val="20"/>
        </w:rPr>
        <w:fldChar w:fldCharType="begin"/>
      </w:r>
      <w:r w:rsidR="00FE46CF" w:rsidRPr="003652CB">
        <w:rPr>
          <w:rFonts w:ascii="Arial" w:hAnsi="Arial" w:cs="Arial"/>
          <w:b/>
          <w:sz w:val="20"/>
          <w:szCs w:val="20"/>
        </w:rPr>
        <w:instrText xml:space="preserve"> PAGEREF _Toc84341699 \h </w:instrText>
      </w:r>
      <w:r w:rsidR="00FE46CF" w:rsidRPr="003652CB">
        <w:rPr>
          <w:rFonts w:ascii="Arial" w:hAnsi="Arial" w:cs="Arial"/>
          <w:b/>
          <w:sz w:val="20"/>
          <w:szCs w:val="20"/>
        </w:rPr>
      </w:r>
      <w:r w:rsidR="00FE46CF" w:rsidRPr="003652CB">
        <w:rPr>
          <w:rFonts w:ascii="Arial" w:hAnsi="Arial" w:cs="Arial"/>
          <w:b/>
          <w:sz w:val="20"/>
          <w:szCs w:val="20"/>
        </w:rPr>
        <w:fldChar w:fldCharType="separate"/>
      </w:r>
      <w:r w:rsidR="009F0A18">
        <w:rPr>
          <w:rFonts w:ascii="Arial" w:hAnsi="Arial" w:cs="Arial"/>
          <w:b/>
          <w:noProof/>
          <w:sz w:val="20"/>
          <w:szCs w:val="20"/>
        </w:rPr>
        <w:t>4</w:t>
      </w:r>
      <w:r w:rsidR="00FE46CF" w:rsidRPr="003652CB">
        <w:rPr>
          <w:rFonts w:ascii="Arial" w:hAnsi="Arial" w:cs="Arial"/>
          <w:b/>
          <w:sz w:val="20"/>
          <w:szCs w:val="20"/>
        </w:rPr>
        <w:fldChar w:fldCharType="end"/>
      </w:r>
    </w:p>
    <w:p w14:paraId="0B13A44B" w14:textId="408615EF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НАЗНАЧЕНИЕ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_Toc84341700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4</w:t>
      </w:r>
      <w:r w:rsidRPr="003652CB">
        <w:rPr>
          <w:noProof/>
        </w:rPr>
        <w:fldChar w:fldCharType="end"/>
      </w:r>
    </w:p>
    <w:p w14:paraId="0B928207" w14:textId="06C36B57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ОБЛАСТЬ</w:t>
      </w:r>
      <w:r w:rsidRPr="003652CB">
        <w:rPr>
          <w:i/>
          <w:noProof/>
        </w:rPr>
        <w:t xml:space="preserve"> </w:t>
      </w:r>
      <w:r w:rsidRPr="003652CB">
        <w:rPr>
          <w:noProof/>
        </w:rPr>
        <w:t>ДЕЙСТВИЯ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_Toc84341701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4</w:t>
      </w:r>
      <w:r w:rsidRPr="003652CB">
        <w:rPr>
          <w:noProof/>
        </w:rPr>
        <w:fldChar w:fldCharType="end"/>
      </w:r>
    </w:p>
    <w:p w14:paraId="0E93038A" w14:textId="2E6A3460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ПЕРИОД ДЕЙСТВИЯ И ПОРЯДОК ОБЕСПЕЧЕНИЯ ИСПОЛНЕНИЯ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_Toc84341702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5</w:t>
      </w:r>
      <w:r w:rsidRPr="003652CB">
        <w:rPr>
          <w:noProof/>
        </w:rPr>
        <w:fldChar w:fldCharType="end"/>
      </w:r>
    </w:p>
    <w:p w14:paraId="38FB7311" w14:textId="1FF3553F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2. ГЛОССАРИЙ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_Toc84341703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6</w:t>
      </w:r>
      <w:r w:rsidRPr="003652CB">
        <w:rPr>
          <w:noProof/>
        </w:rPr>
        <w:fldChar w:fldCharType="end"/>
      </w:r>
    </w:p>
    <w:p w14:paraId="217A13EB" w14:textId="669C60CB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2.1. ТЕРМИНЫ ДЛЯ ЦЕЛЕЙ НАСТОЯЩЕГО ДОКУМЕНТА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_Toc84341704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6</w:t>
      </w:r>
      <w:r w:rsidRPr="003652CB">
        <w:rPr>
          <w:noProof/>
        </w:rPr>
        <w:fldChar w:fldCharType="end"/>
      </w:r>
    </w:p>
    <w:p w14:paraId="635ACF73" w14:textId="0DFF4C48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2.2. СОКРАЩЕНИЯ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_Toc84341705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6</w:t>
      </w:r>
      <w:r w:rsidRPr="003652CB">
        <w:rPr>
          <w:noProof/>
        </w:rPr>
        <w:fldChar w:fldCharType="end"/>
      </w:r>
    </w:p>
    <w:p w14:paraId="2DD547A5" w14:textId="1DFD942E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3. УЧАСТНИКИ БИЗНЕС-ПРОЦЕССА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_Toc84341706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9</w:t>
      </w:r>
      <w:r w:rsidRPr="003652CB">
        <w:rPr>
          <w:noProof/>
        </w:rPr>
        <w:fldChar w:fldCharType="end"/>
      </w:r>
    </w:p>
    <w:p w14:paraId="6A2A48C0" w14:textId="07BDB383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4. ПРЕВЕНТИВНЫЙ КОНТРОЛЬ ХОС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_Toc84341707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10</w:t>
      </w:r>
      <w:r w:rsidRPr="003652CB">
        <w:rPr>
          <w:noProof/>
        </w:rPr>
        <w:fldChar w:fldCharType="end"/>
      </w:r>
    </w:p>
    <w:p w14:paraId="7335D659" w14:textId="6E73E1A4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snapToGrid w:val="0"/>
        </w:rPr>
        <w:t>4.1. ОБЩИЕ СВЕДЕНИЯ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_Toc84341708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10</w:t>
      </w:r>
      <w:r w:rsidRPr="003652CB">
        <w:rPr>
          <w:noProof/>
        </w:rPr>
        <w:fldChar w:fldCharType="end"/>
      </w:r>
    </w:p>
    <w:p w14:paraId="736D040C" w14:textId="2F51AAB3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4.2. ОРГАНИЗАЦИЯ 1-ГО УРОВНЯ ПРЕВЕНТИВНОГО КОНТРОЛЯ НА ОБЪЕКТАХ БУРЕНИЯ (В ТОМ ЧИСЛЕ НЕФТЕШЛАМЫ, АМБАРЫ И ПРОЧЕЕ) и добычи нефти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_Toc84341709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10</w:t>
      </w:r>
      <w:r w:rsidRPr="003652CB">
        <w:rPr>
          <w:noProof/>
        </w:rPr>
        <w:fldChar w:fldCharType="end"/>
      </w:r>
    </w:p>
    <w:p w14:paraId="384139F8" w14:textId="2210DFB9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4.3. ОРГАНИЗАЦИЯ 2-ГО УРОВНЯ ПРЕВЕНТИВНОГО КОНТРОЛЯ НА УРОВНЕ ОБЪЕКТОВ ПОДГОТОВКИ НЕФТИ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_Toc84341710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11</w:t>
      </w:r>
      <w:r w:rsidRPr="003652CB">
        <w:rPr>
          <w:noProof/>
        </w:rPr>
        <w:fldChar w:fldCharType="end"/>
      </w:r>
    </w:p>
    <w:p w14:paraId="3959B171" w14:textId="0E55D786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bCs w:val="0"/>
          <w:noProof/>
        </w:rPr>
        <w:t>4.4. ОРГАНИЗАЦИЯ 3-ГО УРОВНЯ ПРЕВЕНТИВНОГО КОНТРОЛЯ НА УРОВНЕ РВС ПСП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_Toc84341711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11</w:t>
      </w:r>
      <w:r w:rsidRPr="003652CB">
        <w:rPr>
          <w:noProof/>
        </w:rPr>
        <w:fldChar w:fldCharType="end"/>
      </w:r>
    </w:p>
    <w:p w14:paraId="40F9076E" w14:textId="60222C4D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4.5. ОРГАНИЗАЦИЯ 4-ГО УРОВНЯ КОНТРОЛЯ – ОТБОР ПРОБ С СИКН И ПРОВЕДЕНИЕ ИСПЫТАНИЙ В АККРЕДИТОВАННЫХ И(ХА)Л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_Toc84341712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12</w:t>
      </w:r>
      <w:r w:rsidRPr="003652CB">
        <w:rPr>
          <w:noProof/>
        </w:rPr>
        <w:fldChar w:fldCharType="end"/>
      </w:r>
    </w:p>
    <w:p w14:paraId="2C9ED676" w14:textId="1EBF158F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5. ХИМРЕАГЕНТЫ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_Toc84341713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14</w:t>
      </w:r>
      <w:r w:rsidRPr="003652CB">
        <w:rPr>
          <w:noProof/>
        </w:rPr>
        <w:fldChar w:fldCharType="end"/>
      </w:r>
    </w:p>
    <w:p w14:paraId="64963BFD" w14:textId="6C0AFD93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5.1. ОБЩИЕ СВЕДЕНИЯ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_Toc84341714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14</w:t>
      </w:r>
      <w:r w:rsidRPr="003652CB">
        <w:rPr>
          <w:noProof/>
        </w:rPr>
        <w:fldChar w:fldCharType="end"/>
      </w:r>
    </w:p>
    <w:p w14:paraId="728851EB" w14:textId="5A85A7C4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bCs w:val="0"/>
          <w:caps w:val="0"/>
          <w:noProof/>
        </w:rPr>
        <w:t>5.2. КАМЕРАЛЬНАЯ (ДОКУМЕНТАРНАЯ) ПРОВЕРКА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_Toc84341715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14</w:t>
      </w:r>
      <w:r w:rsidRPr="003652CB">
        <w:rPr>
          <w:noProof/>
        </w:rPr>
        <w:fldChar w:fldCharType="end"/>
      </w:r>
    </w:p>
    <w:p w14:paraId="72BB8B9F" w14:textId="18D96BDB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5.3. ВХОДНОЙ КОНТРОЛЬ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_Toc84341716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17</w:t>
      </w:r>
      <w:r w:rsidRPr="003652CB">
        <w:rPr>
          <w:noProof/>
        </w:rPr>
        <w:fldChar w:fldCharType="end"/>
      </w:r>
    </w:p>
    <w:p w14:paraId="1FE8384B" w14:textId="1B4559B3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5.4. ТЕКУЩИЙ КОНТРОЛЬ СОДЕРЖАНИЯ ХОС В ХР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_Toc84341717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18</w:t>
      </w:r>
      <w:r w:rsidRPr="003652CB">
        <w:rPr>
          <w:noProof/>
        </w:rPr>
        <w:fldChar w:fldCharType="end"/>
      </w:r>
    </w:p>
    <w:p w14:paraId="2AC44D85" w14:textId="59D2722C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5.5.</w:t>
      </w:r>
      <w:r w:rsidR="00B91F0B" w:rsidRPr="003652CB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3652CB">
        <w:rPr>
          <w:noProof/>
          <w:lang w:eastAsia="ru-RU"/>
        </w:rPr>
        <w:t>РЕГУЛЯРНОСТЬ КОНТРОЛЯ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_Toc84341718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18</w:t>
      </w:r>
      <w:r w:rsidRPr="003652CB">
        <w:rPr>
          <w:noProof/>
        </w:rPr>
        <w:fldChar w:fldCharType="end"/>
      </w:r>
    </w:p>
    <w:p w14:paraId="47DEAA9A" w14:textId="47877264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5.6. РЕГЛАМЕНТАЦИЯ ВЗАИМООТНОШЕНИЙ С ПОДРЯДЧИКАМИ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_Toc84341719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19</w:t>
      </w:r>
      <w:r w:rsidRPr="003652CB">
        <w:rPr>
          <w:noProof/>
        </w:rPr>
        <w:fldChar w:fldCharType="end"/>
      </w:r>
    </w:p>
    <w:p w14:paraId="4443B421" w14:textId="4DE672BD" w:rsidR="00FE46CF" w:rsidRPr="003652CB" w:rsidRDefault="00FE46CF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5.6.1. ПРИ ПРОВЕДЕНИИ РАБОТ ПО БУРЕНИЮ СКВАЖИН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_Toc84341720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19</w:t>
      </w:r>
      <w:r w:rsidRPr="003652CB">
        <w:rPr>
          <w:noProof/>
        </w:rPr>
        <w:fldChar w:fldCharType="end"/>
      </w:r>
    </w:p>
    <w:p w14:paraId="74623C30" w14:textId="71152E64" w:rsidR="00FE46CF" w:rsidRPr="003652CB" w:rsidRDefault="00FE46CF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5.6.2. ПРИ ПРОВЕДЕНИИ ВНУТРИСКВАЖИННЫХ РАБОТ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_Toc84341721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20</w:t>
      </w:r>
      <w:r w:rsidRPr="003652CB">
        <w:rPr>
          <w:noProof/>
        </w:rPr>
        <w:fldChar w:fldCharType="end"/>
      </w:r>
    </w:p>
    <w:p w14:paraId="77ABF458" w14:textId="599E64E9" w:rsidR="00FE46CF" w:rsidRPr="003652CB" w:rsidRDefault="00FE46CF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5.6.3. ПРИ ПРОВЕДЕНИИ ТЕКУЩЕГО, КАПИТАЛЬНОГО РЕМОНТА СКВАЖИН, А ТАКЖЕ РЕМОНТА СКВАЖИН С ПРИМЕНЕНИЕМ УСТАНОВКИ ДЛЯ РЕМОНТА СКВАЖИН С ПРИМЕНЕНИЕМ ГИБКОЙ НАСОСНО-КОМПРЕССОРНОЙ ТРУБЫ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_Toc84341722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20</w:t>
      </w:r>
      <w:r w:rsidRPr="003652CB">
        <w:rPr>
          <w:noProof/>
        </w:rPr>
        <w:fldChar w:fldCharType="end"/>
      </w:r>
    </w:p>
    <w:p w14:paraId="1AC9DE5D" w14:textId="7F4B95FA" w:rsidR="00FE46CF" w:rsidRPr="003652CB" w:rsidRDefault="00FE46CF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5.6.4. ПРИ ХИМИЗАЦИИ ОБЪЕКТОВ ДОБЫЧИ И ТРАНСПОРТИРОВКИ НЕФТИ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_Toc84341723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20</w:t>
      </w:r>
      <w:r w:rsidRPr="003652CB">
        <w:rPr>
          <w:noProof/>
        </w:rPr>
        <w:fldChar w:fldCharType="end"/>
      </w:r>
    </w:p>
    <w:p w14:paraId="4D645C24" w14:textId="654345E4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6. ПЕРСОНАЛ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_Toc84341724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22</w:t>
      </w:r>
      <w:r w:rsidRPr="003652CB">
        <w:rPr>
          <w:noProof/>
        </w:rPr>
        <w:fldChar w:fldCharType="end"/>
      </w:r>
    </w:p>
    <w:p w14:paraId="1E2FC06D" w14:textId="20B40355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6.1.</w:t>
      </w:r>
      <w:r w:rsidR="00B91F0B" w:rsidRPr="003652CB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КВАЛИФИКАЦИЯ ПЕРСОНАЛА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_Toc84341725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22</w:t>
      </w:r>
      <w:r w:rsidRPr="003652CB">
        <w:rPr>
          <w:noProof/>
        </w:rPr>
        <w:fldChar w:fldCharType="end"/>
      </w:r>
    </w:p>
    <w:p w14:paraId="28F5C5EE" w14:textId="0DC43A5C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6.2.</w:t>
      </w:r>
      <w:r w:rsidR="00B91F0B" w:rsidRPr="003652CB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ОБУЧЕНИЕ (ИНСТРУКТАЖИ) ПЕРСОНАЛА, ВОВЛЕЧЕННЫХ В ПРОЦЕССЫ ОТБОРА ПРОБ, ПЕРЕМЕЩЕНИЯ ПРОБ ТОВАРНОЙ НЕФТИ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_Toc84341726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23</w:t>
      </w:r>
      <w:r w:rsidRPr="003652CB">
        <w:rPr>
          <w:noProof/>
        </w:rPr>
        <w:fldChar w:fldCharType="end"/>
      </w:r>
    </w:p>
    <w:p w14:paraId="77B6F501" w14:textId="55C682FA" w:rsidR="00FE46CF" w:rsidRPr="003652CB" w:rsidRDefault="00FE46CF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6.2.1. ПРОИЗВОДСТВЕННОЕ ОБУЧЕНИЕ ПЕРСОНАЛА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_Toc84341727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23</w:t>
      </w:r>
      <w:r w:rsidRPr="003652CB">
        <w:rPr>
          <w:noProof/>
        </w:rPr>
        <w:fldChar w:fldCharType="end"/>
      </w:r>
    </w:p>
    <w:p w14:paraId="40E21462" w14:textId="59BBA036" w:rsidR="00FE46CF" w:rsidRPr="003652CB" w:rsidRDefault="00FE46CF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6.2.2. ИНСТРУКТАЖИ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_Toc84341728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23</w:t>
      </w:r>
      <w:r w:rsidRPr="003652CB">
        <w:rPr>
          <w:noProof/>
        </w:rPr>
        <w:fldChar w:fldCharType="end"/>
      </w:r>
    </w:p>
    <w:p w14:paraId="3C34D888" w14:textId="68A293A5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lastRenderedPageBreak/>
        <w:t>7.</w:t>
      </w:r>
      <w:r w:rsidR="00765A5A" w:rsidRPr="003652CB"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ОРГАНИЗАЦИЯ ЛАБОРАТОРНОГО КОНТРОЛЯ ХОС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_Toc84341729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26</w:t>
      </w:r>
      <w:r w:rsidRPr="003652CB">
        <w:rPr>
          <w:noProof/>
        </w:rPr>
        <w:fldChar w:fldCharType="end"/>
      </w:r>
    </w:p>
    <w:p w14:paraId="5263A695" w14:textId="6B394980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7.1. ОБЩИЕ СВЕДЕНИЯ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_Toc84341730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26</w:t>
      </w:r>
      <w:r w:rsidRPr="003652CB">
        <w:rPr>
          <w:noProof/>
        </w:rPr>
        <w:fldChar w:fldCharType="end"/>
      </w:r>
    </w:p>
    <w:p w14:paraId="53FA7F6A" w14:textId="2D3B8158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7.2. ОТБОР, ДОСТАВКА И РЕГИСТРАЦИЯ ПРОБ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_Toc84341731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26</w:t>
      </w:r>
      <w:r w:rsidRPr="003652CB">
        <w:rPr>
          <w:noProof/>
        </w:rPr>
        <w:fldChar w:fldCharType="end"/>
      </w:r>
    </w:p>
    <w:p w14:paraId="4BF6E4D1" w14:textId="01768A2D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  <w:lang w:eastAsia="ru-RU"/>
        </w:rPr>
        <w:t>7.3. ДОПОЛНИТЕЛЬНЫЕ ТРЕБОВАНИЯ К ОТБОРУ И РЕГИСТРАЦИЯ ПРОБ ТОВАРНОЙ НЕФТИ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_Toc84341732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26</w:t>
      </w:r>
      <w:r w:rsidRPr="003652CB">
        <w:rPr>
          <w:noProof/>
        </w:rPr>
        <w:fldChar w:fldCharType="end"/>
      </w:r>
    </w:p>
    <w:p w14:paraId="59B50190" w14:textId="76389D54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7.4. ПРОВЕДЕНИЕ ЛАБОРАТОРНОГО ОПРЕДЕЛЕНИЯ ХОС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_Toc84341733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27</w:t>
      </w:r>
      <w:r w:rsidRPr="003652CB">
        <w:rPr>
          <w:noProof/>
        </w:rPr>
        <w:fldChar w:fldCharType="end"/>
      </w:r>
    </w:p>
    <w:p w14:paraId="1009D0C6" w14:textId="7F53BBC3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8.</w:t>
      </w:r>
      <w:r w:rsidR="00765A5A" w:rsidRPr="003652CB"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ОБОРУДОВАНИЕ И РЕАКТИВЫ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_Toc84341734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29</w:t>
      </w:r>
      <w:r w:rsidRPr="003652CB">
        <w:rPr>
          <w:noProof/>
        </w:rPr>
        <w:fldChar w:fldCharType="end"/>
      </w:r>
    </w:p>
    <w:p w14:paraId="639AFF23" w14:textId="0C408467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8.1.</w:t>
      </w:r>
      <w:r w:rsidR="00765A5A" w:rsidRPr="003652CB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РАСЧЕТ ПОТРЕБНОСТИ В ОБОРУДОВАНИИ И РЕАКТИВАХ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_Toc84341735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29</w:t>
      </w:r>
      <w:r w:rsidRPr="003652CB">
        <w:rPr>
          <w:noProof/>
        </w:rPr>
        <w:fldChar w:fldCharType="end"/>
      </w:r>
    </w:p>
    <w:p w14:paraId="4C3ADF4B" w14:textId="5DC5BE68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8.2.</w:t>
      </w:r>
      <w:r w:rsidR="00765A5A" w:rsidRPr="003652CB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ВХОДНОЙ/ТЕКУЩИЙ КОНТРОЛЬ КАЧЕСТВА РЕАКТИВОВ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_Toc84341736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29</w:t>
      </w:r>
      <w:r w:rsidRPr="003652CB">
        <w:rPr>
          <w:noProof/>
        </w:rPr>
        <w:fldChar w:fldCharType="end"/>
      </w:r>
    </w:p>
    <w:p w14:paraId="09952A93" w14:textId="0C2D89EE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8.3.</w:t>
      </w:r>
      <w:r w:rsidR="00765A5A" w:rsidRPr="003652CB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РЕГУЛЯРНОСТЬ ПРОВЕРОК КОРРЕКТНОСТИ РАБОТЫ АНАЛИТИЧЕСКОГО ОБОРУДОВАНИЯ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_Toc84341737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30</w:t>
      </w:r>
      <w:r w:rsidRPr="003652CB">
        <w:rPr>
          <w:noProof/>
        </w:rPr>
        <w:fldChar w:fldCharType="end"/>
      </w:r>
    </w:p>
    <w:p w14:paraId="3A8EF337" w14:textId="0DD24A3C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9.</w:t>
      </w:r>
      <w:r w:rsidR="00765A5A" w:rsidRPr="003652CB"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ОТКАЧКА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_Toc84341738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31</w:t>
      </w:r>
      <w:r w:rsidRPr="003652CB">
        <w:rPr>
          <w:noProof/>
        </w:rPr>
        <w:fldChar w:fldCharType="end"/>
      </w:r>
    </w:p>
    <w:p w14:paraId="19154619" w14:textId="7BA08EBA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10.</w:t>
      </w:r>
      <w:r w:rsidR="00765A5A" w:rsidRPr="003652CB"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РЕАГИРОВАНИЕ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_Toc84341739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32</w:t>
      </w:r>
      <w:r w:rsidRPr="003652CB">
        <w:rPr>
          <w:noProof/>
        </w:rPr>
        <w:fldChar w:fldCharType="end"/>
      </w:r>
    </w:p>
    <w:p w14:paraId="602EDAA3" w14:textId="153CA7AE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11.</w:t>
      </w:r>
      <w:r w:rsidR="00765A5A" w:rsidRPr="003652CB"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 xml:space="preserve"> </w:t>
      </w:r>
      <w:r w:rsidRPr="003652CB">
        <w:rPr>
          <w:noProof/>
        </w:rPr>
        <w:t>ОБРАЩЕНИЕ С ХЛОРОРГАНИЧЕСКИМИ ОТХОДАМИ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_Toc84341740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35</w:t>
      </w:r>
      <w:r w:rsidRPr="003652CB">
        <w:rPr>
          <w:noProof/>
        </w:rPr>
        <w:fldChar w:fldCharType="end"/>
      </w:r>
    </w:p>
    <w:p w14:paraId="008689D8" w14:textId="452F6E42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11.1. ОБРАЗОВАНИЕ И НАКОПЛЕНИЕ ОТХОДОВ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_Toc84341741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35</w:t>
      </w:r>
      <w:r w:rsidRPr="003652CB">
        <w:rPr>
          <w:noProof/>
        </w:rPr>
        <w:fldChar w:fldCharType="end"/>
      </w:r>
    </w:p>
    <w:p w14:paraId="4462C2CA" w14:textId="3ADC0B81" w:rsidR="00FE46CF" w:rsidRPr="003652CB" w:rsidRDefault="00FE46CF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3652CB">
        <w:rPr>
          <w:noProof/>
        </w:rPr>
        <w:t>11.2. ОБЕЗВРЕЖИВАНИЕ И УТИЛИЗАЦИЯ ОТХОДОВ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_Toc84341742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35</w:t>
      </w:r>
      <w:r w:rsidRPr="003652CB">
        <w:rPr>
          <w:noProof/>
        </w:rPr>
        <w:fldChar w:fldCharType="end"/>
      </w:r>
    </w:p>
    <w:p w14:paraId="1BD79661" w14:textId="1B11D544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12. ССЫЛКИ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_Toc84341743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36</w:t>
      </w:r>
      <w:r w:rsidRPr="003652CB">
        <w:rPr>
          <w:noProof/>
        </w:rPr>
        <w:fldChar w:fldCharType="end"/>
      </w:r>
    </w:p>
    <w:p w14:paraId="38B0C1C2" w14:textId="30131526" w:rsidR="00FE46CF" w:rsidRPr="003652CB" w:rsidRDefault="00FE46CF" w:rsidP="00B91F0B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3652CB">
        <w:rPr>
          <w:noProof/>
        </w:rPr>
        <w:t>ПРИЛОЖЕНИЯ</w:t>
      </w:r>
      <w:r w:rsidRPr="003652CB">
        <w:rPr>
          <w:noProof/>
        </w:rPr>
        <w:tab/>
      </w:r>
      <w:r w:rsidRPr="003652CB">
        <w:rPr>
          <w:noProof/>
        </w:rPr>
        <w:fldChar w:fldCharType="begin"/>
      </w:r>
      <w:r w:rsidRPr="003652CB">
        <w:rPr>
          <w:noProof/>
        </w:rPr>
        <w:instrText xml:space="preserve"> PAGEREF _Toc84341744 \h </w:instrText>
      </w:r>
      <w:r w:rsidRPr="003652CB">
        <w:rPr>
          <w:noProof/>
        </w:rPr>
      </w:r>
      <w:r w:rsidRPr="003652CB">
        <w:rPr>
          <w:noProof/>
        </w:rPr>
        <w:fldChar w:fldCharType="separate"/>
      </w:r>
      <w:r w:rsidR="009F0A18">
        <w:rPr>
          <w:noProof/>
        </w:rPr>
        <w:t>38</w:t>
      </w:r>
      <w:r w:rsidRPr="003652CB">
        <w:rPr>
          <w:noProof/>
        </w:rPr>
        <w:fldChar w:fldCharType="end"/>
      </w:r>
    </w:p>
    <w:p w14:paraId="6952368A" w14:textId="5FDD9298" w:rsidR="003767EF" w:rsidRPr="003652CB" w:rsidRDefault="00427847" w:rsidP="00796C3B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  <w:highlight w:val="lightGray"/>
        </w:rPr>
      </w:pPr>
      <w:r w:rsidRPr="003652CB">
        <w:rPr>
          <w:rFonts w:asciiTheme="majorHAnsi" w:hAnsiTheme="majorHAnsi"/>
          <w:sz w:val="20"/>
        </w:rPr>
        <w:fldChar w:fldCharType="end"/>
      </w:r>
    </w:p>
    <w:p w14:paraId="48A9F60F" w14:textId="77777777" w:rsidR="00E91883" w:rsidRPr="003652CB" w:rsidRDefault="00E91883" w:rsidP="00825258">
      <w:pPr>
        <w:jc w:val="both"/>
        <w:sectPr w:rsidR="00E91883" w:rsidRPr="003652CB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Pr="003652CB" w:rsidRDefault="009D2305" w:rsidP="00640C4A">
      <w:pPr>
        <w:pStyle w:val="10"/>
      </w:pPr>
      <w:bookmarkStart w:id="11" w:name="_Toc84341699"/>
      <w:r w:rsidRPr="003652CB">
        <w:lastRenderedPageBreak/>
        <w:t xml:space="preserve">1. </w:t>
      </w:r>
      <w:r w:rsidR="00FC222C" w:rsidRPr="003652CB">
        <w:t>ВВОДНЫЕ ПОЛОЖ</w:t>
      </w:r>
      <w:r w:rsidR="001950E7" w:rsidRPr="003652CB">
        <w:t>ЕНИЯ</w:t>
      </w:r>
      <w:bookmarkEnd w:id="11"/>
    </w:p>
    <w:p w14:paraId="35B7D3F0" w14:textId="7D391396" w:rsidR="00E70701" w:rsidRPr="003652CB" w:rsidRDefault="008C16F8" w:rsidP="00100DC8">
      <w:pPr>
        <w:pStyle w:val="20"/>
        <w:rPr>
          <w:i/>
        </w:rPr>
      </w:pPr>
      <w:bookmarkStart w:id="12" w:name="_Toc84341700"/>
      <w:r w:rsidRPr="003652CB">
        <w:t>НАЗНАЧЕНИЕ</w:t>
      </w:r>
      <w:bookmarkEnd w:id="12"/>
    </w:p>
    <w:p w14:paraId="646DE571" w14:textId="354CE933" w:rsidR="001B5C0C" w:rsidRPr="003652CB" w:rsidRDefault="001B5C0C" w:rsidP="001B5C0C">
      <w:pPr>
        <w:spacing w:before="240" w:after="240"/>
        <w:jc w:val="both"/>
      </w:pPr>
      <w:r w:rsidRPr="003652CB">
        <w:t xml:space="preserve">Настоящая </w:t>
      </w:r>
      <w:r w:rsidR="00CB6A90" w:rsidRPr="003652CB">
        <w:t>И</w:t>
      </w:r>
      <w:r w:rsidRPr="003652CB">
        <w:t xml:space="preserve">нструкция устанавливает порядок контроля и недопущения попадания хлорорганических соединений в товарную нефть. </w:t>
      </w:r>
    </w:p>
    <w:p w14:paraId="670807F9" w14:textId="629B0ED6" w:rsidR="001B5C0C" w:rsidRPr="003652CB" w:rsidRDefault="001B5C0C" w:rsidP="00C035EB">
      <w:pPr>
        <w:spacing w:before="240"/>
        <w:jc w:val="both"/>
      </w:pPr>
      <w:r w:rsidRPr="003652CB">
        <w:t xml:space="preserve">Настоящая </w:t>
      </w:r>
      <w:r w:rsidR="00CB6A90" w:rsidRPr="003652CB">
        <w:t>И</w:t>
      </w:r>
      <w:r w:rsidRPr="003652CB">
        <w:t>нструкция разработана с учетом требований:</w:t>
      </w:r>
    </w:p>
    <w:p w14:paraId="0185BC13" w14:textId="77DD3BF0" w:rsidR="00AC36B2" w:rsidRPr="003652CB" w:rsidRDefault="001325F9" w:rsidP="00C035EB">
      <w:pPr>
        <w:numPr>
          <w:ilvl w:val="0"/>
          <w:numId w:val="11"/>
        </w:numPr>
        <w:spacing w:before="60"/>
        <w:ind w:left="567" w:hanging="397"/>
        <w:jc w:val="both"/>
      </w:pPr>
      <w:r w:rsidRPr="003652CB">
        <w:t>СТО РМНТК 153-39.2-002-2003</w:t>
      </w:r>
      <w:r w:rsidR="007131F3" w:rsidRPr="003652CB">
        <w:t>;</w:t>
      </w:r>
      <w:r w:rsidR="00AC36B2" w:rsidRPr="003652CB">
        <w:t xml:space="preserve"> </w:t>
      </w:r>
    </w:p>
    <w:p w14:paraId="12ACB5F0" w14:textId="373E6113" w:rsidR="002253A8" w:rsidRPr="003652CB" w:rsidRDefault="002253A8" w:rsidP="00C035EB">
      <w:pPr>
        <w:numPr>
          <w:ilvl w:val="0"/>
          <w:numId w:val="11"/>
        </w:numPr>
        <w:spacing w:before="60"/>
        <w:ind w:left="567" w:hanging="397"/>
        <w:jc w:val="both"/>
      </w:pPr>
      <w:r w:rsidRPr="003652CB">
        <w:t>Федерального закона от 21.07.1997 №</w:t>
      </w:r>
      <w:r w:rsidR="00CB6A90" w:rsidRPr="003652CB">
        <w:t> </w:t>
      </w:r>
      <w:r w:rsidRPr="003652CB">
        <w:t>116-ФЗ «О промышленной безопасности опасных производственных объектов»;</w:t>
      </w:r>
    </w:p>
    <w:p w14:paraId="06CC85F8" w14:textId="75169FB4" w:rsidR="002253A8" w:rsidRPr="003652CB" w:rsidRDefault="002253A8" w:rsidP="00C035EB">
      <w:pPr>
        <w:numPr>
          <w:ilvl w:val="0"/>
          <w:numId w:val="11"/>
        </w:numPr>
        <w:spacing w:before="60"/>
        <w:ind w:left="567" w:hanging="397"/>
        <w:jc w:val="both"/>
      </w:pPr>
      <w:r w:rsidRPr="003652CB">
        <w:t>Федерального закона от 21.12.1994 №</w:t>
      </w:r>
      <w:r w:rsidR="00CB6A90" w:rsidRPr="003652CB">
        <w:t> </w:t>
      </w:r>
      <w:r w:rsidRPr="003652CB">
        <w:t>69-ФЗ «О пожарной безопасности»;</w:t>
      </w:r>
    </w:p>
    <w:p w14:paraId="6F3C1D09" w14:textId="4F19C362" w:rsidR="002253A8" w:rsidRPr="003652CB" w:rsidRDefault="002253A8" w:rsidP="00C035EB">
      <w:pPr>
        <w:numPr>
          <w:ilvl w:val="0"/>
          <w:numId w:val="11"/>
        </w:numPr>
        <w:spacing w:before="60"/>
        <w:ind w:left="567" w:hanging="397"/>
        <w:jc w:val="both"/>
      </w:pPr>
      <w:r w:rsidRPr="003652CB">
        <w:t xml:space="preserve">Федеральных норм и правил в области промышленной безопасности «Правила безопасности в нефтяной и газовой промышленности», утвержденные приказом Федеральной службы по экологическому, технологическому и атомному надзору от </w:t>
      </w:r>
      <w:r w:rsidR="00F35509" w:rsidRPr="003652CB">
        <w:t>15.12.2020 №</w:t>
      </w:r>
      <w:r w:rsidR="00BB7554" w:rsidRPr="003652CB">
        <w:t> </w:t>
      </w:r>
      <w:r w:rsidR="00F35509" w:rsidRPr="003652CB"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3652CB">
        <w:t>;</w:t>
      </w:r>
    </w:p>
    <w:p w14:paraId="7032C6F8" w14:textId="39E609B8" w:rsidR="002253A8" w:rsidRPr="003652CB" w:rsidRDefault="002253A8" w:rsidP="00C035EB">
      <w:pPr>
        <w:numPr>
          <w:ilvl w:val="0"/>
          <w:numId w:val="11"/>
        </w:numPr>
        <w:spacing w:before="60"/>
        <w:ind w:left="567" w:hanging="397"/>
        <w:jc w:val="both"/>
      </w:pPr>
      <w:r w:rsidRPr="003652CB">
        <w:t xml:space="preserve">Правил противопожарного режима в Российской Федерации, утвержденных Постановлением Правительства РФ от </w:t>
      </w:r>
      <w:r w:rsidR="00F35509" w:rsidRPr="003652CB">
        <w:t>16.09.2020 № 1479 «Об утверждении Правил противопожарного режима в Российской Федерации»</w:t>
      </w:r>
      <w:r w:rsidRPr="003652CB">
        <w:t>.</w:t>
      </w:r>
    </w:p>
    <w:p w14:paraId="6BE5525E" w14:textId="5478DDB0" w:rsidR="00E70701" w:rsidRPr="003652CB" w:rsidRDefault="00973A8F" w:rsidP="00100DC8">
      <w:pPr>
        <w:pStyle w:val="20"/>
      </w:pPr>
      <w:bookmarkStart w:id="13" w:name="_Toc84341701"/>
      <w:r w:rsidRPr="003652CB">
        <w:t>ОБЛАСТЬ</w:t>
      </w:r>
      <w:r w:rsidRPr="003652CB">
        <w:rPr>
          <w:i/>
        </w:rPr>
        <w:t xml:space="preserve"> </w:t>
      </w:r>
      <w:r w:rsidRPr="003652CB">
        <w:t>ДЕЙСТВИЯ</w:t>
      </w:r>
      <w:bookmarkEnd w:id="13"/>
    </w:p>
    <w:p w14:paraId="476F9807" w14:textId="1ABF1D3D" w:rsidR="005D494F" w:rsidRPr="003652CB" w:rsidRDefault="005D494F" w:rsidP="005D494F">
      <w:pPr>
        <w:spacing w:before="240" w:after="60"/>
        <w:jc w:val="both"/>
        <w:rPr>
          <w:rFonts w:eastAsia="Calibri"/>
        </w:rPr>
      </w:pPr>
      <w:r w:rsidRPr="003652CB">
        <w:rPr>
          <w:lang w:eastAsia="ru-RU"/>
        </w:rPr>
        <w:t xml:space="preserve">Настоящая </w:t>
      </w:r>
      <w:r w:rsidR="002253A8" w:rsidRPr="003652CB">
        <w:rPr>
          <w:lang w:eastAsia="ru-RU"/>
        </w:rPr>
        <w:t>И</w:t>
      </w:r>
      <w:r w:rsidRPr="003652CB">
        <w:rPr>
          <w:lang w:eastAsia="ru-RU"/>
        </w:rPr>
        <w:t xml:space="preserve">нструкция обязательна для исполнения </w:t>
      </w:r>
      <w:r w:rsidRPr="003652CB">
        <w:rPr>
          <w:lang w:eastAsia="x-none"/>
        </w:rPr>
        <w:t xml:space="preserve">работниками структурных подразделений </w:t>
      </w:r>
      <w:r w:rsidR="004E45BA" w:rsidRPr="003652CB">
        <w:rPr>
          <w:rFonts w:eastAsia="Calibri"/>
        </w:rPr>
        <w:t>ООО «Славнефть-Красноярскнефтегаз»</w:t>
      </w:r>
      <w:r w:rsidRPr="003652CB">
        <w:rPr>
          <w:rFonts w:eastAsia="Calibri"/>
        </w:rPr>
        <w:t>:</w:t>
      </w:r>
    </w:p>
    <w:p w14:paraId="1F281BE9" w14:textId="77777777" w:rsidR="005D494F" w:rsidRPr="003652CB" w:rsidRDefault="005D494F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rFonts w:eastAsia="Calibri"/>
        </w:rPr>
        <w:t xml:space="preserve">цеха по подготовке и перекачке нефти укрупненного нефтепромысла, являющимися </w:t>
      </w:r>
      <w:r w:rsidRPr="003652CB">
        <w:rPr>
          <w:lang w:eastAsia="x-none"/>
        </w:rPr>
        <w:t>обслуживающим</w:t>
      </w:r>
      <w:r w:rsidRPr="003652CB">
        <w:rPr>
          <w:lang w:val="x-none" w:eastAsia="x-none"/>
        </w:rPr>
        <w:t xml:space="preserve"> </w:t>
      </w:r>
      <w:r w:rsidRPr="003652CB">
        <w:rPr>
          <w:rFonts w:eastAsia="Calibri"/>
        </w:rPr>
        <w:t xml:space="preserve">персоналом объектов подготовки; </w:t>
      </w:r>
    </w:p>
    <w:p w14:paraId="0F99832A" w14:textId="77777777" w:rsidR="00251CD7" w:rsidRPr="003652CB" w:rsidRDefault="005D494F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rFonts w:eastAsia="Calibri"/>
        </w:rPr>
        <w:t>цеха добычи нефти и газа укрупненного нефтепромысла, являющимися обслуживающим персоналом объектов добычи;</w:t>
      </w:r>
    </w:p>
    <w:p w14:paraId="2886C547" w14:textId="4BC99658" w:rsidR="00251CD7" w:rsidRPr="003652CB" w:rsidRDefault="00251CD7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t>цеха по эксплуатации и ремонту трубопроводов укрупненного нефтепромысла, являющимися обслуживающим персоналом объектов транспортировки;</w:t>
      </w:r>
    </w:p>
    <w:p w14:paraId="3DBABDAA" w14:textId="3EECEB0D" w:rsidR="00F33495" w:rsidRPr="003652CB" w:rsidRDefault="00F33495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rFonts w:eastAsia="Calibri"/>
        </w:rPr>
        <w:t>технологической службы укрупненного нефтепромысла</w:t>
      </w:r>
      <w:r w:rsidR="00454732" w:rsidRPr="003652CB">
        <w:rPr>
          <w:rFonts w:eastAsia="Calibri"/>
        </w:rPr>
        <w:t>, являющимися обслуживающим персоналом по обеспечению оперативного контроля;</w:t>
      </w:r>
    </w:p>
    <w:p w14:paraId="5B370D18" w14:textId="7FF53CD3" w:rsidR="006078AB" w:rsidRPr="003652CB" w:rsidRDefault="006078AB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kern w:val="24"/>
        </w:rPr>
        <w:t>управления подготовки нефти, газа и поддержания пластового давления;</w:t>
      </w:r>
    </w:p>
    <w:p w14:paraId="69FE36A5" w14:textId="59276350" w:rsidR="006078AB" w:rsidRPr="003652CB" w:rsidRDefault="006078AB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t>управления добычи нефти и газа;</w:t>
      </w:r>
    </w:p>
    <w:p w14:paraId="1EF3F196" w14:textId="4F7364A8" w:rsidR="00940425" w:rsidRPr="003652CB" w:rsidRDefault="00A13C24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rFonts w:eastAsia="Calibri"/>
        </w:rPr>
        <w:t>с</w:t>
      </w:r>
      <w:r w:rsidR="00940425" w:rsidRPr="003652CB">
        <w:rPr>
          <w:rFonts w:eastAsia="Calibri"/>
        </w:rPr>
        <w:t>ектор</w:t>
      </w:r>
      <w:r w:rsidR="00114CE3" w:rsidRPr="003652CB">
        <w:rPr>
          <w:rFonts w:eastAsia="Calibri"/>
        </w:rPr>
        <w:t>а</w:t>
      </w:r>
      <w:r w:rsidR="00940425" w:rsidRPr="003652CB">
        <w:rPr>
          <w:rFonts w:eastAsia="Calibri"/>
        </w:rPr>
        <w:t xml:space="preserve"> химизации производственных процессов, являющимися обслуживающим персоналом по обеспечению контроля качества химических реагентов;</w:t>
      </w:r>
    </w:p>
    <w:p w14:paraId="48CD1B6D" w14:textId="77777777" w:rsidR="005D494F" w:rsidRPr="003652CB" w:rsidRDefault="005D494F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t>центральной инженерно-технологической службы, являющимися обслуживающим персоналом по обеспечению оперативного контроля;</w:t>
      </w:r>
    </w:p>
    <w:p w14:paraId="7FA20CD2" w14:textId="4724D7EB" w:rsidR="005D494F" w:rsidRPr="003652CB" w:rsidRDefault="007637CB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t>группы контроля качества</w:t>
      </w:r>
      <w:r w:rsidR="005D494F" w:rsidRPr="003652CB">
        <w:t xml:space="preserve">, являющимися </w:t>
      </w:r>
      <w:r w:rsidR="005D494F" w:rsidRPr="003652CB">
        <w:rPr>
          <w:rFonts w:eastAsia="Calibri"/>
        </w:rPr>
        <w:t>обслуживающим персоналом по обеспечению аналитического контроля;</w:t>
      </w:r>
    </w:p>
    <w:p w14:paraId="66F88863" w14:textId="542E655C" w:rsidR="00454732" w:rsidRPr="003652CB" w:rsidRDefault="00454732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rFonts w:eastAsia="Calibri"/>
        </w:rPr>
        <w:t xml:space="preserve">отдела контроля качества материально-технических ресурсов, </w:t>
      </w:r>
      <w:r w:rsidR="006078AB" w:rsidRPr="003652CB">
        <w:rPr>
          <w:rFonts w:eastAsia="Calibri"/>
        </w:rPr>
        <w:t xml:space="preserve">являющимися </w:t>
      </w:r>
      <w:r w:rsidR="004A22E6" w:rsidRPr="003652CB">
        <w:rPr>
          <w:rFonts w:eastAsia="Calibri"/>
        </w:rPr>
        <w:t>обслуживающим персоналом по обеспечению контроля качества</w:t>
      </w:r>
      <w:r w:rsidR="003D2B8D" w:rsidRPr="003652CB">
        <w:rPr>
          <w:rFonts w:eastAsia="Calibri"/>
        </w:rPr>
        <w:t xml:space="preserve"> </w:t>
      </w:r>
      <w:r w:rsidR="004A22E6" w:rsidRPr="003652CB">
        <w:rPr>
          <w:rFonts w:eastAsia="Calibri"/>
        </w:rPr>
        <w:t>поступающих химических реагентов;</w:t>
      </w:r>
    </w:p>
    <w:p w14:paraId="06D2C788" w14:textId="6BBFDB86" w:rsidR="005D494F" w:rsidRPr="003652CB" w:rsidRDefault="005D494F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rFonts w:eastAsia="Calibri"/>
        </w:rPr>
        <w:t xml:space="preserve">транспортного управления, заключающими договоры на перевозку </w:t>
      </w:r>
      <w:r w:rsidR="00177EF1" w:rsidRPr="003652CB">
        <w:rPr>
          <w:rFonts w:eastAsia="Calibri"/>
        </w:rPr>
        <w:t>материально-технических ресурсов</w:t>
      </w:r>
      <w:r w:rsidRPr="003652CB">
        <w:rPr>
          <w:rFonts w:eastAsia="Calibri"/>
        </w:rPr>
        <w:t xml:space="preserve">, нефтесодержащей жидкости, </w:t>
      </w:r>
      <w:proofErr w:type="spellStart"/>
      <w:r w:rsidRPr="003652CB">
        <w:rPr>
          <w:rFonts w:eastAsia="Calibri"/>
        </w:rPr>
        <w:t>нефтешламов</w:t>
      </w:r>
      <w:proofErr w:type="spellEnd"/>
      <w:r w:rsidRPr="003652CB">
        <w:rPr>
          <w:rFonts w:eastAsia="Calibri"/>
        </w:rPr>
        <w:t xml:space="preserve">; </w:t>
      </w:r>
    </w:p>
    <w:p w14:paraId="5F3D6DF8" w14:textId="29375D33" w:rsidR="005D494F" w:rsidRPr="003652CB" w:rsidRDefault="007637CB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rFonts w:eastAsia="Calibri"/>
        </w:rPr>
        <w:lastRenderedPageBreak/>
        <w:t>отдела охраны окружающей среды</w:t>
      </w:r>
      <w:r w:rsidR="005D494F" w:rsidRPr="003652CB">
        <w:rPr>
          <w:rFonts w:eastAsia="Calibri"/>
        </w:rPr>
        <w:t xml:space="preserve">, заключающими договор на обезвреживание и (или) утилизацию отходов, содержащих </w:t>
      </w:r>
      <w:r w:rsidR="00177EF1" w:rsidRPr="003652CB">
        <w:rPr>
          <w:rFonts w:eastAsia="Calibri"/>
        </w:rPr>
        <w:t>хлорорганические соединения</w:t>
      </w:r>
      <w:r w:rsidR="005D494F" w:rsidRPr="003652CB">
        <w:rPr>
          <w:rFonts w:eastAsia="Calibri"/>
        </w:rPr>
        <w:t xml:space="preserve"> (в зоне ответственности </w:t>
      </w:r>
      <w:r w:rsidR="004E45BA" w:rsidRPr="003652CB">
        <w:rPr>
          <w:rFonts w:eastAsia="Calibri"/>
        </w:rPr>
        <w:t>ООО «Славнефть-Красноярскнефтегаз»</w:t>
      </w:r>
      <w:r w:rsidR="005D494F" w:rsidRPr="003652CB">
        <w:rPr>
          <w:rFonts w:eastAsia="Calibri"/>
        </w:rPr>
        <w:t>);</w:t>
      </w:r>
    </w:p>
    <w:p w14:paraId="52B09A76" w14:textId="748DCC7C" w:rsidR="005D494F" w:rsidRPr="003652CB" w:rsidRDefault="005D494F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rFonts w:eastAsia="Calibri"/>
        </w:rPr>
        <w:t xml:space="preserve">управления технологий и инжиниринга бурения, заключающими договоры на осуществления услуг бурения и контролирующие их выполнения (в зоне ответственности </w:t>
      </w:r>
      <w:r w:rsidR="004E45BA" w:rsidRPr="003652CB">
        <w:rPr>
          <w:rFonts w:eastAsia="Calibri"/>
        </w:rPr>
        <w:t>ООО «Славнефть-Красноярскнефтегаз»</w:t>
      </w:r>
      <w:r w:rsidRPr="003652CB">
        <w:rPr>
          <w:rFonts w:eastAsia="Calibri"/>
        </w:rPr>
        <w:t xml:space="preserve">) с использованием </w:t>
      </w:r>
      <w:r w:rsidR="00177EF1" w:rsidRPr="003652CB">
        <w:rPr>
          <w:rFonts w:eastAsia="Calibri"/>
        </w:rPr>
        <w:t xml:space="preserve">химических реагентов </w:t>
      </w:r>
      <w:r w:rsidRPr="003652CB">
        <w:rPr>
          <w:rFonts w:eastAsia="Calibri"/>
        </w:rPr>
        <w:t xml:space="preserve">на объектах </w:t>
      </w:r>
      <w:r w:rsidR="004E45BA" w:rsidRPr="003652CB">
        <w:rPr>
          <w:rFonts w:eastAsia="Calibri"/>
        </w:rPr>
        <w:t>ООО «Славнефть-Красноярскнефтегаз»</w:t>
      </w:r>
      <w:r w:rsidRPr="003652CB">
        <w:rPr>
          <w:rFonts w:eastAsia="Calibri"/>
        </w:rPr>
        <w:t>;</w:t>
      </w:r>
    </w:p>
    <w:p w14:paraId="57D0A57C" w14:textId="76D17F02" w:rsidR="00475CCA" w:rsidRPr="003652CB" w:rsidRDefault="00475CCA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t xml:space="preserve">управления </w:t>
      </w:r>
      <w:proofErr w:type="spellStart"/>
      <w:r w:rsidRPr="003652CB">
        <w:t>супервайзинга</w:t>
      </w:r>
      <w:proofErr w:type="spellEnd"/>
      <w:r w:rsidRPr="003652CB">
        <w:t xml:space="preserve"> бурения;</w:t>
      </w:r>
    </w:p>
    <w:p w14:paraId="5C2272C3" w14:textId="1AAA0B7C" w:rsidR="005D494F" w:rsidRPr="003652CB" w:rsidRDefault="005D494F" w:rsidP="00BB7554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3652CB">
        <w:rPr>
          <w:kern w:val="24"/>
        </w:rPr>
        <w:t>управления по экономической безопасности, заключающими договор</w:t>
      </w:r>
      <w:r w:rsidR="00F133CA" w:rsidRPr="003652CB">
        <w:rPr>
          <w:kern w:val="24"/>
        </w:rPr>
        <w:t xml:space="preserve">ы на охрану объектов </w:t>
      </w:r>
      <w:r w:rsidR="00627CDC" w:rsidRPr="003652CB">
        <w:rPr>
          <w:kern w:val="24"/>
        </w:rPr>
        <w:t xml:space="preserve">добычи и </w:t>
      </w:r>
      <w:r w:rsidR="00F133CA" w:rsidRPr="003652CB">
        <w:rPr>
          <w:kern w:val="24"/>
        </w:rPr>
        <w:t>подготовки</w:t>
      </w:r>
      <w:r w:rsidR="00627CDC" w:rsidRPr="003652CB">
        <w:rPr>
          <w:kern w:val="24"/>
        </w:rPr>
        <w:t xml:space="preserve"> нефти</w:t>
      </w:r>
      <w:r w:rsidR="008326BB" w:rsidRPr="003652CB">
        <w:rPr>
          <w:kern w:val="24"/>
        </w:rPr>
        <w:t>.</w:t>
      </w:r>
    </w:p>
    <w:p w14:paraId="30999123" w14:textId="32EE1564" w:rsidR="005D494F" w:rsidRPr="003652CB" w:rsidRDefault="005D494F" w:rsidP="005D494F">
      <w:pPr>
        <w:spacing w:before="240" w:after="240"/>
        <w:jc w:val="both"/>
        <w:rPr>
          <w:rFonts w:eastAsia="Calibri"/>
        </w:rPr>
      </w:pPr>
      <w:r w:rsidRPr="003652CB">
        <w:rPr>
          <w:rFonts w:eastAsia="Calibri"/>
        </w:rPr>
        <w:t xml:space="preserve">Структурные подразделения </w:t>
      </w:r>
      <w:r w:rsidR="004E45BA" w:rsidRPr="003652CB">
        <w:rPr>
          <w:rFonts w:eastAsia="Calibri"/>
        </w:rPr>
        <w:t>ООО «Славнефть-Красноярскнефтегаз»</w:t>
      </w:r>
      <w:r w:rsidRPr="003652CB">
        <w:rPr>
          <w:rFonts w:eastAsia="Calibri"/>
        </w:rPr>
        <w:t xml:space="preserve"> при оформлении договоров с подрядными организациями,</w:t>
      </w:r>
      <w:r w:rsidR="006078AB" w:rsidRPr="003652CB">
        <w:rPr>
          <w:rFonts w:eastAsia="Calibri"/>
        </w:rPr>
        <w:t xml:space="preserve"> </w:t>
      </w:r>
      <w:r w:rsidR="006078AB" w:rsidRPr="003652CB">
        <w:t>осуществляющими работы в рамках заключенного договора на выполнение работ по бурению</w:t>
      </w:r>
      <w:r w:rsidR="00DE5B68" w:rsidRPr="003652CB">
        <w:t>,</w:t>
      </w:r>
      <w:r w:rsidRPr="003652CB">
        <w:rPr>
          <w:rFonts w:eastAsia="Calibri"/>
        </w:rPr>
        <w:t xml:space="preserve"> </w:t>
      </w:r>
      <w:r w:rsidR="00177EF1" w:rsidRPr="003652CB">
        <w:rPr>
          <w:rFonts w:eastAsia="Calibri"/>
        </w:rPr>
        <w:t xml:space="preserve">использующими химические реагенты </w:t>
      </w:r>
      <w:r w:rsidRPr="003652CB">
        <w:rPr>
          <w:rFonts w:eastAsia="Calibri"/>
        </w:rPr>
        <w:t>в своей производственной деятельности, проводящим</w:t>
      </w:r>
      <w:r w:rsidR="00177EF1" w:rsidRPr="003652CB">
        <w:rPr>
          <w:rFonts w:eastAsia="Calibri"/>
        </w:rPr>
        <w:t>и</w:t>
      </w:r>
      <w:r w:rsidRPr="003652CB">
        <w:rPr>
          <w:rFonts w:eastAsia="Calibri"/>
        </w:rPr>
        <w:t xml:space="preserve"> обезвреживание и (или) утилизацию </w:t>
      </w:r>
      <w:r w:rsidR="00177EF1" w:rsidRPr="003652CB">
        <w:rPr>
          <w:rFonts w:eastAsia="Calibri"/>
        </w:rPr>
        <w:t xml:space="preserve">химических реагентов, </w:t>
      </w:r>
      <w:r w:rsidRPr="003652CB">
        <w:rPr>
          <w:rFonts w:eastAsia="Calibri"/>
        </w:rPr>
        <w:t xml:space="preserve">содержащим </w:t>
      </w:r>
      <w:r w:rsidR="00177EF1" w:rsidRPr="003652CB">
        <w:rPr>
          <w:rFonts w:eastAsia="Calibri"/>
        </w:rPr>
        <w:t>хлорорганические соединения</w:t>
      </w:r>
      <w:r w:rsidRPr="003652CB">
        <w:rPr>
          <w:rFonts w:eastAsia="Calibri"/>
        </w:rPr>
        <w:t xml:space="preserve">, </w:t>
      </w:r>
      <w:proofErr w:type="spellStart"/>
      <w:r w:rsidR="00177EF1" w:rsidRPr="003652CB">
        <w:rPr>
          <w:rFonts w:eastAsia="Calibri"/>
        </w:rPr>
        <w:t>нефтешламов</w:t>
      </w:r>
      <w:proofErr w:type="spellEnd"/>
      <w:r w:rsidRPr="003652CB">
        <w:rPr>
          <w:rFonts w:eastAsia="Calibri"/>
        </w:rPr>
        <w:t xml:space="preserve">, а также </w:t>
      </w:r>
      <w:r w:rsidR="00177EF1" w:rsidRPr="003652CB">
        <w:rPr>
          <w:rFonts w:eastAsia="Calibri"/>
        </w:rPr>
        <w:t xml:space="preserve">осуществляющими </w:t>
      </w:r>
      <w:r w:rsidRPr="003652CB">
        <w:rPr>
          <w:rFonts w:eastAsia="Calibri"/>
        </w:rPr>
        <w:t>перевозку химических реагентов</w:t>
      </w:r>
      <w:r w:rsidR="00177EF1" w:rsidRPr="003652CB">
        <w:rPr>
          <w:rFonts w:eastAsia="Calibri"/>
        </w:rPr>
        <w:t xml:space="preserve"> и </w:t>
      </w:r>
      <w:r w:rsidRPr="003652CB">
        <w:rPr>
          <w:rFonts w:eastAsia="Calibri"/>
        </w:rPr>
        <w:t>нефтесодержащей жидкости</w:t>
      </w:r>
      <w:r w:rsidR="00177EF1" w:rsidRPr="003652CB">
        <w:rPr>
          <w:rFonts w:eastAsia="Calibri"/>
        </w:rPr>
        <w:t>,</w:t>
      </w:r>
      <w:r w:rsidRPr="003652CB">
        <w:rPr>
          <w:rFonts w:eastAsia="Calibri"/>
        </w:rPr>
        <w:t xml:space="preserve"> содержащих </w:t>
      </w:r>
      <w:r w:rsidR="00177EF1" w:rsidRPr="003652CB">
        <w:rPr>
          <w:rFonts w:eastAsia="Calibri"/>
        </w:rPr>
        <w:t>хлорорганические соединения</w:t>
      </w:r>
      <w:r w:rsidRPr="003652CB">
        <w:rPr>
          <w:rFonts w:eastAsia="Calibri"/>
        </w:rPr>
        <w:t>,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="00177EF1" w:rsidRPr="003652CB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 w:rsidRPr="003652CB">
        <w:rPr>
          <w:rFonts w:eastAsia="Calibri"/>
        </w:rPr>
        <w:t xml:space="preserve">. </w:t>
      </w:r>
    </w:p>
    <w:p w14:paraId="6B91EEC1" w14:textId="6A5D4EF1" w:rsidR="00E70701" w:rsidRPr="003652CB" w:rsidRDefault="00B045AE" w:rsidP="00100DC8">
      <w:pPr>
        <w:pStyle w:val="20"/>
      </w:pPr>
      <w:bookmarkStart w:id="14" w:name="_Toc84341702"/>
      <w:r w:rsidRPr="003652CB">
        <w:t xml:space="preserve">ПЕРИОД ДЕЙСТВИЯ И </w:t>
      </w:r>
      <w:r w:rsidR="00F75ED5" w:rsidRPr="003652CB">
        <w:t>ПОРЯДОК ОБЕСПЕЧЕНИЯ ИСПОЛНЕНИЯ</w:t>
      </w:r>
      <w:bookmarkEnd w:id="14"/>
    </w:p>
    <w:p w14:paraId="142DAE5E" w14:textId="1F6766DE" w:rsidR="003B0AAD" w:rsidRPr="003652CB" w:rsidRDefault="005D494F" w:rsidP="005D494F">
      <w:pPr>
        <w:jc w:val="both"/>
      </w:pPr>
      <w:bookmarkStart w:id="15" w:name="_Toc149979454"/>
      <w:bookmarkStart w:id="16" w:name="_Toc149981755"/>
      <w:bookmarkStart w:id="17" w:name="_Toc149983143"/>
      <w:bookmarkStart w:id="18" w:name="_Toc150914942"/>
      <w:bookmarkStart w:id="19" w:name="_Toc156727019"/>
      <w:bookmarkStart w:id="20" w:name="_Toc164238418"/>
      <w:r w:rsidRPr="003652CB">
        <w:t xml:space="preserve">Настоящая </w:t>
      </w:r>
      <w:r w:rsidR="00053308" w:rsidRPr="003652CB">
        <w:t>И</w:t>
      </w:r>
      <w:r w:rsidRPr="003652CB">
        <w:t>нструкция является</w:t>
      </w:r>
      <w:r w:rsidRPr="003652CB">
        <w:rPr>
          <w:snapToGrid w:val="0"/>
        </w:rPr>
        <w:t xml:space="preserve"> локальным нормативным документом постоянного действия. </w:t>
      </w:r>
      <w:r w:rsidR="003B0AAD" w:rsidRPr="003652CB">
        <w:br w:type="page"/>
      </w:r>
    </w:p>
    <w:p w14:paraId="0637C42C" w14:textId="536DB1CA" w:rsidR="00E70701" w:rsidRPr="003652CB" w:rsidRDefault="009D2305" w:rsidP="00640C4A">
      <w:pPr>
        <w:pStyle w:val="10"/>
      </w:pPr>
      <w:bookmarkStart w:id="21" w:name="_Toc84341703"/>
      <w:r w:rsidRPr="003652CB">
        <w:lastRenderedPageBreak/>
        <w:t>2</w:t>
      </w:r>
      <w:r w:rsidR="00E70701" w:rsidRPr="003652CB">
        <w:t>.</w:t>
      </w:r>
      <w:bookmarkEnd w:id="15"/>
      <w:bookmarkEnd w:id="16"/>
      <w:bookmarkEnd w:id="17"/>
      <w:bookmarkEnd w:id="18"/>
      <w:bookmarkEnd w:id="19"/>
      <w:bookmarkEnd w:id="20"/>
      <w:r w:rsidRPr="003652CB">
        <w:t xml:space="preserve"> </w:t>
      </w:r>
      <w:r w:rsidR="00490787" w:rsidRPr="003652CB">
        <w:t>ГЛОССАРИЙ</w:t>
      </w:r>
      <w:bookmarkEnd w:id="21"/>
    </w:p>
    <w:p w14:paraId="0894EDC1" w14:textId="36DD7489" w:rsidR="00013CAC" w:rsidRPr="003652CB" w:rsidRDefault="004A22E6" w:rsidP="00100DC8">
      <w:pPr>
        <w:pStyle w:val="20"/>
      </w:pPr>
      <w:bookmarkStart w:id="22" w:name="_Toc84341704"/>
      <w:r w:rsidRPr="003652CB">
        <w:t>2.1</w:t>
      </w:r>
      <w:r w:rsidR="00013CAC" w:rsidRPr="003652CB">
        <w:t>. ТЕРМИНЫ ДЛЯ ЦЕЛЕЙ НАСТОЯЩЕГО ДОКУМЕНТА</w:t>
      </w:r>
      <w:bookmarkEnd w:id="22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695"/>
        <w:gridCol w:w="707"/>
        <w:gridCol w:w="6236"/>
      </w:tblGrid>
      <w:tr w:rsidR="003652CB" w:rsidRPr="003652CB" w14:paraId="056CC8A8" w14:textId="77777777" w:rsidTr="00B16609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8762B1" w14:textId="77777777" w:rsidR="00DB0966" w:rsidRPr="003652CB" w:rsidRDefault="00DB0966" w:rsidP="00B16609">
            <w:pPr>
              <w:spacing w:before="120"/>
              <w:jc w:val="both"/>
            </w:pPr>
            <w:r w:rsidRPr="003652CB">
              <w:t>НЕФТЕШЛАМ</w:t>
            </w:r>
          </w:p>
        </w:tc>
        <w:tc>
          <w:tcPr>
            <w:tcW w:w="367" w:type="pct"/>
            <w:hideMark/>
          </w:tcPr>
          <w:p w14:paraId="37E219E9" w14:textId="77777777" w:rsidR="00DB0966" w:rsidRPr="003652CB" w:rsidRDefault="00DB0966" w:rsidP="00B16609">
            <w:pPr>
              <w:spacing w:before="120"/>
            </w:pPr>
            <w:r w:rsidRPr="003652CB">
              <w:sym w:font="Symbol" w:char="F0BE"/>
            </w:r>
          </w:p>
        </w:tc>
        <w:tc>
          <w:tcPr>
            <w:tcW w:w="3235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08D1FD" w14:textId="77777777" w:rsidR="00DB0966" w:rsidRPr="003652CB" w:rsidRDefault="00DB0966" w:rsidP="00B16609">
            <w:pPr>
              <w:spacing w:before="120"/>
              <w:jc w:val="both"/>
            </w:pPr>
            <w:r w:rsidRPr="003652CB">
              <w:t>отходы III и/или IV классов опасности, представляющие собой сложные физико-химические смеси, состоящие из нефтепродуктов, механических примесей и воды.</w:t>
            </w:r>
          </w:p>
        </w:tc>
      </w:tr>
      <w:tr w:rsidR="003652CB" w:rsidRPr="003652CB" w14:paraId="0A32DA91" w14:textId="77777777" w:rsidTr="00B16609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5A7E51" w14:textId="77777777" w:rsidR="00DB0966" w:rsidRPr="003652CB" w:rsidRDefault="00DB0966" w:rsidP="00B16609">
            <w:pPr>
              <w:spacing w:before="240"/>
              <w:jc w:val="both"/>
            </w:pPr>
            <w:r w:rsidRPr="003652CB">
              <w:t>ОТХОДЫ БУРЕНИЯ</w:t>
            </w:r>
          </w:p>
        </w:tc>
        <w:tc>
          <w:tcPr>
            <w:tcW w:w="367" w:type="pct"/>
          </w:tcPr>
          <w:p w14:paraId="5FACC67C" w14:textId="77777777" w:rsidR="00DB0966" w:rsidRPr="003652CB" w:rsidRDefault="00DB0966" w:rsidP="00B16609">
            <w:pPr>
              <w:spacing w:before="120"/>
            </w:pPr>
            <w:r w:rsidRPr="003652CB">
              <w:sym w:font="Symbol" w:char="F0BE"/>
            </w:r>
          </w:p>
        </w:tc>
        <w:tc>
          <w:tcPr>
            <w:tcW w:w="3235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4773D1" w14:textId="5D753477" w:rsidR="00DB0966" w:rsidRPr="003652CB" w:rsidRDefault="00DB0966" w:rsidP="008F188C">
            <w:pPr>
              <w:spacing w:before="120"/>
              <w:jc w:val="both"/>
              <w:rPr>
                <w:rFonts w:eastAsia="Calibri"/>
                <w:iCs/>
              </w:rPr>
            </w:pPr>
            <w:r w:rsidRPr="003652CB">
              <w:rPr>
                <w:rFonts w:eastAsia="Calibri"/>
                <w:iCs/>
              </w:rPr>
              <w:t>буровой шлам, отработанный буровой раствор и буровые сточные воды, отходы текущего и капитального ремонта скважин, образовавшиеся в процессе бурения, освоения и ремонта скважин на лицензионном участке ООО «Славнефть-Красноярскнефтегаз». Отходы бурения согласно Федерального классификационного каталога отходов</w:t>
            </w:r>
            <w:r w:rsidR="00464779" w:rsidRPr="003652CB">
              <w:rPr>
                <w:rFonts w:eastAsia="Calibri"/>
                <w:iCs/>
              </w:rPr>
              <w:t>,</w:t>
            </w:r>
            <w:r w:rsidR="00464779" w:rsidRPr="003652CB">
              <w:t xml:space="preserve"> </w:t>
            </w:r>
            <w:r w:rsidR="00464779" w:rsidRPr="003652CB">
              <w:rPr>
                <w:rFonts w:eastAsia="Calibri"/>
                <w:iCs/>
              </w:rPr>
              <w:t xml:space="preserve">утвержденного приказом </w:t>
            </w:r>
            <w:proofErr w:type="spellStart"/>
            <w:r w:rsidR="00464779" w:rsidRPr="003652CB">
              <w:rPr>
                <w:rFonts w:eastAsia="Calibri"/>
                <w:iCs/>
              </w:rPr>
              <w:t>Росприроднадзора</w:t>
            </w:r>
            <w:proofErr w:type="spellEnd"/>
            <w:r w:rsidR="00464779" w:rsidRPr="003652CB">
              <w:rPr>
                <w:rFonts w:eastAsia="Calibri"/>
                <w:iCs/>
              </w:rPr>
              <w:t xml:space="preserve"> от 22.05.2017 № 242 «Об утверждении Федерального классификационного каталога отходов», </w:t>
            </w:r>
            <w:r w:rsidRPr="003652CB">
              <w:rPr>
                <w:rFonts w:eastAsia="Calibri"/>
                <w:iCs/>
              </w:rPr>
              <w:t xml:space="preserve"> классифицируются как «Отходы бурения, связанного с добычей сырой нефти, природного (попутного) газа и газового конденсата, в смеси, содержащие нефтепродукты в количестве 15 % и более» - 2 91 180 11 39 3 (3 класс опасности).</w:t>
            </w:r>
          </w:p>
        </w:tc>
      </w:tr>
      <w:tr w:rsidR="003652CB" w:rsidRPr="003652CB" w14:paraId="2581CEC5" w14:textId="77777777" w:rsidTr="00B16609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1FB9E8" w14:textId="77777777" w:rsidR="00DB0966" w:rsidRPr="003652CB" w:rsidRDefault="00DB0966" w:rsidP="00B16609">
            <w:pPr>
              <w:spacing w:before="120"/>
              <w:jc w:val="both"/>
            </w:pPr>
            <w:r w:rsidRPr="003652CB">
              <w:t>ХИМИЧЕСКИЕ РЕАГЕНТЫ</w:t>
            </w:r>
          </w:p>
        </w:tc>
        <w:tc>
          <w:tcPr>
            <w:tcW w:w="367" w:type="pct"/>
            <w:hideMark/>
          </w:tcPr>
          <w:p w14:paraId="232BF584" w14:textId="77777777" w:rsidR="00DB0966" w:rsidRPr="003652CB" w:rsidRDefault="00DB0966" w:rsidP="00B16609">
            <w:pPr>
              <w:spacing w:before="120"/>
            </w:pPr>
            <w:r w:rsidRPr="003652CB">
              <w:sym w:font="Symbol" w:char="F0BE"/>
            </w:r>
          </w:p>
        </w:tc>
        <w:tc>
          <w:tcPr>
            <w:tcW w:w="3235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7682B8" w14:textId="77777777" w:rsidR="00DB0966" w:rsidRPr="003652CB" w:rsidRDefault="00DB0966" w:rsidP="00B16609">
            <w:pPr>
              <w:spacing w:before="120"/>
              <w:jc w:val="both"/>
            </w:pPr>
            <w:r w:rsidRPr="003652CB">
              <w:rPr>
                <w:rFonts w:eastAsia="Calibri"/>
                <w:iCs/>
              </w:rPr>
              <w:t>вещества, применяемые на производственных объектах.</w:t>
            </w:r>
          </w:p>
        </w:tc>
      </w:tr>
    </w:tbl>
    <w:p w14:paraId="28449E15" w14:textId="3EF6F272" w:rsidR="00B35A8A" w:rsidRPr="003652CB" w:rsidRDefault="00182FE2" w:rsidP="00100DC8">
      <w:pPr>
        <w:pStyle w:val="20"/>
      </w:pPr>
      <w:bookmarkStart w:id="23" w:name="_Toc84341705"/>
      <w:r w:rsidRPr="003652CB">
        <w:t>2.</w:t>
      </w:r>
      <w:r w:rsidR="00910DAF" w:rsidRPr="003652CB">
        <w:t>2</w:t>
      </w:r>
      <w:r w:rsidRPr="003652CB">
        <w:t xml:space="preserve">. </w:t>
      </w:r>
      <w:r w:rsidR="00FC222C" w:rsidRPr="003652CB">
        <w:t>СОКРАЩЕНИЯ</w:t>
      </w:r>
      <w:bookmarkEnd w:id="23"/>
    </w:p>
    <w:tbl>
      <w:tblPr>
        <w:tblW w:w="5026" w:type="pct"/>
        <w:tblLook w:val="04A0" w:firstRow="1" w:lastRow="0" w:firstColumn="1" w:lastColumn="0" w:noHBand="0" w:noVBand="1"/>
      </w:tblPr>
      <w:tblGrid>
        <w:gridCol w:w="2982"/>
        <w:gridCol w:w="566"/>
        <w:gridCol w:w="6140"/>
      </w:tblGrid>
      <w:tr w:rsidR="003652CB" w:rsidRPr="003652CB" w14:paraId="15EDF7FA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F3AEAD" w14:textId="77777777" w:rsidR="008E1B0D" w:rsidRPr="003652CB" w:rsidRDefault="008E1B0D" w:rsidP="00CB4443">
            <w:pPr>
              <w:spacing w:before="120" w:after="120"/>
            </w:pPr>
            <w:r w:rsidRPr="003652CB">
              <w:rPr>
                <w:lang w:val="en-US"/>
              </w:rPr>
              <w:t>SAP</w:t>
            </w:r>
          </w:p>
        </w:tc>
        <w:tc>
          <w:tcPr>
            <w:tcW w:w="292" w:type="pct"/>
          </w:tcPr>
          <w:p w14:paraId="7F810706" w14:textId="395278DD" w:rsidR="008E1B0D" w:rsidRPr="003652CB" w:rsidRDefault="00EB50D7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F76BC4" w14:textId="77777777" w:rsidR="008E1B0D" w:rsidRPr="003652CB" w:rsidDel="006F27BC" w:rsidRDefault="008E1B0D" w:rsidP="00475CCA">
            <w:pPr>
              <w:spacing w:before="120" w:after="120"/>
              <w:jc w:val="both"/>
            </w:pPr>
            <w:r w:rsidRPr="003652CB">
              <w:t>единая корпоративная информационная система, используемая Компанией для автоматизации всех бизнес-процессов. Подсистема «Управление процессами материально-технического обеспечения» (024.000.007.000) системы управления взаимоотношениями с поставщиками на базе SAP SRM (024.000.035.000).</w:t>
            </w:r>
          </w:p>
        </w:tc>
      </w:tr>
      <w:tr w:rsidR="003652CB" w:rsidRPr="003652CB" w14:paraId="4085DEAD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1B25E5" w14:textId="207C769D" w:rsidR="00205907" w:rsidRPr="003652CB" w:rsidRDefault="00C45E3D" w:rsidP="00CB4443">
            <w:pPr>
              <w:spacing w:before="120" w:after="120"/>
              <w:rPr>
                <w:lang w:val="en-US"/>
              </w:rPr>
            </w:pPr>
            <w:r w:rsidRPr="003652CB">
              <w:t>УТИБ</w:t>
            </w:r>
          </w:p>
        </w:tc>
        <w:tc>
          <w:tcPr>
            <w:tcW w:w="292" w:type="pct"/>
          </w:tcPr>
          <w:p w14:paraId="4889A8B1" w14:textId="0CD30F0A" w:rsidR="00205907" w:rsidRPr="003652CB" w:rsidRDefault="00EB50D7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197AB8" w14:textId="2126910B" w:rsidR="00205907" w:rsidRPr="003652CB" w:rsidRDefault="00C45E3D" w:rsidP="00475CCA">
            <w:pPr>
              <w:spacing w:before="120" w:after="120"/>
              <w:jc w:val="both"/>
            </w:pPr>
            <w:r w:rsidRPr="003652CB">
              <w:t>управление технологий и инжиниринга бурения ООО «Славнефть-Красноярскнефтегаз».</w:t>
            </w:r>
          </w:p>
        </w:tc>
      </w:tr>
      <w:tr w:rsidR="003652CB" w:rsidRPr="003652CB" w14:paraId="33D1CDD7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97BA31A" w14:textId="5F6927C5" w:rsidR="006F5FC3" w:rsidRPr="003652CB" w:rsidRDefault="006F5FC3" w:rsidP="00CB4443">
            <w:pPr>
              <w:spacing w:before="120" w:after="120"/>
            </w:pPr>
            <w:r w:rsidRPr="003652CB">
              <w:t>ПДС</w:t>
            </w:r>
          </w:p>
        </w:tc>
        <w:tc>
          <w:tcPr>
            <w:tcW w:w="292" w:type="pct"/>
          </w:tcPr>
          <w:p w14:paraId="372CCB5A" w14:textId="2418AE25" w:rsidR="006F5FC3" w:rsidRPr="003652CB" w:rsidRDefault="005460AA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820A4B" w14:textId="02167F78" w:rsidR="006F5FC3" w:rsidRPr="003652CB" w:rsidRDefault="005460AA" w:rsidP="00475CCA">
            <w:pPr>
              <w:spacing w:before="120" w:after="120"/>
              <w:jc w:val="both"/>
            </w:pPr>
            <w:r w:rsidRPr="003652CB">
              <w:t>производственно-диспетчерская служба ООО «Славнефть-Красноярскнефтегаз».</w:t>
            </w:r>
          </w:p>
        </w:tc>
      </w:tr>
      <w:tr w:rsidR="003652CB" w:rsidRPr="003652CB" w14:paraId="540EB508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455A1C" w14:textId="037FE50B" w:rsidR="006F5FC3" w:rsidRPr="003652CB" w:rsidRDefault="006F5FC3" w:rsidP="006F5FC3">
            <w:pPr>
              <w:spacing w:before="120" w:after="120"/>
            </w:pPr>
            <w:r w:rsidRPr="003652CB">
              <w:t>УЭБ</w:t>
            </w:r>
          </w:p>
        </w:tc>
        <w:tc>
          <w:tcPr>
            <w:tcW w:w="292" w:type="pct"/>
          </w:tcPr>
          <w:p w14:paraId="699EDCCE" w14:textId="39C7E872" w:rsidR="006F5FC3" w:rsidRPr="003652CB" w:rsidRDefault="005460AA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89B5C3" w14:textId="5B0939D6" w:rsidR="006F5FC3" w:rsidRPr="003652CB" w:rsidRDefault="006F5FC3" w:rsidP="00475CCA">
            <w:pPr>
              <w:spacing w:before="120" w:after="120"/>
              <w:jc w:val="both"/>
            </w:pPr>
            <w:r w:rsidRPr="003652CB">
              <w:t>управление по экономической безопасности ООО «Славнефть-Красноярскнефтегаз».</w:t>
            </w:r>
          </w:p>
        </w:tc>
      </w:tr>
      <w:tr w:rsidR="003652CB" w:rsidRPr="003652CB" w14:paraId="4AB813C7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1B1770" w14:textId="71121AF3" w:rsidR="006F5FC3" w:rsidRPr="003652CB" w:rsidRDefault="006F5FC3" w:rsidP="00CB4443">
            <w:pPr>
              <w:spacing w:before="120" w:after="120"/>
            </w:pPr>
            <w:r w:rsidRPr="003652CB">
              <w:t>УЭТ</w:t>
            </w:r>
          </w:p>
        </w:tc>
        <w:tc>
          <w:tcPr>
            <w:tcW w:w="292" w:type="pct"/>
          </w:tcPr>
          <w:p w14:paraId="7E5F0AB6" w14:textId="269BD9FA" w:rsidR="006F5FC3" w:rsidRPr="003652CB" w:rsidRDefault="005460AA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F2ADEF5" w14:textId="4BC7F026" w:rsidR="006F5FC3" w:rsidRPr="003652CB" w:rsidRDefault="006F5FC3" w:rsidP="00475CCA">
            <w:pPr>
              <w:spacing w:before="120" w:after="120"/>
              <w:jc w:val="both"/>
            </w:pPr>
            <w:r w:rsidRPr="003652CB">
              <w:t>управление эксплуатации трубопроводов ООО «Славнефть-Красноярскнефтегаз».</w:t>
            </w:r>
          </w:p>
        </w:tc>
      </w:tr>
      <w:tr w:rsidR="003652CB" w:rsidRPr="003652CB" w14:paraId="50FB7E21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F820A89" w14:textId="7292A319" w:rsidR="00394D16" w:rsidRPr="003652CB" w:rsidRDefault="00394D16" w:rsidP="00CB4443">
            <w:pPr>
              <w:spacing w:before="120" w:after="120"/>
            </w:pPr>
            <w:r w:rsidRPr="003652CB">
              <w:rPr>
                <w:lang w:eastAsia="ru-RU"/>
              </w:rPr>
              <w:t>НД</w:t>
            </w:r>
          </w:p>
        </w:tc>
        <w:tc>
          <w:tcPr>
            <w:tcW w:w="292" w:type="pct"/>
          </w:tcPr>
          <w:p w14:paraId="7ADAF093" w14:textId="1189CE33" w:rsidR="00394D16" w:rsidRPr="003652CB" w:rsidRDefault="00EB50D7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4C2A31" w14:textId="71AC79C9" w:rsidR="00394D16" w:rsidRPr="003652CB" w:rsidRDefault="00EB50D7" w:rsidP="00475CCA">
            <w:pPr>
              <w:spacing w:before="120" w:after="120"/>
              <w:jc w:val="both"/>
            </w:pPr>
            <w:r w:rsidRPr="003652CB">
              <w:t>нормативная документация.</w:t>
            </w:r>
          </w:p>
        </w:tc>
      </w:tr>
      <w:tr w:rsidR="003652CB" w:rsidRPr="003652CB" w14:paraId="56B31B49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05FD8A" w14:textId="2DC630FD" w:rsidR="00394D16" w:rsidRPr="003652CB" w:rsidRDefault="00394D16" w:rsidP="00CB4443">
            <w:pPr>
              <w:spacing w:before="120" w:after="120"/>
              <w:rPr>
                <w:lang w:eastAsia="ru-RU"/>
              </w:rPr>
            </w:pPr>
            <w:r w:rsidRPr="003652CB">
              <w:t>ХАЛ</w:t>
            </w:r>
          </w:p>
        </w:tc>
        <w:tc>
          <w:tcPr>
            <w:tcW w:w="292" w:type="pct"/>
          </w:tcPr>
          <w:p w14:paraId="68DC559F" w14:textId="7EC8EDED" w:rsidR="00394D16" w:rsidRPr="003652CB" w:rsidRDefault="00EB50D7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CDA155" w14:textId="5B51644B" w:rsidR="00394D16" w:rsidRPr="003652CB" w:rsidRDefault="00EB50D7" w:rsidP="00475CCA">
            <w:pPr>
              <w:spacing w:before="120" w:after="120"/>
              <w:jc w:val="both"/>
            </w:pPr>
            <w:r w:rsidRPr="003652CB">
              <w:t>химико-аналитическая лаборатория.</w:t>
            </w:r>
          </w:p>
        </w:tc>
      </w:tr>
      <w:tr w:rsidR="003652CB" w:rsidRPr="003652CB" w14:paraId="4D5A4ABF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4EE704" w14:textId="77777777" w:rsidR="008E1B0D" w:rsidRPr="003652CB" w:rsidRDefault="008E1B0D" w:rsidP="00BD369D">
            <w:pPr>
              <w:spacing w:before="120" w:after="120"/>
            </w:pPr>
            <w:r w:rsidRPr="003652CB">
              <w:t>ВНР</w:t>
            </w:r>
          </w:p>
        </w:tc>
        <w:tc>
          <w:tcPr>
            <w:tcW w:w="292" w:type="pct"/>
          </w:tcPr>
          <w:p w14:paraId="1F01834F" w14:textId="77777777" w:rsidR="008E1B0D" w:rsidRPr="003652CB" w:rsidRDefault="008E1B0D" w:rsidP="00BD369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8173509" w14:textId="77777777" w:rsidR="008E1B0D" w:rsidRPr="003652CB" w:rsidRDefault="008E1B0D" w:rsidP="00C035EB">
            <w:pPr>
              <w:spacing w:before="120" w:after="120"/>
            </w:pPr>
            <w:r w:rsidRPr="003652CB">
              <w:t>вывод скважины на режим.</w:t>
            </w:r>
          </w:p>
        </w:tc>
      </w:tr>
      <w:tr w:rsidR="003652CB" w:rsidRPr="003652CB" w14:paraId="1293F9E0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F26F3C" w14:textId="77777777" w:rsidR="008E1B0D" w:rsidRPr="003652CB" w:rsidRDefault="008E1B0D" w:rsidP="00D32066">
            <w:pPr>
              <w:spacing w:before="120" w:after="120"/>
            </w:pPr>
            <w:r w:rsidRPr="003652CB">
              <w:lastRenderedPageBreak/>
              <w:t>ВНС</w:t>
            </w:r>
          </w:p>
        </w:tc>
        <w:tc>
          <w:tcPr>
            <w:tcW w:w="292" w:type="pct"/>
          </w:tcPr>
          <w:p w14:paraId="3EA20F36" w14:textId="77777777" w:rsidR="008E1B0D" w:rsidRPr="003652CB" w:rsidRDefault="008E1B0D" w:rsidP="00D32066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2E7038" w14:textId="77777777" w:rsidR="008E1B0D" w:rsidRPr="003652CB" w:rsidRDefault="008E1B0D" w:rsidP="00C035EB">
            <w:pPr>
              <w:spacing w:before="120" w:after="120"/>
            </w:pPr>
            <w:r w:rsidRPr="003652CB">
              <w:t>ввод новой скважины.</w:t>
            </w:r>
          </w:p>
        </w:tc>
      </w:tr>
      <w:tr w:rsidR="003652CB" w:rsidRPr="003652CB" w14:paraId="1F51E9A2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E5BE92" w14:textId="77777777" w:rsidR="008E1B0D" w:rsidRPr="003652CB" w:rsidRDefault="008E1B0D" w:rsidP="00D32066">
            <w:pPr>
              <w:spacing w:before="120" w:after="120"/>
            </w:pPr>
            <w:r w:rsidRPr="003652CB">
              <w:t>ГИ</w:t>
            </w:r>
          </w:p>
        </w:tc>
        <w:tc>
          <w:tcPr>
            <w:tcW w:w="292" w:type="pct"/>
          </w:tcPr>
          <w:p w14:paraId="75CCC9B7" w14:textId="77777777" w:rsidR="008E1B0D" w:rsidRPr="003652CB" w:rsidRDefault="008E1B0D" w:rsidP="00D32066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637A26" w14:textId="2A06C914" w:rsidR="008E1B0D" w:rsidRPr="003652CB" w:rsidRDefault="008E1B0D" w:rsidP="00FB1EA1">
            <w:pPr>
              <w:spacing w:before="120" w:after="120"/>
              <w:jc w:val="both"/>
            </w:pPr>
            <w:r w:rsidRPr="003652CB">
              <w:t xml:space="preserve">первый заместитель генерального директора </w:t>
            </w:r>
            <w:r w:rsidR="00E105A6" w:rsidRPr="003652CB">
              <w:t>по производству –</w:t>
            </w:r>
            <w:r w:rsidRPr="003652CB">
              <w:t xml:space="preserve"> главный инженер ООО «Славнефть-Красноярскнефтегаз».</w:t>
            </w:r>
          </w:p>
        </w:tc>
      </w:tr>
      <w:tr w:rsidR="003652CB" w:rsidRPr="003652CB" w14:paraId="45FE4072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7CBFEC" w14:textId="77777777" w:rsidR="008E1B0D" w:rsidRPr="003652CB" w:rsidRDefault="008E1B0D" w:rsidP="00EC7FDA">
            <w:pPr>
              <w:spacing w:before="120" w:after="120"/>
            </w:pPr>
            <w:r w:rsidRPr="003652CB">
              <w:t>ГКК</w:t>
            </w:r>
          </w:p>
        </w:tc>
        <w:tc>
          <w:tcPr>
            <w:tcW w:w="292" w:type="pct"/>
          </w:tcPr>
          <w:p w14:paraId="60DB92EE" w14:textId="77777777" w:rsidR="008E1B0D" w:rsidRPr="003652CB" w:rsidRDefault="008E1B0D" w:rsidP="00EC7FDA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A09843" w14:textId="77777777" w:rsidR="008E1B0D" w:rsidRPr="003652CB" w:rsidRDefault="008E1B0D" w:rsidP="00D51596">
            <w:pPr>
              <w:spacing w:before="120" w:after="120"/>
              <w:jc w:val="both"/>
            </w:pPr>
            <w:r w:rsidRPr="003652CB">
              <w:t>группа контроля качества  ООО «Славнефть-Красноярскнефтегаз».</w:t>
            </w:r>
          </w:p>
        </w:tc>
      </w:tr>
      <w:tr w:rsidR="003652CB" w:rsidRPr="003652CB" w14:paraId="76F700D8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5FB23CA" w14:textId="77777777" w:rsidR="008E1B0D" w:rsidRPr="003652CB" w:rsidRDefault="008E1B0D" w:rsidP="00BD369D">
            <w:pPr>
              <w:spacing w:before="120" w:after="120"/>
            </w:pPr>
            <w:r w:rsidRPr="003652CB">
              <w:t>ГТМ</w:t>
            </w:r>
          </w:p>
        </w:tc>
        <w:tc>
          <w:tcPr>
            <w:tcW w:w="292" w:type="pct"/>
          </w:tcPr>
          <w:p w14:paraId="4E98D612" w14:textId="77777777" w:rsidR="008E1B0D" w:rsidRPr="003652CB" w:rsidRDefault="008E1B0D" w:rsidP="00BD369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595AA3" w14:textId="77777777" w:rsidR="008E1B0D" w:rsidRPr="003652CB" w:rsidRDefault="008E1B0D" w:rsidP="00C035EB">
            <w:pPr>
              <w:spacing w:before="120" w:after="120"/>
            </w:pPr>
            <w:r w:rsidRPr="003652CB">
              <w:t>геолого-техническое мероприятие.</w:t>
            </w:r>
          </w:p>
        </w:tc>
      </w:tr>
      <w:tr w:rsidR="003652CB" w:rsidRPr="003652CB" w14:paraId="24D1773B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E8524E" w14:textId="77777777" w:rsidR="008E1B0D" w:rsidRPr="003652CB" w:rsidRDefault="008E1B0D" w:rsidP="00BD369D">
            <w:pPr>
              <w:spacing w:before="120" w:after="120"/>
            </w:pPr>
            <w:r w:rsidRPr="003652CB">
              <w:t>ДНГД</w:t>
            </w:r>
          </w:p>
        </w:tc>
        <w:tc>
          <w:tcPr>
            <w:tcW w:w="292" w:type="pct"/>
          </w:tcPr>
          <w:p w14:paraId="77AA73A4" w14:textId="77777777" w:rsidR="008E1B0D" w:rsidRPr="003652CB" w:rsidRDefault="008E1B0D" w:rsidP="00BD369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235DC7" w14:textId="77777777" w:rsidR="008E1B0D" w:rsidRPr="003652CB" w:rsidRDefault="008E1B0D" w:rsidP="00620869">
            <w:pPr>
              <w:spacing w:before="120" w:after="120"/>
            </w:pPr>
            <w:r w:rsidRPr="003652CB">
              <w:t xml:space="preserve">департамент </w:t>
            </w:r>
            <w:proofErr w:type="spellStart"/>
            <w:r w:rsidRPr="003652CB">
              <w:t>нефтегазодобычи</w:t>
            </w:r>
            <w:proofErr w:type="spellEnd"/>
            <w:r w:rsidRPr="003652CB">
              <w:t xml:space="preserve"> ПАО НК «Роснефть».</w:t>
            </w:r>
          </w:p>
        </w:tc>
      </w:tr>
      <w:tr w:rsidR="003652CB" w:rsidRPr="003652CB" w14:paraId="144D2BCA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D7E768" w14:textId="77777777" w:rsidR="008E1B0D" w:rsidRPr="003652CB" w:rsidRDefault="008E1B0D" w:rsidP="00BD369D">
            <w:pPr>
              <w:spacing w:before="120" w:after="120"/>
            </w:pPr>
            <w:r w:rsidRPr="003652CB">
              <w:t>ЗГД</w:t>
            </w:r>
          </w:p>
        </w:tc>
        <w:tc>
          <w:tcPr>
            <w:tcW w:w="292" w:type="pct"/>
          </w:tcPr>
          <w:p w14:paraId="7FD53381" w14:textId="77777777" w:rsidR="008E1B0D" w:rsidRPr="003652CB" w:rsidRDefault="008E1B0D" w:rsidP="00BD369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125DAF1" w14:textId="77777777" w:rsidR="008E1B0D" w:rsidRPr="003652CB" w:rsidRDefault="008E1B0D" w:rsidP="00C035EB">
            <w:pPr>
              <w:spacing w:before="120" w:after="120"/>
            </w:pPr>
            <w:r w:rsidRPr="003652CB">
              <w:t>заместитель генерального директора.</w:t>
            </w:r>
          </w:p>
        </w:tc>
      </w:tr>
      <w:tr w:rsidR="003652CB" w:rsidRPr="003652CB" w14:paraId="51982104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95AEDC" w14:textId="77777777" w:rsidR="008E1B0D" w:rsidRPr="003652CB" w:rsidRDefault="008E1B0D">
            <w:pPr>
              <w:spacing w:before="120" w:after="120"/>
            </w:pPr>
            <w:r w:rsidRPr="003652CB">
              <w:t>И(ХА)Л</w:t>
            </w:r>
          </w:p>
        </w:tc>
        <w:tc>
          <w:tcPr>
            <w:tcW w:w="292" w:type="pct"/>
            <w:hideMark/>
          </w:tcPr>
          <w:p w14:paraId="5C621CE4" w14:textId="77777777" w:rsidR="008E1B0D" w:rsidRPr="003652CB" w:rsidRDefault="008E1B0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AFB311E" w14:textId="77777777" w:rsidR="008E1B0D" w:rsidRPr="003652CB" w:rsidRDefault="008E1B0D" w:rsidP="00DE5B68">
            <w:pPr>
              <w:spacing w:before="120" w:after="120"/>
              <w:jc w:val="both"/>
            </w:pPr>
            <w:r w:rsidRPr="003652CB">
              <w:t>испытательная (химико-аналитическая) лаборатория.</w:t>
            </w:r>
          </w:p>
        </w:tc>
      </w:tr>
      <w:tr w:rsidR="003652CB" w:rsidRPr="003652CB" w14:paraId="214528D4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4377D7B" w14:textId="77777777" w:rsidR="008E1B0D" w:rsidRPr="003652CB" w:rsidRDefault="008E1B0D">
            <w:pPr>
              <w:spacing w:before="120" w:after="120"/>
            </w:pPr>
            <w:r w:rsidRPr="003652CB">
              <w:t>МТР</w:t>
            </w:r>
          </w:p>
        </w:tc>
        <w:tc>
          <w:tcPr>
            <w:tcW w:w="292" w:type="pct"/>
          </w:tcPr>
          <w:p w14:paraId="6FD5A827" w14:textId="77777777" w:rsidR="008E1B0D" w:rsidRPr="003652CB" w:rsidRDefault="008E1B0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A0E384" w14:textId="77777777" w:rsidR="008E1B0D" w:rsidRPr="003652CB" w:rsidRDefault="008E1B0D" w:rsidP="004638F1">
            <w:pPr>
              <w:spacing w:before="120" w:after="120"/>
              <w:jc w:val="both"/>
            </w:pPr>
            <w:r w:rsidRPr="003652CB">
              <w:t>материально-технические ресурсы.</w:t>
            </w:r>
          </w:p>
        </w:tc>
      </w:tr>
      <w:tr w:rsidR="003652CB" w:rsidRPr="003652CB" w14:paraId="2B579299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3C19D0" w14:textId="77777777" w:rsidR="008E1B0D" w:rsidRPr="003652CB" w:rsidRDefault="008E1B0D">
            <w:pPr>
              <w:spacing w:before="120" w:after="120"/>
            </w:pPr>
            <w:r w:rsidRPr="003652CB">
              <w:t>НСЖ</w:t>
            </w:r>
          </w:p>
        </w:tc>
        <w:tc>
          <w:tcPr>
            <w:tcW w:w="292" w:type="pct"/>
          </w:tcPr>
          <w:p w14:paraId="1DB747BC" w14:textId="77777777" w:rsidR="008E1B0D" w:rsidRPr="003652CB" w:rsidRDefault="008E1B0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47C4DA" w14:textId="77777777" w:rsidR="008E1B0D" w:rsidRPr="003652CB" w:rsidRDefault="008E1B0D" w:rsidP="001D5908">
            <w:pPr>
              <w:spacing w:before="120" w:after="120"/>
              <w:jc w:val="both"/>
            </w:pPr>
            <w:r w:rsidRPr="003652CB">
              <w:t>нефтесодержащая жидкость.</w:t>
            </w:r>
          </w:p>
        </w:tc>
      </w:tr>
      <w:tr w:rsidR="003652CB" w:rsidRPr="003652CB" w14:paraId="03B569C1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99FC249" w14:textId="77777777" w:rsidR="008E1B0D" w:rsidRPr="003652CB" w:rsidRDefault="008E1B0D">
            <w:pPr>
              <w:spacing w:before="120" w:after="120"/>
            </w:pPr>
            <w:r w:rsidRPr="003652CB">
              <w:t>ОБЩЕСТВО</w:t>
            </w:r>
          </w:p>
        </w:tc>
        <w:tc>
          <w:tcPr>
            <w:tcW w:w="292" w:type="pct"/>
            <w:hideMark/>
          </w:tcPr>
          <w:p w14:paraId="60ED4807" w14:textId="77777777" w:rsidR="008E1B0D" w:rsidRPr="003652CB" w:rsidRDefault="008E1B0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9F128C3" w14:textId="77777777" w:rsidR="008E1B0D" w:rsidRPr="003652CB" w:rsidRDefault="008E1B0D" w:rsidP="00C035EB">
            <w:pPr>
              <w:spacing w:before="120" w:after="120"/>
            </w:pPr>
            <w:r w:rsidRPr="003652CB">
              <w:t>ООО «Славнефть-Красноярскнефтегаз».</w:t>
            </w:r>
          </w:p>
        </w:tc>
      </w:tr>
      <w:tr w:rsidR="003652CB" w:rsidRPr="003652CB" w14:paraId="185EB936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FF39958" w14:textId="77777777" w:rsidR="008E1B0D" w:rsidRPr="003652CB" w:rsidRDefault="008E1B0D">
            <w:pPr>
              <w:spacing w:before="120" w:after="120"/>
            </w:pPr>
            <w:r w:rsidRPr="003652CB">
              <w:t>ОКК МТР</w:t>
            </w:r>
          </w:p>
        </w:tc>
        <w:tc>
          <w:tcPr>
            <w:tcW w:w="292" w:type="pct"/>
          </w:tcPr>
          <w:p w14:paraId="7F4E9CEE" w14:textId="77777777" w:rsidR="008E1B0D" w:rsidRPr="003652CB" w:rsidRDefault="008E1B0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E7601C" w14:textId="77777777" w:rsidR="008E1B0D" w:rsidRPr="003652CB" w:rsidRDefault="008E1B0D" w:rsidP="00FB1EA1">
            <w:pPr>
              <w:spacing w:before="120" w:after="120"/>
              <w:jc w:val="both"/>
            </w:pPr>
            <w:r w:rsidRPr="003652CB">
              <w:t xml:space="preserve">отдел контроля качества материально-технических ресурсов ООО «Славнефть-Красноярскнефтегаз». </w:t>
            </w:r>
          </w:p>
        </w:tc>
      </w:tr>
      <w:tr w:rsidR="003652CB" w:rsidRPr="003652CB" w14:paraId="72ADCDF7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F41873" w14:textId="77777777" w:rsidR="008E1B0D" w:rsidRPr="003652CB" w:rsidRDefault="008E1B0D">
            <w:pPr>
              <w:spacing w:before="120" w:after="120"/>
            </w:pPr>
            <w:r w:rsidRPr="003652CB">
              <w:t>ОПИ</w:t>
            </w:r>
          </w:p>
        </w:tc>
        <w:tc>
          <w:tcPr>
            <w:tcW w:w="292" w:type="pct"/>
          </w:tcPr>
          <w:p w14:paraId="235AA05D" w14:textId="4D0A6FBA" w:rsidR="008E1B0D" w:rsidRPr="003652CB" w:rsidRDefault="00EB50D7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C6C62E" w14:textId="77777777" w:rsidR="008E1B0D" w:rsidRPr="003652CB" w:rsidRDefault="008E1B0D" w:rsidP="00C035EB">
            <w:pPr>
              <w:spacing w:before="120" w:after="120"/>
            </w:pPr>
            <w:r w:rsidRPr="003652CB">
              <w:t>опытно-промысловые испытания.</w:t>
            </w:r>
          </w:p>
        </w:tc>
      </w:tr>
      <w:tr w:rsidR="003652CB" w:rsidRPr="003652CB" w14:paraId="18B89AEF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DACFD0" w14:textId="77777777" w:rsidR="008E1B0D" w:rsidRPr="003652CB" w:rsidRDefault="008E1B0D">
            <w:pPr>
              <w:spacing w:before="120" w:after="120"/>
            </w:pPr>
            <w:r w:rsidRPr="003652CB">
              <w:t>ПОДРЯДЧИК</w:t>
            </w:r>
          </w:p>
        </w:tc>
        <w:tc>
          <w:tcPr>
            <w:tcW w:w="292" w:type="pct"/>
          </w:tcPr>
          <w:p w14:paraId="6A6336E7" w14:textId="77777777" w:rsidR="008E1B0D" w:rsidRPr="003652CB" w:rsidRDefault="008E1B0D" w:rsidP="00E60567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3E1BAC" w14:textId="77777777" w:rsidR="008E1B0D" w:rsidRPr="003652CB" w:rsidRDefault="008E1B0D" w:rsidP="00C035EB">
            <w:pPr>
              <w:spacing w:before="120" w:after="120"/>
            </w:pPr>
            <w:r w:rsidRPr="003652CB">
              <w:t>подрядная организация.</w:t>
            </w:r>
          </w:p>
        </w:tc>
      </w:tr>
      <w:tr w:rsidR="003652CB" w:rsidRPr="003652CB" w14:paraId="7487876A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D1C89A1" w14:textId="77777777" w:rsidR="008E1B0D" w:rsidRPr="003652CB" w:rsidRDefault="008E1B0D" w:rsidP="00EC7FDA">
            <w:pPr>
              <w:spacing w:before="120" w:after="120"/>
            </w:pPr>
            <w:r w:rsidRPr="003652CB">
              <w:t>ПСП</w:t>
            </w:r>
          </w:p>
        </w:tc>
        <w:tc>
          <w:tcPr>
            <w:tcW w:w="292" w:type="pct"/>
          </w:tcPr>
          <w:p w14:paraId="4AD8D847" w14:textId="77777777" w:rsidR="008E1B0D" w:rsidRPr="003652CB" w:rsidRDefault="008E1B0D" w:rsidP="00EC7FDA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EE001E" w14:textId="77777777" w:rsidR="008E1B0D" w:rsidRPr="003652CB" w:rsidRDefault="008E1B0D" w:rsidP="00C035EB">
            <w:pPr>
              <w:spacing w:before="120" w:after="120"/>
            </w:pPr>
            <w:r w:rsidRPr="003652CB">
              <w:t>приемо-сдаточный пункт.</w:t>
            </w:r>
          </w:p>
        </w:tc>
      </w:tr>
      <w:tr w:rsidR="003652CB" w:rsidRPr="003652CB" w14:paraId="7BF2F52D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62EBEA" w14:textId="77777777" w:rsidR="008E1B0D" w:rsidRPr="003652CB" w:rsidRDefault="008E1B0D" w:rsidP="00EC7FDA">
            <w:pPr>
              <w:spacing w:before="120" w:after="120"/>
            </w:pPr>
            <w:r w:rsidRPr="003652CB">
              <w:t>РВС</w:t>
            </w:r>
          </w:p>
        </w:tc>
        <w:tc>
          <w:tcPr>
            <w:tcW w:w="292" w:type="pct"/>
          </w:tcPr>
          <w:p w14:paraId="040133F9" w14:textId="77777777" w:rsidR="008E1B0D" w:rsidRPr="003652CB" w:rsidRDefault="008E1B0D" w:rsidP="00EC7FDA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D338144" w14:textId="77777777" w:rsidR="008E1B0D" w:rsidRPr="003652CB" w:rsidRDefault="008E1B0D" w:rsidP="00C035EB">
            <w:pPr>
              <w:spacing w:before="120" w:after="120"/>
            </w:pPr>
            <w:r w:rsidRPr="003652CB">
              <w:t>резервуар вертикальный стальной.</w:t>
            </w:r>
          </w:p>
        </w:tc>
      </w:tr>
      <w:tr w:rsidR="003652CB" w:rsidRPr="003652CB" w14:paraId="02056157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B4B9A2" w14:textId="77777777" w:rsidR="008E1B0D" w:rsidRPr="003652CB" w:rsidRDefault="008E1B0D" w:rsidP="003C662C">
            <w:pPr>
              <w:spacing w:before="120" w:after="120"/>
            </w:pPr>
            <w:r w:rsidRPr="003652CB">
              <w:t xml:space="preserve">СИЗ  </w:t>
            </w:r>
          </w:p>
        </w:tc>
        <w:tc>
          <w:tcPr>
            <w:tcW w:w="292" w:type="pct"/>
          </w:tcPr>
          <w:p w14:paraId="5A42401C" w14:textId="77777777" w:rsidR="008E1B0D" w:rsidRPr="003652CB" w:rsidRDefault="008E1B0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A25E38" w14:textId="77777777" w:rsidR="008E1B0D" w:rsidRPr="003652CB" w:rsidRDefault="008E1B0D" w:rsidP="001D5908">
            <w:pPr>
              <w:spacing w:before="120" w:after="120"/>
              <w:jc w:val="both"/>
            </w:pPr>
            <w:r w:rsidRPr="003652CB">
              <w:t>средства индивидуальной защиты.</w:t>
            </w:r>
          </w:p>
        </w:tc>
      </w:tr>
      <w:tr w:rsidR="003652CB" w:rsidRPr="003652CB" w14:paraId="7EFC8257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73F5AA" w14:textId="77777777" w:rsidR="008E1B0D" w:rsidRPr="003652CB" w:rsidRDefault="008E1B0D" w:rsidP="003C662C">
            <w:pPr>
              <w:spacing w:before="120" w:after="120"/>
            </w:pPr>
            <w:r w:rsidRPr="003652CB">
              <w:t>СИЗОД</w:t>
            </w:r>
          </w:p>
        </w:tc>
        <w:tc>
          <w:tcPr>
            <w:tcW w:w="292" w:type="pct"/>
          </w:tcPr>
          <w:p w14:paraId="32A430EF" w14:textId="77777777" w:rsidR="008E1B0D" w:rsidRPr="003652CB" w:rsidRDefault="008E1B0D" w:rsidP="003C662C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FF617D0" w14:textId="77777777" w:rsidR="008E1B0D" w:rsidRPr="003652CB" w:rsidRDefault="008E1B0D" w:rsidP="003C662C">
            <w:pPr>
              <w:spacing w:before="120" w:after="120"/>
              <w:jc w:val="both"/>
            </w:pPr>
            <w:r w:rsidRPr="003652CB">
              <w:t>средства индивидуальной защиты органов дыхания.</w:t>
            </w:r>
          </w:p>
        </w:tc>
      </w:tr>
      <w:tr w:rsidR="003652CB" w:rsidRPr="003652CB" w14:paraId="686BF7FB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214682" w14:textId="77777777" w:rsidR="008E1B0D" w:rsidRPr="003652CB" w:rsidRDefault="008E1B0D" w:rsidP="00EC7FDA">
            <w:pPr>
              <w:spacing w:before="120" w:after="120"/>
            </w:pPr>
            <w:r w:rsidRPr="003652CB">
              <w:t>СИКН</w:t>
            </w:r>
          </w:p>
        </w:tc>
        <w:tc>
          <w:tcPr>
            <w:tcW w:w="292" w:type="pct"/>
          </w:tcPr>
          <w:p w14:paraId="6F9AA94A" w14:textId="77777777" w:rsidR="008E1B0D" w:rsidRPr="003652CB" w:rsidRDefault="008E1B0D" w:rsidP="00EC7FDA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5D6157" w14:textId="79FF9B53" w:rsidR="008E1B0D" w:rsidRPr="003652CB" w:rsidRDefault="008E1B0D" w:rsidP="00A666BC">
            <w:pPr>
              <w:spacing w:before="120" w:after="120"/>
              <w:jc w:val="both"/>
            </w:pPr>
            <w:r w:rsidRPr="003652CB">
              <w:t>система измерений количества и показателей качества нефти.</w:t>
            </w:r>
          </w:p>
        </w:tc>
      </w:tr>
      <w:tr w:rsidR="003652CB" w:rsidRPr="003652CB" w14:paraId="5DA25E82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154CED" w14:textId="77777777" w:rsidR="008E1B0D" w:rsidRPr="003652CB" w:rsidRDefault="008E1B0D" w:rsidP="00EC7FDA">
            <w:pPr>
              <w:spacing w:before="120" w:after="120"/>
            </w:pPr>
            <w:r w:rsidRPr="003652CB">
              <w:t>СП</w:t>
            </w:r>
          </w:p>
        </w:tc>
        <w:tc>
          <w:tcPr>
            <w:tcW w:w="292" w:type="pct"/>
          </w:tcPr>
          <w:p w14:paraId="7934D36C" w14:textId="77777777" w:rsidR="008E1B0D" w:rsidRPr="003652CB" w:rsidRDefault="008E1B0D" w:rsidP="00EC7FDA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9FC054" w14:textId="77777777" w:rsidR="008E1B0D" w:rsidRPr="003652CB" w:rsidRDefault="008E1B0D">
            <w:pPr>
              <w:spacing w:before="120" w:after="120"/>
              <w:jc w:val="both"/>
            </w:pPr>
            <w:r w:rsidRPr="003652CB">
              <w:t>структурное подразделение.</w:t>
            </w:r>
          </w:p>
        </w:tc>
      </w:tr>
      <w:tr w:rsidR="003652CB" w:rsidRPr="003652CB" w14:paraId="0A64F180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109524" w14:textId="77777777" w:rsidR="008E1B0D" w:rsidRPr="003652CB" w:rsidRDefault="008E1B0D">
            <w:pPr>
              <w:spacing w:before="120" w:after="120"/>
            </w:pPr>
            <w:r w:rsidRPr="003652CB">
              <w:t>СХПП</w:t>
            </w:r>
          </w:p>
        </w:tc>
        <w:tc>
          <w:tcPr>
            <w:tcW w:w="292" w:type="pct"/>
          </w:tcPr>
          <w:p w14:paraId="4C365FD8" w14:textId="77777777" w:rsidR="008E1B0D" w:rsidRPr="003652CB" w:rsidRDefault="008E1B0D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07AC2C" w14:textId="77777777" w:rsidR="008E1B0D" w:rsidRPr="003652CB" w:rsidRDefault="008E1B0D" w:rsidP="00DE5B68">
            <w:pPr>
              <w:spacing w:before="120" w:after="120"/>
              <w:jc w:val="both"/>
            </w:pPr>
            <w:r w:rsidRPr="003652CB">
              <w:t>сектор химизации производственных процессов ООО «Славнефть-Красноярскнефтегаз».</w:t>
            </w:r>
          </w:p>
        </w:tc>
      </w:tr>
      <w:tr w:rsidR="003652CB" w:rsidRPr="003652CB" w14:paraId="6913960A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9162FC" w14:textId="77777777" w:rsidR="008E1B0D" w:rsidRPr="003652CB" w:rsidRDefault="008E1B0D" w:rsidP="003C662C">
            <w:pPr>
              <w:spacing w:before="120" w:after="120"/>
            </w:pPr>
            <w:r w:rsidRPr="003652CB">
              <w:t>ТН ВЭД</w:t>
            </w:r>
          </w:p>
        </w:tc>
        <w:tc>
          <w:tcPr>
            <w:tcW w:w="292" w:type="pct"/>
          </w:tcPr>
          <w:p w14:paraId="2D8F5330" w14:textId="77777777" w:rsidR="008E1B0D" w:rsidRPr="003652CB" w:rsidRDefault="008E1B0D" w:rsidP="003C662C">
            <w:pPr>
              <w:spacing w:before="120" w:after="120"/>
              <w:rPr>
                <w:lang w:val="en-US"/>
              </w:rPr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7712A7" w14:textId="3EC06620" w:rsidR="008E1B0D" w:rsidRPr="003652CB" w:rsidRDefault="008E1B0D" w:rsidP="003C662C">
            <w:pPr>
              <w:spacing w:before="120" w:after="120"/>
              <w:jc w:val="both"/>
            </w:pPr>
            <w:r w:rsidRPr="003652CB">
              <w:t>товарная номенклатура внешнеэкономической деятельности.</w:t>
            </w:r>
          </w:p>
        </w:tc>
      </w:tr>
      <w:tr w:rsidR="003652CB" w:rsidRPr="003652CB" w14:paraId="05515A4C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6FE3C3" w14:textId="77777777" w:rsidR="008E1B0D" w:rsidRPr="003652CB" w:rsidRDefault="008E1B0D" w:rsidP="003C662C">
            <w:pPr>
              <w:spacing w:before="120" w:after="120"/>
            </w:pPr>
            <w:r w:rsidRPr="003652CB">
              <w:t>ТУ</w:t>
            </w:r>
          </w:p>
        </w:tc>
        <w:tc>
          <w:tcPr>
            <w:tcW w:w="292" w:type="pct"/>
          </w:tcPr>
          <w:p w14:paraId="7281796B" w14:textId="77777777" w:rsidR="008E1B0D" w:rsidRPr="003652CB" w:rsidRDefault="008E1B0D" w:rsidP="003C662C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1BE5F2" w14:textId="77777777" w:rsidR="008E1B0D" w:rsidRPr="003652CB" w:rsidRDefault="008E1B0D" w:rsidP="003C662C">
            <w:pPr>
              <w:spacing w:before="120" w:after="120"/>
              <w:jc w:val="both"/>
            </w:pPr>
            <w:r w:rsidRPr="003652CB">
              <w:t>технические условия.</w:t>
            </w:r>
          </w:p>
        </w:tc>
      </w:tr>
      <w:tr w:rsidR="003652CB" w:rsidRPr="003652CB" w14:paraId="7F13204A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01BFF2" w14:textId="77777777" w:rsidR="008E1B0D" w:rsidRPr="003652CB" w:rsidRDefault="008E1B0D" w:rsidP="003C662C">
            <w:pPr>
              <w:spacing w:before="120" w:after="120"/>
            </w:pPr>
            <w:r w:rsidRPr="003652CB">
              <w:lastRenderedPageBreak/>
              <w:t>УДНГ</w:t>
            </w:r>
          </w:p>
        </w:tc>
        <w:tc>
          <w:tcPr>
            <w:tcW w:w="292" w:type="pct"/>
          </w:tcPr>
          <w:p w14:paraId="672D7271" w14:textId="77777777" w:rsidR="008E1B0D" w:rsidRPr="003652CB" w:rsidRDefault="008E1B0D" w:rsidP="003C662C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58C367C" w14:textId="77777777" w:rsidR="008E1B0D" w:rsidRPr="003652CB" w:rsidRDefault="008E1B0D" w:rsidP="00A666BC">
            <w:pPr>
              <w:spacing w:before="120" w:after="120"/>
              <w:jc w:val="both"/>
            </w:pPr>
            <w:r w:rsidRPr="003652CB">
              <w:t>управление добычи нефти и газа ООО «Славнефть-Красноярскнефтегаз».</w:t>
            </w:r>
          </w:p>
        </w:tc>
      </w:tr>
      <w:tr w:rsidR="003652CB" w:rsidRPr="003652CB" w14:paraId="01F1777D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CAB0A5" w14:textId="1797E2F9" w:rsidR="008E1B0D" w:rsidRPr="003652CB" w:rsidRDefault="008E1B0D" w:rsidP="00CB4443">
            <w:pPr>
              <w:spacing w:before="120" w:after="120"/>
            </w:pPr>
            <w:r w:rsidRPr="003652CB">
              <w:t>УКК ДМН</w:t>
            </w:r>
            <w:r w:rsidR="00817FB6" w:rsidRPr="003652CB">
              <w:t>И</w:t>
            </w:r>
            <w:r w:rsidRPr="003652CB">
              <w:t>КК</w:t>
            </w:r>
          </w:p>
        </w:tc>
        <w:tc>
          <w:tcPr>
            <w:tcW w:w="292" w:type="pct"/>
          </w:tcPr>
          <w:p w14:paraId="49E763DC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EED86C" w14:textId="77777777" w:rsidR="008E1B0D" w:rsidRPr="003652CB" w:rsidRDefault="008E1B0D" w:rsidP="00B50E01">
            <w:pPr>
              <w:spacing w:before="120" w:after="120"/>
              <w:jc w:val="both"/>
            </w:pPr>
            <w:r w:rsidRPr="003652CB">
              <w:t>управление контроля качества Департамента метрологического надзора и контроля качества ПАО «НК «Роснефть».</w:t>
            </w:r>
          </w:p>
        </w:tc>
      </w:tr>
      <w:tr w:rsidR="003652CB" w:rsidRPr="003652CB" w14:paraId="08541D47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819821" w14:textId="77777777" w:rsidR="008E1B0D" w:rsidRPr="003652CB" w:rsidRDefault="008E1B0D" w:rsidP="00B50E01">
            <w:pPr>
              <w:spacing w:before="120" w:after="120"/>
            </w:pPr>
            <w:r w:rsidRPr="003652CB">
              <w:rPr>
                <w:rFonts w:cs="Arial"/>
                <w:kern w:val="32"/>
                <w:szCs w:val="32"/>
              </w:rPr>
              <w:t>УЛИСК</w:t>
            </w:r>
          </w:p>
        </w:tc>
        <w:tc>
          <w:tcPr>
            <w:tcW w:w="292" w:type="pct"/>
          </w:tcPr>
          <w:p w14:paraId="31B5F9CA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3C9606" w14:textId="77777777" w:rsidR="008E1B0D" w:rsidRPr="003652CB" w:rsidRDefault="008E1B0D" w:rsidP="00FC5AD1">
            <w:pPr>
              <w:spacing w:before="120" w:after="120"/>
              <w:jc w:val="both"/>
            </w:pPr>
            <w:r w:rsidRPr="003652CB">
              <w:rPr>
                <w:rFonts w:cs="Arial"/>
                <w:kern w:val="32"/>
                <w:szCs w:val="32"/>
                <w:lang w:eastAsia="ru-RU"/>
              </w:rPr>
              <w:t xml:space="preserve">управление логистикой и складским комплексом </w:t>
            </w:r>
            <w:r w:rsidRPr="003652CB">
              <w:t>ООО «Славнефть-Красноярскнефтегаз».</w:t>
            </w:r>
          </w:p>
        </w:tc>
      </w:tr>
      <w:tr w:rsidR="003652CB" w:rsidRPr="003652CB" w14:paraId="3C9F4F87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F3F002" w14:textId="77777777" w:rsidR="008E1B0D" w:rsidRPr="003652CB" w:rsidRDefault="008E1B0D" w:rsidP="003C662C">
            <w:pPr>
              <w:spacing w:before="120" w:after="120"/>
            </w:pPr>
            <w:r w:rsidRPr="003652CB">
              <w:t>УНП</w:t>
            </w:r>
          </w:p>
        </w:tc>
        <w:tc>
          <w:tcPr>
            <w:tcW w:w="292" w:type="pct"/>
            <w:hideMark/>
          </w:tcPr>
          <w:p w14:paraId="324B2D95" w14:textId="77777777" w:rsidR="008E1B0D" w:rsidRPr="003652CB" w:rsidRDefault="008E1B0D" w:rsidP="003C662C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9207118" w14:textId="77777777" w:rsidR="008E1B0D" w:rsidRPr="003652CB" w:rsidRDefault="008E1B0D" w:rsidP="00DE5B68">
            <w:pPr>
              <w:spacing w:before="120" w:after="120"/>
              <w:jc w:val="both"/>
            </w:pPr>
            <w:r w:rsidRPr="003652CB">
              <w:t>укрупненный нефтепромысел ООО «Славнефть-Красноярскнефтегаз».</w:t>
            </w:r>
          </w:p>
        </w:tc>
      </w:tr>
      <w:tr w:rsidR="003652CB" w:rsidRPr="003652CB" w14:paraId="5382B7EB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6BAD585" w14:textId="77777777" w:rsidR="008E1B0D" w:rsidRPr="003652CB" w:rsidRDefault="008E1B0D" w:rsidP="00B50E01">
            <w:pPr>
              <w:spacing w:before="120" w:after="120"/>
            </w:pPr>
            <w:r w:rsidRPr="003652CB">
              <w:rPr>
                <w:lang w:eastAsia="ru-RU"/>
              </w:rPr>
              <w:t>УПБОТ</w:t>
            </w:r>
          </w:p>
        </w:tc>
        <w:tc>
          <w:tcPr>
            <w:tcW w:w="292" w:type="pct"/>
          </w:tcPr>
          <w:p w14:paraId="089E233D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5BA9F6C" w14:textId="77777777" w:rsidR="008E1B0D" w:rsidRPr="003652CB" w:rsidRDefault="008E1B0D" w:rsidP="00DE5B68">
            <w:pPr>
              <w:spacing w:before="120" w:after="120"/>
              <w:jc w:val="both"/>
            </w:pPr>
            <w:r w:rsidRPr="003652CB">
              <w:t>управление промышленной безопасности и охраны труда ООО «Славнефть-Красноярскнефтегаз».</w:t>
            </w:r>
          </w:p>
        </w:tc>
      </w:tr>
      <w:tr w:rsidR="003652CB" w:rsidRPr="003652CB" w14:paraId="4B1640F3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D6895D" w14:textId="77777777" w:rsidR="008E1B0D" w:rsidRPr="003652CB" w:rsidRDefault="008E1B0D" w:rsidP="003C662C">
            <w:pPr>
              <w:spacing w:before="120" w:after="120"/>
            </w:pPr>
            <w:r w:rsidRPr="003652CB">
              <w:t>УПНГИППД</w:t>
            </w:r>
          </w:p>
        </w:tc>
        <w:tc>
          <w:tcPr>
            <w:tcW w:w="292" w:type="pct"/>
          </w:tcPr>
          <w:p w14:paraId="39608A34" w14:textId="77777777" w:rsidR="008E1B0D" w:rsidRPr="003652CB" w:rsidRDefault="008E1B0D" w:rsidP="003C662C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A2C96D" w14:textId="77777777" w:rsidR="008E1B0D" w:rsidRPr="003652CB" w:rsidRDefault="008E1B0D" w:rsidP="00A666BC">
            <w:pPr>
              <w:spacing w:before="120" w:after="120"/>
              <w:jc w:val="both"/>
            </w:pPr>
            <w:r w:rsidRPr="003652CB">
              <w:t>управление подготовки нефти, газа и поддержания пластового давления ООО «Славнефть-Красноярскнефтегаз».</w:t>
            </w:r>
          </w:p>
        </w:tc>
      </w:tr>
      <w:tr w:rsidR="003652CB" w:rsidRPr="003652CB" w14:paraId="757AACD4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C688C3" w14:textId="77777777" w:rsidR="008E1B0D" w:rsidRPr="003652CB" w:rsidRDefault="008E1B0D" w:rsidP="00CB4443">
            <w:pPr>
              <w:spacing w:before="120" w:after="120"/>
            </w:pPr>
            <w:r w:rsidRPr="003652CB">
              <w:t>УСМТР</w:t>
            </w:r>
          </w:p>
        </w:tc>
        <w:tc>
          <w:tcPr>
            <w:tcW w:w="292" w:type="pct"/>
          </w:tcPr>
          <w:p w14:paraId="6E797C8D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5AC13A6" w14:textId="761AB08A" w:rsidR="008E1B0D" w:rsidRPr="003652CB" w:rsidRDefault="008E1B0D" w:rsidP="00D51596">
            <w:pPr>
              <w:spacing w:before="120" w:after="120"/>
              <w:jc w:val="both"/>
            </w:pPr>
            <w:r w:rsidRPr="003652CB">
              <w:t>управление по снабжению материально</w:t>
            </w:r>
            <w:r w:rsidR="007503B2" w:rsidRPr="003652CB">
              <w:t>-</w:t>
            </w:r>
            <w:r w:rsidRPr="003652CB">
              <w:t>техническими ресурсами ООО «Славнефть-Красноярскнефтегаз».</w:t>
            </w:r>
          </w:p>
        </w:tc>
      </w:tr>
      <w:tr w:rsidR="003652CB" w:rsidRPr="003652CB" w14:paraId="55092AAA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90201C" w14:textId="77777777" w:rsidR="008E1B0D" w:rsidRPr="003652CB" w:rsidRDefault="008E1B0D" w:rsidP="00CB4443">
            <w:pPr>
              <w:spacing w:before="120" w:after="120"/>
            </w:pPr>
            <w:r w:rsidRPr="003652CB">
              <w:t>Ф.И.О.</w:t>
            </w:r>
          </w:p>
        </w:tc>
        <w:tc>
          <w:tcPr>
            <w:tcW w:w="292" w:type="pct"/>
          </w:tcPr>
          <w:p w14:paraId="0D2CABB7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C44148" w14:textId="77777777" w:rsidR="008E1B0D" w:rsidRPr="003652CB" w:rsidRDefault="008E1B0D" w:rsidP="00CB4443">
            <w:pPr>
              <w:spacing w:before="120" w:after="120"/>
              <w:jc w:val="both"/>
            </w:pPr>
            <w:r w:rsidRPr="003652CB">
              <w:t>Фамилия, Имя, Отчество.</w:t>
            </w:r>
          </w:p>
        </w:tc>
      </w:tr>
      <w:tr w:rsidR="003652CB" w:rsidRPr="003652CB" w14:paraId="162E43EC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B6AED9" w14:textId="77777777" w:rsidR="008E1B0D" w:rsidRPr="003652CB" w:rsidRDefault="008E1B0D" w:rsidP="00CB4443">
            <w:pPr>
              <w:spacing w:before="120" w:after="120"/>
              <w:rPr>
                <w:lang w:val="en-US"/>
              </w:rPr>
            </w:pPr>
            <w:r w:rsidRPr="003652CB">
              <w:t>ФККО</w:t>
            </w:r>
          </w:p>
        </w:tc>
        <w:tc>
          <w:tcPr>
            <w:tcW w:w="292" w:type="pct"/>
          </w:tcPr>
          <w:p w14:paraId="0A5E94AD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97A5C27" w14:textId="77777777" w:rsidR="008E1B0D" w:rsidRPr="003652CB" w:rsidRDefault="008E1B0D" w:rsidP="00B806ED">
            <w:pPr>
              <w:spacing w:before="120" w:after="120"/>
              <w:jc w:val="both"/>
            </w:pPr>
            <w:r w:rsidRPr="003652CB">
              <w:t xml:space="preserve">Федеральный классификационный каталог отходов, </w:t>
            </w:r>
            <w:r w:rsidRPr="003652CB">
              <w:rPr>
                <w:lang w:eastAsia="ru-RU"/>
              </w:rPr>
              <w:t xml:space="preserve">утвержденный </w:t>
            </w:r>
            <w:r w:rsidRPr="003652CB">
              <w:t xml:space="preserve">приказом </w:t>
            </w:r>
            <w:proofErr w:type="spellStart"/>
            <w:r w:rsidRPr="003652CB">
              <w:t>Росприроднадзора</w:t>
            </w:r>
            <w:proofErr w:type="spellEnd"/>
            <w:r w:rsidRPr="003652CB">
              <w:t xml:space="preserve"> от 22.05.2017 № 242 «Об утверждении </w:t>
            </w:r>
            <w:r w:rsidRPr="003652CB">
              <w:rPr>
                <w:lang w:eastAsia="ru-RU"/>
              </w:rPr>
              <w:t>Федерального классификационного каталога отходов».</w:t>
            </w:r>
          </w:p>
        </w:tc>
      </w:tr>
      <w:tr w:rsidR="003652CB" w:rsidRPr="003652CB" w14:paraId="55374D0B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F082F7" w14:textId="77777777" w:rsidR="008E1B0D" w:rsidRPr="003652CB" w:rsidRDefault="008E1B0D" w:rsidP="00CB4443">
            <w:pPr>
              <w:spacing w:before="120" w:after="120"/>
            </w:pPr>
            <w:r w:rsidRPr="003652CB">
              <w:t>ХОС</w:t>
            </w:r>
          </w:p>
        </w:tc>
        <w:tc>
          <w:tcPr>
            <w:tcW w:w="292" w:type="pct"/>
          </w:tcPr>
          <w:p w14:paraId="30DCE31F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01E83E" w14:textId="77777777" w:rsidR="008E1B0D" w:rsidRPr="003652CB" w:rsidRDefault="008E1B0D" w:rsidP="00CB4443">
            <w:pPr>
              <w:spacing w:before="120" w:after="120"/>
            </w:pPr>
            <w:r w:rsidRPr="003652CB">
              <w:t>хлорорганические соединения.</w:t>
            </w:r>
          </w:p>
        </w:tc>
      </w:tr>
      <w:tr w:rsidR="003652CB" w:rsidRPr="003652CB" w14:paraId="1EAD8963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5937384" w14:textId="77777777" w:rsidR="008E1B0D" w:rsidRPr="003652CB" w:rsidRDefault="008E1B0D" w:rsidP="00CB4443">
            <w:pPr>
              <w:spacing w:before="120" w:after="120"/>
            </w:pPr>
            <w:r w:rsidRPr="003652CB">
              <w:t>ХР</w:t>
            </w:r>
          </w:p>
        </w:tc>
        <w:tc>
          <w:tcPr>
            <w:tcW w:w="292" w:type="pct"/>
          </w:tcPr>
          <w:p w14:paraId="44C36499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F70CAA" w14:textId="77777777" w:rsidR="008E1B0D" w:rsidRPr="003652CB" w:rsidRDefault="008E1B0D" w:rsidP="00CB4443">
            <w:pPr>
              <w:spacing w:before="120" w:after="120"/>
            </w:pPr>
            <w:r w:rsidRPr="003652CB">
              <w:t>химические реагенты.</w:t>
            </w:r>
          </w:p>
        </w:tc>
      </w:tr>
      <w:tr w:rsidR="003652CB" w:rsidRPr="003652CB" w14:paraId="70FA427F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7C5437" w14:textId="77777777" w:rsidR="008E1B0D" w:rsidRPr="003652CB" w:rsidRDefault="008E1B0D" w:rsidP="00CB4443">
            <w:pPr>
              <w:spacing w:before="120" w:after="120"/>
            </w:pPr>
            <w:r w:rsidRPr="003652CB">
              <w:t>ЦДНГ</w:t>
            </w:r>
          </w:p>
        </w:tc>
        <w:tc>
          <w:tcPr>
            <w:tcW w:w="292" w:type="pct"/>
          </w:tcPr>
          <w:p w14:paraId="76B76CC3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D46A2D" w14:textId="78F392F1" w:rsidR="008E1B0D" w:rsidRPr="003652CB" w:rsidRDefault="008E1B0D" w:rsidP="00092234">
            <w:pPr>
              <w:spacing w:before="120" w:after="120"/>
              <w:jc w:val="both"/>
            </w:pPr>
            <w:r w:rsidRPr="003652CB">
              <w:t xml:space="preserve">цех </w:t>
            </w:r>
            <w:r w:rsidR="00092234" w:rsidRPr="003652CB">
              <w:t>добычи</w:t>
            </w:r>
            <w:r w:rsidRPr="003652CB">
              <w:t xml:space="preserve"> нефти и газа укрупненного нефтепромысла ООО «Славнефть-Красноярскнефтегаз».</w:t>
            </w:r>
          </w:p>
        </w:tc>
      </w:tr>
      <w:tr w:rsidR="003652CB" w:rsidRPr="003652CB" w14:paraId="3AA45680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D5EF9B" w14:textId="77777777" w:rsidR="008E1B0D" w:rsidRPr="003652CB" w:rsidRDefault="008E1B0D" w:rsidP="00CB4443">
            <w:pPr>
              <w:spacing w:before="120" w:after="120"/>
            </w:pPr>
            <w:r w:rsidRPr="003652CB">
              <w:t>ЦИТС</w:t>
            </w:r>
          </w:p>
        </w:tc>
        <w:tc>
          <w:tcPr>
            <w:tcW w:w="292" w:type="pct"/>
          </w:tcPr>
          <w:p w14:paraId="6955F5AE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BF1564" w14:textId="33592EA6" w:rsidR="008E1B0D" w:rsidRPr="003652CB" w:rsidRDefault="008E1B0D" w:rsidP="00092234">
            <w:pPr>
              <w:spacing w:before="120" w:after="120"/>
              <w:jc w:val="both"/>
            </w:pPr>
            <w:r w:rsidRPr="003652CB">
              <w:t>центральная инженерно-</w:t>
            </w:r>
            <w:r w:rsidR="00092234" w:rsidRPr="003652CB">
              <w:t xml:space="preserve">технологическая </w:t>
            </w:r>
            <w:r w:rsidRPr="003652CB">
              <w:t>служба</w:t>
            </w:r>
            <w:r w:rsidR="007503B2" w:rsidRPr="003652CB">
              <w:t xml:space="preserve"> ООО «Славнефть-Красноярскнефтегаз»</w:t>
            </w:r>
            <w:r w:rsidRPr="003652CB">
              <w:t xml:space="preserve">. </w:t>
            </w:r>
          </w:p>
        </w:tc>
      </w:tr>
      <w:tr w:rsidR="003652CB" w:rsidRPr="003652CB" w14:paraId="657D18EB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D9736AE" w14:textId="77777777" w:rsidR="008E1B0D" w:rsidRPr="003652CB" w:rsidRDefault="008E1B0D" w:rsidP="00CB4443">
            <w:pPr>
              <w:spacing w:before="120" w:after="120"/>
            </w:pPr>
            <w:r w:rsidRPr="003652CB">
              <w:t>ЦППН</w:t>
            </w:r>
          </w:p>
        </w:tc>
        <w:tc>
          <w:tcPr>
            <w:tcW w:w="292" w:type="pct"/>
            <w:hideMark/>
          </w:tcPr>
          <w:p w14:paraId="3D19844F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6F58F09" w14:textId="77777777" w:rsidR="008E1B0D" w:rsidRPr="003652CB" w:rsidRDefault="008E1B0D" w:rsidP="00D51596">
            <w:pPr>
              <w:spacing w:before="120" w:after="120"/>
              <w:jc w:val="both"/>
            </w:pPr>
            <w:r w:rsidRPr="003652CB">
              <w:t>цех по подготовке и перекачке нефти укрупненного нефтепромысла ООО «Славнефть-Красноярскнефтегаз».</w:t>
            </w:r>
          </w:p>
        </w:tc>
      </w:tr>
      <w:tr w:rsidR="003652CB" w:rsidRPr="003652CB" w14:paraId="38C19E9D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B31E89C" w14:textId="77777777" w:rsidR="008E1B0D" w:rsidRPr="003652CB" w:rsidRDefault="008E1B0D" w:rsidP="00CB4443">
            <w:pPr>
              <w:spacing w:before="120" w:after="120"/>
            </w:pPr>
            <w:r w:rsidRPr="003652CB">
              <w:t>ЦПС</w:t>
            </w:r>
          </w:p>
        </w:tc>
        <w:tc>
          <w:tcPr>
            <w:tcW w:w="292" w:type="pct"/>
            <w:hideMark/>
          </w:tcPr>
          <w:p w14:paraId="14B5581B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01B677" w14:textId="77777777" w:rsidR="008E1B0D" w:rsidRPr="003652CB" w:rsidRDefault="008E1B0D" w:rsidP="00D51596">
            <w:pPr>
              <w:spacing w:before="120" w:after="120"/>
              <w:jc w:val="both"/>
            </w:pPr>
            <w:r w:rsidRPr="003652CB">
              <w:t xml:space="preserve">центральный пункт сбора. </w:t>
            </w:r>
          </w:p>
        </w:tc>
      </w:tr>
      <w:tr w:rsidR="003652CB" w:rsidRPr="003652CB" w14:paraId="3DC83F7D" w14:textId="77777777" w:rsidTr="00A80F41">
        <w:tc>
          <w:tcPr>
            <w:tcW w:w="153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6EECD64" w14:textId="77777777" w:rsidR="008E1B0D" w:rsidRPr="003652CB" w:rsidRDefault="008E1B0D" w:rsidP="00CB4443">
            <w:pPr>
              <w:spacing w:before="120" w:after="120"/>
            </w:pPr>
            <w:r w:rsidRPr="003652CB">
              <w:t>ЭДГ</w:t>
            </w:r>
          </w:p>
        </w:tc>
        <w:tc>
          <w:tcPr>
            <w:tcW w:w="292" w:type="pct"/>
          </w:tcPr>
          <w:p w14:paraId="424A65CC" w14:textId="77777777" w:rsidR="008E1B0D" w:rsidRPr="003652CB" w:rsidRDefault="008E1B0D" w:rsidP="00CB4443">
            <w:pPr>
              <w:spacing w:before="120" w:after="120"/>
            </w:pPr>
            <w:r w:rsidRPr="003652CB">
              <w:sym w:font="Symbol" w:char="F0BE"/>
            </w:r>
          </w:p>
        </w:tc>
        <w:tc>
          <w:tcPr>
            <w:tcW w:w="31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300F50" w14:textId="7F5F5CF5" w:rsidR="008E1B0D" w:rsidRPr="003652CB" w:rsidRDefault="00817FB6" w:rsidP="00CB4443">
            <w:pPr>
              <w:spacing w:before="120" w:after="120"/>
              <w:jc w:val="both"/>
            </w:pPr>
            <w:proofErr w:type="spellStart"/>
            <w:r w:rsidRPr="003652CB">
              <w:t>э</w:t>
            </w:r>
            <w:r w:rsidR="008E1B0D" w:rsidRPr="003652CB">
              <w:t>лектродегидратор</w:t>
            </w:r>
            <w:proofErr w:type="spellEnd"/>
            <w:r w:rsidR="008E1B0D" w:rsidRPr="003652CB">
              <w:t>.</w:t>
            </w:r>
          </w:p>
        </w:tc>
      </w:tr>
    </w:tbl>
    <w:p w14:paraId="383B632D" w14:textId="351B3313" w:rsidR="00B16F57" w:rsidRPr="003652CB" w:rsidRDefault="00B16F57" w:rsidP="004638F1">
      <w:pPr>
        <w:spacing w:before="120" w:after="120"/>
      </w:pPr>
      <w:bookmarkStart w:id="24" w:name="_Toc153013095"/>
      <w:bookmarkStart w:id="25" w:name="_Toc156727021"/>
      <w:bookmarkStart w:id="26" w:name="_Toc164238420"/>
      <w:r w:rsidRPr="003652CB">
        <w:br w:type="page"/>
      </w:r>
    </w:p>
    <w:p w14:paraId="67639C3E" w14:textId="49E6D9B9" w:rsidR="007E460D" w:rsidRPr="003652CB" w:rsidRDefault="00182FE2" w:rsidP="00640C4A">
      <w:pPr>
        <w:pStyle w:val="10"/>
      </w:pPr>
      <w:bookmarkStart w:id="27" w:name="_Toc84341706"/>
      <w:r w:rsidRPr="003652CB">
        <w:lastRenderedPageBreak/>
        <w:t xml:space="preserve">3. </w:t>
      </w:r>
      <w:r w:rsidR="007E460D" w:rsidRPr="003652CB">
        <w:t>УЧАСТНИКИ БИЗНЕС-ПРОЦЕССА</w:t>
      </w:r>
      <w:bookmarkEnd w:id="27"/>
    </w:p>
    <w:p w14:paraId="6B245475" w14:textId="04A551D0" w:rsidR="009D5342" w:rsidRPr="003652CB" w:rsidRDefault="00A82725" w:rsidP="001D5908">
      <w:pPr>
        <w:spacing w:before="240"/>
        <w:jc w:val="both"/>
        <w:rPr>
          <w:lang w:eastAsia="ru-RU"/>
        </w:rPr>
      </w:pPr>
      <w:r w:rsidRPr="003652CB">
        <w:rPr>
          <w:lang w:eastAsia="ru-RU"/>
        </w:rPr>
        <w:t xml:space="preserve">3.1. </w:t>
      </w:r>
      <w:r w:rsidR="009D5342" w:rsidRPr="003652CB">
        <w:rPr>
          <w:lang w:eastAsia="ru-RU"/>
        </w:rPr>
        <w:t>В выполнении процедур, указанных в настояще</w:t>
      </w:r>
      <w:r w:rsidR="00EC232E" w:rsidRPr="003652CB">
        <w:rPr>
          <w:lang w:eastAsia="ru-RU"/>
        </w:rPr>
        <w:t>й Инструкции</w:t>
      </w:r>
      <w:r w:rsidR="009D5342" w:rsidRPr="003652CB">
        <w:rPr>
          <w:lang w:eastAsia="ru-RU"/>
        </w:rPr>
        <w:t>, участвуют:</w:t>
      </w:r>
    </w:p>
    <w:p w14:paraId="7504D4BE" w14:textId="6E557D2D" w:rsidR="009D5342" w:rsidRPr="003652CB" w:rsidRDefault="00D647FA" w:rsidP="005D498B">
      <w:pPr>
        <w:numPr>
          <w:ilvl w:val="0"/>
          <w:numId w:val="6"/>
        </w:numPr>
        <w:spacing w:before="60"/>
        <w:ind w:left="567" w:hanging="397"/>
        <w:jc w:val="both"/>
      </w:pPr>
      <w:r w:rsidRPr="003652CB">
        <w:t>СП</w:t>
      </w:r>
      <w:r w:rsidR="00F2201A" w:rsidRPr="003652CB">
        <w:t xml:space="preserve">, административно подчиненные </w:t>
      </w:r>
      <w:r w:rsidR="00E93027" w:rsidRPr="003652CB">
        <w:t>ГИ</w:t>
      </w:r>
      <w:r w:rsidR="009D5342" w:rsidRPr="003652CB">
        <w:t>;</w:t>
      </w:r>
    </w:p>
    <w:p w14:paraId="24925E1F" w14:textId="5FDBEA20" w:rsidR="00475CCA" w:rsidRPr="003652CB" w:rsidRDefault="00D647FA" w:rsidP="00475C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t>СП</w:t>
      </w:r>
      <w:r w:rsidR="00F2201A" w:rsidRPr="003652CB">
        <w:t xml:space="preserve">, административно подчиненные </w:t>
      </w:r>
      <w:r w:rsidR="002A00B9" w:rsidRPr="003652CB">
        <w:t>ЗГД</w:t>
      </w:r>
      <w:r w:rsidR="00F2201A" w:rsidRPr="003652CB">
        <w:t xml:space="preserve"> по бурению;</w:t>
      </w:r>
    </w:p>
    <w:p w14:paraId="2A82CA4E" w14:textId="4DE0381A" w:rsidR="00475CCA" w:rsidRPr="003652CB" w:rsidRDefault="00475CCA" w:rsidP="00475CCA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t>УСМТР;</w:t>
      </w:r>
    </w:p>
    <w:p w14:paraId="688D6C83" w14:textId="24AA3CC2" w:rsidR="009D5342" w:rsidRPr="003652CB" w:rsidRDefault="009D5342" w:rsidP="005D498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3652CB">
        <w:t>Кураторы</w:t>
      </w:r>
      <w:r w:rsidR="00E304BD" w:rsidRPr="003652CB">
        <w:t xml:space="preserve"> договор</w:t>
      </w:r>
      <w:r w:rsidR="00300EE6" w:rsidRPr="003652CB">
        <w:t>ов</w:t>
      </w:r>
      <w:r w:rsidR="00F2201A" w:rsidRPr="003652CB">
        <w:t xml:space="preserve">, являющиеся работниками </w:t>
      </w:r>
      <w:r w:rsidR="006F27BC" w:rsidRPr="003652CB">
        <w:t>о</w:t>
      </w:r>
      <w:r w:rsidR="00F2201A" w:rsidRPr="003652CB">
        <w:t>тдела охраны окружающей среды</w:t>
      </w:r>
      <w:r w:rsidR="003E2E27" w:rsidRPr="003652CB">
        <w:t>;</w:t>
      </w:r>
    </w:p>
    <w:p w14:paraId="13EF94E1" w14:textId="6BC00710" w:rsidR="00604E1C" w:rsidRPr="003652CB" w:rsidRDefault="00604E1C" w:rsidP="00604E1C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t xml:space="preserve">Сервисная организация </w:t>
      </w:r>
      <w:r w:rsidR="009B1E38" w:rsidRPr="003652CB">
        <w:t>–</w:t>
      </w:r>
      <w:r w:rsidRPr="003652CB">
        <w:t xml:space="preserve"> </w:t>
      </w:r>
      <w:r w:rsidRPr="003652CB">
        <w:rPr>
          <w:iCs/>
        </w:rPr>
        <w:t>подрядчик, осуществляющий в рамках договора услуг работы по химизации объектов добычи и транспортировки нефти с использованием реагентов нефтепромысловой химии</w:t>
      </w:r>
      <w:r w:rsidR="00D32CD5" w:rsidRPr="003652CB">
        <w:t>;</w:t>
      </w:r>
    </w:p>
    <w:p w14:paraId="5394AEC9" w14:textId="40DBE028" w:rsidR="00604E1C" w:rsidRPr="003652CB" w:rsidRDefault="00604E1C" w:rsidP="005D498B">
      <w:pPr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3652CB">
        <w:t>Подрядчик</w:t>
      </w:r>
      <w:r w:rsidR="009B1E38" w:rsidRPr="003652CB">
        <w:t xml:space="preserve"> –</w:t>
      </w:r>
      <w:r w:rsidRPr="003652CB">
        <w:t xml:space="preserve"> организация осуществляющая инженерно-техническое сопровождение работ, в том числе инженерно-техническое сопровождение буровых растворов согласно заключенного договора;</w:t>
      </w:r>
    </w:p>
    <w:p w14:paraId="5C37EBBF" w14:textId="4E33355F" w:rsidR="00D647FA" w:rsidRPr="003652CB" w:rsidRDefault="006D31D3" w:rsidP="005D498B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t xml:space="preserve">Субподрядчик по утилизации </w:t>
      </w:r>
      <w:r w:rsidR="009B1E38" w:rsidRPr="003652CB">
        <w:t>–</w:t>
      </w:r>
      <w:r w:rsidRPr="003652CB">
        <w:t xml:space="preserve"> </w:t>
      </w:r>
      <w:r w:rsidR="00F469EB" w:rsidRPr="003652CB">
        <w:rPr>
          <w:iCs/>
        </w:rPr>
        <w:t>подрядчик</w:t>
      </w:r>
      <w:r w:rsidRPr="003652CB">
        <w:rPr>
          <w:iCs/>
        </w:rPr>
        <w:t>, осуществляющ</w:t>
      </w:r>
      <w:r w:rsidR="00F469EB" w:rsidRPr="003652CB">
        <w:rPr>
          <w:iCs/>
        </w:rPr>
        <w:t>ий</w:t>
      </w:r>
      <w:r w:rsidRPr="003652CB">
        <w:rPr>
          <w:iCs/>
        </w:rPr>
        <w:t xml:space="preserve"> в рамках договора с буровым подрядчиком утилизацию отходов бурения, образующихся при бурении скважин</w:t>
      </w:r>
      <w:r w:rsidR="00D647FA" w:rsidRPr="003652CB">
        <w:rPr>
          <w:iCs/>
        </w:rPr>
        <w:t>;</w:t>
      </w:r>
    </w:p>
    <w:p w14:paraId="6545736D" w14:textId="3FBE6481" w:rsidR="003E74EC" w:rsidRPr="003652CB" w:rsidRDefault="00D647FA" w:rsidP="005D498B">
      <w:pPr>
        <w:pStyle w:val="aff0"/>
        <w:numPr>
          <w:ilvl w:val="0"/>
          <w:numId w:val="6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t>Буровой подрядчик</w:t>
      </w:r>
      <w:r w:rsidR="00604E1C" w:rsidRPr="003652CB">
        <w:t xml:space="preserve"> – подрядчик, осуществляющий работы в рамках заключенного договора на выполнение работ по бурению.</w:t>
      </w:r>
    </w:p>
    <w:p w14:paraId="74FED6EE" w14:textId="6FA2715A" w:rsidR="006E2808" w:rsidRPr="003652CB" w:rsidRDefault="006E2808" w:rsidP="00640C4A">
      <w:pPr>
        <w:pStyle w:val="10"/>
      </w:pPr>
      <w:r w:rsidRPr="003652CB">
        <w:br w:type="page"/>
      </w:r>
    </w:p>
    <w:p w14:paraId="127D859D" w14:textId="19CF1389" w:rsidR="00E317BD" w:rsidRPr="003652CB" w:rsidRDefault="00850497" w:rsidP="00640C4A">
      <w:pPr>
        <w:pStyle w:val="10"/>
      </w:pPr>
      <w:bookmarkStart w:id="28" w:name="_Toc84341707"/>
      <w:bookmarkStart w:id="29" w:name="_Toc463275648"/>
      <w:bookmarkStart w:id="30" w:name="_Toc149983195"/>
      <w:bookmarkStart w:id="31" w:name="_Toc149985389"/>
      <w:bookmarkEnd w:id="24"/>
      <w:bookmarkEnd w:id="25"/>
      <w:bookmarkEnd w:id="26"/>
      <w:r w:rsidRPr="003652CB">
        <w:lastRenderedPageBreak/>
        <w:t>4. П</w:t>
      </w:r>
      <w:r w:rsidR="00E265FC" w:rsidRPr="003652CB">
        <w:t>РЕВЕНТИВНЫЙ КОНТРОЛЬ ХОС</w:t>
      </w:r>
      <w:bookmarkEnd w:id="28"/>
    </w:p>
    <w:p w14:paraId="7ED94CB8" w14:textId="65B50DE7" w:rsidR="00D137EE" w:rsidRPr="003652CB" w:rsidRDefault="00D137EE" w:rsidP="00100DC8">
      <w:pPr>
        <w:pStyle w:val="20"/>
        <w:rPr>
          <w:snapToGrid w:val="0"/>
        </w:rPr>
      </w:pPr>
      <w:bookmarkStart w:id="32" w:name="_Toc84341708"/>
      <w:r w:rsidRPr="003652CB">
        <w:rPr>
          <w:snapToGrid w:val="0"/>
        </w:rPr>
        <w:t>4.1. ОБЩИЕ СВЕДЕНИЯ</w:t>
      </w:r>
      <w:bookmarkEnd w:id="32"/>
    </w:p>
    <w:p w14:paraId="08D98A40" w14:textId="02CD5B2A" w:rsidR="00FE15A5" w:rsidRPr="003652CB" w:rsidRDefault="00B16F57" w:rsidP="00C035EB">
      <w:pPr>
        <w:spacing w:before="240" w:after="240"/>
        <w:jc w:val="both"/>
        <w:rPr>
          <w:rFonts w:eastAsia="Calibri"/>
          <w:szCs w:val="22"/>
        </w:rPr>
      </w:pPr>
      <w:r w:rsidRPr="003652CB">
        <w:rPr>
          <w:snapToGrid w:val="0"/>
        </w:rPr>
        <w:t xml:space="preserve">4.1.1. </w:t>
      </w:r>
      <w:r w:rsidR="00FE15A5" w:rsidRPr="003652CB">
        <w:rPr>
          <w:snapToGrid w:val="0"/>
        </w:rPr>
        <w:t>В рамках обеспечения постоянного контроля за содержанием ХОС в нефти, сдаваемой в систему магистральных трубопроводов ПАО</w:t>
      </w:r>
      <w:r w:rsidR="00A80F41" w:rsidRPr="003652CB">
        <w:rPr>
          <w:snapToGrid w:val="0"/>
        </w:rPr>
        <w:t> </w:t>
      </w:r>
      <w:r w:rsidR="00FE15A5" w:rsidRPr="003652CB">
        <w:rPr>
          <w:snapToGrid w:val="0"/>
        </w:rPr>
        <w:t>«</w:t>
      </w:r>
      <w:proofErr w:type="spellStart"/>
      <w:r w:rsidR="00FE15A5" w:rsidRPr="003652CB">
        <w:rPr>
          <w:snapToGrid w:val="0"/>
        </w:rPr>
        <w:t>Транснефть</w:t>
      </w:r>
      <w:proofErr w:type="spellEnd"/>
      <w:r w:rsidR="00FE15A5" w:rsidRPr="003652CB">
        <w:rPr>
          <w:snapToGrid w:val="0"/>
        </w:rPr>
        <w:t>», а также с целью своевременного выявления объектов (источников) с повышенным содержанием ХОС, отличающегося от среднестатистического значения, оперативного реагирования и предотвращения загрязнения нефти осуществлена организация многоуровневого превентивного контроля качества нефти в процессе подготовки/ сдачи нефти.</w:t>
      </w:r>
    </w:p>
    <w:p w14:paraId="1C996E74" w14:textId="3619A2E1" w:rsidR="00FE15A5" w:rsidRPr="003652CB" w:rsidRDefault="00D137EE" w:rsidP="00100DC8">
      <w:pPr>
        <w:pStyle w:val="20"/>
      </w:pPr>
      <w:bookmarkStart w:id="33" w:name="_Toc84341709"/>
      <w:r w:rsidRPr="003652CB">
        <w:t>4.2. ОРГАНИЗАЦИЯ 1-ГО УРОВНЯ ПРЕВЕНТИВНОГО КОНТРОЛЯ НА ОБЪЕКТАХ БУРЕНИЯ (В ТОМ ЧИСЛЕ НЕФТЕШЛАМЫ, АМБАРЫ И ПРОЧЕЕ)</w:t>
      </w:r>
      <w:r w:rsidR="005363C5" w:rsidRPr="003652CB">
        <w:t xml:space="preserve"> и добычи нефти</w:t>
      </w:r>
      <w:bookmarkEnd w:id="33"/>
    </w:p>
    <w:p w14:paraId="7090E7F8" w14:textId="040F2D6D" w:rsidR="00FD16BB" w:rsidRPr="003652CB" w:rsidRDefault="00FD16BB" w:rsidP="00C035EB">
      <w:pPr>
        <w:spacing w:before="240" w:after="240"/>
        <w:jc w:val="both"/>
      </w:pPr>
      <w:r w:rsidRPr="003652CB">
        <w:t>4.2.1. Ответственность за проведение превентивного контроля на уровне объектов бурения и строительства скважин возлагается на начальника либо заместителя начальника УНП приказом по Обществу.</w:t>
      </w:r>
    </w:p>
    <w:p w14:paraId="7AEE5FFA" w14:textId="2C57C103" w:rsidR="005D498B" w:rsidRPr="003652CB" w:rsidRDefault="00D137EE" w:rsidP="00C035EB">
      <w:pPr>
        <w:spacing w:before="240" w:after="240"/>
        <w:jc w:val="both"/>
      </w:pPr>
      <w:r w:rsidRPr="003652CB">
        <w:t>4.2.</w:t>
      </w:r>
      <w:r w:rsidR="00FD16BB" w:rsidRPr="003652CB">
        <w:t>2</w:t>
      </w:r>
      <w:r w:rsidRPr="003652CB">
        <w:t xml:space="preserve">. </w:t>
      </w:r>
      <w:r w:rsidR="005D498B" w:rsidRPr="003652CB">
        <w:t xml:space="preserve">Контроль над недопущением утечки отходов бурения с возможным содержанием ХОС на месте погрузки/разгрузки </w:t>
      </w:r>
      <w:proofErr w:type="spellStart"/>
      <w:r w:rsidR="005D498B" w:rsidRPr="003652CB">
        <w:t>шламовозов</w:t>
      </w:r>
      <w:proofErr w:type="spellEnd"/>
      <w:r w:rsidR="005D498B" w:rsidRPr="003652CB">
        <w:t xml:space="preserve"> на объектах образования и накопления от</w:t>
      </w:r>
      <w:r w:rsidR="008B5A4C" w:rsidRPr="003652CB">
        <w:t>ходов бурения (площадке скважин</w:t>
      </w:r>
      <w:r w:rsidR="005D498B" w:rsidRPr="003652CB">
        <w:t xml:space="preserve">(ы) возлагается на </w:t>
      </w:r>
      <w:r w:rsidR="006D31D3" w:rsidRPr="003652CB">
        <w:t>С</w:t>
      </w:r>
      <w:r w:rsidR="004E45BA" w:rsidRPr="003652CB">
        <w:t>уб</w:t>
      </w:r>
      <w:r w:rsidR="005D498B" w:rsidRPr="003652CB">
        <w:t xml:space="preserve">подрядчика по утилизации отходов, буровых мастеров </w:t>
      </w:r>
      <w:r w:rsidR="00114CE3" w:rsidRPr="003652CB">
        <w:t>П</w:t>
      </w:r>
      <w:r w:rsidR="005D498B" w:rsidRPr="003652CB">
        <w:t>одрядчика по строительству скважин (</w:t>
      </w:r>
      <w:r w:rsidR="00816042" w:rsidRPr="003652CB">
        <w:t>Б</w:t>
      </w:r>
      <w:r w:rsidR="005D498B" w:rsidRPr="003652CB">
        <w:t>уровой подрядчик)</w:t>
      </w:r>
      <w:r w:rsidR="006C39F0" w:rsidRPr="003652CB">
        <w:t xml:space="preserve">, с привлечением специалистов охраны труда, пожарной и экономической безопасности </w:t>
      </w:r>
      <w:r w:rsidR="00816042" w:rsidRPr="003652CB">
        <w:t>Б</w:t>
      </w:r>
      <w:r w:rsidR="005D498B" w:rsidRPr="003652CB">
        <w:t xml:space="preserve">урового подрядчика. </w:t>
      </w:r>
    </w:p>
    <w:p w14:paraId="5BB7912B" w14:textId="7D46C443" w:rsidR="005D498B" w:rsidRPr="003652CB" w:rsidRDefault="00FD16BB" w:rsidP="00C035EB">
      <w:pPr>
        <w:spacing w:before="240" w:after="240"/>
        <w:jc w:val="both"/>
      </w:pPr>
      <w:r w:rsidRPr="003652CB">
        <w:t>4.2.3</w:t>
      </w:r>
      <w:r w:rsidR="00D137EE" w:rsidRPr="003652CB">
        <w:t xml:space="preserve">. </w:t>
      </w:r>
      <w:r w:rsidR="005D498B" w:rsidRPr="003652CB">
        <w:t xml:space="preserve">Представители </w:t>
      </w:r>
      <w:r w:rsidR="00816042" w:rsidRPr="003652CB">
        <w:t>Б</w:t>
      </w:r>
      <w:r w:rsidR="005D498B" w:rsidRPr="003652CB">
        <w:t xml:space="preserve">урового подрядчика на объекте производства работ, обеспечивающие приемку и складирование отходов бурения в объекты накопления, обязаны следить за уровнем накопления отходов бурения и не допускать переливов за обвалование объекта накопления и разливов отходов бурения на прилегающую территорию. </w:t>
      </w:r>
    </w:p>
    <w:p w14:paraId="0781AC42" w14:textId="7E0DDB51" w:rsidR="005D498B" w:rsidRPr="003652CB" w:rsidRDefault="00FD16BB" w:rsidP="00C035EB">
      <w:pPr>
        <w:spacing w:before="240" w:after="240"/>
        <w:jc w:val="both"/>
      </w:pPr>
      <w:r w:rsidRPr="003652CB">
        <w:t>4.2.4</w:t>
      </w:r>
      <w:r w:rsidR="00D137EE" w:rsidRPr="003652CB">
        <w:t xml:space="preserve">. </w:t>
      </w:r>
      <w:r w:rsidR="005D5CD0" w:rsidRPr="003652CB">
        <w:t xml:space="preserve">Субподрядчик по утилизации, в случае загрязнения окружающей среды отходами бурения, должен принять незамедлительно все необходимые меры по локализации и ликвидации загрязнения, поставить в известность отдел </w:t>
      </w:r>
      <w:r w:rsidR="00850CC7" w:rsidRPr="003652CB">
        <w:t xml:space="preserve">охраны окружающей среды </w:t>
      </w:r>
      <w:r w:rsidR="005D5CD0" w:rsidRPr="003652CB">
        <w:t>Бурового подрядчика и предоставить в трехдневный срок письменный отчет о результатах выполненных мероприятий необходимых для устранения загрязнения.</w:t>
      </w:r>
    </w:p>
    <w:p w14:paraId="3734948D" w14:textId="5A71EF8A" w:rsidR="009902AB" w:rsidRPr="003652CB" w:rsidRDefault="009902AB" w:rsidP="009902AB">
      <w:pPr>
        <w:widowControl w:val="0"/>
        <w:overflowPunct w:val="0"/>
        <w:autoSpaceDE w:val="0"/>
        <w:autoSpaceDN w:val="0"/>
        <w:adjustRightInd w:val="0"/>
        <w:spacing w:before="60"/>
        <w:jc w:val="both"/>
        <w:textAlignment w:val="baseline"/>
        <w:rPr>
          <w:rFonts w:eastAsia="Calibri"/>
          <w:szCs w:val="22"/>
        </w:rPr>
      </w:pPr>
      <w:r w:rsidRPr="003652CB">
        <w:t xml:space="preserve">4.2.5. </w:t>
      </w:r>
      <w:r w:rsidRPr="003652CB">
        <w:rPr>
          <w:rFonts w:eastAsia="Calibri"/>
          <w:szCs w:val="22"/>
        </w:rPr>
        <w:t xml:space="preserve">Отбор </w:t>
      </w:r>
      <w:r w:rsidR="00A666BC" w:rsidRPr="003652CB">
        <w:rPr>
          <w:rFonts w:eastAsia="Calibri"/>
          <w:szCs w:val="22"/>
        </w:rPr>
        <w:t>НСЖ</w:t>
      </w:r>
      <w:r w:rsidRPr="003652CB">
        <w:rPr>
          <w:rFonts w:eastAsia="Calibri"/>
          <w:szCs w:val="22"/>
        </w:rPr>
        <w:t xml:space="preserve"> и ее повторное использование с </w:t>
      </w:r>
      <w:proofErr w:type="spellStart"/>
      <w:r w:rsidRPr="003652CB">
        <w:rPr>
          <w:rFonts w:eastAsia="Calibri"/>
          <w:szCs w:val="22"/>
        </w:rPr>
        <w:t>нефтешламовых</w:t>
      </w:r>
      <w:proofErr w:type="spellEnd"/>
      <w:r w:rsidRPr="003652CB">
        <w:rPr>
          <w:rFonts w:eastAsia="Calibri"/>
          <w:szCs w:val="22"/>
        </w:rPr>
        <w:t xml:space="preserve"> накопителей и амбаров </w:t>
      </w:r>
      <w:r w:rsidRPr="003652CB">
        <w:rPr>
          <w:rFonts w:eastAsia="Calibri"/>
          <w:b/>
          <w:szCs w:val="22"/>
          <w:u w:val="single"/>
        </w:rPr>
        <w:t>ЗАПРЕЩЕН</w:t>
      </w:r>
      <w:r w:rsidRPr="003652CB">
        <w:rPr>
          <w:rFonts w:eastAsia="Calibri"/>
          <w:b/>
          <w:szCs w:val="22"/>
        </w:rPr>
        <w:t>.</w:t>
      </w:r>
      <w:r w:rsidRPr="003652CB">
        <w:rPr>
          <w:rFonts w:eastAsia="Calibri"/>
          <w:szCs w:val="22"/>
        </w:rPr>
        <w:t xml:space="preserve"> </w:t>
      </w:r>
    </w:p>
    <w:p w14:paraId="66EF61AA" w14:textId="58F90AFF" w:rsidR="00D44979" w:rsidRPr="003652CB" w:rsidRDefault="00FD16BB" w:rsidP="008268DF">
      <w:pPr>
        <w:spacing w:before="240"/>
        <w:jc w:val="both"/>
      </w:pPr>
      <w:r w:rsidRPr="003652CB">
        <w:t>4.2.</w:t>
      </w:r>
      <w:r w:rsidR="004C58FD" w:rsidRPr="003652CB">
        <w:t>6</w:t>
      </w:r>
      <w:r w:rsidR="00D137EE" w:rsidRPr="003652CB">
        <w:t>.</w:t>
      </w:r>
      <w:r w:rsidR="006C39F0" w:rsidRPr="003652CB">
        <w:t xml:space="preserve"> </w:t>
      </w:r>
      <w:r w:rsidRPr="003652CB">
        <w:t>Начальник, либо заместитель начальника ЦДНГ</w:t>
      </w:r>
      <w:r w:rsidR="006C39F0" w:rsidRPr="003652CB">
        <w:t xml:space="preserve">, </w:t>
      </w:r>
      <w:r w:rsidRPr="003652CB">
        <w:t>который обеспечивает организацию</w:t>
      </w:r>
      <w:r w:rsidR="00D44979" w:rsidRPr="003652CB">
        <w:t xml:space="preserve"> 1-го уровня превентивного контроля на уровне </w:t>
      </w:r>
      <w:r w:rsidRPr="003652CB">
        <w:rPr>
          <w:rFonts w:eastAsia="Calibri"/>
        </w:rPr>
        <w:t>объектов</w:t>
      </w:r>
      <w:r w:rsidR="00D44979" w:rsidRPr="003652CB">
        <w:rPr>
          <w:rFonts w:eastAsia="Calibri"/>
        </w:rPr>
        <w:t xml:space="preserve"> добычи</w:t>
      </w:r>
      <w:r w:rsidRPr="003652CB">
        <w:rPr>
          <w:rFonts w:eastAsia="Calibri"/>
        </w:rPr>
        <w:t xml:space="preserve"> нефти должен</w:t>
      </w:r>
      <w:r w:rsidR="00D44979" w:rsidRPr="003652CB">
        <w:rPr>
          <w:rFonts w:eastAsia="Calibri"/>
        </w:rPr>
        <w:t>:</w:t>
      </w:r>
    </w:p>
    <w:p w14:paraId="66DE76FF" w14:textId="133B936D" w:rsidR="00251CD7" w:rsidRPr="003652CB" w:rsidRDefault="00251CD7" w:rsidP="00251CD7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обеспечить отбор проб объемом не менее 2 литров на скважинах ВНС и ГТМ на период ВНР с периодичностью не менее одного раза в сутки в соответствии с ГОСТ 2517; </w:t>
      </w:r>
    </w:p>
    <w:p w14:paraId="161FB62B" w14:textId="38823954" w:rsidR="00D44979" w:rsidRPr="003652CB" w:rsidRDefault="00251CD7" w:rsidP="00251CD7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обеспечить отбор проб объемом не менее 1 литра с периодичностью не менее одного раза в сутки в соответствии с ГОСТ 2517 на дающем фонде скважин при превышении содержания ХОС относительно среднего значения 0,9 </w:t>
      </w:r>
      <w:proofErr w:type="spellStart"/>
      <w:r w:rsidRPr="003652CB">
        <w:rPr>
          <w:rFonts w:eastAsia="Calibri"/>
          <w:szCs w:val="22"/>
        </w:rPr>
        <w:t>ppm</w:t>
      </w:r>
      <w:proofErr w:type="spellEnd"/>
      <w:r w:rsidRPr="003652CB">
        <w:rPr>
          <w:rFonts w:eastAsia="Calibri"/>
          <w:szCs w:val="22"/>
        </w:rPr>
        <w:t xml:space="preserve"> (в том числе при превышении средних значений ХОС в нефти на конечных точках сдачи нефти в систему магистрального нефтепровода ПАО</w:t>
      </w:r>
      <w:r w:rsidR="00A80F41" w:rsidRPr="003652CB">
        <w:rPr>
          <w:rFonts w:eastAsia="Calibri"/>
          <w:szCs w:val="22"/>
        </w:rPr>
        <w:t> </w:t>
      </w:r>
      <w:r w:rsidRPr="003652CB">
        <w:rPr>
          <w:rFonts w:eastAsia="Calibri"/>
          <w:szCs w:val="22"/>
        </w:rPr>
        <w:t>«</w:t>
      </w:r>
      <w:proofErr w:type="spellStart"/>
      <w:r w:rsidRPr="003652CB">
        <w:rPr>
          <w:rFonts w:eastAsia="Calibri"/>
          <w:szCs w:val="22"/>
        </w:rPr>
        <w:t>Транснефть</w:t>
      </w:r>
      <w:proofErr w:type="spellEnd"/>
      <w:r w:rsidRPr="003652CB">
        <w:rPr>
          <w:rFonts w:eastAsia="Calibri"/>
          <w:szCs w:val="22"/>
        </w:rPr>
        <w:t xml:space="preserve">»). Поиск </w:t>
      </w:r>
      <w:proofErr w:type="gramStart"/>
      <w:r w:rsidRPr="003652CB">
        <w:rPr>
          <w:rFonts w:eastAsia="Calibri"/>
          <w:szCs w:val="22"/>
        </w:rPr>
        <w:t>объектов</w:t>
      </w:r>
      <w:proofErr w:type="gramEnd"/>
      <w:r w:rsidRPr="003652CB">
        <w:rPr>
          <w:rFonts w:eastAsia="Calibri"/>
          <w:szCs w:val="22"/>
        </w:rPr>
        <w:t xml:space="preserve"> загрязненных ХОС производится «от крупного объекта к мелкому объекту» по следующей схеме: определение берега на котором находится объект загрязненный ХОС; определение куста </w:t>
      </w:r>
      <w:r w:rsidRPr="003652CB">
        <w:rPr>
          <w:rFonts w:eastAsia="Calibri"/>
          <w:szCs w:val="22"/>
        </w:rPr>
        <w:lastRenderedPageBreak/>
        <w:t>скважин</w:t>
      </w:r>
      <w:r w:rsidR="005363C5" w:rsidRPr="003652CB">
        <w:rPr>
          <w:rFonts w:eastAsia="Calibri"/>
          <w:szCs w:val="22"/>
        </w:rPr>
        <w:t xml:space="preserve"> (ы)</w:t>
      </w:r>
      <w:r w:rsidRPr="003652CB">
        <w:rPr>
          <w:rFonts w:eastAsia="Calibri"/>
          <w:szCs w:val="22"/>
        </w:rPr>
        <w:t xml:space="preserve"> на котором находится объект загрязненный ХОС; определение скважин (ы) загрязненных ХОС. Допускается изменение схема обнаружения ХОС с учетом конкретных условий загрязнений. Максимально возможное количество проводимых испытаний на ХОС в </w:t>
      </w:r>
      <w:proofErr w:type="gramStart"/>
      <w:r w:rsidRPr="003652CB">
        <w:rPr>
          <w:rFonts w:eastAsia="Calibri"/>
          <w:szCs w:val="22"/>
        </w:rPr>
        <w:t>И</w:t>
      </w:r>
      <w:proofErr w:type="gramEnd"/>
      <w:r w:rsidRPr="003652CB">
        <w:rPr>
          <w:rFonts w:eastAsia="Calibri"/>
          <w:szCs w:val="22"/>
        </w:rPr>
        <w:t>(ХА)Л составляет не более 20 испытаний в сутки для ХР и не более 12 испытаний в сутки для товарной нефти;</w:t>
      </w:r>
    </w:p>
    <w:p w14:paraId="599C48CA" w14:textId="3A324847" w:rsidR="00D44979" w:rsidRPr="003652CB" w:rsidRDefault="00D44979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осуществлять контроль ХОС в скважинной продукции путем регламентированного подхода по отбору проб скважинной продукции (методы Б и В ГОСТ Р 52247)</w:t>
      </w:r>
      <w:r w:rsidR="00636705" w:rsidRPr="003652CB">
        <w:rPr>
          <w:rFonts w:eastAsia="Calibri"/>
          <w:szCs w:val="22"/>
        </w:rPr>
        <w:t>;</w:t>
      </w:r>
      <w:r w:rsidRPr="003652CB">
        <w:rPr>
          <w:rFonts w:eastAsia="Calibri"/>
          <w:szCs w:val="22"/>
        </w:rPr>
        <w:t xml:space="preserve"> </w:t>
      </w:r>
    </w:p>
    <w:p w14:paraId="5BA15DEC" w14:textId="77777777" w:rsidR="00D44979" w:rsidRPr="003652CB" w:rsidRDefault="00D44979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обеспечивать применение тары и пробоотборников только из стекла и металла;</w:t>
      </w:r>
    </w:p>
    <w:p w14:paraId="589D2031" w14:textId="77777777" w:rsidR="00D44979" w:rsidRPr="003652CB" w:rsidRDefault="00D44979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не допускать применение для отбора проб тары из-под хлорсодержащих растворителей и реактивов;</w:t>
      </w:r>
    </w:p>
    <w:p w14:paraId="1EE8E280" w14:textId="55541ECB" w:rsidR="00D44979" w:rsidRPr="003652CB" w:rsidRDefault="00D44979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не допускать вовлечение </w:t>
      </w:r>
      <w:r w:rsidR="00A666BC" w:rsidRPr="003652CB">
        <w:rPr>
          <w:rFonts w:eastAsia="Calibri"/>
          <w:szCs w:val="22"/>
        </w:rPr>
        <w:t>НСЖ</w:t>
      </w:r>
      <w:r w:rsidRPr="003652CB">
        <w:rPr>
          <w:rFonts w:eastAsia="Calibri"/>
          <w:szCs w:val="22"/>
        </w:rPr>
        <w:t xml:space="preserve"> после технологических операций в систему </w:t>
      </w:r>
      <w:proofErr w:type="spellStart"/>
      <w:r w:rsidRPr="003652CB">
        <w:rPr>
          <w:rFonts w:eastAsia="Calibri"/>
          <w:szCs w:val="22"/>
        </w:rPr>
        <w:t>нефтесбора</w:t>
      </w:r>
      <w:proofErr w:type="spellEnd"/>
      <w:r w:rsidRPr="003652CB">
        <w:rPr>
          <w:rFonts w:eastAsia="Calibri"/>
          <w:szCs w:val="22"/>
        </w:rPr>
        <w:t xml:space="preserve"> без отбора проб и проведения лабораторного анализа на содержание ХОС</w:t>
      </w:r>
      <w:r w:rsidR="00850497" w:rsidRPr="003652CB">
        <w:rPr>
          <w:rFonts w:eastAsia="Calibri"/>
          <w:szCs w:val="22"/>
        </w:rPr>
        <w:t>;</w:t>
      </w:r>
    </w:p>
    <w:p w14:paraId="67461526" w14:textId="3643253E" w:rsidR="00D44979" w:rsidRPr="003652CB" w:rsidRDefault="00D44979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осуществлять доставку отобранных проб нефти в </w:t>
      </w:r>
      <w:proofErr w:type="gramStart"/>
      <w:r w:rsidRPr="003652CB">
        <w:t>И</w:t>
      </w:r>
      <w:proofErr w:type="gramEnd"/>
      <w:r w:rsidRPr="003652CB">
        <w:t>(ХА)Л</w:t>
      </w:r>
      <w:r w:rsidR="00C67DB1" w:rsidRPr="003652CB">
        <w:rPr>
          <w:rFonts w:eastAsia="Calibri"/>
          <w:szCs w:val="22"/>
        </w:rPr>
        <w:t xml:space="preserve"> в течение</w:t>
      </w:r>
      <w:r w:rsidR="006C39F0" w:rsidRPr="003652CB">
        <w:rPr>
          <w:rFonts w:eastAsia="Calibri"/>
          <w:szCs w:val="22"/>
        </w:rPr>
        <w:t xml:space="preserve"> рабочего</w:t>
      </w:r>
      <w:r w:rsidRPr="003652CB">
        <w:rPr>
          <w:rFonts w:eastAsia="Calibri"/>
          <w:szCs w:val="22"/>
        </w:rPr>
        <w:t xml:space="preserve"> дня</w:t>
      </w:r>
      <w:r w:rsidR="00850497" w:rsidRPr="003652CB">
        <w:rPr>
          <w:rFonts w:eastAsia="Calibri"/>
          <w:szCs w:val="22"/>
        </w:rPr>
        <w:t>.</w:t>
      </w:r>
    </w:p>
    <w:p w14:paraId="5BE4EC1D" w14:textId="35EAC7CB" w:rsidR="006A28E5" w:rsidRPr="003652CB" w:rsidRDefault="00D137EE" w:rsidP="00100DC8">
      <w:pPr>
        <w:pStyle w:val="20"/>
      </w:pPr>
      <w:bookmarkStart w:id="34" w:name="_Toc84341710"/>
      <w:r w:rsidRPr="003652CB">
        <w:t>4.3. ОРГАНИЗАЦИЯ 2-ГО УРОВНЯ ПРЕВЕНТИВНОГО КОНТРОЛЯ НА УРОВНЕ ОБЪЕКТОВ ПОДГОТОВКИ НЕФТИ</w:t>
      </w:r>
      <w:bookmarkEnd w:id="34"/>
    </w:p>
    <w:p w14:paraId="778E77A6" w14:textId="77777777" w:rsidR="00F81773" w:rsidRPr="003652CB" w:rsidRDefault="00F81773" w:rsidP="00F81773">
      <w:pPr>
        <w:spacing w:before="240" w:after="240"/>
        <w:jc w:val="both"/>
      </w:pPr>
      <w:r w:rsidRPr="003652CB">
        <w:t xml:space="preserve">4.3.1. Ответственность за проведение превентивного контроля на уровне объектов подготовки нефти возлагается на начальника либо заместителя начальника ЦППН приказом по Обществу. </w:t>
      </w:r>
    </w:p>
    <w:p w14:paraId="2F911537" w14:textId="77777777" w:rsidR="00F81773" w:rsidRPr="003652CB" w:rsidRDefault="00F81773" w:rsidP="00F81773">
      <w:pPr>
        <w:jc w:val="both"/>
      </w:pPr>
      <w:r w:rsidRPr="003652CB">
        <w:t>4.3.2. Работнику ЦППН, ответственному за организацию контроля с целью оперативного реагирования и предотвращения загрязнения нефти на этапе подготовки нефти, необходимо:</w:t>
      </w:r>
    </w:p>
    <w:p w14:paraId="6BE7B538" w14:textId="06C7907D" w:rsidR="00F81773" w:rsidRPr="003652CB" w:rsidRDefault="00F81773" w:rsidP="00F81773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обеспечить отбор проб перед входом на площадочные объекты подготовки нефти через стационарное </w:t>
      </w:r>
      <w:proofErr w:type="spellStart"/>
      <w:r w:rsidRPr="003652CB">
        <w:rPr>
          <w:rFonts w:eastAsia="Calibri"/>
          <w:szCs w:val="22"/>
        </w:rPr>
        <w:t>пробоотборное</w:t>
      </w:r>
      <w:proofErr w:type="spellEnd"/>
      <w:r w:rsidRPr="003652CB">
        <w:rPr>
          <w:rFonts w:eastAsia="Calibri"/>
          <w:szCs w:val="22"/>
        </w:rPr>
        <w:t xml:space="preserve"> устройство в соответствии с ГОСТ 2517 с периодичностью один раз в 15 календарных дней или постоянно (один раз в день) при превышении содержания ХОС относительно среднего значения 0,9 </w:t>
      </w:r>
      <w:proofErr w:type="spellStart"/>
      <w:r w:rsidRPr="003652CB">
        <w:rPr>
          <w:rFonts w:eastAsia="Calibri"/>
          <w:szCs w:val="22"/>
        </w:rPr>
        <w:t>ppm</w:t>
      </w:r>
      <w:proofErr w:type="spellEnd"/>
      <w:r w:rsidRPr="003652CB">
        <w:rPr>
          <w:rFonts w:eastAsia="Calibri"/>
          <w:szCs w:val="22"/>
        </w:rPr>
        <w:t xml:space="preserve"> (в том числе при превышении средних значений ХОС в нефти на конечных точках сдачи нефти в систему </w:t>
      </w:r>
      <w:r w:rsidR="005363C5" w:rsidRPr="003652CB">
        <w:rPr>
          <w:rFonts w:eastAsia="Calibri"/>
          <w:szCs w:val="22"/>
        </w:rPr>
        <w:t>Магистрального нефтепровода</w:t>
      </w:r>
      <w:r w:rsidRPr="003652CB">
        <w:rPr>
          <w:rFonts w:eastAsia="Calibri"/>
          <w:szCs w:val="22"/>
        </w:rPr>
        <w:t xml:space="preserve"> ПАО</w:t>
      </w:r>
      <w:r w:rsidR="00A80F41" w:rsidRPr="003652CB">
        <w:rPr>
          <w:rFonts w:eastAsia="Calibri"/>
          <w:szCs w:val="22"/>
        </w:rPr>
        <w:t> </w:t>
      </w:r>
      <w:r w:rsidRPr="003652CB">
        <w:rPr>
          <w:rFonts w:eastAsia="Calibri"/>
          <w:szCs w:val="22"/>
        </w:rPr>
        <w:t>«</w:t>
      </w:r>
      <w:proofErr w:type="spellStart"/>
      <w:r w:rsidRPr="003652CB">
        <w:rPr>
          <w:rFonts w:eastAsia="Calibri"/>
          <w:szCs w:val="22"/>
        </w:rPr>
        <w:t>Транснефть</w:t>
      </w:r>
      <w:proofErr w:type="spellEnd"/>
      <w:r w:rsidRPr="003652CB">
        <w:rPr>
          <w:rFonts w:eastAsia="Calibri"/>
          <w:szCs w:val="22"/>
        </w:rPr>
        <w:t>» объемом не менее 2 литров;</w:t>
      </w:r>
    </w:p>
    <w:p w14:paraId="5986FE23" w14:textId="6401A05F" w:rsidR="00251CD7" w:rsidRPr="003652CB" w:rsidRDefault="00F81773" w:rsidP="00251CD7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руководствоваться при отборе проб нефти для определения ХОС по ГОСТ Р 52247 требованиями </w:t>
      </w:r>
      <w:r w:rsidRPr="003652CB">
        <w:rPr>
          <w:rFonts w:eastAsia="Calibri"/>
          <w:szCs w:val="22"/>
          <w:lang w:val="en-US"/>
        </w:rPr>
        <w:t>ASTM</w:t>
      </w:r>
      <w:r w:rsidRPr="003652CB">
        <w:rPr>
          <w:rFonts w:eastAsia="Calibri"/>
          <w:szCs w:val="22"/>
        </w:rPr>
        <w:t xml:space="preserve"> </w:t>
      </w:r>
      <w:r w:rsidRPr="003652CB">
        <w:rPr>
          <w:rFonts w:eastAsia="Calibri"/>
          <w:szCs w:val="22"/>
          <w:lang w:val="en-US"/>
        </w:rPr>
        <w:t>D</w:t>
      </w:r>
      <w:r w:rsidRPr="003652CB">
        <w:rPr>
          <w:rFonts w:eastAsia="Calibri"/>
          <w:szCs w:val="22"/>
        </w:rPr>
        <w:t xml:space="preserve">4057-2019, </w:t>
      </w:r>
      <w:r w:rsidRPr="003652CB">
        <w:rPr>
          <w:lang w:val="en-US"/>
        </w:rPr>
        <w:t>ASTM</w:t>
      </w:r>
      <w:r w:rsidRPr="003652CB">
        <w:t xml:space="preserve"> </w:t>
      </w:r>
      <w:r w:rsidRPr="003652CB">
        <w:rPr>
          <w:lang w:val="en-US"/>
        </w:rPr>
        <w:t>D</w:t>
      </w:r>
      <w:r w:rsidRPr="003652CB">
        <w:t>4177-2020</w:t>
      </w:r>
      <w:r w:rsidRPr="003652CB">
        <w:rPr>
          <w:rFonts w:eastAsia="Calibri"/>
          <w:szCs w:val="22"/>
        </w:rPr>
        <w:t>;</w:t>
      </w:r>
    </w:p>
    <w:p w14:paraId="59896D1E" w14:textId="066F655D" w:rsidR="00251CD7" w:rsidRPr="003652CB" w:rsidRDefault="00251CD7" w:rsidP="00251CD7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осуществлять доставку отобранных проб нефти в </w:t>
      </w:r>
      <w:proofErr w:type="gramStart"/>
      <w:r w:rsidRPr="003652CB">
        <w:rPr>
          <w:rFonts w:eastAsia="Calibri"/>
          <w:szCs w:val="22"/>
        </w:rPr>
        <w:t>И</w:t>
      </w:r>
      <w:proofErr w:type="gramEnd"/>
      <w:r w:rsidRPr="003652CB">
        <w:rPr>
          <w:rFonts w:eastAsia="Calibri"/>
          <w:szCs w:val="22"/>
        </w:rPr>
        <w:t>(ХА)Л</w:t>
      </w:r>
      <w:r w:rsidR="00C67DB1" w:rsidRPr="003652CB">
        <w:rPr>
          <w:rFonts w:eastAsia="Calibri"/>
          <w:szCs w:val="22"/>
        </w:rPr>
        <w:t xml:space="preserve"> в течение</w:t>
      </w:r>
      <w:r w:rsidRPr="003652CB">
        <w:rPr>
          <w:rFonts w:eastAsia="Calibri"/>
          <w:szCs w:val="22"/>
        </w:rPr>
        <w:t xml:space="preserve"> часа после отбора пробы;</w:t>
      </w:r>
    </w:p>
    <w:p w14:paraId="73B1D927" w14:textId="77777777" w:rsidR="00F81773" w:rsidRPr="003652CB" w:rsidRDefault="00F81773" w:rsidP="00F81773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обеспечивать применение тары и пробоотборников только из стекла и металла;</w:t>
      </w:r>
    </w:p>
    <w:p w14:paraId="08E49DB7" w14:textId="77777777" w:rsidR="00F81773" w:rsidRPr="003652CB" w:rsidRDefault="00F81773" w:rsidP="00F81773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не допускать применение для отбора проб тары из-под хлорсодержащих растворителей и реактивов;</w:t>
      </w:r>
    </w:p>
    <w:p w14:paraId="4583225D" w14:textId="12B1B1BB" w:rsidR="00F81773" w:rsidRPr="003652CB" w:rsidRDefault="00F81773" w:rsidP="00F81773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не допускать вовлечение содержимых </w:t>
      </w:r>
      <w:proofErr w:type="spellStart"/>
      <w:r w:rsidRPr="003652CB">
        <w:rPr>
          <w:rFonts w:eastAsia="Calibri"/>
          <w:szCs w:val="22"/>
        </w:rPr>
        <w:t>нефтешламовых</w:t>
      </w:r>
      <w:proofErr w:type="spellEnd"/>
      <w:r w:rsidRPr="003652CB">
        <w:rPr>
          <w:rFonts w:eastAsia="Calibri"/>
          <w:szCs w:val="22"/>
        </w:rPr>
        <w:t xml:space="preserve"> накопителей и амбаров в систему </w:t>
      </w:r>
      <w:proofErr w:type="spellStart"/>
      <w:r w:rsidRPr="003652CB">
        <w:rPr>
          <w:rFonts w:eastAsia="Calibri"/>
          <w:szCs w:val="22"/>
        </w:rPr>
        <w:t>нефтесбора</w:t>
      </w:r>
      <w:proofErr w:type="spellEnd"/>
      <w:r w:rsidRPr="003652CB">
        <w:rPr>
          <w:rFonts w:eastAsia="Calibri"/>
          <w:szCs w:val="22"/>
        </w:rPr>
        <w:t xml:space="preserve"> без отбора проб и проведения лабораторного анализа </w:t>
      </w:r>
      <w:r w:rsidR="00251CD7" w:rsidRPr="003652CB">
        <w:rPr>
          <w:rFonts w:eastAsia="Calibri"/>
          <w:szCs w:val="22"/>
        </w:rPr>
        <w:t>на содержание ХОС</w:t>
      </w:r>
      <w:r w:rsidR="00475CCA" w:rsidRPr="003652CB">
        <w:rPr>
          <w:rFonts w:eastAsia="Calibri"/>
          <w:szCs w:val="22"/>
        </w:rPr>
        <w:t>.</w:t>
      </w:r>
    </w:p>
    <w:p w14:paraId="75E68D43" w14:textId="52B8A599" w:rsidR="006A28E5" w:rsidRPr="003652CB" w:rsidRDefault="00850497" w:rsidP="00100DC8">
      <w:pPr>
        <w:pStyle w:val="20"/>
      </w:pPr>
      <w:bookmarkStart w:id="35" w:name="_Toc84341711"/>
      <w:r w:rsidRPr="003652CB">
        <w:rPr>
          <w:rStyle w:val="21"/>
          <w:b/>
          <w:caps/>
        </w:rPr>
        <w:t>4.4. ОРГАНИЗАЦИЯ 3-ГО УРОВНЯ ПРЕВЕНТИВНОГО КОНТРОЛЯ НА УРОВНЕ РВС ПСП</w:t>
      </w:r>
      <w:bookmarkEnd w:id="35"/>
    </w:p>
    <w:p w14:paraId="28C631F0" w14:textId="3711DA8E" w:rsidR="006A28E5" w:rsidRPr="003652CB" w:rsidRDefault="006A7A65" w:rsidP="00C035EB">
      <w:pPr>
        <w:spacing w:before="240" w:after="240"/>
        <w:jc w:val="both"/>
      </w:pPr>
      <w:r w:rsidRPr="003652CB">
        <w:t xml:space="preserve">4.4.1. </w:t>
      </w:r>
      <w:r w:rsidR="006A28E5" w:rsidRPr="003652CB">
        <w:t xml:space="preserve">Ответственность за проведение превентивного контроль на уровне РВС ПСП возлагается на начальника и заместителя начальника ЦППН приказом по Обществу. </w:t>
      </w:r>
    </w:p>
    <w:p w14:paraId="56767B8F" w14:textId="393D1E70" w:rsidR="006A28E5" w:rsidRPr="003652CB" w:rsidRDefault="006A7A65" w:rsidP="00C035EB">
      <w:pPr>
        <w:spacing w:before="240" w:after="60"/>
        <w:jc w:val="both"/>
      </w:pPr>
      <w:r w:rsidRPr="003652CB">
        <w:t xml:space="preserve">4.4.2. </w:t>
      </w:r>
      <w:r w:rsidR="00361C27" w:rsidRPr="003652CB">
        <w:t>Работнику ЦППН, о</w:t>
      </w:r>
      <w:r w:rsidR="006A28E5" w:rsidRPr="003652CB">
        <w:t>тветственному за организацию контроля с целью оперативного реагирования и предотвращения загрязнения нефти на этапе поступления нефти в РВС ПСП</w:t>
      </w:r>
      <w:r w:rsidR="00361C27" w:rsidRPr="003652CB">
        <w:t>,</w:t>
      </w:r>
      <w:r w:rsidR="006A28E5" w:rsidRPr="003652CB">
        <w:t xml:space="preserve"> необходимо:</w:t>
      </w:r>
    </w:p>
    <w:p w14:paraId="1A6EFFB5" w14:textId="4BBF104C" w:rsidR="006A28E5" w:rsidRPr="003652CB" w:rsidRDefault="006A28E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обеспечить отбор проб подготовленной нефти с трубопровода «Выход нефти из 02-ЭДГ-</w:t>
      </w:r>
      <w:r w:rsidRPr="003652CB">
        <w:rPr>
          <w:rFonts w:eastAsia="Calibri"/>
          <w:szCs w:val="22"/>
        </w:rPr>
        <w:lastRenderedPageBreak/>
        <w:t>1-1,2</w:t>
      </w:r>
      <w:r w:rsidR="00401A38" w:rsidRPr="003652CB">
        <w:rPr>
          <w:rFonts w:eastAsia="Calibri"/>
          <w:szCs w:val="22"/>
        </w:rPr>
        <w:t>ЦПС</w:t>
      </w:r>
      <w:r w:rsidRPr="003652CB">
        <w:rPr>
          <w:rFonts w:eastAsia="Calibri"/>
          <w:szCs w:val="22"/>
        </w:rPr>
        <w:t xml:space="preserve">» через стационарное </w:t>
      </w:r>
      <w:proofErr w:type="spellStart"/>
      <w:r w:rsidRPr="003652CB">
        <w:rPr>
          <w:rFonts w:eastAsia="Calibri"/>
          <w:szCs w:val="22"/>
        </w:rPr>
        <w:t>пробоотборное</w:t>
      </w:r>
      <w:proofErr w:type="spellEnd"/>
      <w:r w:rsidRPr="003652CB">
        <w:rPr>
          <w:rFonts w:eastAsia="Calibri"/>
          <w:szCs w:val="22"/>
        </w:rPr>
        <w:t xml:space="preserve"> устройство в соответствии с ГОСТ 2517 один раз в сутки;</w:t>
      </w:r>
    </w:p>
    <w:p w14:paraId="2F5485AB" w14:textId="11C3DEC3" w:rsidR="006A28E5" w:rsidRPr="003652CB" w:rsidRDefault="006A28E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осуществлять доставку отобранных проб нефти в </w:t>
      </w:r>
      <w:proofErr w:type="gramStart"/>
      <w:r w:rsidRPr="003652CB">
        <w:t>И</w:t>
      </w:r>
      <w:proofErr w:type="gramEnd"/>
      <w:r w:rsidRPr="003652CB">
        <w:t>(ХА)Л</w:t>
      </w:r>
      <w:r w:rsidRPr="003652CB">
        <w:rPr>
          <w:rFonts w:eastAsia="Calibri"/>
          <w:szCs w:val="22"/>
        </w:rPr>
        <w:t xml:space="preserve"> </w:t>
      </w:r>
      <w:r w:rsidR="00C67DB1" w:rsidRPr="003652CB">
        <w:rPr>
          <w:rFonts w:eastAsia="Calibri"/>
          <w:szCs w:val="22"/>
        </w:rPr>
        <w:t>в течение</w:t>
      </w:r>
      <w:r w:rsidR="00401A38" w:rsidRPr="003652CB">
        <w:rPr>
          <w:rFonts w:eastAsia="Calibri"/>
          <w:szCs w:val="22"/>
        </w:rPr>
        <w:t xml:space="preserve"> часа после отбора</w:t>
      </w:r>
      <w:r w:rsidRPr="003652CB">
        <w:rPr>
          <w:rFonts w:eastAsia="Calibri"/>
          <w:szCs w:val="22"/>
        </w:rPr>
        <w:t>;</w:t>
      </w:r>
    </w:p>
    <w:p w14:paraId="5898AC77" w14:textId="77777777" w:rsidR="006A28E5" w:rsidRPr="003652CB" w:rsidRDefault="006A28E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обеспечивать применение тары и пробоотборников только из стекла и металла;</w:t>
      </w:r>
    </w:p>
    <w:p w14:paraId="741D25AC" w14:textId="77777777" w:rsidR="006A28E5" w:rsidRPr="003652CB" w:rsidRDefault="006A28E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не допускать применение для отбора проб тары из-под хлорсодержащих растворителей и реактивов.</w:t>
      </w:r>
    </w:p>
    <w:p w14:paraId="21BCE2CC" w14:textId="0158A8A2" w:rsidR="00F81773" w:rsidRPr="003652CB" w:rsidRDefault="006A7A65" w:rsidP="00100DC8">
      <w:pPr>
        <w:pStyle w:val="20"/>
      </w:pPr>
      <w:bookmarkStart w:id="36" w:name="_Toc84341712"/>
      <w:r w:rsidRPr="003652CB">
        <w:t xml:space="preserve">4.5. </w:t>
      </w:r>
      <w:r w:rsidR="00F81773" w:rsidRPr="003652CB">
        <w:t>ОРГАНИЗАЦИЯ 4-ГО УРОВНЯ КОНТРОЛЯ – ОТБОР ПРОБ С СИКН И ПРОВЕДЕНИЕ ИСПЫТАНИЙ В АККРЕДИТОВАННЫХ И(ХА)Л</w:t>
      </w:r>
      <w:bookmarkEnd w:id="36"/>
    </w:p>
    <w:p w14:paraId="665563DB" w14:textId="77777777" w:rsidR="00F81773" w:rsidRPr="003652CB" w:rsidRDefault="00F81773" w:rsidP="00F81773">
      <w:pPr>
        <w:spacing w:before="240" w:after="240"/>
        <w:jc w:val="both"/>
      </w:pPr>
      <w:r w:rsidRPr="003652CB">
        <w:t xml:space="preserve">4.5.1. Ответственность за проведение основного контроля на уровне СИКН возлагается на начальника и заместителя начальника ЦППН приказом по Обществу. </w:t>
      </w:r>
    </w:p>
    <w:p w14:paraId="74E4A7CA" w14:textId="5D6664B4" w:rsidR="00F81773" w:rsidRPr="003652CB" w:rsidRDefault="00F81773" w:rsidP="00F81773">
      <w:pPr>
        <w:spacing w:before="240"/>
        <w:jc w:val="both"/>
      </w:pPr>
      <w:r w:rsidRPr="003652CB">
        <w:t>4.5.2. Работнику ЦППН, ответственному лицу за организацию контроля в целях обеспечения исполнения требований ТР ЕАЭС 045/2017 и проведение испытаний товарной нефти на соответствие ГОСТ Р 51858, необходимо:</w:t>
      </w:r>
    </w:p>
    <w:p w14:paraId="0305EB6B" w14:textId="23CE79DD" w:rsidR="00F81773" w:rsidRPr="003652CB" w:rsidRDefault="00F81773" w:rsidP="00F81773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обеспечить отбор проб нефти в блоке измерений показателей качества нефти СИКН №1518 в соответствии с ГОСТ 2517 для проведения оценки соответствия нефти по показателям качества в каждой партии нефти;</w:t>
      </w:r>
    </w:p>
    <w:p w14:paraId="1525253E" w14:textId="77777777" w:rsidR="00F81773" w:rsidRPr="003652CB" w:rsidRDefault="00F81773" w:rsidP="00F81773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организовать оформление, подписание и хранение паспорта нефти на основании полученных от </w:t>
      </w:r>
      <w:proofErr w:type="gramStart"/>
      <w:r w:rsidRPr="003652CB">
        <w:rPr>
          <w:rFonts w:eastAsia="Calibri"/>
          <w:szCs w:val="22"/>
        </w:rPr>
        <w:t>И</w:t>
      </w:r>
      <w:proofErr w:type="gramEnd"/>
      <w:r w:rsidRPr="003652CB">
        <w:rPr>
          <w:rFonts w:eastAsia="Calibri"/>
          <w:szCs w:val="22"/>
        </w:rPr>
        <w:t>(ХА)Л результатов испытаний;</w:t>
      </w:r>
    </w:p>
    <w:p w14:paraId="4D1265EF" w14:textId="479226C0" w:rsidR="00F81773" w:rsidRPr="003652CB" w:rsidRDefault="00F81773" w:rsidP="00F81773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оператору товарному ПСП: осуществлять отбор проб нефти в соответствии с ГОСТ 2517; осуществлять доставку отобранных проб нефти в </w:t>
      </w:r>
      <w:proofErr w:type="gramStart"/>
      <w:r w:rsidRPr="003652CB">
        <w:rPr>
          <w:rFonts w:eastAsia="Calibri"/>
          <w:szCs w:val="22"/>
        </w:rPr>
        <w:t>И</w:t>
      </w:r>
      <w:proofErr w:type="gramEnd"/>
      <w:r w:rsidRPr="003652CB">
        <w:rPr>
          <w:rFonts w:eastAsia="Calibri"/>
          <w:szCs w:val="22"/>
        </w:rPr>
        <w:t>(ХА)Л</w:t>
      </w:r>
      <w:r w:rsidR="00401A38" w:rsidRPr="003652CB">
        <w:rPr>
          <w:rFonts w:eastAsia="Calibri"/>
          <w:szCs w:val="22"/>
        </w:rPr>
        <w:t xml:space="preserve"> </w:t>
      </w:r>
      <w:r w:rsidR="00C67DB1" w:rsidRPr="003652CB">
        <w:rPr>
          <w:rFonts w:eastAsia="Calibri"/>
          <w:szCs w:val="22"/>
        </w:rPr>
        <w:t>в течение</w:t>
      </w:r>
      <w:r w:rsidR="00401A38" w:rsidRPr="003652CB">
        <w:rPr>
          <w:rFonts w:eastAsia="Calibri"/>
          <w:szCs w:val="22"/>
        </w:rPr>
        <w:t xml:space="preserve"> часа после отбора</w:t>
      </w:r>
      <w:r w:rsidRPr="003652CB">
        <w:rPr>
          <w:rFonts w:eastAsia="Calibri"/>
          <w:szCs w:val="22"/>
        </w:rPr>
        <w:t>;</w:t>
      </w:r>
    </w:p>
    <w:p w14:paraId="55DD6B52" w14:textId="77777777" w:rsidR="00F81773" w:rsidRPr="003652CB" w:rsidRDefault="00F81773" w:rsidP="00F81773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начальнику ПСП, заместителю начальника ПСП, мастеру ПСП, оператору товарному ПСП: оформлять, подписывать, хранить паспорта нефти на основании полученных от </w:t>
      </w:r>
      <w:proofErr w:type="gramStart"/>
      <w:r w:rsidRPr="003652CB">
        <w:rPr>
          <w:rFonts w:eastAsia="Calibri"/>
          <w:szCs w:val="22"/>
        </w:rPr>
        <w:t>И</w:t>
      </w:r>
      <w:proofErr w:type="gramEnd"/>
      <w:r w:rsidRPr="003652CB">
        <w:rPr>
          <w:rFonts w:eastAsia="Calibri"/>
          <w:szCs w:val="22"/>
        </w:rPr>
        <w:t>(ХА)Л результатов испытаний.</w:t>
      </w:r>
    </w:p>
    <w:p w14:paraId="2A6B1F67" w14:textId="77777777" w:rsidR="00F81773" w:rsidRPr="003652CB" w:rsidRDefault="00F81773" w:rsidP="00F81773">
      <w:pPr>
        <w:tabs>
          <w:tab w:val="left" w:pos="709"/>
        </w:tabs>
        <w:spacing w:before="240" w:after="240"/>
        <w:jc w:val="both"/>
      </w:pPr>
      <w:r w:rsidRPr="003652CB">
        <w:t xml:space="preserve">4.5.3. С целью определения возможных источников загрязнения ХОС на более ранних этапах подготовки нефти ежегодно специалистами </w:t>
      </w:r>
      <w:proofErr w:type="spellStart"/>
      <w:r w:rsidRPr="003652CB">
        <w:t>УПНГиППД</w:t>
      </w:r>
      <w:proofErr w:type="spellEnd"/>
      <w:r w:rsidRPr="003652CB">
        <w:t xml:space="preserve"> и УНП разрабатываются графики отбора проб нефти.</w:t>
      </w:r>
    </w:p>
    <w:p w14:paraId="6AA07A7F" w14:textId="77777777" w:rsidR="00F81773" w:rsidRPr="003652CB" w:rsidRDefault="00F81773" w:rsidP="00F81773">
      <w:pPr>
        <w:tabs>
          <w:tab w:val="left" w:pos="709"/>
        </w:tabs>
        <w:spacing w:before="240" w:after="120"/>
        <w:jc w:val="both"/>
      </w:pPr>
      <w:r w:rsidRPr="003652CB">
        <w:t>4.5.4. Периодичность и места отбора проб нефти для определения ХОС на объектах ЦППН перечислены в Таблице 1.</w:t>
      </w:r>
    </w:p>
    <w:p w14:paraId="2988504D" w14:textId="77777777" w:rsidR="00F81773" w:rsidRPr="003652CB" w:rsidRDefault="00F81773" w:rsidP="00F81773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3652CB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6D7D5E9B" w14:textId="77777777" w:rsidR="00F81773" w:rsidRPr="003652CB" w:rsidRDefault="00F81773" w:rsidP="00F81773">
      <w:pPr>
        <w:spacing w:after="60"/>
        <w:jc w:val="right"/>
        <w:rPr>
          <w:b/>
          <w:bCs/>
          <w:sz w:val="20"/>
          <w:lang w:eastAsia="ru-RU"/>
        </w:rPr>
      </w:pPr>
      <w:r w:rsidRPr="003652C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5"/>
        <w:gridCol w:w="5874"/>
        <w:gridCol w:w="2959"/>
      </w:tblGrid>
      <w:tr w:rsidR="003652CB" w:rsidRPr="003652CB" w14:paraId="79D3BFEB" w14:textId="77777777" w:rsidTr="00401A38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DA348D5" w14:textId="77777777" w:rsidR="00F81773" w:rsidRPr="003652CB" w:rsidRDefault="00F81773" w:rsidP="001B21E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3652C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2DFC33" w14:textId="77777777" w:rsidR="00F81773" w:rsidRPr="003652CB" w:rsidRDefault="00F81773" w:rsidP="001B21E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3652C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31353B" w14:textId="77777777" w:rsidR="00F81773" w:rsidRPr="003652CB" w:rsidRDefault="00F81773" w:rsidP="001B21E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3652C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3652CB" w:rsidRPr="003652CB" w14:paraId="4EEEBFA9" w14:textId="77777777" w:rsidTr="004638F1">
        <w:tc>
          <w:tcPr>
            <w:tcW w:w="403" w:type="pct"/>
          </w:tcPr>
          <w:p w14:paraId="4B769002" w14:textId="77777777" w:rsidR="00F81773" w:rsidRPr="003652CB" w:rsidRDefault="00F81773" w:rsidP="001B21EF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1</w:t>
            </w:r>
          </w:p>
        </w:tc>
        <w:tc>
          <w:tcPr>
            <w:tcW w:w="3057" w:type="pct"/>
          </w:tcPr>
          <w:p w14:paraId="1E7F7D76" w14:textId="787151EA" w:rsidR="00F81773" w:rsidRPr="003652CB" w:rsidRDefault="00F81773" w:rsidP="00AB1937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Вход установки подготовки нефти </w:t>
            </w:r>
            <w:r w:rsidR="003D2B8D" w:rsidRPr="003652CB">
              <w:rPr>
                <w:sz w:val="20"/>
                <w:szCs w:val="20"/>
              </w:rPr>
              <w:t>(</w:t>
            </w:r>
            <w:r w:rsidR="00AB1937" w:rsidRPr="003652CB">
              <w:rPr>
                <w:sz w:val="20"/>
                <w:szCs w:val="20"/>
              </w:rPr>
              <w:t>мобильная установка подготовки нефти</w:t>
            </w:r>
            <w:r w:rsidR="003D2B8D" w:rsidRPr="003652CB">
              <w:rPr>
                <w:sz w:val="20"/>
                <w:szCs w:val="20"/>
              </w:rPr>
              <w:t>)</w:t>
            </w:r>
          </w:p>
        </w:tc>
        <w:tc>
          <w:tcPr>
            <w:tcW w:w="1540" w:type="pct"/>
            <w:vAlign w:val="center"/>
          </w:tcPr>
          <w:p w14:paraId="1BFCDE74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3652CB" w:rsidRPr="003652CB" w14:paraId="17657A9E" w14:textId="77777777" w:rsidTr="004638F1">
        <w:tc>
          <w:tcPr>
            <w:tcW w:w="403" w:type="pct"/>
          </w:tcPr>
          <w:p w14:paraId="383BA716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val="en-US"/>
              </w:rPr>
            </w:pPr>
            <w:r w:rsidRPr="003652C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057" w:type="pct"/>
          </w:tcPr>
          <w:p w14:paraId="6385D806" w14:textId="77777777" w:rsidR="00F81773" w:rsidRPr="003652CB" w:rsidRDefault="00F81773" w:rsidP="001B21EF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Вход установки подготовки нефти (ЦПС)</w:t>
            </w:r>
          </w:p>
        </w:tc>
        <w:tc>
          <w:tcPr>
            <w:tcW w:w="1540" w:type="pct"/>
            <w:vAlign w:val="center"/>
          </w:tcPr>
          <w:p w14:paraId="20BD40A3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3652CB" w:rsidRPr="003652CB" w14:paraId="00028BE1" w14:textId="77777777" w:rsidTr="004638F1">
        <w:tc>
          <w:tcPr>
            <w:tcW w:w="403" w:type="pct"/>
          </w:tcPr>
          <w:p w14:paraId="2B1DCB3A" w14:textId="77777777" w:rsidR="00F81773" w:rsidRPr="003652CB" w:rsidRDefault="00F81773" w:rsidP="001B21EF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3</w:t>
            </w:r>
          </w:p>
        </w:tc>
        <w:tc>
          <w:tcPr>
            <w:tcW w:w="3057" w:type="pct"/>
          </w:tcPr>
          <w:p w14:paraId="310A4304" w14:textId="1BA9526F" w:rsidR="00F81773" w:rsidRPr="003652CB" w:rsidRDefault="00F81773" w:rsidP="001B21EF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Товарный резервуарный парк ЦПС (выход </w:t>
            </w:r>
            <w:r w:rsidR="00401A38" w:rsidRPr="003652CB">
              <w:rPr>
                <w:sz w:val="20"/>
                <w:szCs w:val="20"/>
              </w:rPr>
              <w:t>02-</w:t>
            </w:r>
            <w:r w:rsidRPr="003652CB">
              <w:rPr>
                <w:sz w:val="20"/>
                <w:szCs w:val="20"/>
              </w:rPr>
              <w:t>ЭДГ</w:t>
            </w:r>
            <w:r w:rsidR="00401A38" w:rsidRPr="003652CB">
              <w:rPr>
                <w:sz w:val="20"/>
                <w:szCs w:val="20"/>
              </w:rPr>
              <w:t>-1-1,2</w:t>
            </w:r>
            <w:r w:rsidRPr="003652CB">
              <w:rPr>
                <w:sz w:val="20"/>
                <w:szCs w:val="20"/>
              </w:rPr>
              <w:t xml:space="preserve"> ЦПС)</w:t>
            </w:r>
          </w:p>
        </w:tc>
        <w:tc>
          <w:tcPr>
            <w:tcW w:w="1540" w:type="pct"/>
            <w:vAlign w:val="center"/>
          </w:tcPr>
          <w:p w14:paraId="71B9CD36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 раз в сутки</w:t>
            </w:r>
          </w:p>
        </w:tc>
      </w:tr>
      <w:tr w:rsidR="003652CB" w:rsidRPr="003652CB" w14:paraId="2DDC7A04" w14:textId="77777777" w:rsidTr="004638F1">
        <w:tc>
          <w:tcPr>
            <w:tcW w:w="403" w:type="pct"/>
          </w:tcPr>
          <w:p w14:paraId="7CBCE291" w14:textId="77777777" w:rsidR="00F81773" w:rsidRPr="003652CB" w:rsidRDefault="00F81773" w:rsidP="001B21EF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4</w:t>
            </w:r>
          </w:p>
        </w:tc>
        <w:tc>
          <w:tcPr>
            <w:tcW w:w="3057" w:type="pct"/>
          </w:tcPr>
          <w:p w14:paraId="754CDED8" w14:textId="77777777" w:rsidR="00F81773" w:rsidRPr="003652CB" w:rsidRDefault="00F81773" w:rsidP="001B21EF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СИКН №1518</w:t>
            </w:r>
          </w:p>
        </w:tc>
        <w:tc>
          <w:tcPr>
            <w:tcW w:w="1540" w:type="pct"/>
            <w:vAlign w:val="center"/>
          </w:tcPr>
          <w:p w14:paraId="210DEA26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 раз в сутки</w:t>
            </w:r>
          </w:p>
        </w:tc>
      </w:tr>
    </w:tbl>
    <w:p w14:paraId="7E41A67E" w14:textId="6F446E73" w:rsidR="00F81773" w:rsidRPr="003652CB" w:rsidRDefault="00F81773" w:rsidP="00F81773">
      <w:pPr>
        <w:pStyle w:val="aff0"/>
        <w:tabs>
          <w:tab w:val="left" w:pos="709"/>
        </w:tabs>
        <w:spacing w:before="120" w:after="240"/>
        <w:ind w:left="0"/>
        <w:contextualSpacing w:val="0"/>
        <w:jc w:val="both"/>
        <w:rPr>
          <w:i/>
          <w:sz w:val="20"/>
          <w:szCs w:val="20"/>
        </w:rPr>
      </w:pPr>
      <w:r w:rsidRPr="003652CB">
        <w:rPr>
          <w:i/>
          <w:sz w:val="20"/>
          <w:szCs w:val="20"/>
        </w:rPr>
        <w:t xml:space="preserve">* 1 раз в сутки при раскачке </w:t>
      </w:r>
      <w:r w:rsidR="00A666BC" w:rsidRPr="003652CB">
        <w:rPr>
          <w:i/>
          <w:sz w:val="20"/>
          <w:szCs w:val="20"/>
        </w:rPr>
        <w:t>НСЖ</w:t>
      </w:r>
      <w:r w:rsidRPr="003652CB">
        <w:rPr>
          <w:i/>
          <w:sz w:val="20"/>
          <w:szCs w:val="20"/>
        </w:rPr>
        <w:t xml:space="preserve"> прудов-отстойников и амбаров в технологию подготовки, а также при превышении содержания ХОС относительно среднего значения 0,9 </w:t>
      </w:r>
      <w:r w:rsidRPr="003652CB">
        <w:rPr>
          <w:i/>
          <w:sz w:val="20"/>
          <w:szCs w:val="20"/>
          <w:lang w:val="en-US"/>
        </w:rPr>
        <w:t>ppm</w:t>
      </w:r>
      <w:r w:rsidRPr="003652CB">
        <w:rPr>
          <w:i/>
          <w:sz w:val="20"/>
          <w:szCs w:val="20"/>
        </w:rPr>
        <w:t xml:space="preserve"> (в </w:t>
      </w:r>
      <w:proofErr w:type="spellStart"/>
      <w:r w:rsidRPr="003652CB">
        <w:rPr>
          <w:i/>
          <w:sz w:val="20"/>
          <w:szCs w:val="20"/>
        </w:rPr>
        <w:t>т.ч</w:t>
      </w:r>
      <w:proofErr w:type="spellEnd"/>
      <w:r w:rsidRPr="003652CB">
        <w:rPr>
          <w:i/>
          <w:sz w:val="20"/>
          <w:szCs w:val="20"/>
        </w:rPr>
        <w:t>. при превышении средних значений ХОС в нефти на конечных точках сдачи нефти в систему</w:t>
      </w:r>
      <w:r w:rsidR="00C23B29" w:rsidRPr="003652CB">
        <w:rPr>
          <w:i/>
          <w:sz w:val="20"/>
          <w:szCs w:val="20"/>
        </w:rPr>
        <w:t xml:space="preserve"> Магистрального </w:t>
      </w:r>
      <w:proofErr w:type="gramStart"/>
      <w:r w:rsidR="00C23B29" w:rsidRPr="003652CB">
        <w:rPr>
          <w:i/>
          <w:sz w:val="20"/>
          <w:szCs w:val="20"/>
        </w:rPr>
        <w:t xml:space="preserve">Нефтепровода </w:t>
      </w:r>
      <w:r w:rsidRPr="003652CB">
        <w:rPr>
          <w:i/>
          <w:sz w:val="20"/>
          <w:szCs w:val="20"/>
        </w:rPr>
        <w:t xml:space="preserve"> ПАО</w:t>
      </w:r>
      <w:proofErr w:type="gramEnd"/>
      <w:r w:rsidR="00A80F41" w:rsidRPr="003652CB">
        <w:rPr>
          <w:i/>
          <w:sz w:val="20"/>
          <w:szCs w:val="20"/>
        </w:rPr>
        <w:t> </w:t>
      </w:r>
      <w:r w:rsidRPr="003652CB">
        <w:rPr>
          <w:i/>
          <w:sz w:val="20"/>
          <w:szCs w:val="20"/>
        </w:rPr>
        <w:t>«</w:t>
      </w:r>
      <w:proofErr w:type="spellStart"/>
      <w:r w:rsidRPr="003652CB">
        <w:rPr>
          <w:i/>
          <w:sz w:val="20"/>
          <w:szCs w:val="20"/>
        </w:rPr>
        <w:t>Транснефть</w:t>
      </w:r>
      <w:proofErr w:type="spellEnd"/>
      <w:r w:rsidRPr="003652CB">
        <w:rPr>
          <w:i/>
          <w:sz w:val="20"/>
          <w:szCs w:val="20"/>
        </w:rPr>
        <w:t>»)</w:t>
      </w:r>
    </w:p>
    <w:p w14:paraId="2509D2C6" w14:textId="014C5D30" w:rsidR="00F81773" w:rsidRPr="003652CB" w:rsidRDefault="005363C5" w:rsidP="00F81773">
      <w:pPr>
        <w:tabs>
          <w:tab w:val="left" w:pos="709"/>
        </w:tabs>
        <w:spacing w:before="240" w:after="240"/>
        <w:jc w:val="both"/>
      </w:pPr>
      <w:r w:rsidRPr="003652CB">
        <w:t>4.5.5</w:t>
      </w:r>
      <w:r w:rsidR="00F81773" w:rsidRPr="003652CB">
        <w:t>. Испытания проб нефти допускается производить методом «А», «Б», «В» по ГОСТ Р 52247.</w:t>
      </w:r>
    </w:p>
    <w:p w14:paraId="04E7CA9A" w14:textId="3B76A982" w:rsidR="00F81773" w:rsidRPr="003652CB" w:rsidRDefault="005363C5" w:rsidP="00F81773">
      <w:pPr>
        <w:tabs>
          <w:tab w:val="left" w:pos="709"/>
        </w:tabs>
        <w:spacing w:before="240" w:after="120"/>
        <w:jc w:val="both"/>
      </w:pPr>
      <w:r w:rsidRPr="003652CB">
        <w:lastRenderedPageBreak/>
        <w:t>4.5.6</w:t>
      </w:r>
      <w:r w:rsidR="00F81773" w:rsidRPr="003652CB">
        <w:t>. Дополнительно, с целью осуществления раннего оперативного контроля ХОС на объектах добычи нефти и газа ежегодно специалистами УДНГ разрабатываются графики отбора проб нефти (Таблица 2).</w:t>
      </w:r>
    </w:p>
    <w:p w14:paraId="4B543329" w14:textId="77777777" w:rsidR="00F81773" w:rsidRPr="003652CB" w:rsidRDefault="00F81773" w:rsidP="00F81773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3652CB">
        <w:rPr>
          <w:rFonts w:ascii="Arial" w:hAnsi="Arial" w:cs="Arial"/>
          <w:b/>
          <w:bCs/>
          <w:sz w:val="20"/>
          <w:szCs w:val="20"/>
          <w:lang w:eastAsia="ru-RU"/>
        </w:rPr>
        <w:t>Таблица 2</w:t>
      </w:r>
    </w:p>
    <w:p w14:paraId="783B9517" w14:textId="77777777" w:rsidR="00F81773" w:rsidRPr="003652CB" w:rsidRDefault="00F81773" w:rsidP="00F81773">
      <w:pPr>
        <w:spacing w:after="60"/>
        <w:jc w:val="right"/>
        <w:rPr>
          <w:b/>
          <w:bCs/>
          <w:sz w:val="20"/>
          <w:lang w:eastAsia="ru-RU"/>
        </w:rPr>
      </w:pPr>
      <w:r w:rsidRPr="003652C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4"/>
        <w:gridCol w:w="5590"/>
        <w:gridCol w:w="3244"/>
      </w:tblGrid>
      <w:tr w:rsidR="003652CB" w:rsidRPr="003652CB" w14:paraId="2E4E01DE" w14:textId="77777777" w:rsidTr="001B21EF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D39476" w14:textId="77777777" w:rsidR="00F81773" w:rsidRPr="003652CB" w:rsidRDefault="00F81773" w:rsidP="001B21E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3652C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29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FF32524" w14:textId="77777777" w:rsidR="00F81773" w:rsidRPr="003652CB" w:rsidRDefault="00F81773" w:rsidP="001B21E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3652C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68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E4D1B5" w14:textId="77777777" w:rsidR="00F81773" w:rsidRPr="003652CB" w:rsidRDefault="00F81773" w:rsidP="001B21EF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3652C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3652CB" w:rsidRPr="003652CB" w14:paraId="11670A1A" w14:textId="77777777" w:rsidTr="001B21EF">
        <w:tc>
          <w:tcPr>
            <w:tcW w:w="403" w:type="pct"/>
          </w:tcPr>
          <w:p w14:paraId="01AA77D2" w14:textId="77777777" w:rsidR="00F81773" w:rsidRPr="003652CB" w:rsidRDefault="00F81773" w:rsidP="001B21EF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1</w:t>
            </w:r>
          </w:p>
        </w:tc>
        <w:tc>
          <w:tcPr>
            <w:tcW w:w="2909" w:type="pct"/>
          </w:tcPr>
          <w:p w14:paraId="03C3626C" w14:textId="77777777" w:rsidR="00F81773" w:rsidRPr="003652CB" w:rsidRDefault="00F81773" w:rsidP="001B21EF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Скважины ВНС</w:t>
            </w:r>
          </w:p>
        </w:tc>
        <w:tc>
          <w:tcPr>
            <w:tcW w:w="1688" w:type="pct"/>
            <w:vAlign w:val="center"/>
          </w:tcPr>
          <w:p w14:paraId="79A38660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 раз в сутки*</w:t>
            </w:r>
          </w:p>
        </w:tc>
      </w:tr>
      <w:tr w:rsidR="003652CB" w:rsidRPr="003652CB" w14:paraId="25F1F61F" w14:textId="77777777" w:rsidTr="001B21EF">
        <w:tc>
          <w:tcPr>
            <w:tcW w:w="403" w:type="pct"/>
          </w:tcPr>
          <w:p w14:paraId="38FB4E1A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val="en-US"/>
              </w:rPr>
            </w:pPr>
            <w:r w:rsidRPr="003652C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909" w:type="pct"/>
          </w:tcPr>
          <w:p w14:paraId="1BF0204D" w14:textId="77777777" w:rsidR="00F81773" w:rsidRPr="003652CB" w:rsidRDefault="00F81773" w:rsidP="001B21EF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Скважины ГТМ</w:t>
            </w:r>
          </w:p>
        </w:tc>
        <w:tc>
          <w:tcPr>
            <w:tcW w:w="1688" w:type="pct"/>
            <w:vAlign w:val="center"/>
          </w:tcPr>
          <w:p w14:paraId="6613F02E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 xml:space="preserve"> 1 раз в сутки*</w:t>
            </w:r>
          </w:p>
        </w:tc>
      </w:tr>
      <w:tr w:rsidR="003652CB" w:rsidRPr="003652CB" w14:paraId="5F67C327" w14:textId="77777777" w:rsidTr="001B21EF">
        <w:tc>
          <w:tcPr>
            <w:tcW w:w="403" w:type="pct"/>
          </w:tcPr>
          <w:p w14:paraId="4E7BBBD5" w14:textId="77777777" w:rsidR="00F81773" w:rsidRPr="003652CB" w:rsidRDefault="00F81773" w:rsidP="001B21EF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3</w:t>
            </w:r>
          </w:p>
        </w:tc>
        <w:tc>
          <w:tcPr>
            <w:tcW w:w="2909" w:type="pct"/>
          </w:tcPr>
          <w:p w14:paraId="7BE1B989" w14:textId="0446139F" w:rsidR="00F81773" w:rsidRPr="003652CB" w:rsidRDefault="00F81773" w:rsidP="001B21EF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Дающий фонд скважин</w:t>
            </w:r>
            <w:r w:rsidR="00631BC0" w:rsidRPr="003652CB">
              <w:rPr>
                <w:sz w:val="20"/>
                <w:szCs w:val="20"/>
              </w:rPr>
              <w:t>, содержащий ХОС</w:t>
            </w:r>
          </w:p>
        </w:tc>
        <w:tc>
          <w:tcPr>
            <w:tcW w:w="1688" w:type="pct"/>
            <w:vAlign w:val="center"/>
          </w:tcPr>
          <w:p w14:paraId="1D97B0D6" w14:textId="77777777" w:rsidR="00F81773" w:rsidRPr="003652CB" w:rsidRDefault="00F81773" w:rsidP="001B21EF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 раз в сутки**</w:t>
            </w:r>
          </w:p>
        </w:tc>
      </w:tr>
    </w:tbl>
    <w:p w14:paraId="2AB69EF6" w14:textId="128D894C" w:rsidR="00F81773" w:rsidRPr="003652CB" w:rsidRDefault="00F81773" w:rsidP="00FB1EA1">
      <w:pPr>
        <w:pStyle w:val="aff0"/>
        <w:tabs>
          <w:tab w:val="left" w:pos="709"/>
        </w:tabs>
        <w:spacing w:before="120"/>
        <w:ind w:left="0"/>
        <w:contextualSpacing w:val="0"/>
        <w:jc w:val="both"/>
        <w:rPr>
          <w:i/>
          <w:sz w:val="20"/>
          <w:szCs w:val="20"/>
        </w:rPr>
      </w:pPr>
      <w:r w:rsidRPr="003652CB">
        <w:rPr>
          <w:i/>
          <w:sz w:val="20"/>
          <w:szCs w:val="20"/>
        </w:rPr>
        <w:t>* 1 раз в сутки на период ВНР</w:t>
      </w:r>
      <w:r w:rsidR="00A82725" w:rsidRPr="003652CB">
        <w:rPr>
          <w:i/>
          <w:sz w:val="20"/>
          <w:szCs w:val="20"/>
        </w:rPr>
        <w:t>.</w:t>
      </w:r>
    </w:p>
    <w:p w14:paraId="3AFD1D82" w14:textId="5AD8D6EA" w:rsidR="00F81773" w:rsidRPr="003652CB" w:rsidRDefault="00F81773" w:rsidP="00FB1EA1">
      <w:pPr>
        <w:pStyle w:val="aff0"/>
        <w:tabs>
          <w:tab w:val="left" w:pos="709"/>
        </w:tabs>
        <w:spacing w:before="120"/>
        <w:ind w:left="0"/>
        <w:contextualSpacing w:val="0"/>
        <w:jc w:val="both"/>
        <w:rPr>
          <w:i/>
          <w:sz w:val="20"/>
          <w:szCs w:val="20"/>
        </w:rPr>
      </w:pPr>
      <w:r w:rsidRPr="003652CB">
        <w:rPr>
          <w:i/>
          <w:sz w:val="20"/>
          <w:szCs w:val="20"/>
        </w:rPr>
        <w:t xml:space="preserve">**1 раз при превышении содержания ХОС относительно среднего значения 0,9 </w:t>
      </w:r>
      <w:r w:rsidRPr="003652CB">
        <w:rPr>
          <w:i/>
          <w:sz w:val="20"/>
          <w:szCs w:val="20"/>
          <w:lang w:val="en-US"/>
        </w:rPr>
        <w:t>ppm</w:t>
      </w:r>
      <w:r w:rsidRPr="003652CB">
        <w:rPr>
          <w:i/>
          <w:sz w:val="20"/>
          <w:szCs w:val="20"/>
        </w:rPr>
        <w:t xml:space="preserve"> (в </w:t>
      </w:r>
      <w:proofErr w:type="spellStart"/>
      <w:r w:rsidRPr="003652CB">
        <w:rPr>
          <w:i/>
          <w:sz w:val="20"/>
          <w:szCs w:val="20"/>
        </w:rPr>
        <w:t>т.ч</w:t>
      </w:r>
      <w:proofErr w:type="spellEnd"/>
      <w:r w:rsidRPr="003652CB">
        <w:rPr>
          <w:i/>
          <w:sz w:val="20"/>
          <w:szCs w:val="20"/>
        </w:rPr>
        <w:t xml:space="preserve">. при превышении средних значений ХОС в нефти на конечных точках сдачи нефти в систему </w:t>
      </w:r>
      <w:r w:rsidR="00631BC0" w:rsidRPr="003652CB">
        <w:rPr>
          <w:i/>
          <w:sz w:val="20"/>
          <w:szCs w:val="20"/>
        </w:rPr>
        <w:t>Магистрального Нефтепровода</w:t>
      </w:r>
      <w:r w:rsidRPr="003652CB">
        <w:rPr>
          <w:i/>
          <w:sz w:val="20"/>
          <w:szCs w:val="20"/>
        </w:rPr>
        <w:t xml:space="preserve"> ПАО «</w:t>
      </w:r>
      <w:proofErr w:type="spellStart"/>
      <w:r w:rsidRPr="003652CB">
        <w:rPr>
          <w:i/>
          <w:sz w:val="20"/>
          <w:szCs w:val="20"/>
        </w:rPr>
        <w:t>Транснефть</w:t>
      </w:r>
      <w:proofErr w:type="spellEnd"/>
      <w:r w:rsidRPr="003652CB">
        <w:rPr>
          <w:i/>
          <w:sz w:val="20"/>
          <w:szCs w:val="20"/>
        </w:rPr>
        <w:t>»)</w:t>
      </w:r>
      <w:r w:rsidR="00A82725" w:rsidRPr="003652CB">
        <w:rPr>
          <w:i/>
          <w:sz w:val="20"/>
          <w:szCs w:val="20"/>
        </w:rPr>
        <w:t>.</w:t>
      </w:r>
    </w:p>
    <w:p w14:paraId="5D48B662" w14:textId="0BB9AC9C" w:rsidR="006A7A65" w:rsidRPr="003652CB" w:rsidRDefault="005363C5" w:rsidP="00401A38">
      <w:pPr>
        <w:tabs>
          <w:tab w:val="left" w:pos="709"/>
        </w:tabs>
        <w:spacing w:before="240" w:after="240"/>
        <w:jc w:val="both"/>
      </w:pPr>
      <w:r w:rsidRPr="003652CB">
        <w:t>4.5.7</w:t>
      </w:r>
      <w:r w:rsidR="00F81773" w:rsidRPr="003652CB">
        <w:t xml:space="preserve">. Объем пробы для определения ХОС должен составлять не менее 1000 мл. нефти (допускается содержание воды не более 5%). Отбор проб производить в стеклянную тару, отбор проб в пластмассовые бутылки </w:t>
      </w:r>
      <w:r w:rsidR="00F81773" w:rsidRPr="003652CB">
        <w:rPr>
          <w:b/>
          <w:u w:val="single"/>
        </w:rPr>
        <w:t>ЗАПРЕЩЕН</w:t>
      </w:r>
      <w:r w:rsidR="00401A38" w:rsidRPr="003652CB">
        <w:t>.</w:t>
      </w:r>
      <w:r w:rsidR="006A7A65" w:rsidRPr="003652CB">
        <w:br w:type="page"/>
      </w:r>
    </w:p>
    <w:p w14:paraId="100A60F3" w14:textId="04DE16F1" w:rsidR="006A7A65" w:rsidRPr="003652CB" w:rsidRDefault="006A7A65" w:rsidP="00640C4A">
      <w:pPr>
        <w:pStyle w:val="10"/>
      </w:pPr>
      <w:bookmarkStart w:id="37" w:name="_Toc54621681"/>
      <w:bookmarkStart w:id="38" w:name="_Toc84341713"/>
      <w:bookmarkEnd w:id="29"/>
      <w:r w:rsidRPr="003652CB">
        <w:lastRenderedPageBreak/>
        <w:t xml:space="preserve">5. </w:t>
      </w:r>
      <w:bookmarkEnd w:id="37"/>
      <w:r w:rsidRPr="003652CB">
        <w:t>ХИМРЕАГЕНТЫ</w:t>
      </w:r>
      <w:bookmarkEnd w:id="38"/>
    </w:p>
    <w:p w14:paraId="6FF491FF" w14:textId="5722C5F6" w:rsidR="005C1FEE" w:rsidRPr="003652CB" w:rsidRDefault="006A7A65" w:rsidP="00FB1EA1">
      <w:pPr>
        <w:pStyle w:val="S20"/>
        <w:tabs>
          <w:tab w:val="left" w:pos="567"/>
        </w:tabs>
        <w:spacing w:before="240" w:after="240"/>
      </w:pPr>
      <w:bookmarkStart w:id="39" w:name="_Toc84341714"/>
      <w:r w:rsidRPr="003652CB">
        <w:t>5.1. ОБЩИЕ СВЕДЕНИЯ</w:t>
      </w:r>
      <w:bookmarkEnd w:id="39"/>
    </w:p>
    <w:p w14:paraId="3EEB5B43" w14:textId="6113881E" w:rsidR="00E774DF" w:rsidRPr="003652CB" w:rsidRDefault="006A7A65" w:rsidP="009D148B">
      <w:pPr>
        <w:pStyle w:val="S0"/>
        <w:spacing w:after="240"/>
        <w:rPr>
          <w:snapToGrid w:val="0"/>
        </w:rPr>
      </w:pPr>
      <w:r w:rsidRPr="003652CB">
        <w:t>5</w:t>
      </w:r>
      <w:r w:rsidR="00FE3548" w:rsidRPr="003652CB">
        <w:t>.</w:t>
      </w:r>
      <w:r w:rsidRPr="003652CB">
        <w:t>1</w:t>
      </w:r>
      <w:r w:rsidR="00FE3548" w:rsidRPr="003652CB">
        <w:t xml:space="preserve">.1. </w:t>
      </w:r>
      <w:r w:rsidR="00E774DF" w:rsidRPr="003652CB">
        <w:t>Организаци</w:t>
      </w:r>
      <w:r w:rsidR="00D304E0" w:rsidRPr="003652CB">
        <w:t>ю</w:t>
      </w:r>
      <w:r w:rsidR="00E774DF" w:rsidRPr="003652CB">
        <w:t xml:space="preserve"> </w:t>
      </w:r>
      <w:r w:rsidR="00D304E0" w:rsidRPr="003652CB">
        <w:t>постоянного</w:t>
      </w:r>
      <w:r w:rsidR="00093E02" w:rsidRPr="003652CB">
        <w:t xml:space="preserve"> контроля содержания ХОС в</w:t>
      </w:r>
      <w:r w:rsidR="00E774DF" w:rsidRPr="003652CB">
        <w:t xml:space="preserve"> поступающих ХР</w:t>
      </w:r>
      <w:r w:rsidR="00D304E0" w:rsidRPr="003652CB">
        <w:t xml:space="preserve">, </w:t>
      </w:r>
      <w:r w:rsidR="00D304E0" w:rsidRPr="003652CB">
        <w:rPr>
          <w:snapToGrid w:val="0"/>
        </w:rPr>
        <w:t xml:space="preserve">применяемых в технологических процессах добычи, подготовки, транспортировки углеводородного сырья, а также применяемых для увеличения </w:t>
      </w:r>
      <w:proofErr w:type="spellStart"/>
      <w:r w:rsidR="00D304E0" w:rsidRPr="003652CB">
        <w:rPr>
          <w:snapToGrid w:val="0"/>
        </w:rPr>
        <w:t>нефтеотдачи</w:t>
      </w:r>
      <w:proofErr w:type="spellEnd"/>
      <w:r w:rsidR="00D304E0" w:rsidRPr="003652CB">
        <w:rPr>
          <w:snapToGrid w:val="0"/>
        </w:rPr>
        <w:t>, ремонтно-изоляционных работах и строительстве скважин необходимо проводить</w:t>
      </w:r>
      <w:r w:rsidR="00093E02" w:rsidRPr="003652CB">
        <w:rPr>
          <w:snapToGrid w:val="0"/>
        </w:rPr>
        <w:t xml:space="preserve"> на всех этапах планирования, закупки, использования и утилизации ХР в производственном процесс</w:t>
      </w:r>
      <w:r w:rsidR="00A2673E" w:rsidRPr="003652CB">
        <w:rPr>
          <w:snapToGrid w:val="0"/>
        </w:rPr>
        <w:t>е</w:t>
      </w:r>
      <w:r w:rsidR="00093E02" w:rsidRPr="003652CB">
        <w:rPr>
          <w:snapToGrid w:val="0"/>
        </w:rPr>
        <w:t>.</w:t>
      </w:r>
    </w:p>
    <w:p w14:paraId="6B865114" w14:textId="5E0E02AD" w:rsidR="005D3236" w:rsidRPr="003652CB" w:rsidRDefault="007944C5" w:rsidP="00100DC8">
      <w:pPr>
        <w:pStyle w:val="20"/>
        <w:rPr>
          <w:rStyle w:val="21"/>
          <w:b/>
        </w:rPr>
      </w:pPr>
      <w:bookmarkStart w:id="40" w:name="_Toc84341715"/>
      <w:r w:rsidRPr="003652CB">
        <w:rPr>
          <w:rStyle w:val="21"/>
          <w:b/>
        </w:rPr>
        <w:t>5.2. КАМЕРАЛЬНАЯ (ДОКУМЕНТАРНАЯ) ПРОВЕРКА</w:t>
      </w:r>
      <w:bookmarkEnd w:id="40"/>
    </w:p>
    <w:p w14:paraId="76BC4C99" w14:textId="5C1BDFB8" w:rsidR="00FD5086" w:rsidRPr="003652CB" w:rsidRDefault="007944C5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5.2.1. </w:t>
      </w:r>
      <w:r w:rsidR="00FE3548" w:rsidRPr="003652CB">
        <w:rPr>
          <w:lang w:eastAsia="ru-RU"/>
        </w:rPr>
        <w:t xml:space="preserve">Работники </w:t>
      </w:r>
      <w:r w:rsidR="00631BC0" w:rsidRPr="003652CB">
        <w:rPr>
          <w:lang w:eastAsia="ru-RU"/>
        </w:rPr>
        <w:t>СП (</w:t>
      </w:r>
      <w:r w:rsidR="00850CC7" w:rsidRPr="003652CB">
        <w:rPr>
          <w:lang w:eastAsia="ru-RU"/>
        </w:rPr>
        <w:t xml:space="preserve">Кураторы </w:t>
      </w:r>
      <w:r w:rsidR="00631BC0" w:rsidRPr="003652CB">
        <w:rPr>
          <w:lang w:eastAsia="ru-RU"/>
        </w:rPr>
        <w:t>договоров услуг</w:t>
      </w:r>
      <w:r w:rsidR="00C14BE3" w:rsidRPr="003652CB">
        <w:rPr>
          <w:lang w:eastAsia="ru-RU"/>
        </w:rPr>
        <w:t xml:space="preserve"> в рамках которых используются ХР) и </w:t>
      </w:r>
      <w:r w:rsidR="009C5BF3" w:rsidRPr="003652CB">
        <w:rPr>
          <w:lang w:eastAsia="ru-RU"/>
        </w:rPr>
        <w:t>УС</w:t>
      </w:r>
      <w:r w:rsidR="00C14BE3" w:rsidRPr="003652CB">
        <w:rPr>
          <w:lang w:eastAsia="ru-RU"/>
        </w:rPr>
        <w:t xml:space="preserve">МТР проводят </w:t>
      </w:r>
      <w:r w:rsidR="00E17B73" w:rsidRPr="003652CB">
        <w:rPr>
          <w:lang w:eastAsia="ru-RU"/>
        </w:rPr>
        <w:t xml:space="preserve">проверку </w:t>
      </w:r>
      <w:r w:rsidR="00FD5086" w:rsidRPr="003652CB">
        <w:rPr>
          <w:lang w:eastAsia="ru-RU"/>
        </w:rPr>
        <w:t>разрешител</w:t>
      </w:r>
      <w:r w:rsidR="00D304E0" w:rsidRPr="003652CB">
        <w:rPr>
          <w:lang w:eastAsia="ru-RU"/>
        </w:rPr>
        <w:t>ьн</w:t>
      </w:r>
      <w:r w:rsidR="00E17B73" w:rsidRPr="003652CB">
        <w:rPr>
          <w:lang w:eastAsia="ru-RU"/>
        </w:rPr>
        <w:t xml:space="preserve">ой и сопроводительной документации поставляемых МТР класса 27 в </w:t>
      </w:r>
      <w:r w:rsidR="009B0354" w:rsidRPr="003652CB">
        <w:rPr>
          <w:lang w:val="en-US" w:eastAsia="ru-RU"/>
        </w:rPr>
        <w:t>SAP</w:t>
      </w:r>
      <w:r w:rsidR="009B0354" w:rsidRPr="003652CB" w:rsidDel="009B0354">
        <w:rPr>
          <w:lang w:eastAsia="ru-RU"/>
        </w:rPr>
        <w:t xml:space="preserve"> </w:t>
      </w:r>
      <w:r w:rsidR="00FD5086" w:rsidRPr="003652CB">
        <w:rPr>
          <w:lang w:eastAsia="ru-RU"/>
        </w:rPr>
        <w:t>на предмет отсутствия ХОС согласно установленным критери</w:t>
      </w:r>
      <w:r w:rsidR="00093E02" w:rsidRPr="003652CB">
        <w:rPr>
          <w:lang w:eastAsia="ru-RU"/>
        </w:rPr>
        <w:t xml:space="preserve">ям проверки документации </w:t>
      </w:r>
      <w:r w:rsidR="00C14BE3" w:rsidRPr="003652CB">
        <w:rPr>
          <w:lang w:eastAsia="ru-RU"/>
        </w:rPr>
        <w:t>в рамках закупки.</w:t>
      </w:r>
    </w:p>
    <w:p w14:paraId="006FCDE0" w14:textId="7918B83B" w:rsidR="00093E02" w:rsidRPr="003652CB" w:rsidRDefault="007944C5" w:rsidP="009D148B">
      <w:pPr>
        <w:tabs>
          <w:tab w:val="left" w:pos="539"/>
        </w:tabs>
        <w:spacing w:before="240"/>
        <w:jc w:val="both"/>
      </w:pPr>
      <w:r w:rsidRPr="003652CB">
        <w:t xml:space="preserve">5.2.2. </w:t>
      </w:r>
      <w:r w:rsidR="00A2673E" w:rsidRPr="003652CB">
        <w:t>Все ХР</w:t>
      </w:r>
      <w:r w:rsidR="00093E02" w:rsidRPr="003652CB">
        <w:t xml:space="preserve"> должны сопровождаться следующим комплектом </w:t>
      </w:r>
      <w:r w:rsidR="00A2673E" w:rsidRPr="003652CB">
        <w:t>разрешительной</w:t>
      </w:r>
      <w:r w:rsidR="00093E02" w:rsidRPr="003652CB">
        <w:t xml:space="preserve"> документации:</w:t>
      </w:r>
    </w:p>
    <w:p w14:paraId="5C39B648" w14:textId="6911E67C" w:rsidR="00093E02" w:rsidRPr="003652CB" w:rsidRDefault="00BC4765" w:rsidP="009D148B">
      <w:pPr>
        <w:pStyle w:val="aff0"/>
        <w:numPr>
          <w:ilvl w:val="0"/>
          <w:numId w:val="33"/>
        </w:numPr>
        <w:spacing w:before="60"/>
        <w:ind w:left="567" w:hanging="397"/>
        <w:contextualSpacing w:val="0"/>
        <w:jc w:val="both"/>
      </w:pPr>
      <w:r w:rsidRPr="003652CB">
        <w:t>д</w:t>
      </w:r>
      <w:r w:rsidR="00093E02" w:rsidRPr="003652CB">
        <w:t>ля материалов отечественного производства (с учетом информации об актуальных изменениях на текущую дату получения материала):</w:t>
      </w:r>
    </w:p>
    <w:p w14:paraId="2D12D2EF" w14:textId="2BF1961C" w:rsidR="00093E02" w:rsidRPr="003652CB" w:rsidRDefault="00093E02" w:rsidP="00636705">
      <w:pPr>
        <w:widowControl w:val="0"/>
        <w:numPr>
          <w:ilvl w:val="0"/>
          <w:numId w:val="34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ТУ (согласно ГОСТ 2.114), ГОСТ или стандарт на продукцию</w:t>
      </w:r>
      <w:r w:rsidR="00A2673E" w:rsidRPr="003652CB">
        <w:t xml:space="preserve"> с внесенным пунктом о содержании ХОС и лабораторном методе его определения</w:t>
      </w:r>
      <w:r w:rsidRPr="003652CB">
        <w:t>;</w:t>
      </w:r>
    </w:p>
    <w:p w14:paraId="4632D38B" w14:textId="77777777" w:rsidR="00093E02" w:rsidRPr="003652CB" w:rsidRDefault="00093E02" w:rsidP="005C39F3">
      <w:pPr>
        <w:widowControl w:val="0"/>
        <w:numPr>
          <w:ilvl w:val="0"/>
          <w:numId w:val="34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инструкцию по применению;</w:t>
      </w:r>
    </w:p>
    <w:p w14:paraId="26EA6898" w14:textId="77777777" w:rsidR="00093E02" w:rsidRPr="003652CB" w:rsidRDefault="00093E02" w:rsidP="005C39F3">
      <w:pPr>
        <w:widowControl w:val="0"/>
        <w:numPr>
          <w:ilvl w:val="0"/>
          <w:numId w:val="34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зависимости от номенклатуры производимой продукции производитель самостоятельно присваивает коды ТН ВЭД и декларирует их в разрешительной документации. В зависимости от кода ТН ВЭД определяется необходимость регистрации. Коды ТН ВЭД, а также перечень товаров, подлежащих государственной регистрации, размещены на сайте Федеральной службы по надзору в сфере защиты прав потребителей и благополучия человека. В случае отсутствия необходимости регистрации товара производителю материала (для последующего предъявления Заказчику) 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человека;</w:t>
      </w:r>
    </w:p>
    <w:p w14:paraId="64D3504E" w14:textId="4AD10E26" w:rsidR="00A2673E" w:rsidRPr="003652CB" w:rsidRDefault="00093E02" w:rsidP="005C39F3">
      <w:pPr>
        <w:widowControl w:val="0"/>
        <w:numPr>
          <w:ilvl w:val="0"/>
          <w:numId w:val="34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 xml:space="preserve">паспорт безопасности материала для бурового раствора (согласно Р 50.1.102 и разделу 1 ГОСТ 30333) в актуальной редакции с каждой партией материала (для </w:t>
      </w:r>
      <w:r w:rsidR="00A50AE7" w:rsidRPr="003652CB">
        <w:t>ХР</w:t>
      </w:r>
      <w:r w:rsidRPr="003652CB">
        <w:t xml:space="preserve"> используемых в строительстве скважин);</w:t>
      </w:r>
      <w:r w:rsidR="00A2673E" w:rsidRPr="003652CB">
        <w:t xml:space="preserve"> </w:t>
      </w:r>
    </w:p>
    <w:p w14:paraId="72AC594C" w14:textId="1D936B5C" w:rsidR="00093E02" w:rsidRPr="003652CB" w:rsidRDefault="00636705" w:rsidP="005C39F3">
      <w:pPr>
        <w:widowControl w:val="0"/>
        <w:numPr>
          <w:ilvl w:val="0"/>
          <w:numId w:val="34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п</w:t>
      </w:r>
      <w:r w:rsidR="00093E02" w:rsidRPr="003652CB">
        <w:t>аспорт безопасности химического реагента (</w:t>
      </w:r>
      <w:r w:rsidR="00255B34" w:rsidRPr="003652CB">
        <w:t>с</w:t>
      </w:r>
      <w:r w:rsidR="00093E02" w:rsidRPr="003652CB">
        <w:t xml:space="preserve">огласно </w:t>
      </w:r>
      <w:r w:rsidR="0098073B" w:rsidRPr="003652CB">
        <w:t>п</w:t>
      </w:r>
      <w:r w:rsidR="00EF55F1" w:rsidRPr="003652CB">
        <w:t>риказ</w:t>
      </w:r>
      <w:r w:rsidR="00197BD9" w:rsidRPr="003652CB">
        <w:t>у</w:t>
      </w:r>
      <w:r w:rsidR="00EF55F1" w:rsidRPr="003652CB">
        <w:t xml:space="preserve"> Министерства труда и социальной защиты Российской Федерации от 27.11.2020 № 834н</w:t>
      </w:r>
      <w:r w:rsidR="003A04C2" w:rsidRPr="003652CB">
        <w:t xml:space="preserve"> «Об утверждении Правил по охране труда при использовании отдельных видов химических веществ и материалов, при химической чистке, стирке, обеззараживании и дезактивации»</w:t>
      </w:r>
      <w:r w:rsidR="00093E02" w:rsidRPr="003652CB">
        <w:t>, Р 50.1.102 и разделу 1 ГОСТ 30333) в актуальной редакции, паспорт безопасности является обязательной составной частью технической документации на химическую продукцию</w:t>
      </w:r>
      <w:r w:rsidR="00BC4765" w:rsidRPr="003652CB">
        <w:t>;</w:t>
      </w:r>
    </w:p>
    <w:p w14:paraId="301EF73A" w14:textId="57369673" w:rsidR="00A2673E" w:rsidRPr="003652CB" w:rsidRDefault="00636705" w:rsidP="005C39F3">
      <w:pPr>
        <w:widowControl w:val="0"/>
        <w:numPr>
          <w:ilvl w:val="0"/>
          <w:numId w:val="34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п</w:t>
      </w:r>
      <w:r w:rsidR="00A2673E" w:rsidRPr="003652CB">
        <w:t>ротокол лабораторных испытаний независимой лаборатории определения ХОС в ХР, подтверждающий отсутствие ХОС в ХР</w:t>
      </w:r>
      <w:r w:rsidR="00BC4765" w:rsidRPr="003652CB">
        <w:t>;</w:t>
      </w:r>
    </w:p>
    <w:p w14:paraId="1B2EBDED" w14:textId="61317DEE" w:rsidR="00A2673E" w:rsidRPr="003652CB" w:rsidRDefault="00636705" w:rsidP="005C39F3">
      <w:pPr>
        <w:widowControl w:val="0"/>
        <w:numPr>
          <w:ilvl w:val="0"/>
          <w:numId w:val="34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lastRenderedPageBreak/>
        <w:t>п</w:t>
      </w:r>
      <w:r w:rsidR="00A2673E" w:rsidRPr="003652CB">
        <w:t>аспорт качества на продукцию партии с внесенным значением ХОС в ХР</w:t>
      </w:r>
      <w:r w:rsidR="00BC4765" w:rsidRPr="003652CB">
        <w:t>;</w:t>
      </w:r>
    </w:p>
    <w:p w14:paraId="58EA9A64" w14:textId="502B9FF4" w:rsidR="00093E02" w:rsidRPr="003652CB" w:rsidRDefault="00636705" w:rsidP="005C39F3">
      <w:pPr>
        <w:pStyle w:val="aff0"/>
        <w:widowControl w:val="0"/>
        <w:numPr>
          <w:ilvl w:val="0"/>
          <w:numId w:val="34"/>
        </w:numPr>
        <w:autoSpaceDE w:val="0"/>
        <w:autoSpaceDN w:val="0"/>
        <w:adjustRightInd w:val="0"/>
        <w:spacing w:before="60"/>
        <w:ind w:left="1134" w:hanging="397"/>
        <w:contextualSpacing w:val="0"/>
        <w:jc w:val="both"/>
      </w:pPr>
      <w:r w:rsidRPr="003652CB">
        <w:t>д</w:t>
      </w:r>
      <w:r w:rsidR="00093E02" w:rsidRPr="003652CB">
        <w:t xml:space="preserve">окументация на материал отечественного производства должна быть на русском языке, заверенная печатью и подписью руководителя производителя (поставщика) материала или </w:t>
      </w:r>
      <w:r w:rsidR="00850CC7" w:rsidRPr="003652CB">
        <w:t>Подрядчика</w:t>
      </w:r>
      <w:r w:rsidR="00093E02" w:rsidRPr="003652CB">
        <w:t xml:space="preserve">, предоставляющей </w:t>
      </w:r>
      <w:r w:rsidR="008E1B0D" w:rsidRPr="003652CB">
        <w:t>ХР</w:t>
      </w:r>
      <w:r w:rsidR="00093E02" w:rsidRPr="003652CB">
        <w:t xml:space="preserve">, </w:t>
      </w:r>
      <w:r w:rsidR="00A2673E" w:rsidRPr="003652CB">
        <w:t xml:space="preserve">в том числе </w:t>
      </w:r>
      <w:r w:rsidR="00850CC7" w:rsidRPr="003652CB">
        <w:t xml:space="preserve">Подрядчика </w:t>
      </w:r>
      <w:r w:rsidR="00093E02" w:rsidRPr="003652CB">
        <w:t>по буровым растворам.</w:t>
      </w:r>
    </w:p>
    <w:p w14:paraId="3B31C9D1" w14:textId="6D61C0FD" w:rsidR="00093E02" w:rsidRPr="003652CB" w:rsidRDefault="00636705" w:rsidP="005C39F3">
      <w:pPr>
        <w:pStyle w:val="aff0"/>
        <w:numPr>
          <w:ilvl w:val="0"/>
          <w:numId w:val="33"/>
        </w:numPr>
        <w:tabs>
          <w:tab w:val="left" w:pos="539"/>
          <w:tab w:val="left" w:pos="567"/>
        </w:tabs>
        <w:spacing w:before="60"/>
        <w:ind w:left="567" w:hanging="397"/>
        <w:contextualSpacing w:val="0"/>
        <w:jc w:val="both"/>
      </w:pPr>
      <w:r w:rsidRPr="003652CB">
        <w:t>д</w:t>
      </w:r>
      <w:r w:rsidR="00093E02" w:rsidRPr="003652CB">
        <w:t>ля материалов иностранного производства:</w:t>
      </w:r>
    </w:p>
    <w:p w14:paraId="5E0B2D1D" w14:textId="77777777" w:rsidR="002B50FD" w:rsidRPr="003652CB" w:rsidRDefault="00093E02" w:rsidP="005C39F3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техническую информацию (инструкцию по применению)</w:t>
      </w:r>
      <w:r w:rsidR="00A2673E" w:rsidRPr="003652CB">
        <w:t xml:space="preserve"> с внесенным пунктом о содержании ХОС и лабораторном методе его определения</w:t>
      </w:r>
      <w:r w:rsidRPr="003652CB">
        <w:t>;</w:t>
      </w:r>
    </w:p>
    <w:p w14:paraId="1A222EFE" w14:textId="77777777" w:rsidR="002B50FD" w:rsidRPr="003652CB" w:rsidRDefault="00093E02" w:rsidP="005C39F3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Процедура получения и действия в случае отсутствия необходимости регистрации аналогичны, что и для материалов отечественного производства;</w:t>
      </w:r>
    </w:p>
    <w:p w14:paraId="5EC6CE9D" w14:textId="47980558" w:rsidR="002B50FD" w:rsidRPr="003652CB" w:rsidRDefault="00093E02" w:rsidP="00237A4B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 xml:space="preserve">паспорт безопасности материала для бурового раствора (согласно Р 50.1.102 и разделу 1 ГОСТ 30333) в актуальной редакции с каждой партией материала (для </w:t>
      </w:r>
      <w:r w:rsidR="008E1B0D" w:rsidRPr="003652CB">
        <w:t>ХР</w:t>
      </w:r>
      <w:r w:rsidRPr="003652CB">
        <w:t xml:space="preserve"> используемых в строительстве скважин);</w:t>
      </w:r>
    </w:p>
    <w:p w14:paraId="35656F83" w14:textId="7FC474B1" w:rsidR="002B50FD" w:rsidRPr="003652CB" w:rsidRDefault="00093E02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 xml:space="preserve">спецификацию на поставку с указанием номера контракта (при промышленном применении </w:t>
      </w:r>
      <w:r w:rsidR="008E1B0D" w:rsidRPr="003652CB">
        <w:t>ХР</w:t>
      </w:r>
      <w:r w:rsidRPr="003652CB">
        <w:t xml:space="preserve"> для всех </w:t>
      </w:r>
      <w:r w:rsidR="008E1B0D" w:rsidRPr="003652CB">
        <w:t>ХР</w:t>
      </w:r>
      <w:r w:rsidRPr="003652CB">
        <w:t>, кроме реагентов используемых в строительстве скважин);</w:t>
      </w:r>
    </w:p>
    <w:p w14:paraId="2E9874C6" w14:textId="2EBDB359" w:rsidR="002B50FD" w:rsidRPr="003652CB" w:rsidRDefault="00093E02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паспорт безопасности химического реагента (</w:t>
      </w:r>
      <w:proofErr w:type="spellStart"/>
      <w:r w:rsidRPr="003652CB">
        <w:t>Material</w:t>
      </w:r>
      <w:proofErr w:type="spellEnd"/>
      <w:r w:rsidRPr="003652CB">
        <w:t xml:space="preserve"> </w:t>
      </w:r>
      <w:proofErr w:type="spellStart"/>
      <w:r w:rsidRPr="003652CB">
        <w:t>Safety</w:t>
      </w:r>
      <w:proofErr w:type="spellEnd"/>
      <w:r w:rsidRPr="003652CB">
        <w:t xml:space="preserve"> </w:t>
      </w:r>
      <w:proofErr w:type="spellStart"/>
      <w:r w:rsidRPr="003652CB">
        <w:t>Data</w:t>
      </w:r>
      <w:proofErr w:type="spellEnd"/>
      <w:r w:rsidRPr="003652CB">
        <w:t xml:space="preserve"> </w:t>
      </w:r>
      <w:proofErr w:type="spellStart"/>
      <w:r w:rsidRPr="003652CB">
        <w:t>Sheet</w:t>
      </w:r>
      <w:proofErr w:type="spellEnd"/>
      <w:r w:rsidRPr="003652CB">
        <w:t xml:space="preserve">), содержащий показатели по основным классам химического реагента (для всех </w:t>
      </w:r>
      <w:r w:rsidR="008E1B0D" w:rsidRPr="003652CB">
        <w:t>ХР</w:t>
      </w:r>
      <w:r w:rsidRPr="003652CB">
        <w:t>, кроме реагентов используемых в строительстве скважин);</w:t>
      </w:r>
    </w:p>
    <w:p w14:paraId="26074055" w14:textId="0C1E85C4" w:rsidR="002B50FD" w:rsidRPr="003652CB" w:rsidRDefault="00636705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3652CB">
        <w:t>п</w:t>
      </w:r>
      <w:r w:rsidR="002B50FD" w:rsidRPr="003652CB">
        <w:t>ротокол лабораторных испытаний независимой лаборатории определения ХОС в ХР, подтверждающий отсутствие ХОС в ХР</w:t>
      </w:r>
      <w:r w:rsidR="00BC4765" w:rsidRPr="003652CB">
        <w:t>;</w:t>
      </w:r>
    </w:p>
    <w:p w14:paraId="31435419" w14:textId="02EB54D6" w:rsidR="00BC4765" w:rsidRPr="003652CB" w:rsidRDefault="00636705" w:rsidP="009D148B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 w:rsidRPr="003652CB">
        <w:t>п</w:t>
      </w:r>
      <w:r w:rsidR="002B50FD" w:rsidRPr="003652CB">
        <w:t>аспорт качества на продукцию партии с внесенным значением ХОС в ХР</w:t>
      </w:r>
      <w:r w:rsidR="00BC4765" w:rsidRPr="003652CB">
        <w:t>;</w:t>
      </w:r>
    </w:p>
    <w:p w14:paraId="22814FF2" w14:textId="0AC81AC3" w:rsidR="00093E02" w:rsidRPr="003652CB" w:rsidRDefault="00E20148" w:rsidP="009D148B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 w:rsidRPr="003652CB">
        <w:rPr>
          <w:lang w:eastAsia="ru-RU"/>
        </w:rPr>
        <w:t>д</w:t>
      </w:r>
      <w:r w:rsidR="00093E02" w:rsidRPr="003652CB">
        <w:rPr>
          <w:lang w:eastAsia="ru-RU"/>
        </w:rPr>
        <w:t xml:space="preserve">окументация на материал иностранного производства должна быть на языке оригинала и на русском языке, заверенная печатью и подписью руководителя производителя (поставщика) материала или </w:t>
      </w:r>
      <w:r w:rsidR="00850CC7" w:rsidRPr="003652CB">
        <w:rPr>
          <w:lang w:eastAsia="ru-RU"/>
        </w:rPr>
        <w:t>Подрядчика</w:t>
      </w:r>
      <w:r w:rsidR="00093E02" w:rsidRPr="003652CB">
        <w:rPr>
          <w:lang w:eastAsia="ru-RU"/>
        </w:rPr>
        <w:t xml:space="preserve">, предоставляющей </w:t>
      </w:r>
      <w:r w:rsidR="008E1B0D" w:rsidRPr="003652CB">
        <w:rPr>
          <w:lang w:eastAsia="ru-RU"/>
        </w:rPr>
        <w:t>ХР</w:t>
      </w:r>
      <w:r w:rsidR="00093E02" w:rsidRPr="003652CB">
        <w:rPr>
          <w:lang w:eastAsia="ru-RU"/>
        </w:rPr>
        <w:t xml:space="preserve">, </w:t>
      </w:r>
      <w:r w:rsidR="002B50FD" w:rsidRPr="003652CB">
        <w:rPr>
          <w:lang w:eastAsia="ru-RU"/>
        </w:rPr>
        <w:t xml:space="preserve">в том числе </w:t>
      </w:r>
      <w:r w:rsidR="00850CC7" w:rsidRPr="003652CB">
        <w:rPr>
          <w:lang w:eastAsia="ru-RU"/>
        </w:rPr>
        <w:t xml:space="preserve">Подрядчика </w:t>
      </w:r>
      <w:r w:rsidR="00093E02" w:rsidRPr="003652CB">
        <w:rPr>
          <w:lang w:eastAsia="ru-RU"/>
        </w:rPr>
        <w:t>по буровым растворам.</w:t>
      </w:r>
    </w:p>
    <w:p w14:paraId="55E4BF38" w14:textId="6A8F40FF" w:rsidR="00093E02" w:rsidRPr="003652CB" w:rsidRDefault="00BC4765" w:rsidP="009D148B">
      <w:pPr>
        <w:widowControl w:val="0"/>
        <w:spacing w:before="240"/>
        <w:jc w:val="both"/>
        <w:rPr>
          <w:lang w:eastAsia="ru-RU"/>
        </w:rPr>
      </w:pPr>
      <w:r w:rsidRPr="003652CB">
        <w:rPr>
          <w:lang w:eastAsia="ru-RU"/>
        </w:rPr>
        <w:t xml:space="preserve">5.2.3. </w:t>
      </w:r>
      <w:r w:rsidR="00093E02" w:rsidRPr="003652CB">
        <w:rPr>
          <w:lang w:eastAsia="ru-RU"/>
        </w:rPr>
        <w:t xml:space="preserve">Техническая документация на материал (ГОСТ, ТУ, инструкция по применению или др.) предъявляется </w:t>
      </w:r>
      <w:r w:rsidR="002B50FD" w:rsidRPr="003652CB">
        <w:rPr>
          <w:lang w:eastAsia="ru-RU"/>
        </w:rPr>
        <w:t xml:space="preserve">производителем ХР, либо </w:t>
      </w:r>
      <w:r w:rsidR="00850CC7" w:rsidRPr="003652CB">
        <w:rPr>
          <w:lang w:eastAsia="ru-RU"/>
        </w:rPr>
        <w:t xml:space="preserve">Подрядчика </w:t>
      </w:r>
      <w:r w:rsidR="002B50FD" w:rsidRPr="003652CB">
        <w:rPr>
          <w:lang w:eastAsia="ru-RU"/>
        </w:rPr>
        <w:t xml:space="preserve">в том числе </w:t>
      </w:r>
      <w:r w:rsidR="00850CC7" w:rsidRPr="003652CB">
        <w:rPr>
          <w:lang w:eastAsia="ru-RU"/>
        </w:rPr>
        <w:t xml:space="preserve">Подрядчика </w:t>
      </w:r>
      <w:r w:rsidR="00093E02" w:rsidRPr="003652CB">
        <w:rPr>
          <w:lang w:eastAsia="ru-RU"/>
        </w:rPr>
        <w:t>по буровым растворам в актуальном виде (с учетом последних изменений) на момент требования и должна содержать следующую информацию:</w:t>
      </w:r>
    </w:p>
    <w:p w14:paraId="4388AC0C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физико-химические свойства материала (с указанием наименования и минимально допустимой концентрации для растворов основного вещества);</w:t>
      </w:r>
    </w:p>
    <w:p w14:paraId="6D3D26FE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назначение, область и условия применения (с указанием количественных характеристик эффективности при их использовании);</w:t>
      </w:r>
    </w:p>
    <w:p w14:paraId="5E0DC7EC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требования к маркировке, упаковке транспортированию и хранению;</w:t>
      </w:r>
    </w:p>
    <w:p w14:paraId="51BB8711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агрегатное состояние;</w:t>
      </w:r>
    </w:p>
    <w:p w14:paraId="22398B51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класс химического соединения активной основы;</w:t>
      </w:r>
    </w:p>
    <w:p w14:paraId="14A26ABC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методика определения массовой доли активной химической основы (при наличии);</w:t>
      </w:r>
    </w:p>
    <w:p w14:paraId="35E56CA3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 xml:space="preserve">характеристика материала по </w:t>
      </w:r>
      <w:proofErr w:type="spellStart"/>
      <w:r w:rsidRPr="003652CB">
        <w:t>пожаровзрывобезопасности</w:t>
      </w:r>
      <w:proofErr w:type="spellEnd"/>
      <w:r w:rsidRPr="003652CB">
        <w:t>;</w:t>
      </w:r>
    </w:p>
    <w:p w14:paraId="3D8587DA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требования безопасности при применении материала;</w:t>
      </w:r>
    </w:p>
    <w:p w14:paraId="46B9797B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меры по оказанию первой помощи при отравлении;</w:t>
      </w:r>
    </w:p>
    <w:p w14:paraId="547641DE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lastRenderedPageBreak/>
        <w:t>меры по охране окружающей среды, способы утилизации (обезвреживания) материала;</w:t>
      </w:r>
    </w:p>
    <w:p w14:paraId="57C9C7D9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правила приемки и хранения;</w:t>
      </w:r>
    </w:p>
    <w:p w14:paraId="7304C6BE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методы испытаний;</w:t>
      </w:r>
    </w:p>
    <w:p w14:paraId="19494AFB" w14:textId="334F2D05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гарантии изготовителя, срок годности материала для</w:t>
      </w:r>
      <w:r w:rsidR="002B5BCA" w:rsidRPr="003652CB">
        <w:t xml:space="preserve"> блока реагента</w:t>
      </w:r>
      <w:r w:rsidRPr="003652CB">
        <w:t>;</w:t>
      </w:r>
    </w:p>
    <w:p w14:paraId="2BCE3EA6" w14:textId="77777777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класс опасности.</w:t>
      </w:r>
    </w:p>
    <w:p w14:paraId="22463A60" w14:textId="0D24A87E" w:rsidR="00093E02" w:rsidRPr="003652CB" w:rsidRDefault="00BC4765" w:rsidP="009D148B">
      <w:pPr>
        <w:spacing w:before="240"/>
        <w:jc w:val="both"/>
      </w:pPr>
      <w:r w:rsidRPr="003652CB">
        <w:t xml:space="preserve">5.2.4. </w:t>
      </w:r>
      <w:r w:rsidR="00093E02" w:rsidRPr="003652CB">
        <w:t>Каждая поставляемая партия материала должна сопровождаться паспортом качества материала для химического реагента или бурового раствора.</w:t>
      </w:r>
    </w:p>
    <w:p w14:paraId="7B3A4711" w14:textId="6030D079" w:rsidR="00093E02" w:rsidRPr="003652CB" w:rsidRDefault="00BC4765" w:rsidP="009D148B">
      <w:pPr>
        <w:spacing w:before="240"/>
        <w:jc w:val="both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5.2.5. </w:t>
      </w:r>
      <w:r w:rsidR="00093E02" w:rsidRPr="003652CB">
        <w:rPr>
          <w:rFonts w:eastAsia="Calibri"/>
          <w:szCs w:val="22"/>
        </w:rPr>
        <w:t>Паспорт качества материала для химического реагента или бурового раствора на каждую партию удостоверят его качество и соответствие требованиям ГОСТ 14192, а также знаки опасности в соответствии с ГОСТ 19433 или ТУ. Документ должен содержать:</w:t>
      </w:r>
    </w:p>
    <w:p w14:paraId="05C56159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наименование или товарный знак завода - изготовителя;</w:t>
      </w:r>
    </w:p>
    <w:p w14:paraId="003444B7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название и марку материала;</w:t>
      </w:r>
    </w:p>
    <w:p w14:paraId="703CC87D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номер партии;</w:t>
      </w:r>
    </w:p>
    <w:p w14:paraId="66E46376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дату выпуска;</w:t>
      </w:r>
    </w:p>
    <w:p w14:paraId="62C89E6D" w14:textId="5CF185C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 xml:space="preserve">срок хранения (годности) материала для </w:t>
      </w:r>
      <w:r w:rsidR="002B5BCA" w:rsidRPr="003652CB">
        <w:t>блока реагентов</w:t>
      </w:r>
      <w:r w:rsidRPr="003652CB">
        <w:t>;</w:t>
      </w:r>
    </w:p>
    <w:p w14:paraId="45729F67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вес нетто;</w:t>
      </w:r>
    </w:p>
    <w:p w14:paraId="595A0A28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количество мест;</w:t>
      </w:r>
    </w:p>
    <w:p w14:paraId="6E449544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результаты проведенных испытаний, подтверждающие соответствие качества требованиям ГОСТ или ТУ;</w:t>
      </w:r>
    </w:p>
    <w:p w14:paraId="581F51C1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результаты проведенных испытаний на содержание ХОС с указанием методики исследования;</w:t>
      </w:r>
    </w:p>
    <w:p w14:paraId="44904349" w14:textId="77777777" w:rsidR="00093E02" w:rsidRPr="003652CB" w:rsidRDefault="00093E02" w:rsidP="00475CCA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номер ТУ или ГОСТ на материал.</w:t>
      </w:r>
    </w:p>
    <w:p w14:paraId="6D72301E" w14:textId="2D60DF08" w:rsidR="00093E02" w:rsidRPr="003652CB" w:rsidRDefault="00BC4765" w:rsidP="009D148B">
      <w:pPr>
        <w:widowControl w:val="0"/>
        <w:spacing w:before="240"/>
        <w:jc w:val="both"/>
        <w:rPr>
          <w:lang w:eastAsia="ru-RU"/>
        </w:rPr>
      </w:pPr>
      <w:r w:rsidRPr="003652CB">
        <w:rPr>
          <w:lang w:eastAsia="ru-RU"/>
        </w:rPr>
        <w:t xml:space="preserve">5.2.6. </w:t>
      </w:r>
      <w:r w:rsidR="00093E02" w:rsidRPr="003652CB">
        <w:rPr>
          <w:lang w:eastAsia="ru-RU"/>
        </w:rPr>
        <w:t>Паспорт качества материала для химического реагента или бурового раствора визируется подписью лица, оформляющего документ и печатью организации, выпускающей данный материал.</w:t>
      </w:r>
    </w:p>
    <w:p w14:paraId="50ACDE9E" w14:textId="1F575821" w:rsidR="00093E02" w:rsidRPr="003652CB" w:rsidRDefault="00BC4765" w:rsidP="009D148B">
      <w:pPr>
        <w:spacing w:before="240"/>
        <w:jc w:val="both"/>
      </w:pPr>
      <w:r w:rsidRPr="003652CB">
        <w:t xml:space="preserve">5.2.7. </w:t>
      </w:r>
      <w:r w:rsidR="00093E02" w:rsidRPr="003652CB">
        <w:t xml:space="preserve">Дополнительно для материалов, использующихся для приготовления и обработки бурового раствора при вскрытии и бурении продуктивных пластов, техническая документация на материал предъявляется </w:t>
      </w:r>
      <w:r w:rsidR="00EF55F1" w:rsidRPr="003652CB">
        <w:t>подрядчик</w:t>
      </w:r>
      <w:r w:rsidR="002B5BCA" w:rsidRPr="003652CB">
        <w:t>ом</w:t>
      </w:r>
      <w:r w:rsidR="00093E02" w:rsidRPr="003652CB">
        <w:t xml:space="preserve"> по буровым растворам</w:t>
      </w:r>
      <w:r w:rsidR="002B5BCA" w:rsidRPr="003652CB">
        <w:t xml:space="preserve"> в отдел </w:t>
      </w:r>
      <w:r w:rsidR="00092234" w:rsidRPr="003652CB">
        <w:t xml:space="preserve">технологий </w:t>
      </w:r>
      <w:r w:rsidR="002B5BCA" w:rsidRPr="003652CB">
        <w:t>бурения</w:t>
      </w:r>
      <w:r w:rsidR="00093E02" w:rsidRPr="003652CB">
        <w:t xml:space="preserve"> на момент требования</w:t>
      </w:r>
      <w:r w:rsidR="002B5BCA" w:rsidRPr="003652CB">
        <w:t xml:space="preserve"> ХР</w:t>
      </w:r>
      <w:r w:rsidR="00093E02" w:rsidRPr="003652CB">
        <w:t xml:space="preserve"> с учетом содержания:</w:t>
      </w:r>
    </w:p>
    <w:p w14:paraId="12E526A6" w14:textId="2E607DE9" w:rsidR="00093E02" w:rsidRPr="003652CB" w:rsidRDefault="00093E02" w:rsidP="009D148B">
      <w:pPr>
        <w:numPr>
          <w:ilvl w:val="0"/>
          <w:numId w:val="13"/>
        </w:numPr>
        <w:spacing w:before="60"/>
        <w:ind w:left="567" w:hanging="397"/>
        <w:jc w:val="both"/>
      </w:pPr>
      <w:r w:rsidRPr="003652CB">
        <w:t>наличие/отсутствие ХОС и методики их определения</w:t>
      </w:r>
      <w:r w:rsidR="00F02E09" w:rsidRPr="003652CB">
        <w:t>.</w:t>
      </w:r>
    </w:p>
    <w:p w14:paraId="50BB0236" w14:textId="2E241D59" w:rsidR="00C14BE3" w:rsidRPr="003652CB" w:rsidRDefault="00BC4765" w:rsidP="009D148B">
      <w:pPr>
        <w:spacing w:before="240"/>
        <w:jc w:val="both"/>
      </w:pPr>
      <w:r w:rsidRPr="003652CB">
        <w:t xml:space="preserve">5.2.8. </w:t>
      </w:r>
      <w:r w:rsidR="00C14BE3" w:rsidRPr="003652CB">
        <w:t>Ответственный</w:t>
      </w:r>
      <w:r w:rsidR="00E17B73" w:rsidRPr="003652CB">
        <w:t xml:space="preserve"> за проверку</w:t>
      </w:r>
      <w:r w:rsidR="00093E02" w:rsidRPr="003652CB">
        <w:t xml:space="preserve"> разрешительной документации </w:t>
      </w:r>
      <w:r w:rsidR="00FE3548" w:rsidRPr="003652CB">
        <w:t xml:space="preserve">работник </w:t>
      </w:r>
      <w:r w:rsidR="00C14BE3" w:rsidRPr="003652CB">
        <w:t>СП (</w:t>
      </w:r>
      <w:r w:rsidR="00093E02" w:rsidRPr="003652CB">
        <w:t>в исполнени</w:t>
      </w:r>
      <w:r w:rsidR="002B50FD" w:rsidRPr="003652CB">
        <w:t>и</w:t>
      </w:r>
      <w:r w:rsidR="00093E02" w:rsidRPr="003652CB">
        <w:t xml:space="preserve"> работ которого применяется </w:t>
      </w:r>
      <w:r w:rsidR="002B50FD" w:rsidRPr="003652CB">
        <w:t>ХР</w:t>
      </w:r>
      <w:r w:rsidR="00093E02" w:rsidRPr="003652CB">
        <w:t xml:space="preserve"> или буровой раствор</w:t>
      </w:r>
      <w:r w:rsidR="00C14BE3" w:rsidRPr="003652CB">
        <w:t xml:space="preserve">) после проведения процедуры камеральной </w:t>
      </w:r>
      <w:r w:rsidR="00F029A9" w:rsidRPr="003652CB">
        <w:t>проверки</w:t>
      </w:r>
      <w:r w:rsidR="00C14BE3" w:rsidRPr="003652CB">
        <w:t xml:space="preserve"> </w:t>
      </w:r>
      <w:r w:rsidR="00C67DB1" w:rsidRPr="003652CB">
        <w:t>в течение</w:t>
      </w:r>
      <w:r w:rsidR="00251CD3" w:rsidRPr="003652CB">
        <w:t xml:space="preserve"> 3-х рабочих дней, в рамках рабочей переписки, </w:t>
      </w:r>
      <w:r w:rsidR="00C14BE3" w:rsidRPr="003652CB">
        <w:t>направляет информацию о согласовании применения ХР в СХПП и н</w:t>
      </w:r>
      <w:r w:rsidR="00093E02" w:rsidRPr="003652CB">
        <w:t>а объект услуг</w:t>
      </w:r>
      <w:r w:rsidR="00C14BE3" w:rsidRPr="003652CB">
        <w:t>. На объекте услуг</w:t>
      </w:r>
      <w:r w:rsidR="00093E02" w:rsidRPr="003652CB">
        <w:t xml:space="preserve"> допускается наличие технической документации на электронном носителе. </w:t>
      </w:r>
    </w:p>
    <w:p w14:paraId="430A3406" w14:textId="7BF8BB94" w:rsidR="00093E02" w:rsidRPr="003652CB" w:rsidRDefault="00BC4765" w:rsidP="009D148B">
      <w:pPr>
        <w:spacing w:before="240"/>
        <w:jc w:val="both"/>
      </w:pPr>
      <w:r w:rsidRPr="003652CB">
        <w:t xml:space="preserve">5.2.9. </w:t>
      </w:r>
      <w:r w:rsidR="00C14BE3" w:rsidRPr="003652CB">
        <w:t xml:space="preserve">Паспорта качества и протоколы отсутствия ХОС в ХР вносятся </w:t>
      </w:r>
      <w:r w:rsidR="003D2B8D" w:rsidRPr="003652CB">
        <w:t xml:space="preserve">работниками </w:t>
      </w:r>
      <w:r w:rsidR="00AE7407" w:rsidRPr="003652CB">
        <w:t>УСМТР</w:t>
      </w:r>
      <w:r w:rsidR="00940425" w:rsidRPr="003652CB">
        <w:t xml:space="preserve"> в </w:t>
      </w:r>
      <w:r w:rsidR="009B0354" w:rsidRPr="003652CB">
        <w:rPr>
          <w:lang w:val="en-US"/>
        </w:rPr>
        <w:t>SAP</w:t>
      </w:r>
      <w:r w:rsidR="009B0354" w:rsidRPr="003652CB">
        <w:t xml:space="preserve"> </w:t>
      </w:r>
      <w:r w:rsidR="0066606D" w:rsidRPr="003652CB">
        <w:t>(</w:t>
      </w:r>
      <w:r w:rsidR="00522027" w:rsidRPr="003652CB">
        <w:t>ZTRLO_UVEDOML_03 Просмотр уведомлений об отгрузке)</w:t>
      </w:r>
      <w:r w:rsidR="00C14BE3" w:rsidRPr="003652CB">
        <w:t xml:space="preserve">, для общего пользования, на каждую поступающую партию ХР на объекты Общества. </w:t>
      </w:r>
    </w:p>
    <w:p w14:paraId="795B162E" w14:textId="69E53BCF" w:rsidR="001E6198" w:rsidRPr="003652CB" w:rsidRDefault="00BC4765" w:rsidP="009D148B">
      <w:pPr>
        <w:spacing w:before="240"/>
        <w:jc w:val="both"/>
      </w:pPr>
      <w:r w:rsidRPr="003652CB">
        <w:t>5.2.10.</w:t>
      </w:r>
      <w:r w:rsidR="00251CD3" w:rsidRPr="003652CB">
        <w:t xml:space="preserve"> </w:t>
      </w:r>
      <w:r w:rsidR="001E6198" w:rsidRPr="003652CB">
        <w:t xml:space="preserve">При выявлении ХОС в ХР в рамках камеральной проверки </w:t>
      </w:r>
      <w:r w:rsidR="00251CD3" w:rsidRPr="003652CB">
        <w:t xml:space="preserve">начальником ОКК МТР </w:t>
      </w:r>
      <w:r w:rsidR="001E6198" w:rsidRPr="003652CB">
        <w:t xml:space="preserve">завоз ХР на месторождение </w:t>
      </w:r>
      <w:r w:rsidR="00132296" w:rsidRPr="003652CB">
        <w:t>не допускается</w:t>
      </w:r>
      <w:r w:rsidR="001E6198" w:rsidRPr="003652CB">
        <w:t>.</w:t>
      </w:r>
      <w:r w:rsidR="00132296" w:rsidRPr="003652CB">
        <w:t xml:space="preserve"> Информация о содержании ХОС в ХР </w:t>
      </w:r>
      <w:r w:rsidR="00132296" w:rsidRPr="003652CB">
        <w:lastRenderedPageBreak/>
        <w:t>направляется производителю, либо поставщику услуг, применяющему ХР для принятия решения об альтернативной замене данного реагента.</w:t>
      </w:r>
    </w:p>
    <w:p w14:paraId="7FEF2FA0" w14:textId="39C690A3" w:rsidR="00E8382C" w:rsidRPr="003652CB" w:rsidRDefault="00BC4765" w:rsidP="009D148B">
      <w:pPr>
        <w:spacing w:before="240"/>
        <w:jc w:val="both"/>
      </w:pPr>
      <w:r w:rsidRPr="003652CB">
        <w:t xml:space="preserve">5.2.11. </w:t>
      </w:r>
      <w:r w:rsidR="00CF69DF" w:rsidRPr="003652CB">
        <w:t xml:space="preserve">Работники </w:t>
      </w:r>
      <w:r w:rsidR="00FB663E" w:rsidRPr="003652CB">
        <w:t>УСМТР</w:t>
      </w:r>
      <w:r w:rsidR="00CF69DF" w:rsidRPr="003652CB">
        <w:t xml:space="preserve"> выполняющие работы по передаче на архивное хранение оригиналов документов на бумажных носителях, подтверждающих качество поставленной продукции, на стадии поставки ХР осуществляют документальный контроль в части наличия показателей отсутствия ХОС в ХР в передаваемых на архивное хранение документах. </w:t>
      </w:r>
      <w:r w:rsidR="00E8382C" w:rsidRPr="003652CB">
        <w:t xml:space="preserve">Оригиналы разрешительной документации </w:t>
      </w:r>
      <w:r w:rsidR="00CC05F9" w:rsidRPr="003652CB">
        <w:t xml:space="preserve">работники </w:t>
      </w:r>
      <w:r w:rsidR="00E8382C" w:rsidRPr="003652CB">
        <w:t>УСМТР передают</w:t>
      </w:r>
      <w:r w:rsidR="00B177A4" w:rsidRPr="003652CB">
        <w:t xml:space="preserve"> в </w:t>
      </w:r>
      <w:r w:rsidR="00FB1EA1" w:rsidRPr="003652CB">
        <w:t xml:space="preserve">отдел по делопроизводству и архивному делу </w:t>
      </w:r>
      <w:r w:rsidR="00E8382C" w:rsidRPr="003652CB">
        <w:t>на архивное хранение на бумажных носителях, подтверждающих качество поставленной продукции, в</w:t>
      </w:r>
      <w:r w:rsidR="00412400" w:rsidRPr="003652CB">
        <w:t xml:space="preserve"> том числе и в</w:t>
      </w:r>
      <w:r w:rsidR="00E8382C" w:rsidRPr="003652CB">
        <w:t xml:space="preserve"> части наличия показателей отсутствия ХОС в ХР.</w:t>
      </w:r>
    </w:p>
    <w:p w14:paraId="667376C5" w14:textId="08A877D3" w:rsidR="005C1FEE" w:rsidRPr="003652CB" w:rsidRDefault="00BC4765" w:rsidP="00100DC8">
      <w:pPr>
        <w:pStyle w:val="20"/>
        <w:rPr>
          <w:lang w:eastAsia="ru-RU"/>
        </w:rPr>
      </w:pPr>
      <w:bookmarkStart w:id="41" w:name="_Toc84341716"/>
      <w:r w:rsidRPr="003652CB">
        <w:rPr>
          <w:lang w:eastAsia="ru-RU"/>
        </w:rPr>
        <w:t>5.3. ВХОДНОЙ КОНТРОЛЬ</w:t>
      </w:r>
      <w:bookmarkEnd w:id="41"/>
    </w:p>
    <w:p w14:paraId="5D0D0C7F" w14:textId="2284FC08" w:rsidR="00D549C4" w:rsidRPr="003652CB" w:rsidRDefault="00BC4765" w:rsidP="00EA2AE4">
      <w:pPr>
        <w:pStyle w:val="S0"/>
        <w:spacing w:after="240"/>
      </w:pPr>
      <w:r w:rsidRPr="003652CB">
        <w:t xml:space="preserve">5.3.1. </w:t>
      </w:r>
      <w:r w:rsidR="00260CE8" w:rsidRPr="003652CB">
        <w:t>При поступлении партии ХР на месторождение (</w:t>
      </w:r>
      <w:r w:rsidR="007C3078" w:rsidRPr="003652CB">
        <w:t xml:space="preserve">склад, </w:t>
      </w:r>
      <w:r w:rsidR="00260CE8" w:rsidRPr="003652CB">
        <w:t xml:space="preserve">объект использования) </w:t>
      </w:r>
      <w:r w:rsidR="00FE3548" w:rsidRPr="003652CB">
        <w:t xml:space="preserve">работник </w:t>
      </w:r>
      <w:r w:rsidR="00D549C4" w:rsidRPr="003652CB">
        <w:t>СП</w:t>
      </w:r>
      <w:r w:rsidR="00B177A4" w:rsidRPr="003652CB">
        <w:t xml:space="preserve"> с</w:t>
      </w:r>
      <w:r w:rsidR="00C67DB1" w:rsidRPr="003652CB">
        <w:t>клада (мастер участка) в течение</w:t>
      </w:r>
      <w:r w:rsidR="00B177A4" w:rsidRPr="003652CB">
        <w:t xml:space="preserve"> рабочего дня с момента поступления ХР </w:t>
      </w:r>
      <w:r w:rsidR="00D549C4" w:rsidRPr="003652CB">
        <w:t>направляет заявку</w:t>
      </w:r>
      <w:r w:rsidR="0066606D" w:rsidRPr="003652CB">
        <w:t xml:space="preserve"> </w:t>
      </w:r>
      <w:r w:rsidR="00CA2107" w:rsidRPr="003652CB">
        <w:t xml:space="preserve">в рамках рабочей переписки </w:t>
      </w:r>
      <w:r w:rsidR="0066606D" w:rsidRPr="003652CB">
        <w:t>на отбор проб</w:t>
      </w:r>
      <w:r w:rsidR="00D549C4" w:rsidRPr="003652CB">
        <w:t xml:space="preserve"> </w:t>
      </w:r>
      <w:r w:rsidR="00850CC7" w:rsidRPr="003652CB">
        <w:t>Подрядчику</w:t>
      </w:r>
      <w:r w:rsidR="00F46C18" w:rsidRPr="003652CB">
        <w:t>, привлеченно</w:t>
      </w:r>
      <w:r w:rsidR="00A46DEB" w:rsidRPr="003652CB">
        <w:t>му</w:t>
      </w:r>
      <w:r w:rsidR="00F46C18" w:rsidRPr="003652CB">
        <w:t xml:space="preserve"> для </w:t>
      </w:r>
      <w:r w:rsidR="0066606D" w:rsidRPr="003652CB">
        <w:t xml:space="preserve">осуществления процедуры </w:t>
      </w:r>
      <w:r w:rsidR="00F46C18" w:rsidRPr="003652CB">
        <w:t>отбора проб</w:t>
      </w:r>
      <w:r w:rsidR="00260CE8" w:rsidRPr="003652CB">
        <w:t xml:space="preserve">, либо </w:t>
      </w:r>
      <w:r w:rsidR="00FE3548" w:rsidRPr="003652CB">
        <w:t xml:space="preserve">работнику </w:t>
      </w:r>
      <w:r w:rsidR="00F46C18" w:rsidRPr="003652CB">
        <w:t>СП,</w:t>
      </w:r>
      <w:r w:rsidR="00D549C4" w:rsidRPr="003652CB">
        <w:t xml:space="preserve"> использующему ХР в производстве, имеющему</w:t>
      </w:r>
      <w:r w:rsidR="00260CE8" w:rsidRPr="003652CB">
        <w:t xml:space="preserve"> обучение по отбору проб ХР</w:t>
      </w:r>
      <w:r w:rsidR="00D549C4" w:rsidRPr="003652CB">
        <w:t xml:space="preserve">. Ответственное лицо (СП Общества, либо </w:t>
      </w:r>
      <w:r w:rsidR="00850CC7" w:rsidRPr="003652CB">
        <w:t>Подрядчик</w:t>
      </w:r>
      <w:r w:rsidR="00D549C4" w:rsidRPr="003652CB">
        <w:t xml:space="preserve">) </w:t>
      </w:r>
      <w:r w:rsidR="00260CE8" w:rsidRPr="003652CB">
        <w:t xml:space="preserve">отбирает контрольную пробу, в соответствии с процедурой, описанной в ТУ на ХР. </w:t>
      </w:r>
      <w:r w:rsidR="00476C7C" w:rsidRPr="003652CB">
        <w:t xml:space="preserve">По результату отбора пробы составляется </w:t>
      </w:r>
      <w:r w:rsidR="00CB60D5" w:rsidRPr="003652CB">
        <w:t xml:space="preserve">Акт </w:t>
      </w:r>
      <w:r w:rsidR="00476C7C" w:rsidRPr="003652CB">
        <w:t>отбора пробы</w:t>
      </w:r>
      <w:r w:rsidR="003A04C2" w:rsidRPr="003652CB">
        <w:t xml:space="preserve"> </w:t>
      </w:r>
      <w:r w:rsidR="000560F5" w:rsidRPr="003652CB">
        <w:t>(</w:t>
      </w:r>
      <w:hyperlink w:anchor="Приложение1" w:history="1">
        <w:r w:rsidR="005D1A08" w:rsidRPr="003652CB">
          <w:rPr>
            <w:rStyle w:val="ac"/>
            <w:snapToGrid w:val="0"/>
            <w:color w:val="auto"/>
            <w:lang w:eastAsia="en-US"/>
          </w:rPr>
          <w:t>Приложени</w:t>
        </w:r>
        <w:r w:rsidR="000560F5" w:rsidRPr="003652CB">
          <w:rPr>
            <w:rStyle w:val="ac"/>
            <w:snapToGrid w:val="0"/>
            <w:color w:val="auto"/>
            <w:lang w:eastAsia="en-US"/>
          </w:rPr>
          <w:t>е</w:t>
        </w:r>
        <w:r w:rsidR="00535238" w:rsidRPr="003652CB">
          <w:rPr>
            <w:rStyle w:val="ac"/>
            <w:snapToGrid w:val="0"/>
            <w:color w:val="auto"/>
            <w:lang w:eastAsia="en-US"/>
          </w:rPr>
          <w:t xml:space="preserve"> 1</w:t>
        </w:r>
      </w:hyperlink>
      <w:r w:rsidR="000560F5" w:rsidRPr="003652CB">
        <w:rPr>
          <w:rStyle w:val="ac"/>
          <w:snapToGrid w:val="0"/>
          <w:color w:val="auto"/>
          <w:u w:val="none"/>
          <w:lang w:eastAsia="en-US"/>
        </w:rPr>
        <w:t>)</w:t>
      </w:r>
      <w:r w:rsidR="00CA2107" w:rsidRPr="003652CB">
        <w:t>.</w:t>
      </w:r>
      <w:r w:rsidR="00476C7C" w:rsidRPr="003652CB">
        <w:t xml:space="preserve"> </w:t>
      </w:r>
    </w:p>
    <w:p w14:paraId="06066228" w14:textId="3141063F" w:rsidR="001A19D3" w:rsidRPr="003652CB" w:rsidRDefault="00BC4765" w:rsidP="00EA2AE4">
      <w:pPr>
        <w:pStyle w:val="S0"/>
        <w:spacing w:after="240"/>
      </w:pPr>
      <w:r w:rsidRPr="003652CB">
        <w:t xml:space="preserve">5.3.2. </w:t>
      </w:r>
      <w:r w:rsidR="00476C7C" w:rsidRPr="003652CB">
        <w:t>Отобранную пробу</w:t>
      </w:r>
      <w:r w:rsidR="00C67DB1" w:rsidRPr="003652CB">
        <w:t xml:space="preserve"> </w:t>
      </w:r>
      <w:r w:rsidR="00AB1937" w:rsidRPr="003652CB">
        <w:t xml:space="preserve">оператор по добычи нефти и газа (товарный оператор) </w:t>
      </w:r>
      <w:r w:rsidR="00C67DB1" w:rsidRPr="003652CB">
        <w:t>в течение</w:t>
      </w:r>
      <w:r w:rsidR="00CA2107" w:rsidRPr="003652CB">
        <w:t xml:space="preserve"> рабочего дня</w:t>
      </w:r>
      <w:r w:rsidR="00476C7C" w:rsidRPr="003652CB">
        <w:t xml:space="preserve"> передают в </w:t>
      </w:r>
      <w:proofErr w:type="gramStart"/>
      <w:r w:rsidR="006149C7" w:rsidRPr="003652CB">
        <w:t>И</w:t>
      </w:r>
      <w:proofErr w:type="gramEnd"/>
      <w:r w:rsidR="006149C7" w:rsidRPr="003652CB">
        <w:t xml:space="preserve">(ХА)Л </w:t>
      </w:r>
      <w:r w:rsidR="00FE3548" w:rsidRPr="003652CB">
        <w:t xml:space="preserve">работникам </w:t>
      </w:r>
      <w:r w:rsidR="00476C7C" w:rsidRPr="003652CB">
        <w:t>СХПП</w:t>
      </w:r>
      <w:r w:rsidR="00A46DEB" w:rsidRPr="003652CB">
        <w:t xml:space="preserve"> или И(ХА)Л</w:t>
      </w:r>
      <w:r w:rsidR="00476C7C" w:rsidRPr="003652CB">
        <w:t xml:space="preserve">, которые делят пробу на две части и в соответствии с </w:t>
      </w:r>
      <w:r w:rsidR="009B076A" w:rsidRPr="003652CB">
        <w:t xml:space="preserve">Инструкцией по подготовке и проведению испытаний на содержание хлорорганических соединений в объектах, отличных от нефти, утвержденной </w:t>
      </w:r>
      <w:r w:rsidR="00E93027" w:rsidRPr="003652CB">
        <w:t>ГИ</w:t>
      </w:r>
      <w:r w:rsidR="009B076A" w:rsidRPr="003652CB">
        <w:t xml:space="preserve"> </w:t>
      </w:r>
      <w:r w:rsidR="00476C7C" w:rsidRPr="003652CB">
        <w:t>провод</w:t>
      </w:r>
      <w:r w:rsidR="00A205BA" w:rsidRPr="003652CB">
        <w:t>я</w:t>
      </w:r>
      <w:r w:rsidR="00476C7C" w:rsidRPr="003652CB">
        <w:t xml:space="preserve">т </w:t>
      </w:r>
      <w:proofErr w:type="spellStart"/>
      <w:r w:rsidR="00476C7C" w:rsidRPr="003652CB">
        <w:t>пробоподготовку</w:t>
      </w:r>
      <w:proofErr w:type="spellEnd"/>
      <w:r w:rsidR="00476C7C" w:rsidRPr="003652CB">
        <w:t xml:space="preserve"> образца для проведения испытаний. </w:t>
      </w:r>
    </w:p>
    <w:p w14:paraId="7B27371B" w14:textId="44D0F9B1" w:rsidR="001A19D3" w:rsidRPr="003652CB" w:rsidRDefault="00BC4765" w:rsidP="005C39F3">
      <w:pPr>
        <w:pStyle w:val="S0"/>
        <w:spacing w:after="240"/>
      </w:pPr>
      <w:r w:rsidRPr="003652CB">
        <w:t xml:space="preserve">5.3.3. </w:t>
      </w:r>
      <w:r w:rsidR="001A19D3" w:rsidRPr="003652CB">
        <w:t xml:space="preserve">Раствор исследуемого реагента готовят в товарной нефти в рабочей дозировке. В случае, если рабочая дозировка неизвестна допустимо приготовление 1% раствора (по массе). Используемая для приготовления раствора товарная нефть должна содержать не более 0,2 % воды, так же в </w:t>
      </w:r>
      <w:r w:rsidR="00A46DEB" w:rsidRPr="003652CB">
        <w:t>образце товарной нефти</w:t>
      </w:r>
      <w:r w:rsidR="001A19D3" w:rsidRPr="003652CB">
        <w:t xml:space="preserve"> должно быть установлено содержание органических хлоридов.  Приготовленный раствор реагента в товарной нефти перед проведением испытания тщательно перемешивают в течение 10 минут.</w:t>
      </w:r>
    </w:p>
    <w:p w14:paraId="703F1713" w14:textId="5AE7824D" w:rsidR="00F46C18" w:rsidRPr="003652CB" w:rsidRDefault="00BC4765" w:rsidP="005C39F3">
      <w:pPr>
        <w:pStyle w:val="S0"/>
        <w:spacing w:after="240"/>
      </w:pPr>
      <w:r w:rsidRPr="003652CB">
        <w:t xml:space="preserve">5.3.4. </w:t>
      </w:r>
      <w:r w:rsidR="00476C7C" w:rsidRPr="003652CB">
        <w:t xml:space="preserve">Подготовленную пробу </w:t>
      </w:r>
      <w:r w:rsidR="00FE3548" w:rsidRPr="003652CB">
        <w:t xml:space="preserve">работник </w:t>
      </w:r>
      <w:r w:rsidR="00476C7C" w:rsidRPr="003652CB">
        <w:t>СХПП</w:t>
      </w:r>
      <w:r w:rsidR="006149C7" w:rsidRPr="003652CB">
        <w:t xml:space="preserve"> </w:t>
      </w:r>
      <w:r w:rsidR="00A46DEB" w:rsidRPr="003652CB">
        <w:t xml:space="preserve">или </w:t>
      </w:r>
      <w:proofErr w:type="gramStart"/>
      <w:r w:rsidR="00A46DEB" w:rsidRPr="003652CB">
        <w:t>И</w:t>
      </w:r>
      <w:proofErr w:type="gramEnd"/>
      <w:r w:rsidR="00A46DEB" w:rsidRPr="003652CB">
        <w:t xml:space="preserve">(ХА)Л в течение рабочего дня </w:t>
      </w:r>
      <w:r w:rsidR="00476C7C" w:rsidRPr="003652CB">
        <w:t xml:space="preserve">передает </w:t>
      </w:r>
      <w:r w:rsidR="003D2B8D" w:rsidRPr="003652CB">
        <w:t xml:space="preserve">работнику </w:t>
      </w:r>
      <w:r w:rsidR="00A46DEB" w:rsidRPr="003652CB">
        <w:t>И</w:t>
      </w:r>
      <w:r w:rsidR="006149C7" w:rsidRPr="003652CB">
        <w:t>(ХА)Л</w:t>
      </w:r>
      <w:r w:rsidR="00476C7C" w:rsidRPr="003652CB">
        <w:t xml:space="preserve"> на анализ</w:t>
      </w:r>
      <w:r w:rsidR="001A19D3" w:rsidRPr="003652CB">
        <w:t xml:space="preserve">, </w:t>
      </w:r>
      <w:r w:rsidR="00260CE8" w:rsidRPr="003652CB">
        <w:t xml:space="preserve">согласно </w:t>
      </w:r>
      <w:r w:rsidR="009B076A" w:rsidRPr="003652CB">
        <w:t xml:space="preserve">Инструкции по подготовке и проведению испытаний на содержание хлорорганических соединений в объектах, отличных от нефти, утвержденной </w:t>
      </w:r>
      <w:r w:rsidR="00E93027" w:rsidRPr="003652CB">
        <w:t>ГИ.</w:t>
      </w:r>
      <w:r w:rsidR="00260CE8" w:rsidRPr="003652CB">
        <w:t xml:space="preserve"> Вторая часть пробы хранится в </w:t>
      </w:r>
      <w:r w:rsidR="00E642ED" w:rsidRPr="003652CB">
        <w:t xml:space="preserve">СХПП </w:t>
      </w:r>
      <w:r w:rsidR="00260CE8" w:rsidRPr="003652CB">
        <w:t xml:space="preserve">для возможной проверки соответствия требованиям, предъявляемым к технологическим свойствам и эффективности действия ХР. </w:t>
      </w:r>
      <w:r w:rsidR="00F46C18" w:rsidRPr="003652CB">
        <w:t>Хранение арбитражной пробы,</w:t>
      </w:r>
      <w:r w:rsidR="00A46DEB" w:rsidRPr="003652CB">
        <w:t xml:space="preserve"> производится д</w:t>
      </w:r>
      <w:r w:rsidR="00260CE8" w:rsidRPr="003652CB">
        <w:t>о полного расхода реагента, либо завершения ОПИ и согласования отчета</w:t>
      </w:r>
      <w:r w:rsidR="00E642ED" w:rsidRPr="003652CB">
        <w:t xml:space="preserve"> Специализированным институтом химизации производственных процессов</w:t>
      </w:r>
      <w:r w:rsidR="00A46DEB" w:rsidRPr="003652CB">
        <w:t>.</w:t>
      </w:r>
    </w:p>
    <w:p w14:paraId="59A012BF" w14:textId="5D1F67B6" w:rsidR="001A19D3" w:rsidRPr="003652CB" w:rsidRDefault="00BC4765" w:rsidP="009D148B">
      <w:pPr>
        <w:pStyle w:val="S0"/>
        <w:spacing w:after="240"/>
      </w:pPr>
      <w:r w:rsidRPr="003652CB">
        <w:t xml:space="preserve">5.3.5. </w:t>
      </w:r>
      <w:r w:rsidR="00FE3548" w:rsidRPr="003652CB">
        <w:t xml:space="preserve">Работники </w:t>
      </w:r>
      <w:r w:rsidR="00E642ED" w:rsidRPr="003652CB">
        <w:t>И(ХА)Л п</w:t>
      </w:r>
      <w:r w:rsidR="001A19D3" w:rsidRPr="003652CB">
        <w:t xml:space="preserve">роводят испытания подготовленного образца нефти </w:t>
      </w:r>
      <w:r w:rsidR="00A46DEB" w:rsidRPr="003652CB">
        <w:t xml:space="preserve">с ХР </w:t>
      </w:r>
      <w:r w:rsidR="0075657C" w:rsidRPr="003652CB">
        <w:t>в соответствии</w:t>
      </w:r>
      <w:r w:rsidR="001A19D3" w:rsidRPr="003652CB">
        <w:t xml:space="preserve"> с </w:t>
      </w:r>
      <w:r w:rsidR="0075657C" w:rsidRPr="003652CB">
        <w:t xml:space="preserve">адаптированной по </w:t>
      </w:r>
      <w:r w:rsidR="001A19D3" w:rsidRPr="003652CB">
        <w:t xml:space="preserve">ГОСТ Р 52247 </w:t>
      </w:r>
      <w:r w:rsidR="009B076A" w:rsidRPr="003652CB">
        <w:t xml:space="preserve">Инструкцией по подготовке и проведению испытаний на содержание хлорорганических соединений в объектах, отличных от нефти, утвержденной </w:t>
      </w:r>
      <w:r w:rsidR="00E93027" w:rsidRPr="003652CB">
        <w:t>ГИ</w:t>
      </w:r>
      <w:r w:rsidR="00F05835" w:rsidRPr="003652CB">
        <w:t>,</w:t>
      </w:r>
      <w:r w:rsidR="009B076A" w:rsidRPr="003652CB">
        <w:t xml:space="preserve"> </w:t>
      </w:r>
      <w:r w:rsidR="001A19D3" w:rsidRPr="003652CB">
        <w:t>и выдают протокол испытаний</w:t>
      </w:r>
      <w:r w:rsidR="00A46DEB" w:rsidRPr="003652CB">
        <w:t xml:space="preserve"> </w:t>
      </w:r>
      <w:r w:rsidR="000560F5" w:rsidRPr="003652CB">
        <w:t>(</w:t>
      </w:r>
      <w:hyperlink w:anchor="Приложение2" w:history="1">
        <w:r w:rsidR="005D1A08" w:rsidRPr="003652CB">
          <w:rPr>
            <w:rStyle w:val="ac"/>
            <w:snapToGrid w:val="0"/>
            <w:color w:val="auto"/>
            <w:lang w:eastAsia="en-US"/>
          </w:rPr>
          <w:t>Приложени</w:t>
        </w:r>
        <w:r w:rsidR="000560F5" w:rsidRPr="003652CB">
          <w:rPr>
            <w:rStyle w:val="ac"/>
            <w:snapToGrid w:val="0"/>
            <w:color w:val="auto"/>
            <w:lang w:eastAsia="en-US"/>
          </w:rPr>
          <w:t>е</w:t>
        </w:r>
        <w:r w:rsidR="005D1A08" w:rsidRPr="003652CB">
          <w:rPr>
            <w:rStyle w:val="ac"/>
            <w:snapToGrid w:val="0"/>
            <w:color w:val="auto"/>
            <w:lang w:eastAsia="en-US"/>
          </w:rPr>
          <w:t xml:space="preserve"> 2</w:t>
        </w:r>
      </w:hyperlink>
      <w:r w:rsidR="000560F5" w:rsidRPr="003652CB">
        <w:rPr>
          <w:rStyle w:val="ac"/>
          <w:snapToGrid w:val="0"/>
          <w:color w:val="auto"/>
          <w:u w:val="none"/>
          <w:lang w:eastAsia="en-US"/>
        </w:rPr>
        <w:t>)</w:t>
      </w:r>
      <w:r w:rsidR="001A19D3" w:rsidRPr="003652CB">
        <w:t xml:space="preserve">. </w:t>
      </w:r>
    </w:p>
    <w:p w14:paraId="3FDBB9A1" w14:textId="45787CB1" w:rsidR="005C727E" w:rsidRPr="003652CB" w:rsidRDefault="00BC4765" w:rsidP="009D148B">
      <w:pPr>
        <w:pStyle w:val="S0"/>
        <w:spacing w:after="240"/>
      </w:pPr>
      <w:r w:rsidRPr="003652CB">
        <w:rPr>
          <w:lang w:eastAsia="en-US"/>
        </w:rPr>
        <w:t xml:space="preserve">5.3.6. </w:t>
      </w:r>
      <w:r w:rsidR="005C727E" w:rsidRPr="003652CB">
        <w:rPr>
          <w:lang w:eastAsia="en-US"/>
        </w:rPr>
        <w:t xml:space="preserve">Для целей оптимизации времени проведения лабораторных испытаний ХР одного вида допустимо проводить групповое испытание разных партий ХР одного вида реагента и одного </w:t>
      </w:r>
      <w:r w:rsidR="005C727E" w:rsidRPr="003652CB">
        <w:rPr>
          <w:lang w:eastAsia="en-US"/>
        </w:rPr>
        <w:lastRenderedPageBreak/>
        <w:t xml:space="preserve">производителя, но не более 10 партий одновременно. </w:t>
      </w:r>
      <w:r w:rsidR="005C727E" w:rsidRPr="003652CB">
        <w:t xml:space="preserve">Испытания проводятся согласно </w:t>
      </w:r>
      <w:r w:rsidR="00717389" w:rsidRPr="003652CB">
        <w:t xml:space="preserve">Инструкции </w:t>
      </w:r>
      <w:r w:rsidR="005C727E" w:rsidRPr="003652CB">
        <w:t>по подготовке проб и проведению испытаний на содержание хлорорганических соединений в объектах, отличных от нефти</w:t>
      </w:r>
      <w:r w:rsidR="009B076A" w:rsidRPr="003652CB">
        <w:t xml:space="preserve">, утвержденной </w:t>
      </w:r>
      <w:r w:rsidR="00E93027" w:rsidRPr="003652CB">
        <w:t>ГИ</w:t>
      </w:r>
      <w:r w:rsidR="009B076A" w:rsidRPr="003652CB">
        <w:t xml:space="preserve"> </w:t>
      </w:r>
      <w:r w:rsidR="005C727E" w:rsidRPr="003652CB">
        <w:t xml:space="preserve">с учетом уточнения по количеству использованных партий для подготовки образца. При получении отрицательного результата содержания ХОС в ХР, данные лабораторных исследований распространяются на все партии исследованных реагентов. При получении результатов содержания ХОС в ХР более 0,1 </w:t>
      </w:r>
      <w:r w:rsidR="005C727E" w:rsidRPr="003652CB">
        <w:rPr>
          <w:lang w:val="en-US"/>
        </w:rPr>
        <w:t>ppm</w:t>
      </w:r>
      <w:r w:rsidR="005C727E" w:rsidRPr="003652CB">
        <w:t xml:space="preserve"> проводятся повторные исследования образца каждой партии, пока не будет обнаружен бракованный реагент и выявлена партия, содержащая в своем составе ХОС. Данная партия бракуется и вывозится силами и за счет производителя ХР с месторождения.</w:t>
      </w:r>
    </w:p>
    <w:p w14:paraId="12A9C01A" w14:textId="52D5FEC2" w:rsidR="007C3078" w:rsidRPr="003652CB" w:rsidRDefault="00BC4765" w:rsidP="009D148B">
      <w:pPr>
        <w:pStyle w:val="S0"/>
        <w:spacing w:after="240"/>
      </w:pPr>
      <w:r w:rsidRPr="003652CB">
        <w:t xml:space="preserve">5.3.7. </w:t>
      </w:r>
      <w:r w:rsidR="007C3078" w:rsidRPr="003652CB">
        <w:t xml:space="preserve">При подтверждении отсутствия ХОС в ХР </w:t>
      </w:r>
      <w:r w:rsidR="00D137EE" w:rsidRPr="003652CB">
        <w:t xml:space="preserve">работник </w:t>
      </w:r>
      <w:r w:rsidR="007C3078" w:rsidRPr="003652CB">
        <w:t>СП, пользовател</w:t>
      </w:r>
      <w:r w:rsidR="00E642ED" w:rsidRPr="003652CB">
        <w:t>ь</w:t>
      </w:r>
      <w:r w:rsidR="007C3078" w:rsidRPr="003652CB">
        <w:t xml:space="preserve"> ХР, делает</w:t>
      </w:r>
      <w:r w:rsidR="00AF78F5" w:rsidRPr="003652CB">
        <w:t xml:space="preserve"> заявку</w:t>
      </w:r>
      <w:r w:rsidR="007C3078" w:rsidRPr="003652CB">
        <w:t xml:space="preserve"> в </w:t>
      </w:r>
      <w:r w:rsidR="006D31D3" w:rsidRPr="003652CB">
        <w:rPr>
          <w:lang w:val="en-US"/>
        </w:rPr>
        <w:t>SAP</w:t>
      </w:r>
      <w:r w:rsidR="007C3078" w:rsidRPr="003652CB">
        <w:t xml:space="preserve"> на смену </w:t>
      </w:r>
      <w:r w:rsidR="005D1A08" w:rsidRPr="003652CB">
        <w:t>менеджера</w:t>
      </w:r>
      <w:r w:rsidR="003A04C2" w:rsidRPr="003652CB">
        <w:t xml:space="preserve"> </w:t>
      </w:r>
      <w:r w:rsidR="004E5AED" w:rsidRPr="003652CB">
        <w:t>(</w:t>
      </w:r>
      <w:hyperlink w:anchor="Приложение3" w:history="1">
        <w:r w:rsidR="005D1A08" w:rsidRPr="003652CB">
          <w:rPr>
            <w:rStyle w:val="ac"/>
            <w:snapToGrid w:val="0"/>
            <w:color w:val="auto"/>
          </w:rPr>
          <w:t>Приложение 3</w:t>
        </w:r>
      </w:hyperlink>
      <w:r w:rsidR="004E5AED" w:rsidRPr="003652CB">
        <w:rPr>
          <w:rStyle w:val="ac"/>
          <w:snapToGrid w:val="0"/>
          <w:color w:val="auto"/>
          <w:u w:val="none"/>
        </w:rPr>
        <w:t>)</w:t>
      </w:r>
      <w:r w:rsidR="007C3078" w:rsidRPr="003652CB">
        <w:t xml:space="preserve"> и выписывает материал для последующего вовлечения в производство. </w:t>
      </w:r>
    </w:p>
    <w:p w14:paraId="7706E084" w14:textId="769B38E8" w:rsidR="001E6198" w:rsidRPr="003652CB" w:rsidRDefault="00BC4765" w:rsidP="00EA2AE4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snapToGrid w:val="0"/>
        </w:rPr>
      </w:pPr>
      <w:r w:rsidRPr="003652CB">
        <w:rPr>
          <w:snapToGrid w:val="0"/>
        </w:rPr>
        <w:t xml:space="preserve">5.3.8. </w:t>
      </w:r>
      <w:r w:rsidR="00F46C18" w:rsidRPr="003652CB">
        <w:rPr>
          <w:snapToGrid w:val="0"/>
        </w:rPr>
        <w:t>П</w:t>
      </w:r>
      <w:r w:rsidR="001E6198" w:rsidRPr="003652CB">
        <w:rPr>
          <w:snapToGrid w:val="0"/>
        </w:rPr>
        <w:t xml:space="preserve">ри выявлении ХОС в ХР в ходе </w:t>
      </w:r>
      <w:r w:rsidR="00F46C18" w:rsidRPr="003652CB">
        <w:rPr>
          <w:snapToGrid w:val="0"/>
        </w:rPr>
        <w:t xml:space="preserve">камеральной </w:t>
      </w:r>
      <w:r w:rsidR="0039111B" w:rsidRPr="003652CB">
        <w:rPr>
          <w:snapToGrid w:val="0"/>
        </w:rPr>
        <w:t xml:space="preserve">(документарной) </w:t>
      </w:r>
      <w:r w:rsidR="001A19D3" w:rsidRPr="003652CB">
        <w:rPr>
          <w:snapToGrid w:val="0"/>
        </w:rPr>
        <w:t>проверки</w:t>
      </w:r>
      <w:r w:rsidR="001E6198" w:rsidRPr="003652CB">
        <w:rPr>
          <w:snapToGrid w:val="0"/>
        </w:rPr>
        <w:t>, лабораторных испытаний</w:t>
      </w:r>
      <w:r w:rsidR="003D775B" w:rsidRPr="003652CB">
        <w:rPr>
          <w:snapToGrid w:val="0"/>
        </w:rPr>
        <w:t xml:space="preserve"> И(ХА)Л</w:t>
      </w:r>
      <w:r w:rsidR="001E6198" w:rsidRPr="003652CB">
        <w:rPr>
          <w:snapToGrid w:val="0"/>
        </w:rPr>
        <w:t xml:space="preserve"> в </w:t>
      </w:r>
      <w:r w:rsidR="00A46DEB" w:rsidRPr="003652CB">
        <w:rPr>
          <w:snapToGrid w:val="0"/>
        </w:rPr>
        <w:t>течение</w:t>
      </w:r>
      <w:r w:rsidR="001E6198" w:rsidRPr="003652CB">
        <w:rPr>
          <w:snapToGrid w:val="0"/>
        </w:rPr>
        <w:t xml:space="preserve"> часа дов</w:t>
      </w:r>
      <w:r w:rsidR="00AF78F5" w:rsidRPr="003652CB">
        <w:rPr>
          <w:snapToGrid w:val="0"/>
        </w:rPr>
        <w:t>одят</w:t>
      </w:r>
      <w:r w:rsidR="001E6198" w:rsidRPr="003652CB">
        <w:rPr>
          <w:snapToGrid w:val="0"/>
        </w:rPr>
        <w:t xml:space="preserve"> информацию до руководства и уведом</w:t>
      </w:r>
      <w:r w:rsidR="00AF78F5" w:rsidRPr="003652CB">
        <w:rPr>
          <w:snapToGrid w:val="0"/>
        </w:rPr>
        <w:t>ляют</w:t>
      </w:r>
      <w:r w:rsidR="001E6198" w:rsidRPr="003652CB">
        <w:rPr>
          <w:snapToGrid w:val="0"/>
        </w:rPr>
        <w:t xml:space="preserve"> начальника </w:t>
      </w:r>
      <w:r w:rsidR="00A83734" w:rsidRPr="003652CB">
        <w:rPr>
          <w:snapToGrid w:val="0"/>
        </w:rPr>
        <w:t>СХПП</w:t>
      </w:r>
      <w:r w:rsidR="001E6198" w:rsidRPr="003652CB">
        <w:rPr>
          <w:snapToGrid w:val="0"/>
        </w:rPr>
        <w:t xml:space="preserve"> согласно схемы реагирования персонала при получении результатов </w:t>
      </w:r>
      <w:r w:rsidR="003D775B" w:rsidRPr="003652CB">
        <w:rPr>
          <w:snapToGrid w:val="0"/>
        </w:rPr>
        <w:t>ХОС в ХР</w:t>
      </w:r>
      <w:r w:rsidR="005B4C8B" w:rsidRPr="003652CB">
        <w:rPr>
          <w:snapToGrid w:val="0"/>
        </w:rPr>
        <w:t xml:space="preserve"> </w:t>
      </w:r>
      <w:r w:rsidR="00475CCA" w:rsidRPr="003652CB">
        <w:rPr>
          <w:snapToGrid w:val="0"/>
        </w:rPr>
        <w:t>(</w:t>
      </w:r>
      <w:hyperlink w:anchor="Приложение4" w:history="1">
        <w:r w:rsidR="00AB7A45" w:rsidRPr="003652CB">
          <w:rPr>
            <w:rStyle w:val="ac"/>
            <w:snapToGrid w:val="0"/>
            <w:color w:val="auto"/>
          </w:rPr>
          <w:t xml:space="preserve">Приложение </w:t>
        </w:r>
        <w:r w:rsidR="005D1A08" w:rsidRPr="003652CB">
          <w:rPr>
            <w:rStyle w:val="ac"/>
            <w:snapToGrid w:val="0"/>
            <w:color w:val="auto"/>
          </w:rPr>
          <w:t>4</w:t>
        </w:r>
      </w:hyperlink>
      <w:r w:rsidR="00475CCA" w:rsidRPr="003652CB">
        <w:rPr>
          <w:rStyle w:val="ac"/>
          <w:snapToGrid w:val="0"/>
          <w:color w:val="auto"/>
          <w:u w:val="none"/>
        </w:rPr>
        <w:t>)</w:t>
      </w:r>
      <w:r w:rsidR="00F46C18" w:rsidRPr="003652CB">
        <w:rPr>
          <w:snapToGrid w:val="0"/>
        </w:rPr>
        <w:t>.</w:t>
      </w:r>
    </w:p>
    <w:p w14:paraId="017C759D" w14:textId="40F3426C" w:rsidR="005C1FEE" w:rsidRPr="003652CB" w:rsidRDefault="00BC4765" w:rsidP="00100DC8">
      <w:pPr>
        <w:pStyle w:val="20"/>
        <w:rPr>
          <w:lang w:eastAsia="ru-RU"/>
        </w:rPr>
      </w:pPr>
      <w:bookmarkStart w:id="42" w:name="_Toc84341717"/>
      <w:r w:rsidRPr="003652CB">
        <w:rPr>
          <w:lang w:eastAsia="ru-RU"/>
        </w:rPr>
        <w:t>5.4. ТЕКУЩИЙ КОНТРОЛЬ СОДЕРЖАНИЯ ХОС В ХР</w:t>
      </w:r>
      <w:bookmarkEnd w:id="42"/>
    </w:p>
    <w:p w14:paraId="2092110E" w14:textId="09D2073D" w:rsidR="0039111B" w:rsidRPr="003652CB" w:rsidRDefault="00BC4765" w:rsidP="009D148B">
      <w:pPr>
        <w:spacing w:before="240" w:after="240"/>
        <w:jc w:val="both"/>
        <w:rPr>
          <w:rFonts w:eastAsia="Calibri"/>
          <w:szCs w:val="22"/>
        </w:rPr>
      </w:pPr>
      <w:r w:rsidRPr="003652CB">
        <w:rPr>
          <w:lang w:eastAsia="ru-RU"/>
        </w:rPr>
        <w:t xml:space="preserve">5.4.1. </w:t>
      </w:r>
      <w:r w:rsidR="003B6041" w:rsidRPr="003652CB">
        <w:rPr>
          <w:lang w:eastAsia="ru-RU"/>
        </w:rPr>
        <w:t>Текущий контроль качества ХР</w:t>
      </w:r>
      <w:r w:rsidR="004014F0" w:rsidRPr="003652CB">
        <w:rPr>
          <w:lang w:eastAsia="ru-RU"/>
        </w:rPr>
        <w:t xml:space="preserve"> Общества</w:t>
      </w:r>
      <w:r w:rsidR="003B6041" w:rsidRPr="003652CB">
        <w:rPr>
          <w:lang w:eastAsia="ru-RU"/>
        </w:rPr>
        <w:t xml:space="preserve"> на</w:t>
      </w:r>
      <w:r w:rsidR="0039111B" w:rsidRPr="003652CB">
        <w:rPr>
          <w:lang w:eastAsia="ru-RU"/>
        </w:rPr>
        <w:t xml:space="preserve"> содержани</w:t>
      </w:r>
      <w:r w:rsidR="003B6041" w:rsidRPr="003652CB">
        <w:rPr>
          <w:lang w:eastAsia="ru-RU"/>
        </w:rPr>
        <w:t>е</w:t>
      </w:r>
      <w:r w:rsidR="0039111B" w:rsidRPr="003652CB">
        <w:rPr>
          <w:lang w:eastAsia="ru-RU"/>
        </w:rPr>
        <w:t xml:space="preserve"> ХОС в ХР, </w:t>
      </w:r>
      <w:bookmarkStart w:id="43" w:name="_Toc338148109"/>
      <w:bookmarkStart w:id="44" w:name="_Toc338146436"/>
      <w:bookmarkStart w:id="45" w:name="_Toc338090270"/>
      <w:bookmarkStart w:id="46" w:name="_Toc216233623"/>
      <w:bookmarkStart w:id="47" w:name="_Toc204482532"/>
      <w:bookmarkStart w:id="48" w:name="_Toc204138790"/>
      <w:bookmarkStart w:id="49" w:name="_Toc204074217"/>
      <w:bookmarkStart w:id="50" w:name="_Toc204073972"/>
      <w:bookmarkStart w:id="51" w:name="_Toc202948194"/>
      <w:bookmarkStart w:id="52" w:name="_Toc190681158"/>
      <w:r w:rsidR="0039111B" w:rsidRPr="003652CB">
        <w:rPr>
          <w:rFonts w:eastAsia="Calibri"/>
          <w:szCs w:val="22"/>
        </w:rPr>
        <w:t>производится в случа</w:t>
      </w:r>
      <w:r w:rsidR="00B92E87" w:rsidRPr="003652CB">
        <w:rPr>
          <w:rFonts w:eastAsia="Calibri"/>
          <w:szCs w:val="22"/>
        </w:rPr>
        <w:t>е</w:t>
      </w:r>
      <w:r w:rsidR="00FE3548" w:rsidRPr="003652CB">
        <w:rPr>
          <w:rFonts w:eastAsia="Calibri"/>
          <w:szCs w:val="22"/>
        </w:rPr>
        <w:t xml:space="preserve"> 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r w:rsidR="0039111B" w:rsidRPr="003652CB">
        <w:rPr>
          <w:rFonts w:eastAsia="Calibri"/>
          <w:szCs w:val="22"/>
        </w:rPr>
        <w:t>поступлени</w:t>
      </w:r>
      <w:r w:rsidR="00FE3548" w:rsidRPr="003652CB">
        <w:rPr>
          <w:rFonts w:eastAsia="Calibri"/>
          <w:szCs w:val="22"/>
        </w:rPr>
        <w:t>я</w:t>
      </w:r>
      <w:r w:rsidR="0039111B" w:rsidRPr="003652CB">
        <w:rPr>
          <w:rFonts w:eastAsia="Calibri"/>
          <w:szCs w:val="22"/>
        </w:rPr>
        <w:t xml:space="preserve"> запроса от СП </w:t>
      </w:r>
      <w:r w:rsidR="003B6041" w:rsidRPr="003652CB">
        <w:rPr>
          <w:rFonts w:eastAsia="Calibri"/>
          <w:szCs w:val="22"/>
        </w:rPr>
        <w:t>Общества или</w:t>
      </w:r>
      <w:r w:rsidR="003D775B" w:rsidRPr="003652CB">
        <w:rPr>
          <w:rFonts w:eastAsia="Calibri"/>
          <w:szCs w:val="22"/>
        </w:rPr>
        <w:t xml:space="preserve"> ПАО «НК «Роснефть»</w:t>
      </w:r>
      <w:r w:rsidR="003B6041" w:rsidRPr="003652CB">
        <w:rPr>
          <w:rFonts w:eastAsia="Calibri"/>
          <w:szCs w:val="22"/>
        </w:rPr>
        <w:t xml:space="preserve"> </w:t>
      </w:r>
      <w:r w:rsidR="00B92E87" w:rsidRPr="003652CB">
        <w:rPr>
          <w:rFonts w:eastAsia="Calibri"/>
          <w:szCs w:val="22"/>
        </w:rPr>
        <w:t xml:space="preserve">при </w:t>
      </w:r>
      <w:r w:rsidR="0039111B" w:rsidRPr="003652CB">
        <w:rPr>
          <w:rFonts w:eastAsia="Calibri"/>
          <w:szCs w:val="22"/>
        </w:rPr>
        <w:t>возникновени</w:t>
      </w:r>
      <w:r w:rsidR="00B92E87" w:rsidRPr="003652CB">
        <w:rPr>
          <w:rFonts w:eastAsia="Calibri"/>
          <w:szCs w:val="22"/>
        </w:rPr>
        <w:t>и</w:t>
      </w:r>
      <w:r w:rsidR="0039111B" w:rsidRPr="003652CB">
        <w:rPr>
          <w:rFonts w:eastAsia="Calibri"/>
          <w:szCs w:val="22"/>
        </w:rPr>
        <w:t xml:space="preserve"> сомнения в качестве ХР при выполнении работ с его применением</w:t>
      </w:r>
      <w:r w:rsidR="00EA2AE4" w:rsidRPr="003652CB">
        <w:rPr>
          <w:rFonts w:eastAsia="Calibri"/>
          <w:szCs w:val="22"/>
        </w:rPr>
        <w:t>.</w:t>
      </w:r>
    </w:p>
    <w:p w14:paraId="39D242D0" w14:textId="56FB7F0A" w:rsidR="0039111B" w:rsidRPr="003652CB" w:rsidRDefault="00BC4765" w:rsidP="00EA2AE4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asciiTheme="minorHAnsi" w:hAnsiTheme="minorHAnsi"/>
          <w:lang w:eastAsia="ru-RU"/>
        </w:rPr>
      </w:pPr>
      <w:r w:rsidRPr="003652CB">
        <w:rPr>
          <w:lang w:eastAsia="ru-RU"/>
        </w:rPr>
        <w:t xml:space="preserve">5.4.2. </w:t>
      </w:r>
      <w:r w:rsidR="0039111B" w:rsidRPr="003652CB">
        <w:rPr>
          <w:lang w:eastAsia="ru-RU"/>
        </w:rPr>
        <w:t>В рамках</w:t>
      </w:r>
      <w:r w:rsidR="003B6041" w:rsidRPr="003652CB">
        <w:rPr>
          <w:lang w:eastAsia="ru-RU"/>
        </w:rPr>
        <w:t xml:space="preserve"> планирования входного/</w:t>
      </w:r>
      <w:r w:rsidR="0039111B" w:rsidRPr="003652CB">
        <w:rPr>
          <w:lang w:eastAsia="ru-RU"/>
        </w:rPr>
        <w:t xml:space="preserve">текущего контроля </w:t>
      </w:r>
      <w:r w:rsidR="00D137EE" w:rsidRPr="003652CB">
        <w:rPr>
          <w:lang w:eastAsia="ru-RU"/>
        </w:rPr>
        <w:t xml:space="preserve">работник </w:t>
      </w:r>
      <w:r w:rsidR="0039111B" w:rsidRPr="003652CB">
        <w:rPr>
          <w:lang w:eastAsia="ru-RU"/>
        </w:rPr>
        <w:t>СХПП</w:t>
      </w:r>
      <w:r w:rsidR="003B6041" w:rsidRPr="003652CB">
        <w:rPr>
          <w:lang w:eastAsia="ru-RU"/>
        </w:rPr>
        <w:t xml:space="preserve"> не реже 1 раза в год</w:t>
      </w:r>
      <w:r w:rsidR="005363C5" w:rsidRPr="003652CB">
        <w:rPr>
          <w:lang w:eastAsia="ru-RU"/>
        </w:rPr>
        <w:t>,</w:t>
      </w:r>
      <w:r w:rsidR="0039111B" w:rsidRPr="003652CB">
        <w:rPr>
          <w:lang w:eastAsia="ru-RU"/>
        </w:rPr>
        <w:t xml:space="preserve"> </w:t>
      </w:r>
      <w:r w:rsidR="005363C5" w:rsidRPr="003652CB">
        <w:rPr>
          <w:lang w:eastAsia="ru-RU"/>
        </w:rPr>
        <w:t xml:space="preserve">на основании потребностей СП, в том числе и бурение, </w:t>
      </w:r>
      <w:r w:rsidR="0039111B" w:rsidRPr="003652CB">
        <w:rPr>
          <w:lang w:eastAsia="ru-RU"/>
        </w:rPr>
        <w:t>формирует плановую потребность в проведении аналитических работ и передает потребность И(ХА)Л для учета испытаний в производственной программе и планирования расхода реактивов для аналитической деятельности</w:t>
      </w:r>
      <w:r w:rsidR="003D775B" w:rsidRPr="003652CB">
        <w:rPr>
          <w:lang w:eastAsia="ru-RU"/>
        </w:rPr>
        <w:t xml:space="preserve"> И(ХА)Л</w:t>
      </w:r>
      <w:r w:rsidR="0039111B" w:rsidRPr="003652CB">
        <w:rPr>
          <w:lang w:eastAsia="ru-RU"/>
        </w:rPr>
        <w:t>.</w:t>
      </w:r>
      <w:r w:rsidR="00783B71" w:rsidRPr="003652CB">
        <w:rPr>
          <w:lang w:eastAsia="ru-RU"/>
        </w:rPr>
        <w:t xml:space="preserve"> Порядок формирования производственной программы регламентирован Технической инструкцией ООО «Славнефть-Красноярскнефтегаз» №</w:t>
      </w:r>
      <w:r w:rsidR="00F05835" w:rsidRPr="003652CB">
        <w:rPr>
          <w:lang w:eastAsia="ru-RU"/>
        </w:rPr>
        <w:t xml:space="preserve"> </w:t>
      </w:r>
      <w:r w:rsidR="00783B71" w:rsidRPr="003652CB">
        <w:rPr>
          <w:lang w:eastAsia="ru-RU"/>
        </w:rPr>
        <w:t>П4-04 ТХИ-0001 ЮЛ-428 «Порядок обращения с объектами аналитического контроля».</w:t>
      </w:r>
    </w:p>
    <w:p w14:paraId="51A49882" w14:textId="3BE313B8" w:rsidR="00096400" w:rsidRPr="003652CB" w:rsidRDefault="00BC4765" w:rsidP="009D148B">
      <w:pPr>
        <w:tabs>
          <w:tab w:val="left" w:pos="0"/>
        </w:tabs>
        <w:spacing w:before="240" w:after="240"/>
        <w:jc w:val="both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5.4.3. </w:t>
      </w:r>
      <w:r w:rsidR="0039111B" w:rsidRPr="003652CB">
        <w:rPr>
          <w:rFonts w:eastAsia="Calibri"/>
          <w:szCs w:val="22"/>
        </w:rPr>
        <w:t xml:space="preserve">Порядок и план проведения текущего контроля содержание ХОС </w:t>
      </w:r>
      <w:r w:rsidR="00096400" w:rsidRPr="003652CB">
        <w:rPr>
          <w:rFonts w:eastAsia="Calibri"/>
          <w:szCs w:val="22"/>
        </w:rPr>
        <w:t xml:space="preserve">в ХР </w:t>
      </w:r>
      <w:r w:rsidR="004014F0" w:rsidRPr="003652CB">
        <w:rPr>
          <w:rFonts w:eastAsia="Calibri"/>
          <w:szCs w:val="22"/>
        </w:rPr>
        <w:t xml:space="preserve">Общества </w:t>
      </w:r>
      <w:r w:rsidR="0039111B" w:rsidRPr="003652CB">
        <w:rPr>
          <w:rFonts w:eastAsia="Calibri"/>
          <w:szCs w:val="22"/>
        </w:rPr>
        <w:t>аналогичен порядку и плану проведения входного контроля</w:t>
      </w:r>
      <w:r w:rsidR="00096400" w:rsidRPr="003652CB">
        <w:rPr>
          <w:rFonts w:eastAsia="Calibri"/>
          <w:szCs w:val="22"/>
        </w:rPr>
        <w:t xml:space="preserve"> содержания ХОС в ХР</w:t>
      </w:r>
      <w:bookmarkStart w:id="53" w:name="_Toc338148111"/>
      <w:bookmarkStart w:id="54" w:name="_Toc338146438"/>
      <w:bookmarkStart w:id="55" w:name="_Toc338090272"/>
      <w:r w:rsidR="00783B71" w:rsidRPr="003652CB">
        <w:rPr>
          <w:rFonts w:eastAsia="Calibri"/>
          <w:szCs w:val="22"/>
        </w:rPr>
        <w:t>, описанному в подразделе 5.3 настоящей Инструкции.</w:t>
      </w:r>
      <w:r w:rsidR="0039111B" w:rsidRPr="003652CB">
        <w:rPr>
          <w:rFonts w:eastAsia="Calibri"/>
          <w:szCs w:val="22"/>
        </w:rPr>
        <w:t xml:space="preserve"> </w:t>
      </w:r>
      <w:r w:rsidR="00EC1188" w:rsidRPr="003652CB">
        <w:rPr>
          <w:rFonts w:eastAsia="Calibri"/>
          <w:szCs w:val="22"/>
        </w:rPr>
        <w:t>Результаты лабораторных испытаний вносится в реестр</w:t>
      </w:r>
      <w:r w:rsidR="0039111B" w:rsidRPr="003652CB">
        <w:rPr>
          <w:rFonts w:eastAsia="Calibri"/>
          <w:szCs w:val="22"/>
        </w:rPr>
        <w:t xml:space="preserve"> </w:t>
      </w:r>
      <w:r w:rsidR="00475CCA" w:rsidRPr="003652CB">
        <w:rPr>
          <w:rFonts w:eastAsia="Calibri"/>
          <w:szCs w:val="22"/>
        </w:rPr>
        <w:t>(</w:t>
      </w:r>
      <w:hyperlink w:anchor="Приложение5" w:history="1">
        <w:r w:rsidR="00EC1188" w:rsidRPr="003652CB">
          <w:rPr>
            <w:rStyle w:val="ac"/>
            <w:snapToGrid w:val="0"/>
            <w:color w:val="auto"/>
          </w:rPr>
          <w:t>Приложение 5</w:t>
        </w:r>
      </w:hyperlink>
      <w:r w:rsidR="00475CCA" w:rsidRPr="003652CB">
        <w:rPr>
          <w:rStyle w:val="ac"/>
          <w:snapToGrid w:val="0"/>
          <w:color w:val="auto"/>
          <w:u w:val="none"/>
        </w:rPr>
        <w:t>)</w:t>
      </w:r>
      <w:r w:rsidR="00EC1188" w:rsidRPr="003652CB">
        <w:rPr>
          <w:snapToGrid w:val="0"/>
        </w:rPr>
        <w:t xml:space="preserve"> </w:t>
      </w:r>
      <w:r w:rsidR="003D2B8D" w:rsidRPr="003652CB">
        <w:rPr>
          <w:snapToGrid w:val="0"/>
        </w:rPr>
        <w:t xml:space="preserve">работником </w:t>
      </w:r>
      <w:r w:rsidR="004014F0" w:rsidRPr="003652CB">
        <w:rPr>
          <w:snapToGrid w:val="0"/>
        </w:rPr>
        <w:t>И(ХА)Л.</w:t>
      </w:r>
    </w:p>
    <w:p w14:paraId="3443A512" w14:textId="699A1328" w:rsidR="005C1FEE" w:rsidRPr="003652CB" w:rsidRDefault="00BC4765" w:rsidP="00100DC8">
      <w:pPr>
        <w:pStyle w:val="20"/>
        <w:rPr>
          <w:lang w:eastAsia="ru-RU"/>
        </w:rPr>
      </w:pPr>
      <w:bookmarkStart w:id="56" w:name="_Toc84341718"/>
      <w:bookmarkEnd w:id="53"/>
      <w:bookmarkEnd w:id="54"/>
      <w:bookmarkEnd w:id="55"/>
      <w:r w:rsidRPr="003652CB">
        <w:rPr>
          <w:lang w:eastAsia="ru-RU"/>
        </w:rPr>
        <w:t>5.5.</w:t>
      </w:r>
      <w:r w:rsidRPr="003652CB">
        <w:rPr>
          <w:lang w:eastAsia="ru-RU"/>
        </w:rPr>
        <w:tab/>
        <w:t>РЕГУЛЯРНОСТЬ КОНТРОЛЯ</w:t>
      </w:r>
      <w:bookmarkEnd w:id="56"/>
    </w:p>
    <w:p w14:paraId="0C3BCDDF" w14:textId="73A5C7D9" w:rsidR="00096400" w:rsidRPr="003652CB" w:rsidRDefault="00BC4765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5.5.1. </w:t>
      </w:r>
      <w:proofErr w:type="spellStart"/>
      <w:r w:rsidR="00096400" w:rsidRPr="003652CB">
        <w:rPr>
          <w:rFonts w:eastAsia="Calibri"/>
          <w:szCs w:val="22"/>
        </w:rPr>
        <w:t>Межконтрольный</w:t>
      </w:r>
      <w:proofErr w:type="spellEnd"/>
      <w:r w:rsidR="00096400" w:rsidRPr="003652CB">
        <w:rPr>
          <w:rFonts w:eastAsia="Calibri"/>
          <w:szCs w:val="22"/>
        </w:rPr>
        <w:t xml:space="preserve"> период определяется в рамках входного контроля содержания ХОС в ХР</w:t>
      </w:r>
      <w:r w:rsidR="004014F0" w:rsidRPr="003652CB">
        <w:rPr>
          <w:rFonts w:eastAsia="Calibri"/>
          <w:szCs w:val="22"/>
        </w:rPr>
        <w:t xml:space="preserve"> Общества</w:t>
      </w:r>
      <w:r w:rsidR="00096400" w:rsidRPr="003652CB">
        <w:rPr>
          <w:rFonts w:eastAsia="Calibri"/>
          <w:szCs w:val="22"/>
        </w:rPr>
        <w:t xml:space="preserve"> и составляет 1 год. </w:t>
      </w:r>
    </w:p>
    <w:p w14:paraId="12933625" w14:textId="205FE186" w:rsidR="00401FD6" w:rsidRPr="003652CB" w:rsidRDefault="00BC4765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5.5.2. </w:t>
      </w:r>
      <w:r w:rsidR="003E7AB5" w:rsidRPr="003652CB">
        <w:rPr>
          <w:rFonts w:eastAsia="Calibri"/>
          <w:szCs w:val="22"/>
        </w:rPr>
        <w:t xml:space="preserve">На основании протокола испытаний </w:t>
      </w:r>
      <w:r w:rsidR="00475CCA" w:rsidRPr="003652CB">
        <w:rPr>
          <w:rFonts w:eastAsia="Calibri"/>
          <w:szCs w:val="22"/>
        </w:rPr>
        <w:t>(</w:t>
      </w:r>
      <w:hyperlink w:anchor="Приложение2" w:history="1">
        <w:r w:rsidR="003E7AB5" w:rsidRPr="003652CB">
          <w:rPr>
            <w:rStyle w:val="ac"/>
            <w:snapToGrid w:val="0"/>
            <w:color w:val="auto"/>
          </w:rPr>
          <w:t>Приложение 2</w:t>
        </w:r>
      </w:hyperlink>
      <w:r w:rsidR="00475CCA" w:rsidRPr="003652CB">
        <w:rPr>
          <w:rStyle w:val="ac"/>
          <w:snapToGrid w:val="0"/>
          <w:color w:val="auto"/>
          <w:u w:val="none"/>
        </w:rPr>
        <w:t>)</w:t>
      </w:r>
      <w:r w:rsidR="003E7AB5" w:rsidRPr="003652CB">
        <w:rPr>
          <w:rStyle w:val="ac"/>
          <w:color w:val="auto"/>
          <w:u w:val="none"/>
        </w:rPr>
        <w:t xml:space="preserve"> </w:t>
      </w:r>
      <w:r w:rsidR="003E7AB5" w:rsidRPr="003652CB">
        <w:rPr>
          <w:rFonts w:eastAsia="Calibri"/>
          <w:szCs w:val="22"/>
        </w:rPr>
        <w:t xml:space="preserve">отсутствия содержания ХОС в ХР </w:t>
      </w:r>
      <w:r w:rsidR="003D2B8D" w:rsidRPr="003652CB">
        <w:rPr>
          <w:rFonts w:eastAsia="Calibri"/>
          <w:szCs w:val="22"/>
        </w:rPr>
        <w:t xml:space="preserve">работник </w:t>
      </w:r>
      <w:r w:rsidR="003E7AB5" w:rsidRPr="003652CB">
        <w:rPr>
          <w:rFonts w:eastAsia="Calibri"/>
          <w:szCs w:val="22"/>
        </w:rPr>
        <w:t>СХПП в течение рабочего дня с момента получения протокола проводит согласование с и допуск для использования ХР на объектах Общества.</w:t>
      </w:r>
    </w:p>
    <w:p w14:paraId="692A8458" w14:textId="3F8AA43C" w:rsidR="00096400" w:rsidRPr="003652CB" w:rsidRDefault="00BC4765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5.5.3. </w:t>
      </w:r>
      <w:r w:rsidR="00096400" w:rsidRPr="003652CB">
        <w:rPr>
          <w:rFonts w:eastAsia="Calibri"/>
          <w:szCs w:val="22"/>
        </w:rPr>
        <w:t xml:space="preserve">При обнаружении </w:t>
      </w:r>
      <w:r w:rsidR="003B6041" w:rsidRPr="003652CB">
        <w:rPr>
          <w:rFonts w:eastAsia="Calibri"/>
          <w:szCs w:val="22"/>
        </w:rPr>
        <w:t xml:space="preserve">ХОС в ХР </w:t>
      </w:r>
      <w:r w:rsidR="00096400" w:rsidRPr="003652CB">
        <w:rPr>
          <w:rFonts w:eastAsia="Calibri"/>
          <w:szCs w:val="22"/>
        </w:rPr>
        <w:t xml:space="preserve">в процессе проведения входного или </w:t>
      </w:r>
      <w:r w:rsidR="003B6041" w:rsidRPr="003652CB">
        <w:rPr>
          <w:rFonts w:eastAsia="Calibri"/>
          <w:szCs w:val="22"/>
        </w:rPr>
        <w:t>текущего контроля</w:t>
      </w:r>
      <w:r w:rsidR="00401FD6" w:rsidRPr="003652CB">
        <w:rPr>
          <w:rFonts w:eastAsia="Calibri"/>
          <w:szCs w:val="22"/>
        </w:rPr>
        <w:t xml:space="preserve">, а также </w:t>
      </w:r>
      <w:r w:rsidR="00096400" w:rsidRPr="003652CB">
        <w:rPr>
          <w:rFonts w:eastAsia="Calibri"/>
          <w:szCs w:val="22"/>
        </w:rPr>
        <w:t xml:space="preserve">отклонений по истечению гарантийного срока хранения, несоответствия ХР установленным в нормативно-технической документации требованиям </w:t>
      </w:r>
      <w:r w:rsidR="00D137EE" w:rsidRPr="003652CB">
        <w:rPr>
          <w:rFonts w:eastAsia="Calibri"/>
          <w:szCs w:val="22"/>
        </w:rPr>
        <w:t xml:space="preserve">работник </w:t>
      </w:r>
      <w:r w:rsidR="00096400" w:rsidRPr="003652CB">
        <w:rPr>
          <w:rFonts w:eastAsia="Calibri"/>
          <w:szCs w:val="22"/>
        </w:rPr>
        <w:t>СХПП</w:t>
      </w:r>
      <w:r w:rsidR="00A46DEB" w:rsidRPr="003652CB">
        <w:rPr>
          <w:rFonts w:eastAsia="Calibri"/>
          <w:szCs w:val="22"/>
        </w:rPr>
        <w:t xml:space="preserve"> в течение</w:t>
      </w:r>
      <w:r w:rsidR="006A7FF8" w:rsidRPr="003652CB">
        <w:rPr>
          <w:rFonts w:eastAsia="Calibri"/>
          <w:szCs w:val="22"/>
        </w:rPr>
        <w:t xml:space="preserve"> </w:t>
      </w:r>
      <w:r w:rsidR="008D73F3" w:rsidRPr="003652CB">
        <w:rPr>
          <w:rFonts w:eastAsia="Calibri"/>
          <w:szCs w:val="22"/>
        </w:rPr>
        <w:t>рабочего дня</w:t>
      </w:r>
      <w:r w:rsidR="00096400" w:rsidRPr="003652CB">
        <w:rPr>
          <w:rFonts w:eastAsia="Calibri"/>
          <w:szCs w:val="22"/>
        </w:rPr>
        <w:t xml:space="preserve"> направляет информацию об этом СП, использующему ХР</w:t>
      </w:r>
      <w:r w:rsidR="008D73F3" w:rsidRPr="003652CB">
        <w:rPr>
          <w:rFonts w:eastAsia="Calibri"/>
          <w:szCs w:val="22"/>
        </w:rPr>
        <w:t xml:space="preserve"> в рамках </w:t>
      </w:r>
      <w:r w:rsidR="008D73F3" w:rsidRPr="003652CB">
        <w:rPr>
          <w:rFonts w:eastAsia="Calibri"/>
          <w:szCs w:val="22"/>
        </w:rPr>
        <w:lastRenderedPageBreak/>
        <w:t>рабочей переписки</w:t>
      </w:r>
      <w:r w:rsidR="00A57E0A" w:rsidRPr="003652CB">
        <w:rPr>
          <w:rFonts w:eastAsia="Calibri"/>
          <w:szCs w:val="22"/>
        </w:rPr>
        <w:t>,</w:t>
      </w:r>
      <w:r w:rsidR="00096400" w:rsidRPr="003652CB">
        <w:rPr>
          <w:rFonts w:eastAsia="Calibri"/>
          <w:szCs w:val="22"/>
        </w:rPr>
        <w:t xml:space="preserve"> и </w:t>
      </w:r>
      <w:r w:rsidR="00A46DEB" w:rsidRPr="003652CB">
        <w:rPr>
          <w:rFonts w:eastAsia="Calibri"/>
          <w:szCs w:val="22"/>
        </w:rPr>
        <w:t>в течение</w:t>
      </w:r>
      <w:r w:rsidR="008D73F3" w:rsidRPr="003652CB">
        <w:rPr>
          <w:rFonts w:eastAsia="Calibri"/>
          <w:szCs w:val="22"/>
        </w:rPr>
        <w:t xml:space="preserve"> 3-х рабочих дней </w:t>
      </w:r>
      <w:r w:rsidR="00096400" w:rsidRPr="003652CB">
        <w:rPr>
          <w:rFonts w:eastAsia="Calibri"/>
          <w:szCs w:val="22"/>
        </w:rPr>
        <w:t xml:space="preserve">производителю </w:t>
      </w:r>
      <w:r w:rsidR="008D73F3" w:rsidRPr="003652CB">
        <w:rPr>
          <w:rFonts w:eastAsia="Calibri"/>
          <w:szCs w:val="22"/>
        </w:rPr>
        <w:t xml:space="preserve">ХР официальным письмом </w:t>
      </w:r>
      <w:r w:rsidR="00096400" w:rsidRPr="003652CB">
        <w:rPr>
          <w:rFonts w:eastAsia="Calibri"/>
          <w:szCs w:val="22"/>
        </w:rPr>
        <w:t>для принятия дальнейших решений.</w:t>
      </w:r>
    </w:p>
    <w:p w14:paraId="2D41F86D" w14:textId="78714B17" w:rsidR="005C757C" w:rsidRPr="003652CB" w:rsidRDefault="00BC4765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5.5.4. </w:t>
      </w:r>
      <w:r w:rsidR="005C757C" w:rsidRPr="003652CB">
        <w:rPr>
          <w:rFonts w:eastAsia="Calibri"/>
          <w:szCs w:val="22"/>
        </w:rPr>
        <w:t>При обнаружении ХОС в ХР данный реагент в течение рабочего дня выводится из производства. В адрес СХПП по договорам о</w:t>
      </w:r>
      <w:r w:rsidR="008B5A4C" w:rsidRPr="003652CB">
        <w:rPr>
          <w:rFonts w:eastAsia="Calibri"/>
          <w:szCs w:val="22"/>
        </w:rPr>
        <w:t>казания услуг с применением ХР,</w:t>
      </w:r>
      <w:r w:rsidR="005C757C" w:rsidRPr="003652CB">
        <w:rPr>
          <w:rFonts w:eastAsia="Calibri"/>
          <w:szCs w:val="22"/>
        </w:rPr>
        <w:t xml:space="preserve"> проведению ОПИ ХР и/или УСМТР направляется служебная записка по </w:t>
      </w:r>
      <w:r w:rsidR="008B5A4C" w:rsidRPr="003652CB">
        <w:rPr>
          <w:rFonts w:eastAsia="Calibri"/>
          <w:szCs w:val="22"/>
        </w:rPr>
        <w:t xml:space="preserve">факту </w:t>
      </w:r>
      <w:r w:rsidR="005C757C" w:rsidRPr="003652CB">
        <w:rPr>
          <w:rFonts w:eastAsia="Calibri"/>
          <w:szCs w:val="22"/>
        </w:rPr>
        <w:t>обнаружени</w:t>
      </w:r>
      <w:r w:rsidR="008B5A4C" w:rsidRPr="003652CB">
        <w:rPr>
          <w:rFonts w:eastAsia="Calibri"/>
          <w:szCs w:val="22"/>
        </w:rPr>
        <w:t>я</w:t>
      </w:r>
      <w:r w:rsidR="005C757C" w:rsidRPr="003652CB">
        <w:rPr>
          <w:rFonts w:eastAsia="Calibri"/>
          <w:szCs w:val="22"/>
        </w:rPr>
        <w:t xml:space="preserve"> Х</w:t>
      </w:r>
      <w:r w:rsidR="0090683B" w:rsidRPr="003652CB">
        <w:rPr>
          <w:rFonts w:eastAsia="Calibri"/>
          <w:szCs w:val="22"/>
        </w:rPr>
        <w:t xml:space="preserve">ОС.  Работники СХПП и/или ОКК </w:t>
      </w:r>
      <w:r w:rsidR="005C757C" w:rsidRPr="003652CB">
        <w:rPr>
          <w:rFonts w:eastAsia="Calibri"/>
          <w:szCs w:val="22"/>
        </w:rPr>
        <w:t>МТР по договорам оказания услуг с применением ХР (проведения ОПИ ХР) и закупки ХР в рамках договоров поставок Общества, направляют рекламацию поставщику ХР о поставке некачественной продукции. В рамках претензионной-исковой работы партия ХР вывозится силами и за счет средств поставщика, либо Подрядчика, который в своей деятельности допустил завоз на месторождение ХР, содержащих ХОС. ХР с ХОС должен быть заменен силами и за счет средств поставщика, либо Подрядчика, на ХР не содержащий в своем составе ХОС в рамках гарантийных обязательств по договору поставки МТР или договору услуг ОПИ в рамках гарантийного срока хранения ХР.</w:t>
      </w:r>
    </w:p>
    <w:p w14:paraId="21C53EC3" w14:textId="1572FD60" w:rsidR="005561CC" w:rsidRPr="003652CB" w:rsidRDefault="005561CC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3652CB">
        <w:rPr>
          <w:rFonts w:eastAsia="Calibri"/>
          <w:szCs w:val="22"/>
        </w:rPr>
        <w:t>5.5.</w:t>
      </w:r>
      <w:r w:rsidR="005C757C" w:rsidRPr="003652CB">
        <w:rPr>
          <w:rFonts w:eastAsia="Calibri"/>
          <w:szCs w:val="22"/>
        </w:rPr>
        <w:t>5</w:t>
      </w:r>
      <w:r w:rsidRPr="003652CB">
        <w:rPr>
          <w:rFonts w:eastAsia="Calibri"/>
          <w:szCs w:val="22"/>
        </w:rPr>
        <w:t xml:space="preserve">. </w:t>
      </w:r>
      <w:r w:rsidR="003D2B8D" w:rsidRPr="003652CB">
        <w:rPr>
          <w:rFonts w:eastAsia="Calibri"/>
          <w:szCs w:val="22"/>
        </w:rPr>
        <w:t xml:space="preserve">Работник </w:t>
      </w:r>
      <w:r w:rsidRPr="003652CB">
        <w:rPr>
          <w:rFonts w:eastAsia="Calibri"/>
          <w:szCs w:val="22"/>
        </w:rPr>
        <w:t>СХПП ежемесячно актуализирует данные сво</w:t>
      </w:r>
      <w:r w:rsidR="00472DB2" w:rsidRPr="003652CB">
        <w:rPr>
          <w:rFonts w:eastAsia="Calibri"/>
          <w:szCs w:val="22"/>
        </w:rPr>
        <w:t xml:space="preserve">дного реестра </w:t>
      </w:r>
      <w:r w:rsidR="00A36C3F" w:rsidRPr="003652CB">
        <w:rPr>
          <w:rFonts w:eastAsia="Calibri"/>
          <w:szCs w:val="22"/>
        </w:rPr>
        <w:t>проверок</w:t>
      </w:r>
      <w:r w:rsidR="00472DB2" w:rsidRPr="003652CB">
        <w:rPr>
          <w:rFonts w:eastAsia="Calibri"/>
          <w:szCs w:val="22"/>
        </w:rPr>
        <w:t xml:space="preserve"> ХР</w:t>
      </w:r>
      <w:r w:rsidR="007207B3" w:rsidRPr="003652CB">
        <w:rPr>
          <w:rFonts w:eastAsia="Calibri"/>
          <w:szCs w:val="22"/>
        </w:rPr>
        <w:t xml:space="preserve">, поступивших на </w:t>
      </w:r>
      <w:proofErr w:type="spellStart"/>
      <w:r w:rsidR="00205907" w:rsidRPr="003652CB">
        <w:t>Куюмбинский</w:t>
      </w:r>
      <w:proofErr w:type="spellEnd"/>
      <w:r w:rsidR="00205907" w:rsidRPr="003652CB">
        <w:t xml:space="preserve"> лицензионный участок</w:t>
      </w:r>
      <w:r w:rsidR="007207B3" w:rsidRPr="003652CB">
        <w:rPr>
          <w:rFonts w:eastAsia="Calibri"/>
          <w:szCs w:val="22"/>
        </w:rPr>
        <w:t xml:space="preserve"> </w:t>
      </w:r>
      <w:r w:rsidR="00472DB2" w:rsidRPr="003652CB">
        <w:rPr>
          <w:rFonts w:eastAsia="Calibri"/>
          <w:szCs w:val="22"/>
        </w:rPr>
        <w:t xml:space="preserve">с указанием </w:t>
      </w:r>
      <w:r w:rsidR="00A36C3F" w:rsidRPr="003652CB">
        <w:rPr>
          <w:rFonts w:eastAsia="Calibri"/>
          <w:szCs w:val="22"/>
        </w:rPr>
        <w:t>количества проверенных партий</w:t>
      </w:r>
      <w:r w:rsidR="00472DB2" w:rsidRPr="003652CB">
        <w:rPr>
          <w:rFonts w:eastAsia="Calibri"/>
          <w:szCs w:val="22"/>
        </w:rPr>
        <w:t xml:space="preserve"> ХР</w:t>
      </w:r>
      <w:r w:rsidR="00A36C3F" w:rsidRPr="003652CB">
        <w:rPr>
          <w:rFonts w:eastAsia="Calibri"/>
          <w:szCs w:val="22"/>
        </w:rPr>
        <w:t xml:space="preserve"> на содержание ХОС </w:t>
      </w:r>
      <w:r w:rsidR="00475CCA" w:rsidRPr="003652CB">
        <w:rPr>
          <w:rFonts w:eastAsia="Calibri"/>
          <w:szCs w:val="22"/>
        </w:rPr>
        <w:t>(</w:t>
      </w:r>
      <w:hyperlink w:anchor="Приложение6" w:history="1">
        <w:r w:rsidR="00A36C3F" w:rsidRPr="003652CB">
          <w:rPr>
            <w:rStyle w:val="ac"/>
            <w:snapToGrid w:val="0"/>
            <w:color w:val="auto"/>
          </w:rPr>
          <w:t xml:space="preserve">Приложение </w:t>
        </w:r>
        <w:r w:rsidR="003D1F4F" w:rsidRPr="003652CB">
          <w:rPr>
            <w:rStyle w:val="ac"/>
            <w:snapToGrid w:val="0"/>
            <w:color w:val="auto"/>
          </w:rPr>
          <w:t>6</w:t>
        </w:r>
      </w:hyperlink>
      <w:r w:rsidR="00475CCA" w:rsidRPr="003652CB">
        <w:rPr>
          <w:rStyle w:val="ac"/>
          <w:snapToGrid w:val="0"/>
          <w:color w:val="auto"/>
          <w:u w:val="none"/>
        </w:rPr>
        <w:t>)</w:t>
      </w:r>
      <w:r w:rsidR="00472DB2" w:rsidRPr="003652CB">
        <w:rPr>
          <w:rFonts w:eastAsia="Calibri"/>
          <w:szCs w:val="22"/>
        </w:rPr>
        <w:t>. Данные сводного реестра по запросу направляет в ЦИТС.</w:t>
      </w:r>
    </w:p>
    <w:p w14:paraId="757EF4AC" w14:textId="4AAD89FD" w:rsidR="00D549C4" w:rsidRPr="003652CB" w:rsidRDefault="00BC4765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highlight w:val="yellow"/>
          <w:lang w:eastAsia="ru-RU"/>
        </w:rPr>
      </w:pPr>
      <w:r w:rsidRPr="003652CB">
        <w:rPr>
          <w:rFonts w:eastAsia="Calibri"/>
          <w:szCs w:val="22"/>
        </w:rPr>
        <w:t xml:space="preserve">5.5.6. </w:t>
      </w:r>
      <w:r w:rsidR="00522027" w:rsidRPr="003652CB">
        <w:rPr>
          <w:rFonts w:eastAsia="Calibri"/>
          <w:szCs w:val="22"/>
        </w:rPr>
        <w:t>Утилизация ХР содержащих ХОС на месторождении запрещена.</w:t>
      </w:r>
    </w:p>
    <w:p w14:paraId="4F8B910B" w14:textId="65EE6F76" w:rsidR="005C1FEE" w:rsidRPr="003652CB" w:rsidRDefault="00BC4765" w:rsidP="00100DC8">
      <w:pPr>
        <w:pStyle w:val="20"/>
        <w:rPr>
          <w:lang w:eastAsia="ru-RU"/>
        </w:rPr>
      </w:pPr>
      <w:bookmarkStart w:id="57" w:name="_Toc84341719"/>
      <w:r w:rsidRPr="003652CB">
        <w:rPr>
          <w:lang w:eastAsia="ru-RU"/>
        </w:rPr>
        <w:t>5.6. РЕГЛАМЕНТАЦИЯ ВЗАИМООТНОШЕНИЙ С ПОДРЯДЧИКАМИ</w:t>
      </w:r>
      <w:bookmarkEnd w:id="57"/>
    </w:p>
    <w:p w14:paraId="461DA5D8" w14:textId="5D46A618" w:rsidR="00122F6A" w:rsidRPr="003652CB" w:rsidRDefault="00BC4765" w:rsidP="006B18D3">
      <w:pPr>
        <w:pStyle w:val="3"/>
        <w:rPr>
          <w:lang w:eastAsia="ru-RU"/>
        </w:rPr>
      </w:pPr>
      <w:bookmarkStart w:id="58" w:name="_Toc84341720"/>
      <w:r w:rsidRPr="003652CB">
        <w:rPr>
          <w:lang w:eastAsia="ru-RU"/>
        </w:rPr>
        <w:t>5.6.1. ПРИ ПРОВЕДЕНИИ РАБОТ ПО БУРЕНИЮ СКВАЖИН</w:t>
      </w:r>
      <w:bookmarkEnd w:id="58"/>
    </w:p>
    <w:p w14:paraId="7A1F8C24" w14:textId="790A1FE1" w:rsidR="005D498B" w:rsidRPr="003652CB" w:rsidRDefault="00BC4765" w:rsidP="005D498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5.6.1.1. </w:t>
      </w:r>
      <w:r w:rsidR="005D5CD0" w:rsidRPr="003652CB">
        <w:t xml:space="preserve">При проведении буровых работ с использованием </w:t>
      </w:r>
      <w:r w:rsidR="004014F0" w:rsidRPr="003652CB">
        <w:t>ХР</w:t>
      </w:r>
      <w:r w:rsidR="005D5CD0" w:rsidRPr="003652CB">
        <w:t>, контроль за качество поступающего реагента (в том числе содержания ХОС в ХР) закреплен за работником У</w:t>
      </w:r>
      <w:r w:rsidR="00C45E3D" w:rsidRPr="003652CB">
        <w:t>ТИ</w:t>
      </w:r>
      <w:r w:rsidR="005D5CD0" w:rsidRPr="003652CB">
        <w:t xml:space="preserve">Б, являющимся Куратором договора с </w:t>
      </w:r>
      <w:r w:rsidR="00850CC7" w:rsidRPr="003652CB">
        <w:t>Подрядчиком</w:t>
      </w:r>
      <w:r w:rsidR="005D5CD0" w:rsidRPr="003652CB">
        <w:t xml:space="preserve">, осуществляющим инженерно-техническое сопровождение буровых растворов, предоставляющим ХР, на объекте бурения. Управление </w:t>
      </w:r>
      <w:proofErr w:type="spellStart"/>
      <w:r w:rsidR="005D5CD0" w:rsidRPr="003652CB">
        <w:t>супервайзинга</w:t>
      </w:r>
      <w:proofErr w:type="spellEnd"/>
      <w:r w:rsidR="005D5CD0" w:rsidRPr="003652CB">
        <w:t xml:space="preserve"> бурения в лице бурового супервайзера от Общества, либо силами подрядной организации по </w:t>
      </w:r>
      <w:proofErr w:type="spellStart"/>
      <w:r w:rsidR="005D5CD0" w:rsidRPr="003652CB">
        <w:t>супервайзингу</w:t>
      </w:r>
      <w:proofErr w:type="spellEnd"/>
      <w:r w:rsidR="005D5CD0" w:rsidRPr="003652CB">
        <w:t> проверяет документацию на отсутствие ХОС в предоставленных ХР.</w:t>
      </w:r>
    </w:p>
    <w:p w14:paraId="27502BA1" w14:textId="6B805EA0" w:rsidR="005D498B" w:rsidRPr="003652CB" w:rsidRDefault="00BC4765" w:rsidP="005D498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5.6.1.2. </w:t>
      </w:r>
      <w:r w:rsidR="005D5CD0" w:rsidRPr="003652CB">
        <w:t xml:space="preserve">Учет передаваемых на утилизацию отходов бурения ведется по количеству тарированных ковшей экскаватора с обязательным оформлением Акта приема-передачи партии отходов бурения на утилизацию (закрепленного в форме заключенного договора на утилизацию) ведется </w:t>
      </w:r>
      <w:r w:rsidR="00850CC7" w:rsidRPr="003652CB">
        <w:t xml:space="preserve">Подрядчиком </w:t>
      </w:r>
      <w:r w:rsidR="005D5CD0" w:rsidRPr="003652CB">
        <w:t>по строительству скважин (</w:t>
      </w:r>
      <w:r w:rsidR="00850CC7" w:rsidRPr="003652CB">
        <w:t xml:space="preserve">Буровым </w:t>
      </w:r>
      <w:r w:rsidR="005D5CD0" w:rsidRPr="003652CB">
        <w:t xml:space="preserve">подрядчиком). Загрузка </w:t>
      </w:r>
      <w:proofErr w:type="spellStart"/>
      <w:r w:rsidR="005D5CD0" w:rsidRPr="003652CB">
        <w:t>шламовозов</w:t>
      </w:r>
      <w:proofErr w:type="spellEnd"/>
      <w:r w:rsidR="005D5CD0" w:rsidRPr="003652CB">
        <w:t xml:space="preserve"> осуществляется Субподрядчиком по утилизации либо из-под шнека буровой, либо с помощью экскаватора – в случае транспортирования отходов бурения из объекта накопления. Документом, подтверждающим факт транспортирования отходов бурения, является талон. Представители </w:t>
      </w:r>
      <w:r w:rsidR="00850CC7" w:rsidRPr="003652CB">
        <w:t xml:space="preserve">Бурового </w:t>
      </w:r>
      <w:r w:rsidR="005D5CD0" w:rsidRPr="003652CB">
        <w:t xml:space="preserve">подрядчика, находящиеся на буровой, контролируют полноту заполнения кузова </w:t>
      </w:r>
      <w:proofErr w:type="spellStart"/>
      <w:r w:rsidR="005D5CD0" w:rsidRPr="003652CB">
        <w:t>шламовоза</w:t>
      </w:r>
      <w:proofErr w:type="spellEnd"/>
      <w:r w:rsidR="005D5CD0" w:rsidRPr="003652CB">
        <w:t xml:space="preserve"> и факт отправки </w:t>
      </w:r>
      <w:proofErr w:type="spellStart"/>
      <w:r w:rsidR="005D5CD0" w:rsidRPr="003652CB">
        <w:t>шламовоза</w:t>
      </w:r>
      <w:proofErr w:type="spellEnd"/>
      <w:r w:rsidR="005D5CD0" w:rsidRPr="003652CB">
        <w:t xml:space="preserve"> с объекта образования/накопления отхода.</w:t>
      </w:r>
    </w:p>
    <w:p w14:paraId="5743AC0E" w14:textId="36BAFFF6" w:rsidR="00861CFD" w:rsidRPr="003652CB" w:rsidRDefault="00BC4765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5.6.1.3. </w:t>
      </w:r>
      <w:r w:rsidR="005D5CD0" w:rsidRPr="003652CB">
        <w:t xml:space="preserve">Субподрядчик по утилизации осуществляет выемку отходов бурения из объекта накопления посредством экскаватора и транспортирование до объекта утилизации с выгрузкой в приемный амбар, при этом, должно быть исключено попадание отходов бурения на территорию объектов Общества, а также на подъездные дороги. </w:t>
      </w:r>
      <w:r w:rsidR="001B7308" w:rsidRPr="003652CB">
        <w:t xml:space="preserve">Перед передачей отходов бурения представители </w:t>
      </w:r>
      <w:r w:rsidR="00850CC7" w:rsidRPr="003652CB">
        <w:t xml:space="preserve">Бурового </w:t>
      </w:r>
      <w:r w:rsidR="001B7308" w:rsidRPr="003652CB">
        <w:t xml:space="preserve">подрядчика, управления </w:t>
      </w:r>
      <w:proofErr w:type="spellStart"/>
      <w:r w:rsidR="001B7308" w:rsidRPr="003652CB">
        <w:t>супервайзинга</w:t>
      </w:r>
      <w:proofErr w:type="spellEnd"/>
      <w:r w:rsidR="001B7308" w:rsidRPr="003652CB">
        <w:t xml:space="preserve"> бурения (в лице бурового супервайзера от Общества, либо силами подрядной организации по </w:t>
      </w:r>
      <w:proofErr w:type="spellStart"/>
      <w:r w:rsidR="001B7308" w:rsidRPr="003652CB">
        <w:t>супервайзингу</w:t>
      </w:r>
      <w:proofErr w:type="spellEnd"/>
      <w:r w:rsidR="001B7308" w:rsidRPr="003652CB">
        <w:t xml:space="preserve">) </w:t>
      </w:r>
      <w:r w:rsidR="001B7308" w:rsidRPr="003652CB">
        <w:lastRenderedPageBreak/>
        <w:t xml:space="preserve">бурового супервайзера </w:t>
      </w:r>
      <w:r w:rsidR="00205907" w:rsidRPr="003652CB">
        <w:t>Общества</w:t>
      </w:r>
      <w:r w:rsidR="001B7308" w:rsidRPr="003652CB">
        <w:t xml:space="preserve"> и Субподрядчика по утилизации осуществляют тарировку ковша экскаватора с составлением Акта (закрепленного в форме заключенного договора на утилизацию).</w:t>
      </w:r>
    </w:p>
    <w:p w14:paraId="0C0260A2" w14:textId="0BFA264F" w:rsidR="001F17C6" w:rsidRPr="003652CB" w:rsidRDefault="00BC4765" w:rsidP="006B18D3">
      <w:pPr>
        <w:pStyle w:val="3"/>
        <w:rPr>
          <w:lang w:eastAsia="ru-RU"/>
        </w:rPr>
      </w:pPr>
      <w:bookmarkStart w:id="59" w:name="_Toc84341721"/>
      <w:r w:rsidRPr="003652CB">
        <w:rPr>
          <w:lang w:eastAsia="ru-RU"/>
        </w:rPr>
        <w:t>5.6.2. ПРИ ПРОВЕДЕНИИ ВНУТРИСКВАЖИННЫХ РАБОТ</w:t>
      </w:r>
      <w:bookmarkEnd w:id="59"/>
    </w:p>
    <w:p w14:paraId="66AEFAE5" w14:textId="3EFA4022" w:rsidR="00181A75" w:rsidRPr="003652CB" w:rsidRDefault="00BC4765" w:rsidP="00181A7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5.6.2.1. </w:t>
      </w:r>
      <w:r w:rsidR="00181A75" w:rsidRPr="003652CB">
        <w:rPr>
          <w:lang w:eastAsia="ru-RU"/>
        </w:rPr>
        <w:t xml:space="preserve">Для проведения внутрискважинных работ силами </w:t>
      </w:r>
      <w:r w:rsidR="00F469EB" w:rsidRPr="003652CB">
        <w:rPr>
          <w:lang w:eastAsia="ru-RU"/>
        </w:rPr>
        <w:t>Подрядчиков</w:t>
      </w:r>
      <w:r w:rsidR="00181A75" w:rsidRPr="003652CB">
        <w:rPr>
          <w:lang w:eastAsia="ru-RU"/>
        </w:rPr>
        <w:t xml:space="preserve"> с целью увеличения </w:t>
      </w:r>
      <w:proofErr w:type="spellStart"/>
      <w:r w:rsidR="00181A75" w:rsidRPr="003652CB">
        <w:rPr>
          <w:lang w:eastAsia="ru-RU"/>
        </w:rPr>
        <w:t>нефтеотдачи</w:t>
      </w:r>
      <w:proofErr w:type="spellEnd"/>
      <w:r w:rsidR="00181A75" w:rsidRPr="003652CB">
        <w:rPr>
          <w:lang w:eastAsia="ru-RU"/>
        </w:rPr>
        <w:t xml:space="preserve"> и ремонтно-изоляционных работ</w:t>
      </w:r>
      <w:r w:rsidR="00B22465" w:rsidRPr="003652CB">
        <w:rPr>
          <w:lang w:eastAsia="ru-RU"/>
        </w:rPr>
        <w:t xml:space="preserve"> работник</w:t>
      </w:r>
      <w:r w:rsidR="00EA7455" w:rsidRPr="003652CB">
        <w:rPr>
          <w:lang w:eastAsia="ru-RU"/>
        </w:rPr>
        <w:t xml:space="preserve"> </w:t>
      </w:r>
      <w:r w:rsidR="00AB1937" w:rsidRPr="003652CB">
        <w:rPr>
          <w:lang w:eastAsia="ru-RU"/>
        </w:rPr>
        <w:t>отдел</w:t>
      </w:r>
      <w:r w:rsidR="00475CCA" w:rsidRPr="003652CB">
        <w:rPr>
          <w:lang w:eastAsia="ru-RU"/>
        </w:rPr>
        <w:t>а</w:t>
      </w:r>
      <w:r w:rsidR="00AB1937" w:rsidRPr="003652CB">
        <w:rPr>
          <w:lang w:eastAsia="ru-RU"/>
        </w:rPr>
        <w:t xml:space="preserve"> текущего и капитального ремонта скважин</w:t>
      </w:r>
      <w:r w:rsidR="00B22465" w:rsidRPr="003652CB">
        <w:rPr>
          <w:lang w:eastAsia="ru-RU"/>
        </w:rPr>
        <w:t>, являющийся</w:t>
      </w:r>
      <w:r w:rsidR="00181A75" w:rsidRPr="003652CB">
        <w:rPr>
          <w:lang w:eastAsia="ru-RU"/>
        </w:rPr>
        <w:t xml:space="preserve"> </w:t>
      </w:r>
      <w:r w:rsidR="00850CC7" w:rsidRPr="003652CB">
        <w:rPr>
          <w:lang w:eastAsia="ru-RU"/>
        </w:rPr>
        <w:t xml:space="preserve">Куратором </w:t>
      </w:r>
      <w:r w:rsidR="00181A75" w:rsidRPr="003652CB">
        <w:rPr>
          <w:lang w:eastAsia="ru-RU"/>
        </w:rPr>
        <w:t>договора</w:t>
      </w:r>
      <w:r w:rsidR="00B22465" w:rsidRPr="003652CB">
        <w:rPr>
          <w:lang w:eastAsia="ru-RU"/>
        </w:rPr>
        <w:t xml:space="preserve"> с </w:t>
      </w:r>
      <w:r w:rsidR="00F469EB" w:rsidRPr="003652CB">
        <w:rPr>
          <w:lang w:eastAsia="ru-RU"/>
        </w:rPr>
        <w:t>Подрядчиком</w:t>
      </w:r>
      <w:r w:rsidR="00B22465" w:rsidRPr="003652CB">
        <w:rPr>
          <w:lang w:eastAsia="ru-RU"/>
        </w:rPr>
        <w:t xml:space="preserve"> на оказание услуг по</w:t>
      </w:r>
      <w:r w:rsidR="00AC6BB7" w:rsidRPr="003652CB">
        <w:rPr>
          <w:lang w:eastAsia="ru-RU"/>
        </w:rPr>
        <w:t xml:space="preserve"> текущему и капитальному ремонту </w:t>
      </w:r>
      <w:r w:rsidR="001A12EC" w:rsidRPr="003652CB">
        <w:rPr>
          <w:lang w:eastAsia="ru-RU"/>
        </w:rPr>
        <w:t>скважин, допускает</w:t>
      </w:r>
      <w:r w:rsidR="003E74EC" w:rsidRPr="003652CB">
        <w:rPr>
          <w:lang w:eastAsia="ru-RU"/>
        </w:rPr>
        <w:t xml:space="preserve"> </w:t>
      </w:r>
      <w:r w:rsidR="00181A75" w:rsidRPr="003652CB">
        <w:rPr>
          <w:lang w:eastAsia="ru-RU"/>
        </w:rPr>
        <w:t>к применению ХР (по давальческой схеме), прошедшие Камеральн</w:t>
      </w:r>
      <w:r w:rsidR="00B22465" w:rsidRPr="003652CB">
        <w:rPr>
          <w:lang w:eastAsia="ru-RU"/>
        </w:rPr>
        <w:t xml:space="preserve">ую проверку </w:t>
      </w:r>
      <w:r w:rsidR="00181A75" w:rsidRPr="003652CB">
        <w:rPr>
          <w:lang w:eastAsia="ru-RU"/>
        </w:rPr>
        <w:t xml:space="preserve">(п. </w:t>
      </w:r>
      <w:r w:rsidR="00B22465" w:rsidRPr="003652CB">
        <w:rPr>
          <w:lang w:eastAsia="ru-RU"/>
        </w:rPr>
        <w:t>5.4</w:t>
      </w:r>
      <w:r w:rsidR="00181A75" w:rsidRPr="003652CB">
        <w:rPr>
          <w:lang w:eastAsia="ru-RU"/>
        </w:rPr>
        <w:t xml:space="preserve">) и Входной контроль (п. </w:t>
      </w:r>
      <w:r w:rsidR="00B22465" w:rsidRPr="003652CB">
        <w:rPr>
          <w:lang w:eastAsia="ru-RU"/>
        </w:rPr>
        <w:t>5.3</w:t>
      </w:r>
      <w:r w:rsidR="00181A75" w:rsidRPr="003652CB">
        <w:rPr>
          <w:lang w:eastAsia="ru-RU"/>
        </w:rPr>
        <w:t>). Куратор договора</w:t>
      </w:r>
      <w:r w:rsidR="00C67DB1" w:rsidRPr="003652CB">
        <w:rPr>
          <w:lang w:eastAsia="ru-RU"/>
        </w:rPr>
        <w:t xml:space="preserve"> в течение</w:t>
      </w:r>
      <w:r w:rsidR="001A12EC" w:rsidRPr="003652CB">
        <w:rPr>
          <w:lang w:eastAsia="ru-RU"/>
        </w:rPr>
        <w:t xml:space="preserve"> рабочего дня</w:t>
      </w:r>
      <w:r w:rsidR="00181A75" w:rsidRPr="003652CB">
        <w:rPr>
          <w:lang w:eastAsia="ru-RU"/>
        </w:rPr>
        <w:t xml:space="preserve"> составляет заявку</w:t>
      </w:r>
      <w:r w:rsidR="001A12EC" w:rsidRPr="003652CB">
        <w:rPr>
          <w:lang w:eastAsia="ru-RU"/>
        </w:rPr>
        <w:t xml:space="preserve"> в </w:t>
      </w:r>
      <w:r w:rsidR="001A12EC" w:rsidRPr="003652CB">
        <w:rPr>
          <w:lang w:val="en-US" w:eastAsia="ru-RU"/>
        </w:rPr>
        <w:t>SAP</w:t>
      </w:r>
      <w:r w:rsidR="007E5BF2" w:rsidRPr="003652CB">
        <w:rPr>
          <w:lang w:eastAsia="ru-RU"/>
        </w:rPr>
        <w:t xml:space="preserve"> </w:t>
      </w:r>
      <w:r w:rsidR="00181A75" w:rsidRPr="003652CB">
        <w:rPr>
          <w:lang w:eastAsia="ru-RU"/>
        </w:rPr>
        <w:t xml:space="preserve">на </w:t>
      </w:r>
      <w:r w:rsidR="007E5BF2" w:rsidRPr="003652CB">
        <w:rPr>
          <w:lang w:eastAsia="ru-RU"/>
        </w:rPr>
        <w:t xml:space="preserve">изменения менеджера запаса </w:t>
      </w:r>
      <w:r w:rsidR="003D2B8D" w:rsidRPr="003652CB">
        <w:rPr>
          <w:lang w:eastAsia="ru-RU"/>
        </w:rPr>
        <w:t>(</w:t>
      </w:r>
      <w:hyperlink w:anchor="Приложение3" w:history="1">
        <w:r w:rsidR="001849A5" w:rsidRPr="003652CB">
          <w:rPr>
            <w:rStyle w:val="ac"/>
            <w:snapToGrid w:val="0"/>
            <w:color w:val="auto"/>
          </w:rPr>
          <w:t>Приложение</w:t>
        </w:r>
        <w:r w:rsidR="003C662C" w:rsidRPr="003652CB">
          <w:rPr>
            <w:rStyle w:val="ac"/>
            <w:snapToGrid w:val="0"/>
            <w:color w:val="auto"/>
          </w:rPr>
          <w:t xml:space="preserve"> </w:t>
        </w:r>
        <w:r w:rsidR="001849A5" w:rsidRPr="003652CB">
          <w:rPr>
            <w:rStyle w:val="ac"/>
            <w:snapToGrid w:val="0"/>
            <w:color w:val="auto"/>
          </w:rPr>
          <w:t>3</w:t>
        </w:r>
      </w:hyperlink>
      <w:r w:rsidR="003D2B8D" w:rsidRPr="003652CB">
        <w:rPr>
          <w:rStyle w:val="ac"/>
          <w:snapToGrid w:val="0"/>
          <w:color w:val="auto"/>
          <w:u w:val="none"/>
        </w:rPr>
        <w:t>)</w:t>
      </w:r>
      <w:r w:rsidR="001849A5" w:rsidRPr="003652CB">
        <w:rPr>
          <w:lang w:eastAsia="ru-RU"/>
        </w:rPr>
        <w:t xml:space="preserve"> </w:t>
      </w:r>
      <w:r w:rsidR="00181A75" w:rsidRPr="003652CB">
        <w:rPr>
          <w:lang w:eastAsia="ru-RU"/>
        </w:rPr>
        <w:t xml:space="preserve">и </w:t>
      </w:r>
      <w:r w:rsidR="001A12EC" w:rsidRPr="003652CB">
        <w:rPr>
          <w:lang w:eastAsia="ru-RU"/>
        </w:rPr>
        <w:t xml:space="preserve">проводит </w:t>
      </w:r>
      <w:r w:rsidR="00181A75" w:rsidRPr="003652CB">
        <w:rPr>
          <w:lang w:eastAsia="ru-RU"/>
        </w:rPr>
        <w:t>передачу материалов П</w:t>
      </w:r>
      <w:r w:rsidR="00B22465" w:rsidRPr="003652CB">
        <w:rPr>
          <w:lang w:eastAsia="ru-RU"/>
        </w:rPr>
        <w:t>одрядчику</w:t>
      </w:r>
      <w:r w:rsidR="00181A75" w:rsidRPr="003652CB">
        <w:rPr>
          <w:lang w:eastAsia="ru-RU"/>
        </w:rPr>
        <w:t>.</w:t>
      </w:r>
    </w:p>
    <w:p w14:paraId="67D2A113" w14:textId="6A6256B1" w:rsidR="00181A75" w:rsidRPr="003652CB" w:rsidRDefault="00BC4765" w:rsidP="00181A7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5.6.2.2. </w:t>
      </w:r>
      <w:r w:rsidR="00181A75" w:rsidRPr="003652CB">
        <w:rPr>
          <w:lang w:eastAsia="ru-RU"/>
        </w:rPr>
        <w:t xml:space="preserve">Ответственный </w:t>
      </w:r>
      <w:r w:rsidR="00D137EE" w:rsidRPr="003652CB">
        <w:rPr>
          <w:lang w:eastAsia="ru-RU"/>
        </w:rPr>
        <w:t xml:space="preserve">работник </w:t>
      </w:r>
      <w:r w:rsidR="00181A75" w:rsidRPr="003652CB">
        <w:rPr>
          <w:lang w:eastAsia="ru-RU"/>
        </w:rPr>
        <w:t>П</w:t>
      </w:r>
      <w:r w:rsidR="00B22465" w:rsidRPr="003652CB">
        <w:rPr>
          <w:lang w:eastAsia="ru-RU"/>
        </w:rPr>
        <w:t>одрядчика</w:t>
      </w:r>
      <w:r w:rsidR="00181A75" w:rsidRPr="003652CB">
        <w:rPr>
          <w:lang w:eastAsia="ru-RU"/>
        </w:rPr>
        <w:t xml:space="preserve"> предоставляет всю разрешительную документацию на ХР, поставляемыми в составе услуг/работ, на каждую партию</w:t>
      </w:r>
      <w:r w:rsidR="00C67DB1" w:rsidRPr="003652CB">
        <w:rPr>
          <w:lang w:eastAsia="ru-RU"/>
        </w:rPr>
        <w:t xml:space="preserve"> в течение</w:t>
      </w:r>
      <w:r w:rsidR="003911D3" w:rsidRPr="003652CB">
        <w:rPr>
          <w:lang w:eastAsia="ru-RU"/>
        </w:rPr>
        <w:t xml:space="preserve"> 10 календарных дней </w:t>
      </w:r>
      <w:r w:rsidR="00181A75" w:rsidRPr="003652CB">
        <w:rPr>
          <w:lang w:eastAsia="ru-RU"/>
        </w:rPr>
        <w:t xml:space="preserve">до момента завоза реагента на </w:t>
      </w:r>
      <w:r w:rsidR="0015173A" w:rsidRPr="003652CB">
        <w:rPr>
          <w:lang w:eastAsia="ru-RU"/>
        </w:rPr>
        <w:t>л</w:t>
      </w:r>
      <w:r w:rsidR="00181A75" w:rsidRPr="003652CB">
        <w:rPr>
          <w:lang w:eastAsia="ru-RU"/>
        </w:rPr>
        <w:t xml:space="preserve">ицензионный участок </w:t>
      </w:r>
      <w:r w:rsidR="003E74EC" w:rsidRPr="003652CB">
        <w:rPr>
          <w:lang w:eastAsia="ru-RU"/>
        </w:rPr>
        <w:t>К</w:t>
      </w:r>
      <w:r w:rsidR="00181A75" w:rsidRPr="003652CB">
        <w:rPr>
          <w:lang w:eastAsia="ru-RU"/>
        </w:rPr>
        <w:t xml:space="preserve">уратору договора. После проведения </w:t>
      </w:r>
      <w:r w:rsidR="00C67DB1" w:rsidRPr="003652CB">
        <w:rPr>
          <w:lang w:eastAsia="ru-RU"/>
        </w:rPr>
        <w:t>камеральной проверки в течение</w:t>
      </w:r>
      <w:r w:rsidR="001849A5" w:rsidRPr="003652CB">
        <w:rPr>
          <w:lang w:eastAsia="ru-RU"/>
        </w:rPr>
        <w:t xml:space="preserve"> 3 рабочих дней</w:t>
      </w:r>
      <w:r w:rsidR="003E74EC" w:rsidRPr="003652CB">
        <w:rPr>
          <w:lang w:eastAsia="ru-RU"/>
        </w:rPr>
        <w:t xml:space="preserve"> К</w:t>
      </w:r>
      <w:r w:rsidR="00181A75" w:rsidRPr="003652CB">
        <w:rPr>
          <w:lang w:eastAsia="ru-RU"/>
        </w:rPr>
        <w:t xml:space="preserve">уратором договора и специалистом СХПП, </w:t>
      </w:r>
      <w:r w:rsidR="003911D3" w:rsidRPr="003652CB">
        <w:rPr>
          <w:lang w:eastAsia="ru-RU"/>
        </w:rPr>
        <w:t xml:space="preserve">специалист СХПП </w:t>
      </w:r>
      <w:r w:rsidR="00181A75" w:rsidRPr="003652CB">
        <w:rPr>
          <w:lang w:eastAsia="ru-RU"/>
        </w:rPr>
        <w:t>согласовывает</w:t>
      </w:r>
      <w:r w:rsidR="003911D3" w:rsidRPr="003652CB">
        <w:rPr>
          <w:lang w:eastAsia="ru-RU"/>
        </w:rPr>
        <w:t xml:space="preserve"> применение ХР, после чего </w:t>
      </w:r>
      <w:r w:rsidR="00181A75" w:rsidRPr="003652CB">
        <w:rPr>
          <w:lang w:eastAsia="ru-RU"/>
        </w:rPr>
        <w:t>осуществляется завоз реагента, с последующим проведением входного контроля</w:t>
      </w:r>
      <w:r w:rsidR="004014F0" w:rsidRPr="003652CB">
        <w:rPr>
          <w:lang w:eastAsia="ru-RU"/>
        </w:rPr>
        <w:t xml:space="preserve"> на содержание ХОС</w:t>
      </w:r>
      <w:r w:rsidR="00181A75" w:rsidRPr="003652CB">
        <w:rPr>
          <w:lang w:eastAsia="ru-RU"/>
        </w:rPr>
        <w:t xml:space="preserve"> каждой партии в </w:t>
      </w:r>
      <w:proofErr w:type="gramStart"/>
      <w:r w:rsidR="00181A75" w:rsidRPr="003652CB">
        <w:rPr>
          <w:lang w:eastAsia="ru-RU"/>
        </w:rPr>
        <w:t>И</w:t>
      </w:r>
      <w:proofErr w:type="gramEnd"/>
      <w:r w:rsidR="00181A75" w:rsidRPr="003652CB">
        <w:rPr>
          <w:lang w:eastAsia="ru-RU"/>
        </w:rPr>
        <w:t>(ХА)Л. В случае обнаружении ХОС по результату входного контроля применение ХР не допускается и реагент силами П</w:t>
      </w:r>
      <w:r w:rsidR="003E74EC" w:rsidRPr="003652CB">
        <w:rPr>
          <w:lang w:eastAsia="ru-RU"/>
        </w:rPr>
        <w:t>одрядчика</w:t>
      </w:r>
      <w:r w:rsidR="00181A75" w:rsidRPr="003652CB">
        <w:rPr>
          <w:lang w:eastAsia="ru-RU"/>
        </w:rPr>
        <w:t xml:space="preserve"> вывозится с месторождения. Объем ХР, содержащий ХОС, подлежат полной замене силами и за счет П</w:t>
      </w:r>
      <w:r w:rsidR="003E74EC" w:rsidRPr="003652CB">
        <w:rPr>
          <w:lang w:eastAsia="ru-RU"/>
        </w:rPr>
        <w:t>одрядчика</w:t>
      </w:r>
      <w:r w:rsidR="00181A75" w:rsidRPr="003652CB">
        <w:rPr>
          <w:lang w:eastAsia="ru-RU"/>
        </w:rPr>
        <w:t>.</w:t>
      </w:r>
    </w:p>
    <w:p w14:paraId="53C7966F" w14:textId="6E3D1864" w:rsidR="00D32066" w:rsidRPr="003652CB" w:rsidRDefault="00BC4765" w:rsidP="006B18D3">
      <w:pPr>
        <w:pStyle w:val="3"/>
        <w:rPr>
          <w:lang w:eastAsia="ru-RU"/>
        </w:rPr>
      </w:pPr>
      <w:bookmarkStart w:id="60" w:name="_Toc84341722"/>
      <w:r w:rsidRPr="003652CB">
        <w:rPr>
          <w:lang w:eastAsia="ru-RU"/>
        </w:rPr>
        <w:t xml:space="preserve">5.6.3. ПРИ ПРОВЕДЕНИИ ТЕКУЩЕГО, КАПИТАЛЬНОГО РЕМОНТА СКВАЖИН, А ТАКЖЕ РЕМОНТА СКВАЖИН С ПРИМЕНЕНИЕМ УСТАНОВКИ </w:t>
      </w:r>
      <w:r w:rsidR="00E32F2C" w:rsidRPr="003652CB">
        <w:rPr>
          <w:lang w:eastAsia="ru-RU"/>
        </w:rPr>
        <w:t>ДЛЯ РЕМОНТА СКВАЖИН С ПРИМЕНЕНИЕМ ГИБКОЙ НАСОСНО-КОМПРЕССОРНОЙ ТРУБЫ</w:t>
      </w:r>
      <w:bookmarkEnd w:id="60"/>
    </w:p>
    <w:p w14:paraId="2AE2F84B" w14:textId="44F6BDFF" w:rsidR="00D32066" w:rsidRPr="003652CB" w:rsidRDefault="00BC4765" w:rsidP="009D148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5.6.3.1. </w:t>
      </w:r>
      <w:r w:rsidR="00D32066" w:rsidRPr="003652CB">
        <w:rPr>
          <w:lang w:eastAsia="ru-RU"/>
        </w:rPr>
        <w:t xml:space="preserve">Для проведения ремонта скважин силами </w:t>
      </w:r>
      <w:r w:rsidR="003E74EC" w:rsidRPr="003652CB">
        <w:rPr>
          <w:lang w:eastAsia="ru-RU"/>
        </w:rPr>
        <w:t>Подрядчиков</w:t>
      </w:r>
      <w:r w:rsidR="00D32066" w:rsidRPr="003652CB">
        <w:rPr>
          <w:lang w:eastAsia="ru-RU"/>
        </w:rPr>
        <w:t xml:space="preserve"> использование любых ХР допускается только после согласования </w:t>
      </w:r>
      <w:r w:rsidR="003E74EC" w:rsidRPr="003652CB">
        <w:rPr>
          <w:lang w:eastAsia="ru-RU"/>
        </w:rPr>
        <w:t>К</w:t>
      </w:r>
      <w:r w:rsidR="00D32066" w:rsidRPr="003652CB">
        <w:rPr>
          <w:lang w:eastAsia="ru-RU"/>
        </w:rPr>
        <w:t>уратором договора. На стадии формирования плана работ на ремонт скважин осуществляется предварительный подбор и обоснование применения ХР, а также проводится Камеральн</w:t>
      </w:r>
      <w:r w:rsidR="003E74EC" w:rsidRPr="003652CB">
        <w:rPr>
          <w:lang w:eastAsia="ru-RU"/>
        </w:rPr>
        <w:t>ая проверка</w:t>
      </w:r>
      <w:r w:rsidR="00D32066" w:rsidRPr="003652CB">
        <w:rPr>
          <w:lang w:eastAsia="ru-RU"/>
        </w:rPr>
        <w:t xml:space="preserve"> (п</w:t>
      </w:r>
      <w:r w:rsidR="003E74EC" w:rsidRPr="003652CB">
        <w:rPr>
          <w:lang w:eastAsia="ru-RU"/>
        </w:rPr>
        <w:t>одраздел</w:t>
      </w:r>
      <w:r w:rsidR="00D32066" w:rsidRPr="003652CB">
        <w:rPr>
          <w:lang w:eastAsia="ru-RU"/>
        </w:rPr>
        <w:t xml:space="preserve"> </w:t>
      </w:r>
      <w:r w:rsidR="003E74EC" w:rsidRPr="003652CB">
        <w:rPr>
          <w:lang w:eastAsia="ru-RU"/>
        </w:rPr>
        <w:t>5</w:t>
      </w:r>
      <w:r w:rsidR="00D32066" w:rsidRPr="003652CB">
        <w:rPr>
          <w:lang w:eastAsia="ru-RU"/>
        </w:rPr>
        <w:t>.2).</w:t>
      </w:r>
    </w:p>
    <w:p w14:paraId="605C1229" w14:textId="6B582220" w:rsidR="00D32066" w:rsidRPr="003652CB" w:rsidRDefault="00BC4765" w:rsidP="00C035E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>5.6.3.2.</w:t>
      </w:r>
      <w:r w:rsidR="005A0E9C" w:rsidRPr="003652CB">
        <w:rPr>
          <w:lang w:eastAsia="ru-RU"/>
        </w:rPr>
        <w:t xml:space="preserve"> </w:t>
      </w:r>
      <w:r w:rsidR="00D32066" w:rsidRPr="003652CB">
        <w:rPr>
          <w:lang w:eastAsia="ru-RU"/>
        </w:rPr>
        <w:t>Куратором договора допускаются к фактическому применению только ХР, прошедшие Входной контроль (п</w:t>
      </w:r>
      <w:r w:rsidR="005A0E9C" w:rsidRPr="003652CB">
        <w:rPr>
          <w:lang w:eastAsia="ru-RU"/>
        </w:rPr>
        <w:t>одраздел</w:t>
      </w:r>
      <w:r w:rsidR="00D32066" w:rsidRPr="003652CB">
        <w:rPr>
          <w:lang w:eastAsia="ru-RU"/>
        </w:rPr>
        <w:t xml:space="preserve"> </w:t>
      </w:r>
      <w:r w:rsidR="005A0E9C" w:rsidRPr="003652CB">
        <w:rPr>
          <w:lang w:eastAsia="ru-RU"/>
        </w:rPr>
        <w:t>5.3</w:t>
      </w:r>
      <w:r w:rsidR="00D32066" w:rsidRPr="003652CB">
        <w:rPr>
          <w:lang w:eastAsia="ru-RU"/>
        </w:rPr>
        <w:t xml:space="preserve">). </w:t>
      </w:r>
    </w:p>
    <w:p w14:paraId="4731A295" w14:textId="499A2DCB" w:rsidR="00D32066" w:rsidRPr="003652CB" w:rsidRDefault="00BC4765" w:rsidP="005A0E9C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>5.6.3.</w:t>
      </w:r>
      <w:r w:rsidR="001849A5" w:rsidRPr="003652CB">
        <w:rPr>
          <w:lang w:eastAsia="ru-RU"/>
        </w:rPr>
        <w:t>3. Ответственный</w:t>
      </w:r>
      <w:r w:rsidR="00D32066" w:rsidRPr="003652CB">
        <w:rPr>
          <w:lang w:eastAsia="ru-RU"/>
        </w:rPr>
        <w:t xml:space="preserve"> </w:t>
      </w:r>
      <w:r w:rsidR="00D137EE" w:rsidRPr="003652CB">
        <w:rPr>
          <w:lang w:eastAsia="ru-RU"/>
        </w:rPr>
        <w:t xml:space="preserve">работник </w:t>
      </w:r>
      <w:r w:rsidR="00D32066" w:rsidRPr="003652CB">
        <w:rPr>
          <w:lang w:eastAsia="ru-RU"/>
        </w:rPr>
        <w:t>П</w:t>
      </w:r>
      <w:r w:rsidR="003E74EC" w:rsidRPr="003652CB">
        <w:rPr>
          <w:lang w:eastAsia="ru-RU"/>
        </w:rPr>
        <w:t>одрядчика</w:t>
      </w:r>
      <w:r w:rsidR="001849A5" w:rsidRPr="003652CB">
        <w:rPr>
          <w:lang w:eastAsia="ru-RU"/>
        </w:rPr>
        <w:t xml:space="preserve"> </w:t>
      </w:r>
      <w:r w:rsidR="00C67DB1" w:rsidRPr="003652CB">
        <w:rPr>
          <w:lang w:eastAsia="ru-RU"/>
        </w:rPr>
        <w:t>в течение</w:t>
      </w:r>
      <w:r w:rsidR="001849A5" w:rsidRPr="003652CB">
        <w:rPr>
          <w:lang w:eastAsia="ru-RU"/>
        </w:rPr>
        <w:t xml:space="preserve"> 10 календарных дней</w:t>
      </w:r>
      <w:r w:rsidR="00D32066" w:rsidRPr="003652CB">
        <w:rPr>
          <w:lang w:eastAsia="ru-RU"/>
        </w:rPr>
        <w:t xml:space="preserve"> предоставляет всю разрешительную документацию на ХР, поставляемыми в составе услуг/работ, на каждую партию до момента завоза реагента на </w:t>
      </w:r>
      <w:r w:rsidR="0015173A" w:rsidRPr="003652CB">
        <w:rPr>
          <w:lang w:eastAsia="ru-RU"/>
        </w:rPr>
        <w:t>л</w:t>
      </w:r>
      <w:r w:rsidR="00D32066" w:rsidRPr="003652CB">
        <w:rPr>
          <w:lang w:eastAsia="ru-RU"/>
        </w:rPr>
        <w:t xml:space="preserve">ицензионный участок </w:t>
      </w:r>
      <w:r w:rsidR="003E74EC" w:rsidRPr="003652CB">
        <w:rPr>
          <w:lang w:eastAsia="ru-RU"/>
        </w:rPr>
        <w:t>К</w:t>
      </w:r>
      <w:r w:rsidR="00D32066" w:rsidRPr="003652CB">
        <w:rPr>
          <w:lang w:eastAsia="ru-RU"/>
        </w:rPr>
        <w:t xml:space="preserve">уратору договора. После проведения </w:t>
      </w:r>
      <w:r w:rsidR="003E74EC" w:rsidRPr="003652CB">
        <w:rPr>
          <w:lang w:eastAsia="ru-RU"/>
        </w:rPr>
        <w:t>Камеральной проверки К</w:t>
      </w:r>
      <w:r w:rsidR="00D32066" w:rsidRPr="003652CB">
        <w:rPr>
          <w:lang w:eastAsia="ru-RU"/>
        </w:rPr>
        <w:t xml:space="preserve">уратором договора и специалистом СХПП, </w:t>
      </w:r>
      <w:r w:rsidR="001849A5" w:rsidRPr="003652CB">
        <w:rPr>
          <w:lang w:eastAsia="ru-RU"/>
        </w:rPr>
        <w:t xml:space="preserve">в </w:t>
      </w:r>
      <w:r w:rsidR="00C67DB1" w:rsidRPr="003652CB">
        <w:rPr>
          <w:lang w:eastAsia="ru-RU"/>
        </w:rPr>
        <w:t>течение</w:t>
      </w:r>
      <w:r w:rsidR="001849A5" w:rsidRPr="003652CB">
        <w:rPr>
          <w:lang w:eastAsia="ru-RU"/>
        </w:rPr>
        <w:t xml:space="preserve"> 3</w:t>
      </w:r>
      <w:r w:rsidR="001F6F18" w:rsidRPr="003652CB">
        <w:rPr>
          <w:lang w:eastAsia="ru-RU"/>
        </w:rPr>
        <w:t xml:space="preserve"> </w:t>
      </w:r>
      <w:r w:rsidR="001849A5" w:rsidRPr="003652CB">
        <w:rPr>
          <w:lang w:eastAsia="ru-RU"/>
        </w:rPr>
        <w:t xml:space="preserve">рабочих дней специалист СХПП </w:t>
      </w:r>
      <w:r w:rsidR="00D32066" w:rsidRPr="003652CB">
        <w:rPr>
          <w:lang w:eastAsia="ru-RU"/>
        </w:rPr>
        <w:t>согласовывает применение ХР</w:t>
      </w:r>
      <w:r w:rsidR="001849A5" w:rsidRPr="003652CB">
        <w:rPr>
          <w:lang w:eastAsia="ru-RU"/>
        </w:rPr>
        <w:t>, после чего</w:t>
      </w:r>
      <w:r w:rsidR="00D32066" w:rsidRPr="003652CB">
        <w:rPr>
          <w:lang w:eastAsia="ru-RU"/>
        </w:rPr>
        <w:t xml:space="preserve"> осуществляется завоз реагента, с последующим проведением входного контроля </w:t>
      </w:r>
      <w:r w:rsidR="004014F0" w:rsidRPr="003652CB">
        <w:rPr>
          <w:lang w:eastAsia="ru-RU"/>
        </w:rPr>
        <w:t xml:space="preserve">на содержание ХОС </w:t>
      </w:r>
      <w:r w:rsidR="00D32066" w:rsidRPr="003652CB">
        <w:rPr>
          <w:lang w:eastAsia="ru-RU"/>
        </w:rPr>
        <w:t xml:space="preserve">каждой партии в </w:t>
      </w:r>
      <w:proofErr w:type="gramStart"/>
      <w:r w:rsidR="00D32066" w:rsidRPr="003652CB">
        <w:rPr>
          <w:lang w:eastAsia="ru-RU"/>
        </w:rPr>
        <w:t>И</w:t>
      </w:r>
      <w:proofErr w:type="gramEnd"/>
      <w:r w:rsidR="00D32066" w:rsidRPr="003652CB">
        <w:rPr>
          <w:lang w:eastAsia="ru-RU"/>
        </w:rPr>
        <w:t>(ХА)Л. В случае обнаружении ХОС по результату входного контроля применение ХР не допускается и реагент силами П</w:t>
      </w:r>
      <w:r w:rsidR="003E74EC" w:rsidRPr="003652CB">
        <w:rPr>
          <w:lang w:eastAsia="ru-RU"/>
        </w:rPr>
        <w:t>одрядчика</w:t>
      </w:r>
      <w:r w:rsidR="00D32066" w:rsidRPr="003652CB">
        <w:rPr>
          <w:lang w:eastAsia="ru-RU"/>
        </w:rPr>
        <w:t xml:space="preserve"> вывозиться с месторождения. Объем ХР, содержащий ХОС, подлежат полной замене силами и за счет П</w:t>
      </w:r>
      <w:r w:rsidR="003E74EC" w:rsidRPr="003652CB">
        <w:rPr>
          <w:lang w:eastAsia="ru-RU"/>
        </w:rPr>
        <w:t>одрядчика</w:t>
      </w:r>
      <w:r w:rsidR="00D32066" w:rsidRPr="003652CB">
        <w:rPr>
          <w:lang w:eastAsia="ru-RU"/>
        </w:rPr>
        <w:t>.</w:t>
      </w:r>
    </w:p>
    <w:p w14:paraId="49E8ADD8" w14:textId="18EFC483" w:rsidR="00D32066" w:rsidRPr="003652CB" w:rsidRDefault="00BC4765" w:rsidP="006B18D3">
      <w:pPr>
        <w:pStyle w:val="3"/>
        <w:rPr>
          <w:lang w:eastAsia="ru-RU"/>
        </w:rPr>
      </w:pPr>
      <w:bookmarkStart w:id="61" w:name="_Toc84341723"/>
      <w:r w:rsidRPr="003652CB">
        <w:rPr>
          <w:lang w:eastAsia="ru-RU"/>
        </w:rPr>
        <w:t>5.6.4. ПРИ ХИМИЗАЦИИ ОБЪЕКТОВ ДОБЫЧИ И ТРАНСПОРТИРОВКИ НЕФТИ</w:t>
      </w:r>
      <w:bookmarkEnd w:id="61"/>
    </w:p>
    <w:p w14:paraId="7E622263" w14:textId="03C757A4" w:rsidR="00D32066" w:rsidRPr="003652CB" w:rsidRDefault="005A0E9C" w:rsidP="009D148B">
      <w:pPr>
        <w:tabs>
          <w:tab w:val="left" w:pos="1276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3652CB">
        <w:rPr>
          <w:lang w:eastAsia="ru-RU"/>
        </w:rPr>
        <w:t xml:space="preserve">5.6.4.1. </w:t>
      </w:r>
      <w:r w:rsidR="00D32066" w:rsidRPr="003652CB">
        <w:rPr>
          <w:lang w:eastAsia="ru-RU"/>
        </w:rPr>
        <w:t>В рамках договора по химизации объектов добычи и транспортировки нефти используются ХР, с подтвержденным содержанием отсутствия ХОС.</w:t>
      </w:r>
    </w:p>
    <w:p w14:paraId="15CE37E3" w14:textId="11784201" w:rsidR="00D32066" w:rsidRPr="003652CB" w:rsidRDefault="005A0E9C" w:rsidP="00EA2AE4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lastRenderedPageBreak/>
        <w:t xml:space="preserve">5.6.4.2. </w:t>
      </w:r>
      <w:r w:rsidR="00D137EE" w:rsidRPr="003652CB">
        <w:rPr>
          <w:lang w:eastAsia="ru-RU"/>
        </w:rPr>
        <w:t xml:space="preserve">Работники </w:t>
      </w:r>
      <w:r w:rsidR="002B5BCA" w:rsidRPr="003652CB">
        <w:rPr>
          <w:lang w:eastAsia="ru-RU"/>
        </w:rPr>
        <w:t>подрядной</w:t>
      </w:r>
      <w:r w:rsidR="00D32066" w:rsidRPr="003652CB">
        <w:rPr>
          <w:lang w:eastAsia="ru-RU"/>
        </w:rPr>
        <w:t xml:space="preserve"> организации</w:t>
      </w:r>
      <w:r w:rsidR="003E74EC" w:rsidRPr="003652CB">
        <w:rPr>
          <w:lang w:eastAsia="ru-RU"/>
        </w:rPr>
        <w:t xml:space="preserve"> по</w:t>
      </w:r>
      <w:r w:rsidR="001849A5" w:rsidRPr="003652CB">
        <w:rPr>
          <w:lang w:eastAsia="ru-RU"/>
        </w:rPr>
        <w:t xml:space="preserve"> химизации объектов добычи и</w:t>
      </w:r>
      <w:r w:rsidR="00C67DB1" w:rsidRPr="003652CB">
        <w:rPr>
          <w:lang w:eastAsia="ru-RU"/>
        </w:rPr>
        <w:t xml:space="preserve"> транспортировки нефти в течение</w:t>
      </w:r>
      <w:r w:rsidR="001849A5" w:rsidRPr="003652CB">
        <w:rPr>
          <w:lang w:eastAsia="ru-RU"/>
        </w:rPr>
        <w:t xml:space="preserve"> 3 рабочих дней</w:t>
      </w:r>
      <w:r w:rsidR="00D32066" w:rsidRPr="003652CB">
        <w:rPr>
          <w:lang w:eastAsia="ru-RU"/>
        </w:rPr>
        <w:t xml:space="preserve"> </w:t>
      </w:r>
      <w:r w:rsidR="001849A5" w:rsidRPr="003652CB">
        <w:rPr>
          <w:lang w:eastAsia="ru-RU"/>
        </w:rPr>
        <w:t>совместно с мастером ЦДНГ (</w:t>
      </w:r>
      <w:r w:rsidR="00E93027" w:rsidRPr="003652CB">
        <w:rPr>
          <w:lang w:eastAsia="ru-RU"/>
        </w:rPr>
        <w:t>цеха</w:t>
      </w:r>
      <w:r w:rsidR="00486D12" w:rsidRPr="003652CB">
        <w:rPr>
          <w:lang w:eastAsia="ru-RU"/>
        </w:rPr>
        <w:t xml:space="preserve"> по</w:t>
      </w:r>
      <w:r w:rsidR="00E93027" w:rsidRPr="003652CB">
        <w:rPr>
          <w:lang w:eastAsia="ru-RU"/>
        </w:rPr>
        <w:t xml:space="preserve"> эксплуатации и ремонт</w:t>
      </w:r>
      <w:r w:rsidR="00486D12" w:rsidRPr="003652CB">
        <w:rPr>
          <w:lang w:eastAsia="ru-RU"/>
        </w:rPr>
        <w:t>у</w:t>
      </w:r>
      <w:r w:rsidR="00E93027" w:rsidRPr="003652CB">
        <w:rPr>
          <w:lang w:eastAsia="ru-RU"/>
        </w:rPr>
        <w:t xml:space="preserve"> трубопроводов укрупненного нефтепромысла</w:t>
      </w:r>
      <w:r w:rsidR="001849A5" w:rsidRPr="003652CB">
        <w:rPr>
          <w:lang w:eastAsia="ru-RU"/>
        </w:rPr>
        <w:t xml:space="preserve">) </w:t>
      </w:r>
      <w:r w:rsidR="00D32066" w:rsidRPr="003652CB">
        <w:rPr>
          <w:lang w:eastAsia="ru-RU"/>
        </w:rPr>
        <w:t>получают ХР</w:t>
      </w:r>
      <w:r w:rsidR="00FC5AD1" w:rsidRPr="003652CB">
        <w:t xml:space="preserve"> </w:t>
      </w:r>
      <w:r w:rsidR="00FC5AD1" w:rsidRPr="003652CB">
        <w:rPr>
          <w:lang w:eastAsia="ru-RU"/>
        </w:rPr>
        <w:t xml:space="preserve">от </w:t>
      </w:r>
      <w:proofErr w:type="spellStart"/>
      <w:r w:rsidR="00FC5AD1" w:rsidRPr="003652CB">
        <w:rPr>
          <w:lang w:eastAsia="ru-RU"/>
        </w:rPr>
        <w:t>УЛиСК</w:t>
      </w:r>
      <w:proofErr w:type="spellEnd"/>
      <w:r w:rsidR="00FC5AD1" w:rsidRPr="003652CB">
        <w:rPr>
          <w:lang w:eastAsia="ru-RU"/>
        </w:rPr>
        <w:t xml:space="preserve"> (со складов Общества) </w:t>
      </w:r>
      <w:r w:rsidR="00D32066" w:rsidRPr="003652CB">
        <w:rPr>
          <w:lang w:eastAsia="ru-RU"/>
        </w:rPr>
        <w:t>по заявке СП, ответственного за использование ХР</w:t>
      </w:r>
      <w:r w:rsidR="003E74EC" w:rsidRPr="003652CB">
        <w:rPr>
          <w:lang w:eastAsia="ru-RU"/>
        </w:rPr>
        <w:t>,</w:t>
      </w:r>
      <w:r w:rsidR="00D32066" w:rsidRPr="003652CB">
        <w:rPr>
          <w:lang w:eastAsia="ru-RU"/>
        </w:rPr>
        <w:t xml:space="preserve"> с наличием протокола испытаний на содержание ХОС в ХР. </w:t>
      </w:r>
    </w:p>
    <w:p w14:paraId="74976B2A" w14:textId="4DBBABE4" w:rsidR="005A0E9C" w:rsidRPr="003652CB" w:rsidRDefault="005A0E9C" w:rsidP="00C035EB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5.6.4.3. </w:t>
      </w:r>
      <w:r w:rsidR="00D137EE" w:rsidRPr="003652CB">
        <w:rPr>
          <w:lang w:eastAsia="ru-RU"/>
        </w:rPr>
        <w:t xml:space="preserve">Работники </w:t>
      </w:r>
      <w:r w:rsidR="002B5BCA" w:rsidRPr="003652CB">
        <w:rPr>
          <w:lang w:eastAsia="ru-RU"/>
        </w:rPr>
        <w:t>подрядной</w:t>
      </w:r>
      <w:r w:rsidR="00D32066" w:rsidRPr="003652CB">
        <w:rPr>
          <w:lang w:eastAsia="ru-RU"/>
        </w:rPr>
        <w:t xml:space="preserve"> организации </w:t>
      </w:r>
      <w:r w:rsidRPr="003652CB">
        <w:rPr>
          <w:lang w:eastAsia="ru-RU"/>
        </w:rPr>
        <w:t>должны:</w:t>
      </w:r>
    </w:p>
    <w:p w14:paraId="2342C620" w14:textId="175AAAC5" w:rsidR="00D32066" w:rsidRPr="003652CB" w:rsidRDefault="00D32066" w:rsidP="009D148B">
      <w:pPr>
        <w:pStyle w:val="aff0"/>
        <w:numPr>
          <w:ilvl w:val="0"/>
          <w:numId w:val="36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3652CB">
        <w:rPr>
          <w:lang w:eastAsia="ru-RU"/>
        </w:rPr>
        <w:t>производ</w:t>
      </w:r>
      <w:r w:rsidR="005A0E9C" w:rsidRPr="003652CB">
        <w:rPr>
          <w:lang w:eastAsia="ru-RU"/>
        </w:rPr>
        <w:t>ить</w:t>
      </w:r>
      <w:r w:rsidRPr="003652CB">
        <w:rPr>
          <w:lang w:eastAsia="ru-RU"/>
        </w:rPr>
        <w:t xml:space="preserve"> заправку емкостей </w:t>
      </w:r>
      <w:r w:rsidR="001F6F18" w:rsidRPr="003652CB">
        <w:rPr>
          <w:lang w:eastAsia="ru-RU"/>
        </w:rPr>
        <w:t>у</w:t>
      </w:r>
      <w:r w:rsidR="00C815A1" w:rsidRPr="003652CB">
        <w:rPr>
          <w:lang w:eastAsia="ru-RU"/>
        </w:rPr>
        <w:t>стройств дозирования</w:t>
      </w:r>
      <w:r w:rsidRPr="003652CB">
        <w:rPr>
          <w:lang w:eastAsia="ru-RU"/>
        </w:rPr>
        <w:t xml:space="preserve"> ХР, с применением передвижных и стационарных насосов для заправки</w:t>
      </w:r>
      <w:r w:rsidR="005A0E9C" w:rsidRPr="003652CB">
        <w:rPr>
          <w:lang w:eastAsia="ru-RU"/>
        </w:rPr>
        <w:t>;</w:t>
      </w:r>
    </w:p>
    <w:p w14:paraId="4087DD1B" w14:textId="7113B774" w:rsidR="00D32066" w:rsidRPr="003652CB" w:rsidRDefault="005A0E9C" w:rsidP="009D148B">
      <w:pPr>
        <w:pStyle w:val="aff0"/>
        <w:numPr>
          <w:ilvl w:val="0"/>
          <w:numId w:val="36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производить </w:t>
      </w:r>
      <w:r w:rsidR="00D32066" w:rsidRPr="003652CB">
        <w:rPr>
          <w:lang w:eastAsia="ru-RU"/>
        </w:rPr>
        <w:t>доставку ХР с мест хранения, складов Заказчика ХР в количестве, необходимом для обеспечения «Плана по химизации производственных процессов»</w:t>
      </w:r>
      <w:r w:rsidRPr="003652CB">
        <w:rPr>
          <w:lang w:eastAsia="ru-RU"/>
        </w:rPr>
        <w:t>;</w:t>
      </w:r>
    </w:p>
    <w:p w14:paraId="373A3637" w14:textId="2D21F3A7" w:rsidR="00D32066" w:rsidRPr="003652CB" w:rsidRDefault="005A0E9C" w:rsidP="009D148B">
      <w:pPr>
        <w:pStyle w:val="aff0"/>
        <w:numPr>
          <w:ilvl w:val="0"/>
          <w:numId w:val="36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3652CB">
        <w:rPr>
          <w:lang w:eastAsia="ru-RU"/>
        </w:rPr>
        <w:t>по факту заправки П</w:t>
      </w:r>
      <w:r w:rsidR="00DD1EB6" w:rsidRPr="003652CB">
        <w:rPr>
          <w:lang w:eastAsia="ru-RU"/>
        </w:rPr>
        <w:t>одрядчика</w:t>
      </w:r>
      <w:r w:rsidRPr="003652CB">
        <w:rPr>
          <w:lang w:eastAsia="ru-RU"/>
        </w:rPr>
        <w:t xml:space="preserve"> </w:t>
      </w:r>
      <w:r w:rsidR="00D32066" w:rsidRPr="003652CB">
        <w:rPr>
          <w:lang w:eastAsia="ru-RU"/>
        </w:rPr>
        <w:t>состав</w:t>
      </w:r>
      <w:r w:rsidRPr="003652CB">
        <w:rPr>
          <w:lang w:eastAsia="ru-RU"/>
        </w:rPr>
        <w:t xml:space="preserve">лять </w:t>
      </w:r>
      <w:r w:rsidR="00D32066" w:rsidRPr="003652CB">
        <w:rPr>
          <w:lang w:eastAsia="ru-RU"/>
        </w:rPr>
        <w:t xml:space="preserve">«Акт заправки </w:t>
      </w:r>
      <w:r w:rsidR="001F6F18" w:rsidRPr="003652CB">
        <w:rPr>
          <w:lang w:eastAsia="ru-RU"/>
        </w:rPr>
        <w:t>у</w:t>
      </w:r>
      <w:r w:rsidR="00C815A1" w:rsidRPr="003652CB">
        <w:rPr>
          <w:lang w:eastAsia="ru-RU"/>
        </w:rPr>
        <w:t>стройств дозирования</w:t>
      </w:r>
      <w:r w:rsidR="00D32066" w:rsidRPr="003652CB">
        <w:rPr>
          <w:lang w:eastAsia="ru-RU"/>
        </w:rPr>
        <w:t xml:space="preserve">» и вывоз пустой </w:t>
      </w:r>
      <w:proofErr w:type="spellStart"/>
      <w:r w:rsidR="00D32066" w:rsidRPr="003652CB">
        <w:rPr>
          <w:lang w:eastAsia="ru-RU"/>
        </w:rPr>
        <w:t>бочко</w:t>
      </w:r>
      <w:proofErr w:type="spellEnd"/>
      <w:r w:rsidR="00D32066" w:rsidRPr="003652CB">
        <w:rPr>
          <w:lang w:eastAsia="ru-RU"/>
        </w:rPr>
        <w:t>-тары в указанные ответственным</w:t>
      </w:r>
      <w:r w:rsidR="00D137EE" w:rsidRPr="003652CB">
        <w:rPr>
          <w:lang w:eastAsia="ru-RU"/>
        </w:rPr>
        <w:t xml:space="preserve"> работником</w:t>
      </w:r>
      <w:r w:rsidR="00D32066" w:rsidRPr="003652CB">
        <w:rPr>
          <w:lang w:eastAsia="ru-RU"/>
        </w:rPr>
        <w:t xml:space="preserve"> СП пункты для складирования и утилизации</w:t>
      </w:r>
      <w:r w:rsidRPr="003652CB">
        <w:rPr>
          <w:lang w:eastAsia="ru-RU"/>
        </w:rPr>
        <w:t>;</w:t>
      </w:r>
    </w:p>
    <w:p w14:paraId="4F3EBAEA" w14:textId="3B15C7BD" w:rsidR="00D32066" w:rsidRPr="003652CB" w:rsidRDefault="005A0E9C" w:rsidP="009D148B">
      <w:pPr>
        <w:pStyle w:val="aff0"/>
        <w:numPr>
          <w:ilvl w:val="0"/>
          <w:numId w:val="36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Осуществлять </w:t>
      </w:r>
      <w:r w:rsidR="00D32066" w:rsidRPr="003652CB">
        <w:rPr>
          <w:lang w:eastAsia="ru-RU"/>
        </w:rPr>
        <w:t>отбор проб ХР в течение всего периода работы скважин по запросу СП Общества с передачей в</w:t>
      </w:r>
      <w:r w:rsidR="00C815A1" w:rsidRPr="003652CB">
        <w:rPr>
          <w:lang w:eastAsia="ru-RU"/>
        </w:rPr>
        <w:t xml:space="preserve"> </w:t>
      </w:r>
      <w:proofErr w:type="gramStart"/>
      <w:r w:rsidR="00C815A1" w:rsidRPr="003652CB">
        <w:rPr>
          <w:lang w:eastAsia="ru-RU"/>
        </w:rPr>
        <w:t>И</w:t>
      </w:r>
      <w:proofErr w:type="gramEnd"/>
      <w:r w:rsidR="00C815A1" w:rsidRPr="003652CB">
        <w:rPr>
          <w:lang w:eastAsia="ru-RU"/>
        </w:rPr>
        <w:t xml:space="preserve">(ХА)Л. </w:t>
      </w:r>
      <w:r w:rsidR="00D32066" w:rsidRPr="003652CB">
        <w:rPr>
          <w:lang w:eastAsia="ru-RU"/>
        </w:rPr>
        <w:t xml:space="preserve">Способ отбора проб и периодичность определена инструкциями </w:t>
      </w:r>
      <w:r w:rsidR="00535238" w:rsidRPr="003652CB">
        <w:rPr>
          <w:lang w:eastAsia="ru-RU"/>
        </w:rPr>
        <w:t>и разрешительной</w:t>
      </w:r>
      <w:r w:rsidR="00C815A1" w:rsidRPr="003652CB">
        <w:rPr>
          <w:lang w:eastAsia="ru-RU"/>
        </w:rPr>
        <w:t xml:space="preserve"> документацией на реагент</w:t>
      </w:r>
      <w:r w:rsidR="00D32066" w:rsidRPr="003652CB">
        <w:rPr>
          <w:lang w:eastAsia="ru-RU"/>
        </w:rPr>
        <w:t>.</w:t>
      </w:r>
    </w:p>
    <w:p w14:paraId="0DF8CACA" w14:textId="4D88D0C4" w:rsidR="00D32066" w:rsidRPr="003652CB" w:rsidRDefault="004B7972" w:rsidP="00D32066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5.6.4.4. </w:t>
      </w:r>
      <w:r w:rsidR="003D2B8D" w:rsidRPr="003652CB">
        <w:rPr>
          <w:lang w:eastAsia="ru-RU"/>
        </w:rPr>
        <w:t>В</w:t>
      </w:r>
      <w:r w:rsidRPr="003652CB">
        <w:rPr>
          <w:lang w:eastAsia="ru-RU"/>
        </w:rPr>
        <w:t xml:space="preserve"> р</w:t>
      </w:r>
      <w:r w:rsidR="00B80E59" w:rsidRPr="003652CB">
        <w:rPr>
          <w:lang w:eastAsia="ru-RU"/>
        </w:rPr>
        <w:t>езультат</w:t>
      </w:r>
      <w:r w:rsidR="003D2B8D" w:rsidRPr="003652CB">
        <w:rPr>
          <w:lang w:eastAsia="ru-RU"/>
        </w:rPr>
        <w:t>е</w:t>
      </w:r>
      <w:r w:rsidR="00B80E59" w:rsidRPr="003652CB">
        <w:rPr>
          <w:lang w:eastAsia="ru-RU"/>
        </w:rPr>
        <w:t xml:space="preserve"> проверки </w:t>
      </w:r>
      <w:r w:rsidR="003D2B8D" w:rsidRPr="003652CB">
        <w:rPr>
          <w:lang w:eastAsia="ru-RU"/>
        </w:rPr>
        <w:t>работник</w:t>
      </w:r>
      <w:r w:rsidR="00B80E59" w:rsidRPr="003652CB">
        <w:rPr>
          <w:lang w:eastAsia="ru-RU"/>
        </w:rPr>
        <w:t xml:space="preserve"> </w:t>
      </w:r>
      <w:r w:rsidRPr="003652CB">
        <w:rPr>
          <w:lang w:eastAsia="ru-RU"/>
        </w:rPr>
        <w:t>СХПП</w:t>
      </w:r>
      <w:r w:rsidR="000560F5" w:rsidRPr="003652CB">
        <w:rPr>
          <w:lang w:eastAsia="ru-RU"/>
        </w:rPr>
        <w:t xml:space="preserve"> оформляет</w:t>
      </w:r>
      <w:r w:rsidR="00B80E59" w:rsidRPr="003652CB">
        <w:rPr>
          <w:lang w:eastAsia="ru-RU"/>
        </w:rPr>
        <w:t xml:space="preserve"> о</w:t>
      </w:r>
      <w:r w:rsidRPr="003652CB">
        <w:rPr>
          <w:lang w:eastAsia="ru-RU"/>
        </w:rPr>
        <w:t>тчетный документ проверки по форме чек-листа</w:t>
      </w:r>
      <w:r w:rsidR="000560F5" w:rsidRPr="003652CB">
        <w:rPr>
          <w:lang w:eastAsia="ru-RU"/>
        </w:rPr>
        <w:t xml:space="preserve"> </w:t>
      </w:r>
      <w:r w:rsidR="00B80E59" w:rsidRPr="003652CB">
        <w:rPr>
          <w:lang w:eastAsia="ru-RU"/>
        </w:rPr>
        <w:t>(</w:t>
      </w:r>
      <w:hyperlink w:anchor="Приложение7" w:history="1">
        <w:r w:rsidR="00B80E59" w:rsidRPr="003652CB">
          <w:rPr>
            <w:rStyle w:val="ac"/>
            <w:color w:val="auto"/>
            <w:lang w:eastAsia="ru-RU"/>
          </w:rPr>
          <w:t>Приложение 7</w:t>
        </w:r>
      </w:hyperlink>
      <w:r w:rsidR="00B80E59" w:rsidRPr="003652CB">
        <w:rPr>
          <w:lang w:eastAsia="ru-RU"/>
        </w:rPr>
        <w:t>)</w:t>
      </w:r>
      <w:r w:rsidR="00F92B4F" w:rsidRPr="003652CB">
        <w:rPr>
          <w:lang w:eastAsia="ru-RU"/>
        </w:rPr>
        <w:t>.</w:t>
      </w:r>
    </w:p>
    <w:p w14:paraId="59A486C1" w14:textId="187EABD1" w:rsidR="00232EC3" w:rsidRPr="003652CB" w:rsidRDefault="00232EC3">
      <w:pPr>
        <w:rPr>
          <w:lang w:eastAsia="ru-RU"/>
        </w:rPr>
      </w:pPr>
      <w:r w:rsidRPr="003652CB">
        <w:rPr>
          <w:lang w:eastAsia="ru-RU"/>
        </w:rPr>
        <w:br w:type="page"/>
      </w:r>
    </w:p>
    <w:p w14:paraId="12219E90" w14:textId="243F9619" w:rsidR="002B2CB8" w:rsidRPr="003652CB" w:rsidRDefault="006A7A65" w:rsidP="00640C4A">
      <w:pPr>
        <w:pStyle w:val="10"/>
      </w:pPr>
      <w:bookmarkStart w:id="62" w:name="_Toc54621656"/>
      <w:bookmarkStart w:id="63" w:name="_Toc84341724"/>
      <w:r w:rsidRPr="003652CB">
        <w:lastRenderedPageBreak/>
        <w:t xml:space="preserve">6. </w:t>
      </w:r>
      <w:bookmarkEnd w:id="62"/>
      <w:r w:rsidRPr="003652CB">
        <w:t>ПЕРСОНАЛ</w:t>
      </w:r>
      <w:bookmarkEnd w:id="63"/>
    </w:p>
    <w:p w14:paraId="18E5F2DB" w14:textId="366E120E" w:rsidR="002B2CB8" w:rsidRPr="003652CB" w:rsidRDefault="000400D3" w:rsidP="00100DC8">
      <w:pPr>
        <w:pStyle w:val="20"/>
      </w:pPr>
      <w:bookmarkStart w:id="64" w:name="_Toc84341725"/>
      <w:r w:rsidRPr="003652CB">
        <w:t>6.1.</w:t>
      </w:r>
      <w:r w:rsidRPr="003652CB">
        <w:tab/>
        <w:t>КВАЛИФИКАЦИЯ ПЕРСОНАЛА</w:t>
      </w:r>
      <w:bookmarkEnd w:id="64"/>
    </w:p>
    <w:p w14:paraId="359137DC" w14:textId="76B355E7" w:rsidR="00FE15A5" w:rsidRPr="003652CB" w:rsidRDefault="000400D3" w:rsidP="00FE15A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6.1.1. </w:t>
      </w:r>
      <w:r w:rsidR="00FE15A5" w:rsidRPr="003652CB">
        <w:t>Работники, принимаемые на работу должны иметь соответствующее профессионально-техническое образование или пройти профессиональную техническую подготовку на производстве.</w:t>
      </w:r>
    </w:p>
    <w:p w14:paraId="38872057" w14:textId="3334DB8D" w:rsidR="00B1377F" w:rsidRPr="003652CB" w:rsidRDefault="000400D3" w:rsidP="00B1377F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6.1.2. </w:t>
      </w:r>
      <w:r w:rsidR="00B1377F" w:rsidRPr="003652CB">
        <w:rPr>
          <w:lang w:eastAsia="ru-RU"/>
        </w:rPr>
        <w:t xml:space="preserve">Требования к оператору </w:t>
      </w:r>
      <w:r w:rsidR="00AB1937" w:rsidRPr="003652CB">
        <w:rPr>
          <w:lang w:eastAsia="ru-RU"/>
        </w:rPr>
        <w:t xml:space="preserve">по </w:t>
      </w:r>
      <w:r w:rsidR="00B1377F" w:rsidRPr="003652CB">
        <w:rPr>
          <w:lang w:eastAsia="ru-RU"/>
        </w:rPr>
        <w:t xml:space="preserve">добычи нефти и газа, вовлеченному в процессы отбора и перемещения проб товарной нефти приведены в </w:t>
      </w:r>
      <w:r w:rsidR="003D2B8D" w:rsidRPr="003652CB">
        <w:rPr>
          <w:lang w:eastAsia="ru-RU"/>
        </w:rPr>
        <w:t xml:space="preserve">производственной инструкции по профессии. </w:t>
      </w:r>
    </w:p>
    <w:p w14:paraId="5D87BA39" w14:textId="37641254" w:rsidR="00B1377F" w:rsidRPr="003652CB" w:rsidRDefault="000400D3" w:rsidP="00C035EB">
      <w:pPr>
        <w:spacing w:before="240" w:after="60"/>
        <w:jc w:val="both"/>
        <w:rPr>
          <w:sz w:val="20"/>
          <w:szCs w:val="20"/>
        </w:rPr>
      </w:pPr>
      <w:r w:rsidRPr="003652CB">
        <w:rPr>
          <w:lang w:eastAsia="ru-RU"/>
        </w:rPr>
        <w:t xml:space="preserve">6.1.3. </w:t>
      </w:r>
      <w:r w:rsidR="00B1377F" w:rsidRPr="003652CB">
        <w:rPr>
          <w:lang w:eastAsia="ru-RU"/>
        </w:rPr>
        <w:t xml:space="preserve">Оператор </w:t>
      </w:r>
      <w:r w:rsidR="00F02E09" w:rsidRPr="003652CB">
        <w:rPr>
          <w:lang w:eastAsia="ru-RU"/>
        </w:rPr>
        <w:t xml:space="preserve">по </w:t>
      </w:r>
      <w:r w:rsidR="00B1377F" w:rsidRPr="003652CB">
        <w:rPr>
          <w:lang w:eastAsia="ru-RU"/>
        </w:rPr>
        <w:t>добычи нефти и газа должен уметь выполнять следующие работы, связанные с отбором проб:</w:t>
      </w:r>
    </w:p>
    <w:p w14:paraId="3AFFF9D8" w14:textId="4B71611C" w:rsidR="00B1377F" w:rsidRPr="003652CB" w:rsidRDefault="00B1377F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 xml:space="preserve">производить отбор проб и своевременно сдавать пробы для проведения испытаний с целью определения ХОС в добываемой </w:t>
      </w:r>
      <w:r w:rsidR="00A666BC" w:rsidRPr="003652CB">
        <w:rPr>
          <w:rFonts w:eastAsia="Calibri"/>
          <w:szCs w:val="22"/>
        </w:rPr>
        <w:t>НСЖ</w:t>
      </w:r>
      <w:r w:rsidRPr="003652CB">
        <w:rPr>
          <w:rFonts w:eastAsia="Calibri"/>
          <w:szCs w:val="22"/>
        </w:rPr>
        <w:t>;</w:t>
      </w:r>
    </w:p>
    <w:p w14:paraId="0920A4D8" w14:textId="77777777" w:rsidR="00B1377F" w:rsidRPr="003652CB" w:rsidRDefault="00B1377F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4560D92" w14:textId="0DD78DF6" w:rsidR="0075657C" w:rsidRPr="003652CB" w:rsidRDefault="000400D3" w:rsidP="0075657C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6.1.4. </w:t>
      </w:r>
      <w:r w:rsidR="00FE15A5" w:rsidRPr="003652CB">
        <w:rPr>
          <w:lang w:eastAsia="ru-RU"/>
        </w:rPr>
        <w:t xml:space="preserve">Требования к </w:t>
      </w:r>
      <w:r w:rsidR="0075657C" w:rsidRPr="003652CB">
        <w:rPr>
          <w:lang w:eastAsia="ru-RU"/>
        </w:rPr>
        <w:t xml:space="preserve">квалификации </w:t>
      </w:r>
      <w:r w:rsidR="00FE15A5" w:rsidRPr="003652CB">
        <w:rPr>
          <w:lang w:eastAsia="ru-RU"/>
        </w:rPr>
        <w:t>оператор</w:t>
      </w:r>
      <w:r w:rsidR="0075657C" w:rsidRPr="003652CB">
        <w:rPr>
          <w:lang w:eastAsia="ru-RU"/>
        </w:rPr>
        <w:t>а товарного</w:t>
      </w:r>
      <w:r w:rsidR="00FE15A5" w:rsidRPr="003652CB">
        <w:rPr>
          <w:lang w:eastAsia="ru-RU"/>
        </w:rPr>
        <w:t>, вовлеченно</w:t>
      </w:r>
      <w:r w:rsidR="0075657C" w:rsidRPr="003652CB">
        <w:rPr>
          <w:lang w:eastAsia="ru-RU"/>
        </w:rPr>
        <w:t>го</w:t>
      </w:r>
      <w:r w:rsidR="00FE15A5" w:rsidRPr="003652CB">
        <w:rPr>
          <w:lang w:eastAsia="ru-RU"/>
        </w:rPr>
        <w:t xml:space="preserve"> в процессы отбора и перемещения проб това</w:t>
      </w:r>
      <w:r w:rsidR="00B1377F" w:rsidRPr="003652CB">
        <w:rPr>
          <w:lang w:eastAsia="ru-RU"/>
        </w:rPr>
        <w:t xml:space="preserve">рной нефти приведены в </w:t>
      </w:r>
      <w:r w:rsidR="003D2B8D" w:rsidRPr="003652CB">
        <w:rPr>
          <w:lang w:eastAsia="ru-RU"/>
        </w:rPr>
        <w:t>производственной инструкции по профессии</w:t>
      </w:r>
      <w:r w:rsidR="00AD4B65" w:rsidRPr="003652CB">
        <w:rPr>
          <w:lang w:eastAsia="ru-RU"/>
        </w:rPr>
        <w:t>.</w:t>
      </w:r>
    </w:p>
    <w:p w14:paraId="5025DA76" w14:textId="25999F2F" w:rsidR="00FE15A5" w:rsidRPr="003652CB" w:rsidRDefault="000400D3" w:rsidP="009D148B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sz w:val="20"/>
          <w:szCs w:val="20"/>
        </w:rPr>
      </w:pPr>
      <w:r w:rsidRPr="003652CB">
        <w:rPr>
          <w:lang w:eastAsia="ru-RU"/>
        </w:rPr>
        <w:t xml:space="preserve">6.1.5. </w:t>
      </w:r>
      <w:r w:rsidR="00FE15A5" w:rsidRPr="003652CB">
        <w:rPr>
          <w:lang w:eastAsia="ru-RU"/>
        </w:rPr>
        <w:t>Оператор товарный должен уметь выполнять следующие работы, связанные с отбором проб:</w:t>
      </w:r>
    </w:p>
    <w:p w14:paraId="573AC93E" w14:textId="77777777" w:rsidR="00FE15A5" w:rsidRPr="003652CB" w:rsidRDefault="00FE15A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производить отбор проб и своевременно сдавать пробы для проведения испытаний с целью определения ХОС в товарной нефти;</w:t>
      </w:r>
    </w:p>
    <w:p w14:paraId="05472A57" w14:textId="77777777" w:rsidR="00FE15A5" w:rsidRPr="003652CB" w:rsidRDefault="00FE15A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31BD5FE" w14:textId="216DD2C3" w:rsidR="00FE15A5" w:rsidRPr="003652CB" w:rsidRDefault="000400D3" w:rsidP="004B53E0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6.1.6. </w:t>
      </w:r>
      <w:r w:rsidR="00AD4B65" w:rsidRPr="003652CB">
        <w:rPr>
          <w:lang w:eastAsia="ru-RU"/>
        </w:rPr>
        <w:t>Требования к квалификации лаборанта химическо</w:t>
      </w:r>
      <w:r w:rsidR="00B1377F" w:rsidRPr="003652CB">
        <w:rPr>
          <w:lang w:eastAsia="ru-RU"/>
        </w:rPr>
        <w:t xml:space="preserve">го анализа приведены в </w:t>
      </w:r>
      <w:r w:rsidR="003D2B8D" w:rsidRPr="003652CB">
        <w:rPr>
          <w:lang w:eastAsia="ru-RU"/>
        </w:rPr>
        <w:t>производственной инструкции по профессии</w:t>
      </w:r>
      <w:r w:rsidR="00AD4B65" w:rsidRPr="003652CB">
        <w:rPr>
          <w:lang w:eastAsia="ru-RU"/>
        </w:rPr>
        <w:t>.</w:t>
      </w:r>
    </w:p>
    <w:p w14:paraId="26971CFE" w14:textId="34D502DA" w:rsidR="00AD4B65" w:rsidRPr="003652CB" w:rsidRDefault="00AD4B65" w:rsidP="00AD4B6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Лаборанты химического анализа проходят обучение в соответствии с требованиями Положения </w:t>
      </w:r>
      <w:r w:rsidR="00470FCB" w:rsidRPr="003652CB">
        <w:t>Компании</w:t>
      </w:r>
      <w:r w:rsidRPr="003652CB">
        <w:t xml:space="preserve"> </w:t>
      </w:r>
      <w:r w:rsidR="00470FCB" w:rsidRPr="003652CB">
        <w:t>№</w:t>
      </w:r>
      <w:r w:rsidR="003A1579" w:rsidRPr="003652CB">
        <w:t> </w:t>
      </w:r>
      <w:r w:rsidR="00470FCB" w:rsidRPr="003652CB">
        <w:t xml:space="preserve">П3-05 С-0081 </w:t>
      </w:r>
      <w:r w:rsidRPr="003652CB">
        <w:t>«Порядок обучения (подготовки) и проверки знаний (аттестации) работников по безопасности труда».</w:t>
      </w:r>
    </w:p>
    <w:p w14:paraId="0E400808" w14:textId="77777777" w:rsidR="00AD4B65" w:rsidRPr="003652CB" w:rsidRDefault="00AD4B65" w:rsidP="00AD4B6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Обучение включает освоение теоретических знаний и практических навыков безопасной работы по профессии и проводится в виде лекций, семинаров, консультаций, а также самоподготовки. Работник должен обеспечиваться необходимыми инструкциями, учебными пособиями, ему должна оказываться практическая помощь при подготовке к проверке знаний.</w:t>
      </w:r>
    </w:p>
    <w:p w14:paraId="4980C085" w14:textId="77777777" w:rsidR="00AD4B65" w:rsidRPr="003652CB" w:rsidRDefault="00AD4B65" w:rsidP="00AD4B65">
      <w:pPr>
        <w:tabs>
          <w:tab w:val="left" w:pos="709"/>
        </w:tabs>
        <w:spacing w:before="240" w:after="240"/>
        <w:jc w:val="both"/>
      </w:pPr>
      <w:r w:rsidRPr="003652CB">
        <w:t>Лаборант химического анализа допускается к работе после проведения первичного инструктажа на рабочем месте по охране труда и пожарной безопасности, а к самостоятельной работе после проведения стажировки при положительном заключении.</w:t>
      </w:r>
    </w:p>
    <w:p w14:paraId="6B668F32" w14:textId="0160A5C9" w:rsidR="00AD4B65" w:rsidRPr="003652CB" w:rsidRDefault="000400D3" w:rsidP="00AD4B65">
      <w:pPr>
        <w:tabs>
          <w:tab w:val="left" w:pos="709"/>
        </w:tabs>
        <w:spacing w:before="240" w:after="240"/>
        <w:jc w:val="both"/>
      </w:pPr>
      <w:r w:rsidRPr="003652CB">
        <w:t xml:space="preserve">6.1.7. </w:t>
      </w:r>
      <w:r w:rsidR="00AD4B65" w:rsidRPr="003652CB">
        <w:t xml:space="preserve">Стажировка проводится на рабочем месте, после проведения первичного инструктажа, в течение 21 рабочей смены, под руководством опытных работников (наставников), назначенных приказом по Обществу. Все вновь принятые работники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</w:t>
      </w:r>
    </w:p>
    <w:p w14:paraId="58906C0C" w14:textId="37A60AF2" w:rsidR="00AD4B65" w:rsidRPr="003652CB" w:rsidRDefault="000400D3" w:rsidP="00AD4B6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highlight w:val="lightGray"/>
        </w:rPr>
      </w:pPr>
      <w:r w:rsidRPr="003652CB">
        <w:lastRenderedPageBreak/>
        <w:t xml:space="preserve">6.1.8. </w:t>
      </w:r>
      <w:r w:rsidR="00AD4B65" w:rsidRPr="003652CB">
        <w:t>Проверка знаний перед допуском к самостоятельной работе проводится по окончании стажировки, комиссией в составе не менее трех человек с оформлением протокола проверки знаний. Допуск к самостоятельной работе осуществляется на основании приказа по Обществу. Повторная проверка знаний проводится с периодичностью не реже одного раза в год, согласно графику, с оформлением протокола и записью в удостоверении.</w:t>
      </w:r>
    </w:p>
    <w:p w14:paraId="7174607D" w14:textId="6E3453EC" w:rsidR="00FE15A5" w:rsidRPr="003652CB" w:rsidRDefault="000400D3" w:rsidP="00100DC8">
      <w:pPr>
        <w:pStyle w:val="20"/>
      </w:pPr>
      <w:bookmarkStart w:id="65" w:name="_Toc84341726"/>
      <w:r w:rsidRPr="003652CB">
        <w:t>6.2.</w:t>
      </w:r>
      <w:r w:rsidRPr="003652CB">
        <w:tab/>
        <w:t>ОБУЧЕНИЕ (ИНСТРУКТАЖИ) ПЕРСОНАЛА, ВОВЛЕЧЕННЫХ В ПРОЦЕССЫ ОТБОРА ПРОБ, ПЕРЕМЕЩЕНИЯ ПРОБ ТОВАРНОЙ НЕФТИ</w:t>
      </w:r>
      <w:bookmarkEnd w:id="65"/>
    </w:p>
    <w:p w14:paraId="4CA24770" w14:textId="3F0C5B96" w:rsidR="00FE15A5" w:rsidRPr="003652CB" w:rsidRDefault="00B57040" w:rsidP="006B18D3">
      <w:pPr>
        <w:pStyle w:val="3"/>
      </w:pPr>
      <w:bookmarkStart w:id="66" w:name="_Toc84341727"/>
      <w:r w:rsidRPr="003652CB">
        <w:t>6.2.1. ПРОИЗВОДСТВЕННОЕ ОБУЧЕНИЕ ПЕРСОНАЛА</w:t>
      </w:r>
      <w:bookmarkEnd w:id="66"/>
    </w:p>
    <w:p w14:paraId="089B6237" w14:textId="628BE250" w:rsidR="00FE15A5" w:rsidRPr="003652CB" w:rsidRDefault="00B57040" w:rsidP="00FE15A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6.2.1.1. </w:t>
      </w:r>
      <w:r w:rsidR="00FE15A5" w:rsidRPr="003652CB">
        <w:t xml:space="preserve">Операторы товарные проходят обучение в соответствии с требованиями Положения </w:t>
      </w:r>
      <w:r w:rsidR="00470FCB" w:rsidRPr="003652CB">
        <w:t>Компании</w:t>
      </w:r>
      <w:r w:rsidR="00FE15A5" w:rsidRPr="003652CB">
        <w:t xml:space="preserve"> </w:t>
      </w:r>
      <w:r w:rsidR="00470FCB" w:rsidRPr="003652CB">
        <w:t>№</w:t>
      </w:r>
      <w:r w:rsidR="003A1579" w:rsidRPr="003652CB">
        <w:t> </w:t>
      </w:r>
      <w:r w:rsidR="00470FCB" w:rsidRPr="003652CB">
        <w:t xml:space="preserve">П3-05 С-0081 </w:t>
      </w:r>
      <w:r w:rsidR="00FE15A5" w:rsidRPr="003652CB">
        <w:t>«Порядок обучения (подготовки) и проверки знаний (аттестации) работников по безопасности труда».</w:t>
      </w:r>
    </w:p>
    <w:p w14:paraId="4C13993E" w14:textId="2C20E313" w:rsidR="00FE15A5" w:rsidRPr="003652CB" w:rsidRDefault="00B57040" w:rsidP="00FE15A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6.2.1.2. </w:t>
      </w:r>
      <w:r w:rsidR="00FE15A5" w:rsidRPr="003652CB">
        <w:t>Обучение включает освоение теоретических знаний и практических навыков безопасной работы по профессии и проводится в виде лекций, семинаров, консультаций, а также самоподготовки. Работник должен обеспечиваться необходимыми инструкциями, учебными пособиями, ему должна оказываться практическая помощь при подготовке к проверке знаний.</w:t>
      </w:r>
    </w:p>
    <w:p w14:paraId="0D8C32B5" w14:textId="5AF95DE1" w:rsidR="005C757C" w:rsidRPr="003652CB" w:rsidRDefault="005C757C" w:rsidP="005C757C">
      <w:pPr>
        <w:tabs>
          <w:tab w:val="left" w:pos="709"/>
        </w:tabs>
        <w:spacing w:before="240" w:after="240"/>
        <w:jc w:val="both"/>
      </w:pPr>
      <w:r w:rsidRPr="003652CB">
        <w:t>6.2.1.3. Производственное обучение безопасным приемам и методам труда и проверка знаний проводится после первичного инструктажа на рабочем месте в объеме не менее 40 часов по утвержденным программам.</w:t>
      </w:r>
    </w:p>
    <w:p w14:paraId="56820971" w14:textId="1356B6D5" w:rsidR="005C757C" w:rsidRPr="003652CB" w:rsidRDefault="005C757C" w:rsidP="005C757C">
      <w:pPr>
        <w:tabs>
          <w:tab w:val="left" w:pos="709"/>
        </w:tabs>
        <w:spacing w:before="240" w:after="240"/>
        <w:jc w:val="both"/>
      </w:pPr>
      <w:r w:rsidRPr="003652CB">
        <w:t xml:space="preserve">6.2.1.4. </w:t>
      </w:r>
      <w:r w:rsidR="003E7AB5" w:rsidRPr="003652CB">
        <w:t>Все вновь принятые рабочие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Стажировка проводится на рабочем месте, после проведения первичного инструктажа, в течение от 3 до 19 рабочих смен, под руководством опытных работников (наставников), назначенных приказом по Обществу.</w:t>
      </w:r>
    </w:p>
    <w:p w14:paraId="5E678723" w14:textId="2E0797E2" w:rsidR="005C757C" w:rsidRPr="003652CB" w:rsidRDefault="005C757C" w:rsidP="005C757C">
      <w:pPr>
        <w:tabs>
          <w:tab w:val="left" w:pos="709"/>
        </w:tabs>
        <w:spacing w:before="240" w:after="240"/>
        <w:jc w:val="both"/>
      </w:pPr>
      <w:r w:rsidRPr="003652CB">
        <w:t xml:space="preserve">6.2.1.5. Оператор товарный допускается к самостоятельной работе после проведения проверки знаний по окончании обучения, стажировки, комиссией в составе не менее трех человек с оформлением протокола проверки знаний. Повторная проверка знаний проводится с периодичностью не реже одного раза в год, согласно графику, с оформлением протокола и записью в удостоверении </w:t>
      </w:r>
    </w:p>
    <w:p w14:paraId="55219AEE" w14:textId="77777777" w:rsidR="00F81773" w:rsidRPr="003652CB" w:rsidRDefault="00F81773" w:rsidP="006B18D3">
      <w:pPr>
        <w:pStyle w:val="3"/>
      </w:pPr>
      <w:bookmarkStart w:id="67" w:name="_Toc84341728"/>
      <w:r w:rsidRPr="003652CB">
        <w:t>6.2.2. ИНСТРУКТАЖИ</w:t>
      </w:r>
      <w:bookmarkEnd w:id="67"/>
    </w:p>
    <w:p w14:paraId="054179AD" w14:textId="1A32DFB9" w:rsidR="00F81773" w:rsidRPr="003652CB" w:rsidRDefault="00F81773" w:rsidP="00F81773">
      <w:pPr>
        <w:tabs>
          <w:tab w:val="left" w:pos="709"/>
        </w:tabs>
        <w:spacing w:before="240" w:after="240"/>
        <w:jc w:val="both"/>
      </w:pPr>
      <w:r w:rsidRPr="003652CB">
        <w:t>6.2.2.1. При поступлении на работу оператор товарный, оператор</w:t>
      </w:r>
      <w:r w:rsidR="00F02E09" w:rsidRPr="003652CB">
        <w:t xml:space="preserve"> по</w:t>
      </w:r>
      <w:r w:rsidRPr="003652CB">
        <w:t xml:space="preserve"> добычи нефти и газа, лаборант химического анализа должен пройти вводный инструктаж по охране труда. Вводный инструктаж проводится с целью ознакомления с правилами трудового распорядка, особенностями производства, опасными и производственными факторами, требованиями охраны труда, пожарной безопасности, промышленной санитарии.</w:t>
      </w:r>
    </w:p>
    <w:p w14:paraId="3BE593D3" w14:textId="77777777" w:rsidR="00F81773" w:rsidRPr="003652CB" w:rsidRDefault="00F81773" w:rsidP="00F81773">
      <w:pPr>
        <w:tabs>
          <w:tab w:val="left" w:pos="709"/>
        </w:tabs>
        <w:spacing w:before="240" w:after="240"/>
        <w:jc w:val="both"/>
      </w:pPr>
      <w:r w:rsidRPr="003652CB">
        <w:t>6.2.2.2. Первичный инструктаж на рабочем месте проводится с работниками индивидуально для ознакомления с технологическим процессом, с оборудованием, установленном на объекте, опасными факторами, действующими на работника в процессе выполнения производственных обязанностей, порядком подготовки рабочего места, правилами применения СИЗ и СИЗОД, правилами оказания первой доврачебной помощи пострадавшим.</w:t>
      </w:r>
    </w:p>
    <w:p w14:paraId="7164E568" w14:textId="20938BD8" w:rsidR="00F81773" w:rsidRPr="003652CB" w:rsidRDefault="00F81773" w:rsidP="00F81773">
      <w:pPr>
        <w:spacing w:before="240" w:after="240"/>
        <w:jc w:val="both"/>
        <w:rPr>
          <w:lang w:eastAsia="ru-RU"/>
        </w:rPr>
      </w:pPr>
      <w:r w:rsidRPr="003652CB">
        <w:lastRenderedPageBreak/>
        <w:t xml:space="preserve">6.2.2.3. </w:t>
      </w:r>
      <w:r w:rsidRPr="003652CB">
        <w:rPr>
          <w:lang w:eastAsia="ru-RU"/>
        </w:rPr>
        <w:t xml:space="preserve">Первичный инструктаж на рабочем месте проводится по программе первичного инструктажа на рабочем месте, разработанной для каждой профессии. Программы первичного инструктажа на рабочем месте разрабатываются руководителем СП, согласовывается с </w:t>
      </w:r>
      <w:r w:rsidR="002A00B9" w:rsidRPr="003652CB">
        <w:rPr>
          <w:lang w:eastAsia="ru-RU"/>
        </w:rPr>
        <w:t>У</w:t>
      </w:r>
      <w:r w:rsidRPr="003652CB">
        <w:rPr>
          <w:lang w:eastAsia="ru-RU"/>
        </w:rPr>
        <w:t>ПБОТ Общества, председателем профсоюзного комитета (при наличии) и с другими руководителями и специалистами (при необходимости) и утверждается руководителем (</w:t>
      </w:r>
      <w:r w:rsidR="00E93027" w:rsidRPr="003652CB">
        <w:rPr>
          <w:lang w:eastAsia="ru-RU"/>
        </w:rPr>
        <w:t>ГИ</w:t>
      </w:r>
      <w:r w:rsidRPr="003652CB">
        <w:rPr>
          <w:lang w:eastAsia="ru-RU"/>
        </w:rPr>
        <w:t>) процессного (производственного) управления или Общества.</w:t>
      </w:r>
    </w:p>
    <w:p w14:paraId="46C1CC3A" w14:textId="77777777" w:rsidR="00F81773" w:rsidRPr="003652CB" w:rsidRDefault="00F81773" w:rsidP="00F81773">
      <w:pPr>
        <w:spacing w:before="240" w:after="240"/>
        <w:jc w:val="both"/>
        <w:rPr>
          <w:lang w:eastAsia="ru-RU"/>
        </w:rPr>
      </w:pPr>
      <w:r w:rsidRPr="003652CB">
        <w:t xml:space="preserve">6.2.2.4. </w:t>
      </w:r>
      <w:r w:rsidRPr="003652CB">
        <w:rPr>
          <w:lang w:eastAsia="ru-RU"/>
        </w:rPr>
        <w:t>Первичный инструктаж на рабочем месте проводится индивидуально с каждым работником или с группой работников, обслуживающих однотипное оборудование и в пределах общего рабочего места.</w:t>
      </w:r>
    </w:p>
    <w:p w14:paraId="13C4BA3E" w14:textId="77777777" w:rsidR="00F81773" w:rsidRPr="003652CB" w:rsidRDefault="00F81773" w:rsidP="00F81773">
      <w:pPr>
        <w:spacing w:before="240" w:after="240"/>
        <w:jc w:val="both"/>
        <w:rPr>
          <w:lang w:eastAsia="ru-RU"/>
        </w:rPr>
      </w:pPr>
      <w:r w:rsidRPr="003652CB">
        <w:t xml:space="preserve">6.2.2.5. </w:t>
      </w:r>
      <w:r w:rsidRPr="003652CB">
        <w:rPr>
          <w:lang w:eastAsia="ru-RU"/>
        </w:rPr>
        <w:t>Повторный инструктаж проходят все работники, не реже одного раза в шесть месяцев если другие сроки не предусмотрены иными нормативными актами.</w:t>
      </w:r>
    </w:p>
    <w:p w14:paraId="6AB98708" w14:textId="7863AECB" w:rsidR="00FE15A5" w:rsidRPr="003652CB" w:rsidRDefault="0015021E" w:rsidP="009D148B">
      <w:pPr>
        <w:spacing w:before="240" w:after="240"/>
        <w:jc w:val="both"/>
        <w:rPr>
          <w:lang w:eastAsia="ru-RU"/>
        </w:rPr>
      </w:pPr>
      <w:r w:rsidRPr="003652CB">
        <w:t xml:space="preserve">6.2.2.6. </w:t>
      </w:r>
      <w:r w:rsidR="00FE15A5" w:rsidRPr="003652CB">
        <w:rPr>
          <w:lang w:eastAsia="ru-RU"/>
        </w:rPr>
        <w:t>Руководителем Общества по согласованию с местными органами государственного надзора для некоторых категорий работников может быть установлен более продолжительный (до 1 года) срок проведения повторного инструктажа.</w:t>
      </w:r>
    </w:p>
    <w:p w14:paraId="02F46578" w14:textId="101646F6" w:rsidR="00FE15A5" w:rsidRPr="003652CB" w:rsidRDefault="0015021E" w:rsidP="00FE15A5">
      <w:pPr>
        <w:jc w:val="both"/>
        <w:rPr>
          <w:lang w:eastAsia="ru-RU"/>
        </w:rPr>
      </w:pPr>
      <w:r w:rsidRPr="003652CB">
        <w:t xml:space="preserve">6.2.2.7. </w:t>
      </w:r>
      <w:r w:rsidR="00FE15A5" w:rsidRPr="003652CB">
        <w:rPr>
          <w:lang w:eastAsia="ru-RU"/>
        </w:rPr>
        <w:t>Внеплановый инструктаж проводится:</w:t>
      </w:r>
    </w:p>
    <w:p w14:paraId="74E54D42" w14:textId="77777777" w:rsidR="00FE15A5" w:rsidRPr="003652CB" w:rsidRDefault="00FE15A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при введении в действие новых или изменении законодательных и иных нормативных правовых актов, содержащих требования безопасности труда, а также инструкций по охране труда и промышленной безопасности;</w:t>
      </w:r>
    </w:p>
    <w:p w14:paraId="1BD1E4AD" w14:textId="77777777" w:rsidR="00FE15A5" w:rsidRPr="003652CB" w:rsidRDefault="00FE15A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при изменении технологических процессов, замене или модернизации оборудования, приспособлений, инструмента и других факторов, влияющих на безопасность труда;</w:t>
      </w:r>
    </w:p>
    <w:p w14:paraId="5E3E8974" w14:textId="77777777" w:rsidR="00FE15A5" w:rsidRPr="003652CB" w:rsidRDefault="00FE15A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при нарушении работниками требований безопасности, если эти нарушения создали реальную угрозу наступления тяжких последствий (несчастный случай на производстве, авария, пожар и т.п.);</w:t>
      </w:r>
    </w:p>
    <w:p w14:paraId="202C015B" w14:textId="77777777" w:rsidR="00FE15A5" w:rsidRPr="003652CB" w:rsidRDefault="00FE15A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по требованию должностных лиц органов государственного надзора и контроля;</w:t>
      </w:r>
    </w:p>
    <w:p w14:paraId="533CCE35" w14:textId="77777777" w:rsidR="00FE15A5" w:rsidRPr="003652CB" w:rsidRDefault="00FE15A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при перерывах в работе (для работ с вредными и (или) опасными условиями - более 30 календарных дней, а для остальных работ - более двух месяцев);</w:t>
      </w:r>
    </w:p>
    <w:p w14:paraId="5EBFB266" w14:textId="77777777" w:rsidR="00FE15A5" w:rsidRPr="003652CB" w:rsidRDefault="00FE15A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по решению работодателя (или уполномоченного им лица), представителя вышестоящей организации, органов государственного надзора и контроля.</w:t>
      </w:r>
    </w:p>
    <w:p w14:paraId="7B2BE983" w14:textId="5566FB1D" w:rsidR="00FE15A5" w:rsidRPr="003652CB" w:rsidRDefault="0015021E" w:rsidP="009D148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6.2.2.8. </w:t>
      </w:r>
      <w:r w:rsidR="00FE15A5" w:rsidRPr="003652CB">
        <w:t>Внеплановый инструктаж работников проводится по соответствующим инструкциям по безопасности труда с учетом всех обстоятельств и причин, вызвавших необходимость его проведения. Объем и содержание внепланового инструктажа определяются в каждом конкретном случае.</w:t>
      </w:r>
    </w:p>
    <w:p w14:paraId="466A7FE8" w14:textId="541A9A8F" w:rsidR="00FE15A5" w:rsidRPr="003652CB" w:rsidRDefault="0015021E" w:rsidP="009D148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6.2.2.9. </w:t>
      </w:r>
      <w:r w:rsidR="00FE15A5" w:rsidRPr="003652CB">
        <w:t>Целевой инструктаж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документы), а также при проведении в Обществе массовых мероприятий.</w:t>
      </w:r>
    </w:p>
    <w:p w14:paraId="543B3366" w14:textId="3E9D66F2" w:rsidR="00AD4B65" w:rsidRPr="003652CB" w:rsidRDefault="0015021E" w:rsidP="00DE2AD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u w:val="single"/>
        </w:rPr>
      </w:pPr>
      <w:r w:rsidRPr="003652CB">
        <w:t xml:space="preserve">6.2.2.10. </w:t>
      </w:r>
      <w:r w:rsidR="00AD4B65" w:rsidRPr="003652CB">
        <w:t>Обучение (инструктажи) персонала, вовлеченных в процессы лабораторного определения ХОС.</w:t>
      </w:r>
    </w:p>
    <w:p w14:paraId="7E2FC29E" w14:textId="77777777" w:rsidR="00AD4B65" w:rsidRPr="003652CB" w:rsidRDefault="00AD4B65" w:rsidP="00DE2AD5">
      <w:pPr>
        <w:tabs>
          <w:tab w:val="left" w:pos="709"/>
        </w:tabs>
        <w:spacing w:before="240" w:after="240"/>
        <w:jc w:val="both"/>
      </w:pPr>
      <w:r w:rsidRPr="003652CB">
        <w:t xml:space="preserve">При поступлении на работу лаборант химического анализа должен пройти вводный инструктаж по охране труда. Вводный инструктаж проводится с целью ознакомления с правилами трудового распорядка, особенностями производства, опасными и </w:t>
      </w:r>
      <w:r w:rsidRPr="003652CB">
        <w:lastRenderedPageBreak/>
        <w:t>производственными факторами, требованиями охраны труда, пожарной безопасности, промышленной санитарии.</w:t>
      </w:r>
    </w:p>
    <w:p w14:paraId="094A1D30" w14:textId="77777777" w:rsidR="00AD4B65" w:rsidRPr="003652CB" w:rsidRDefault="00AD4B65" w:rsidP="005C39F3">
      <w:pPr>
        <w:tabs>
          <w:tab w:val="left" w:pos="709"/>
        </w:tabs>
        <w:spacing w:before="240" w:after="240"/>
        <w:jc w:val="both"/>
      </w:pPr>
      <w:r w:rsidRPr="003652CB">
        <w:t>Первичный инструктаж на рабочем месте проводится с работниками индивидуально для ознакомления с технологическим процессом, с оборудованием, установленном на объекте, опасными факторами, действующими на работника в процессе выполнения производственных обязанностей, порядком подготовки рабочего места, правилами применения СИЗ и СИЗОД, правилами оказания первой доврачебной помощи пострадавшим.</w:t>
      </w:r>
    </w:p>
    <w:p w14:paraId="7B4E8297" w14:textId="4D1393AA" w:rsidR="00AD4B65" w:rsidRPr="003652CB" w:rsidRDefault="00AD4B65" w:rsidP="009D148B">
      <w:pPr>
        <w:spacing w:before="240" w:after="240"/>
        <w:jc w:val="both"/>
        <w:rPr>
          <w:lang w:eastAsia="ru-RU"/>
        </w:rPr>
      </w:pPr>
      <w:r w:rsidRPr="003652CB">
        <w:rPr>
          <w:lang w:eastAsia="ru-RU"/>
        </w:rPr>
        <w:t>Первичный инструктаж на рабочем месте проводится по программе первичного инструктажа на рабочем месте, разработанной для каждой профессии. Программы первичного инструктажа на рабочем месте разрабатываются руководителем СП, согласовывается с</w:t>
      </w:r>
      <w:r w:rsidR="00E93027" w:rsidRPr="003652CB">
        <w:rPr>
          <w:lang w:eastAsia="ru-RU"/>
        </w:rPr>
        <w:t xml:space="preserve"> УПБОТ</w:t>
      </w:r>
      <w:r w:rsidRPr="003652CB">
        <w:rPr>
          <w:lang w:eastAsia="ru-RU"/>
        </w:rPr>
        <w:t xml:space="preserve"> Общества, председателем профсоюзного комитета (при наличии) и с другими руководителями и специалистами (при необходимости) и утверждается руководителем (</w:t>
      </w:r>
      <w:r w:rsidR="00E93027" w:rsidRPr="003652CB">
        <w:rPr>
          <w:lang w:eastAsia="ru-RU"/>
        </w:rPr>
        <w:t>ГИ</w:t>
      </w:r>
      <w:r w:rsidRPr="003652CB">
        <w:rPr>
          <w:lang w:eastAsia="ru-RU"/>
        </w:rPr>
        <w:t>) процессного (производственного) управления или Общества.</w:t>
      </w:r>
    </w:p>
    <w:p w14:paraId="050EC594" w14:textId="77777777" w:rsidR="00AD4B65" w:rsidRPr="003652CB" w:rsidRDefault="00AD4B65" w:rsidP="009D148B">
      <w:pPr>
        <w:spacing w:before="240" w:after="240"/>
        <w:jc w:val="both"/>
        <w:rPr>
          <w:lang w:eastAsia="ru-RU"/>
        </w:rPr>
      </w:pPr>
      <w:r w:rsidRPr="003652CB">
        <w:rPr>
          <w:lang w:eastAsia="ru-RU"/>
        </w:rPr>
        <w:t>Первичный инструктаж на рабочем месте проводится индивидуально с каждым работником или с группой работников, обслуживающих однотипное оборудование и в пределах общего рабочего места.</w:t>
      </w:r>
    </w:p>
    <w:p w14:paraId="7DCA365C" w14:textId="77777777" w:rsidR="00AD4B65" w:rsidRPr="003652CB" w:rsidRDefault="00AD4B65" w:rsidP="009D148B">
      <w:pPr>
        <w:spacing w:before="240" w:after="240"/>
        <w:jc w:val="both"/>
        <w:rPr>
          <w:lang w:eastAsia="ru-RU"/>
        </w:rPr>
      </w:pPr>
      <w:r w:rsidRPr="003652CB">
        <w:rPr>
          <w:lang w:eastAsia="ru-RU"/>
        </w:rPr>
        <w:t>Повторный инструктаж проходят все работники, не реже одного раза в шесть месяцев если другие сроки не предусмотрены иными нормативными актами.</w:t>
      </w:r>
    </w:p>
    <w:p w14:paraId="51945138" w14:textId="77777777" w:rsidR="00AD4B65" w:rsidRPr="003652CB" w:rsidRDefault="00AD4B65" w:rsidP="009D148B">
      <w:pPr>
        <w:spacing w:before="240"/>
        <w:jc w:val="both"/>
        <w:rPr>
          <w:lang w:eastAsia="ru-RU"/>
        </w:rPr>
      </w:pPr>
      <w:r w:rsidRPr="003652CB">
        <w:rPr>
          <w:lang w:eastAsia="ru-RU"/>
        </w:rPr>
        <w:t>Внеплановый инструктаж проводится:</w:t>
      </w:r>
    </w:p>
    <w:p w14:paraId="41FCBD77" w14:textId="77777777" w:rsidR="00AD4B65" w:rsidRPr="003652CB" w:rsidRDefault="00AD4B6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при введении в действие новых или изменении законодательных и иных нормативных правовых актов, содержащих требования безопасности труда, а также инструкций по охране труда и промышленной безопасности;</w:t>
      </w:r>
    </w:p>
    <w:p w14:paraId="17FD5C31" w14:textId="77777777" w:rsidR="00AD4B65" w:rsidRPr="003652CB" w:rsidRDefault="00AD4B6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при изменении технологических процессов, замене или модернизации оборудования, приспособлений, инструмента и других факторов, влияющих на безопасность труда;</w:t>
      </w:r>
    </w:p>
    <w:p w14:paraId="6DC69518" w14:textId="77777777" w:rsidR="00AD4B65" w:rsidRPr="003652CB" w:rsidRDefault="00AD4B6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при нарушении работниками требований безопасности, если эти нарушения создали реальную угрозу наступления тяжких последствий (несчастный случай на производстве, авария, пожар и т.п.);</w:t>
      </w:r>
    </w:p>
    <w:p w14:paraId="7652BCFD" w14:textId="77777777" w:rsidR="00AD4B65" w:rsidRPr="003652CB" w:rsidRDefault="00AD4B6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по требованию должностных лиц органов государственного надзора и контроля;</w:t>
      </w:r>
    </w:p>
    <w:p w14:paraId="5F293F1A" w14:textId="77777777" w:rsidR="00AD4B65" w:rsidRPr="003652CB" w:rsidRDefault="00AD4B6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при перерывах в работе (для работ с вредными и (или) опасными условиями - более 30 календарных дней, а для остальных работ - более двух месяцев);</w:t>
      </w:r>
    </w:p>
    <w:p w14:paraId="4C66B8C3" w14:textId="77777777" w:rsidR="00AD4B65" w:rsidRPr="003652CB" w:rsidRDefault="00AD4B65" w:rsidP="009D148B">
      <w:pPr>
        <w:widowControl w:val="0"/>
        <w:numPr>
          <w:ilvl w:val="0"/>
          <w:numId w:val="15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3652CB">
        <w:rPr>
          <w:rFonts w:eastAsia="Calibri"/>
          <w:szCs w:val="22"/>
        </w:rPr>
        <w:t>по решению работодателя (или уполномоченного им лица), представителя вышестоящей организации, органов государственного надзора и контроля.</w:t>
      </w:r>
    </w:p>
    <w:p w14:paraId="1BCAF565" w14:textId="77777777" w:rsidR="00AD4B65" w:rsidRPr="003652CB" w:rsidRDefault="00AD4B65" w:rsidP="00AD4B6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Внеплановый инструктаж работников проводится по соответствующим инструкциям по безопасности труда с учетом всех обстоятельств и причин, вызвавших необходимость его проведения. Объем и содержание внепланового инструктажа определяются в каждом конкретном случае.</w:t>
      </w:r>
    </w:p>
    <w:p w14:paraId="0E906BDC" w14:textId="10560743" w:rsidR="000C06EC" w:rsidRPr="003652CB" w:rsidRDefault="00AD4B65" w:rsidP="00AD4B6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Целевой инструктаж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документы), а также при проведении в Обществе массовых мероприятий.</w:t>
      </w:r>
      <w:r w:rsidR="000C06EC" w:rsidRPr="003652CB">
        <w:br w:type="page"/>
      </w:r>
    </w:p>
    <w:p w14:paraId="54373CC1" w14:textId="3827CB32" w:rsidR="00AD4B65" w:rsidRPr="003652CB" w:rsidRDefault="000C06EC" w:rsidP="00640C4A">
      <w:pPr>
        <w:pStyle w:val="10"/>
      </w:pPr>
      <w:bookmarkStart w:id="68" w:name="_Toc84341729"/>
      <w:r w:rsidRPr="003652CB">
        <w:lastRenderedPageBreak/>
        <w:t>7.</w:t>
      </w:r>
      <w:r w:rsidRPr="003652CB">
        <w:tab/>
        <w:t>ОРГАНИЗАЦИЯ ЛАБОРАТОРНОГО КОНТРОЛЯ ХОС</w:t>
      </w:r>
      <w:bookmarkEnd w:id="68"/>
    </w:p>
    <w:p w14:paraId="40F26E56" w14:textId="19EA0044" w:rsidR="000C06EC" w:rsidRPr="003652CB" w:rsidRDefault="000C06EC" w:rsidP="00100DC8">
      <w:pPr>
        <w:pStyle w:val="20"/>
      </w:pPr>
      <w:bookmarkStart w:id="69" w:name="_Toc84341730"/>
      <w:r w:rsidRPr="003652CB">
        <w:t>7.1. ОБЩИЕ СВЕДЕНИЯ</w:t>
      </w:r>
      <w:bookmarkEnd w:id="69"/>
    </w:p>
    <w:p w14:paraId="04821211" w14:textId="09458C49" w:rsidR="00AD4B65" w:rsidRPr="003652CB" w:rsidRDefault="000C06EC" w:rsidP="001B21EF">
      <w:pPr>
        <w:pStyle w:val="26"/>
        <w:shd w:val="clear" w:color="auto" w:fill="auto"/>
        <w:spacing w:after="240" w:line="240" w:lineRule="auto"/>
        <w:ind w:firstLine="0"/>
        <w:rPr>
          <w:sz w:val="24"/>
        </w:rPr>
      </w:pPr>
      <w:r w:rsidRPr="003652CB">
        <w:rPr>
          <w:sz w:val="24"/>
        </w:rPr>
        <w:t xml:space="preserve">7.1.1. </w:t>
      </w:r>
      <w:r w:rsidR="00AD4B65" w:rsidRPr="003652CB">
        <w:rPr>
          <w:sz w:val="24"/>
        </w:rPr>
        <w:t xml:space="preserve">Определение ХОС в </w:t>
      </w:r>
      <w:proofErr w:type="gramStart"/>
      <w:r w:rsidR="00AD4B65" w:rsidRPr="003652CB">
        <w:rPr>
          <w:sz w:val="24"/>
        </w:rPr>
        <w:t>И</w:t>
      </w:r>
      <w:proofErr w:type="gramEnd"/>
      <w:r w:rsidR="00AD4B65" w:rsidRPr="003652CB">
        <w:rPr>
          <w:sz w:val="24"/>
        </w:rPr>
        <w:t>(ХА)Л проводится на основании утвержденной производственной программы</w:t>
      </w:r>
      <w:r w:rsidR="001B21EF" w:rsidRPr="003652CB">
        <w:rPr>
          <w:sz w:val="24"/>
        </w:rPr>
        <w:t xml:space="preserve"> И(ХА)Л</w:t>
      </w:r>
      <w:r w:rsidR="00AD4B65" w:rsidRPr="003652CB">
        <w:rPr>
          <w:sz w:val="24"/>
        </w:rPr>
        <w:t xml:space="preserve">, в соответствии с графиками отбора проб. </w:t>
      </w:r>
      <w:r w:rsidR="00934FC4" w:rsidRPr="003652CB">
        <w:rPr>
          <w:sz w:val="24"/>
        </w:rPr>
        <w:t>Порядок формирования производственной программы и графиков отбора проб регламентирован Технической инструкцией ООО «Славнефть-Красноярскнефтегаз» №</w:t>
      </w:r>
      <w:r w:rsidR="00F05835" w:rsidRPr="003652CB">
        <w:rPr>
          <w:sz w:val="24"/>
        </w:rPr>
        <w:t xml:space="preserve"> </w:t>
      </w:r>
      <w:r w:rsidR="00934FC4" w:rsidRPr="003652CB">
        <w:rPr>
          <w:sz w:val="24"/>
        </w:rPr>
        <w:t xml:space="preserve">П4-04 ТХИ-0001 ЮЛ-428 «Порядок обращения с объектами аналитического контроля». </w:t>
      </w:r>
      <w:r w:rsidR="00AD4B65" w:rsidRPr="003652CB">
        <w:rPr>
          <w:sz w:val="24"/>
        </w:rPr>
        <w:t xml:space="preserve">Производственная программа лаборатории формируется ежегодно по заявкам </w:t>
      </w:r>
      <w:r w:rsidR="00B16609" w:rsidRPr="003652CB">
        <w:rPr>
          <w:sz w:val="24"/>
        </w:rPr>
        <w:t>СП</w:t>
      </w:r>
      <w:r w:rsidR="00AD4B65" w:rsidRPr="003652CB">
        <w:rPr>
          <w:sz w:val="24"/>
        </w:rPr>
        <w:t xml:space="preserve"> </w:t>
      </w:r>
      <w:r w:rsidR="001B21EF" w:rsidRPr="003652CB">
        <w:rPr>
          <w:sz w:val="24"/>
        </w:rPr>
        <w:t>Общества.</w:t>
      </w:r>
    </w:p>
    <w:p w14:paraId="34A743FE" w14:textId="7B3D52AF" w:rsidR="00AD4B65" w:rsidRPr="003652CB" w:rsidRDefault="000C06EC" w:rsidP="00100DC8">
      <w:pPr>
        <w:pStyle w:val="20"/>
      </w:pPr>
      <w:bookmarkStart w:id="70" w:name="_Toc84341731"/>
      <w:r w:rsidRPr="003652CB">
        <w:t>7.2. ОТБОР, ДОСТАВКА И РЕГИСТРАЦИЯ ПРОБ</w:t>
      </w:r>
      <w:bookmarkEnd w:id="70"/>
      <w:r w:rsidRPr="003652CB">
        <w:t xml:space="preserve"> </w:t>
      </w:r>
    </w:p>
    <w:p w14:paraId="2852A609" w14:textId="7B6758A7" w:rsidR="00AD4B65" w:rsidRPr="003652CB" w:rsidRDefault="000C06EC" w:rsidP="001B21EF">
      <w:pPr>
        <w:widowControl w:val="0"/>
        <w:tabs>
          <w:tab w:val="left" w:pos="499"/>
        </w:tabs>
        <w:spacing w:before="240"/>
        <w:jc w:val="both"/>
        <w:rPr>
          <w:szCs w:val="20"/>
        </w:rPr>
      </w:pPr>
      <w:r w:rsidRPr="003652CB">
        <w:rPr>
          <w:lang w:eastAsia="ru-RU"/>
        </w:rPr>
        <w:t xml:space="preserve">7.2.1. </w:t>
      </w:r>
      <w:r w:rsidR="00AD4B65" w:rsidRPr="003652CB">
        <w:rPr>
          <w:lang w:eastAsia="ru-RU"/>
        </w:rPr>
        <w:t xml:space="preserve">Лаборатория не занимается отбором проб. </w:t>
      </w:r>
      <w:r w:rsidR="00D137EE" w:rsidRPr="003652CB">
        <w:rPr>
          <w:lang w:eastAsia="ru-RU"/>
        </w:rPr>
        <w:t xml:space="preserve">Работники </w:t>
      </w:r>
      <w:r w:rsidR="00AD4B65" w:rsidRPr="003652CB">
        <w:rPr>
          <w:lang w:eastAsia="ru-RU"/>
        </w:rPr>
        <w:t>лаборатории не несут ответственность за правильность отбора проб и их сохранность при транспортировке.</w:t>
      </w:r>
      <w:r w:rsidR="00AD4B65" w:rsidRPr="003652CB">
        <w:rPr>
          <w:lang w:eastAsia="ru-RU" w:bidi="ru-RU"/>
        </w:rPr>
        <w:t xml:space="preserve"> Ответственность за организацию работ по отбору, доставке и обеспечению сохранности проб при транспортировке несет руководитель подразделения, персонал которого произвел отбор проб. Ответственность за правильный отбор и доставку конкретных проб несет специалист, производивший отбор.</w:t>
      </w:r>
    </w:p>
    <w:p w14:paraId="0F808067" w14:textId="29D2FE83" w:rsidR="00AD4B65" w:rsidRPr="003652CB" w:rsidRDefault="000C06EC" w:rsidP="009D148B">
      <w:pPr>
        <w:spacing w:before="240"/>
        <w:jc w:val="both"/>
      </w:pPr>
      <w:r w:rsidRPr="003652CB">
        <w:rPr>
          <w:lang w:eastAsia="ru-RU"/>
        </w:rPr>
        <w:t>7</w:t>
      </w:r>
      <w:r w:rsidR="001B21EF" w:rsidRPr="003652CB">
        <w:rPr>
          <w:lang w:eastAsia="ru-RU"/>
        </w:rPr>
        <w:t>.2.2</w:t>
      </w:r>
      <w:r w:rsidRPr="003652CB">
        <w:rPr>
          <w:lang w:eastAsia="ru-RU"/>
        </w:rPr>
        <w:t xml:space="preserve">. </w:t>
      </w:r>
      <w:r w:rsidR="00AD4B65" w:rsidRPr="003652CB">
        <w:rPr>
          <w:lang w:eastAsia="ru-RU"/>
        </w:rPr>
        <w:t xml:space="preserve">Лаборатория отвечает за подготовку </w:t>
      </w:r>
      <w:proofErr w:type="spellStart"/>
      <w:r w:rsidR="00AD4B65" w:rsidRPr="003652CB">
        <w:rPr>
          <w:lang w:eastAsia="ru-RU"/>
        </w:rPr>
        <w:t>пробоотборной</w:t>
      </w:r>
      <w:proofErr w:type="spellEnd"/>
      <w:r w:rsidR="00AD4B65" w:rsidRPr="003652CB">
        <w:rPr>
          <w:lang w:eastAsia="ru-RU"/>
        </w:rPr>
        <w:t xml:space="preserve"> тары, в соответствии с требованиями НД на отбор проб и метод испытаний. </w:t>
      </w:r>
      <w:r w:rsidR="00AD4B65" w:rsidRPr="003652CB">
        <w:t xml:space="preserve">Подготовленную тару представитель СП-заказчика забирает из </w:t>
      </w:r>
      <w:proofErr w:type="gramStart"/>
      <w:r w:rsidR="00AD4B65" w:rsidRPr="003652CB">
        <w:t>И</w:t>
      </w:r>
      <w:proofErr w:type="gramEnd"/>
      <w:r w:rsidR="00AD4B65" w:rsidRPr="003652CB">
        <w:t xml:space="preserve">(ХА)Л самостоятельно. </w:t>
      </w:r>
    </w:p>
    <w:p w14:paraId="2CFD2FAC" w14:textId="54C3B9FB" w:rsidR="00AD4B65" w:rsidRPr="003652CB" w:rsidRDefault="001B21EF" w:rsidP="009D148B">
      <w:pPr>
        <w:spacing w:before="240"/>
        <w:jc w:val="both"/>
      </w:pPr>
      <w:r w:rsidRPr="003652CB">
        <w:t>7.2.3</w:t>
      </w:r>
      <w:r w:rsidR="000C06EC" w:rsidRPr="003652CB">
        <w:t xml:space="preserve">. </w:t>
      </w:r>
      <w:r w:rsidR="00AD4B65" w:rsidRPr="003652CB">
        <w:t xml:space="preserve">Запрещается отбор проб в тару, подготовленную не в </w:t>
      </w:r>
      <w:proofErr w:type="gramStart"/>
      <w:r w:rsidR="00AD4B65" w:rsidRPr="003652CB">
        <w:t>И</w:t>
      </w:r>
      <w:proofErr w:type="gramEnd"/>
      <w:r w:rsidR="00AD4B65" w:rsidRPr="003652CB">
        <w:t>(ХА)Л.</w:t>
      </w:r>
      <w:r w:rsidR="00AD4B65" w:rsidRPr="003652CB">
        <w:rPr>
          <w:lang w:eastAsia="ru-RU"/>
        </w:rPr>
        <w:t xml:space="preserve"> Запрещается отбирать и транспортировать пробы нефти в пластиковой таре, таре из-под веществ, содержащих хлор.</w:t>
      </w:r>
    </w:p>
    <w:p w14:paraId="038C46C2" w14:textId="445D2DBE" w:rsidR="00AD4B65" w:rsidRPr="003652CB" w:rsidRDefault="001B21EF" w:rsidP="003A1579">
      <w:pPr>
        <w:spacing w:before="240"/>
        <w:jc w:val="both"/>
      </w:pPr>
      <w:r w:rsidRPr="003652CB">
        <w:t>7.2.4</w:t>
      </w:r>
      <w:r w:rsidR="000C06EC" w:rsidRPr="003652CB">
        <w:t xml:space="preserve">. </w:t>
      </w:r>
      <w:r w:rsidR="00AC13B9" w:rsidRPr="003652CB">
        <w:t xml:space="preserve">Подготовка тары осуществляется следующим образом: тару ополаскивают </w:t>
      </w:r>
      <w:r w:rsidR="001B7308" w:rsidRPr="003652CB">
        <w:t>растворителем</w:t>
      </w:r>
      <w:r w:rsidR="00AC13B9" w:rsidRPr="003652CB">
        <w:t xml:space="preserve"> без содержания хлора и серы, промывают теплой водопроводной водой с моющим средством, не содержащим ХОС, ополаскивают водопроводной водой, затем дистиллированной водой. После этого тару сушат на воздухе, затем ополаскивают последовательно толуолом без содержания хлора и серы, ацетоном без содержания хлора и серы и сушат струёй газообразного азота. Подготовленную тару хранят чистой, сухой, с открытыми крышками, в специально отведенном месте, в условиях, исключающих попадание внутрь пыли и влаги.</w:t>
      </w:r>
    </w:p>
    <w:p w14:paraId="3573C508" w14:textId="57D1FFC3" w:rsidR="00691712" w:rsidRPr="003652CB" w:rsidRDefault="00691712" w:rsidP="003A1579">
      <w:pPr>
        <w:spacing w:before="240"/>
        <w:jc w:val="both"/>
      </w:pPr>
      <w:r w:rsidRPr="003652CB">
        <w:t>7.2.5. Передачу проб для выполнения испытаний в И(ХА)Л осуществляют представители СП-заказчиков с предоставлением А</w:t>
      </w:r>
      <w:r w:rsidR="002748B3" w:rsidRPr="003652CB">
        <w:t>кта отбора пробы</w:t>
      </w:r>
      <w:r w:rsidR="000560F5" w:rsidRPr="003652CB">
        <w:t xml:space="preserve"> товарной нефти (</w:t>
      </w:r>
      <w:hyperlink w:anchor="Приложение8" w:history="1">
        <w:r w:rsidR="000560F5" w:rsidRPr="003652CB">
          <w:rPr>
            <w:u w:val="single"/>
          </w:rPr>
          <w:t>Приложение 8</w:t>
        </w:r>
      </w:hyperlink>
      <w:r w:rsidR="000560F5" w:rsidRPr="003652CB">
        <w:t>)</w:t>
      </w:r>
      <w:r w:rsidR="002748B3" w:rsidRPr="003652CB">
        <w:t xml:space="preserve"> и заполнением </w:t>
      </w:r>
      <w:r w:rsidRPr="003652CB">
        <w:t>Жур</w:t>
      </w:r>
      <w:r w:rsidR="002748B3" w:rsidRPr="003652CB">
        <w:t>нала учёта и регистрации проб</w:t>
      </w:r>
      <w:r w:rsidR="00CA1A38" w:rsidRPr="003652CB">
        <w:t xml:space="preserve"> товарной нефти</w:t>
      </w:r>
      <w:r w:rsidR="000560F5" w:rsidRPr="003652CB">
        <w:t xml:space="preserve"> (</w:t>
      </w:r>
      <w:hyperlink w:anchor="Приложение9" w:history="1">
        <w:r w:rsidR="000560F5" w:rsidRPr="003652CB">
          <w:rPr>
            <w:u w:val="single"/>
          </w:rPr>
          <w:t>Приложение 9</w:t>
        </w:r>
      </w:hyperlink>
      <w:r w:rsidR="000560F5" w:rsidRPr="003652CB">
        <w:t>).</w:t>
      </w:r>
      <w:r w:rsidR="002748B3" w:rsidRPr="003652CB">
        <w:t xml:space="preserve"> </w:t>
      </w:r>
      <w:r w:rsidR="00C22A67" w:rsidRPr="003652CB">
        <w:t xml:space="preserve">Пробы без оформленного должным образом Акта отбора пробы в работу </w:t>
      </w:r>
      <w:proofErr w:type="gramStart"/>
      <w:r w:rsidR="00C22A67" w:rsidRPr="003652CB">
        <w:t>И)ХА</w:t>
      </w:r>
      <w:proofErr w:type="gramEnd"/>
      <w:r w:rsidR="00C22A67" w:rsidRPr="003652CB">
        <w:t>)Л не принимаются.</w:t>
      </w:r>
    </w:p>
    <w:p w14:paraId="355AA6F6" w14:textId="5643CE13" w:rsidR="00691712" w:rsidRPr="003652CB" w:rsidRDefault="00691712" w:rsidP="003A1579">
      <w:pPr>
        <w:spacing w:before="240"/>
        <w:jc w:val="both"/>
      </w:pPr>
      <w:r w:rsidRPr="003652CB">
        <w:t xml:space="preserve">7.2.6. При выявлении несоответствий или сомнений относительно пригодности пробы для проведения испытаний, работник </w:t>
      </w:r>
      <w:proofErr w:type="gramStart"/>
      <w:r w:rsidRPr="003652CB">
        <w:t>И</w:t>
      </w:r>
      <w:proofErr w:type="gramEnd"/>
      <w:r w:rsidRPr="003652CB">
        <w:t>(ХА)Л информирует об этом руководителя И(ХА)Л. Информация о выявленных несоответствиях доводится до представителей СП-заказчика. Проба выбраковывается и утилизируется, о чем делается запись в Жу</w:t>
      </w:r>
      <w:r w:rsidR="00DE521A" w:rsidRPr="003652CB">
        <w:t>рнал</w:t>
      </w:r>
      <w:r w:rsidR="00AA5C63" w:rsidRPr="003652CB">
        <w:t>е</w:t>
      </w:r>
      <w:r w:rsidR="00DE521A" w:rsidRPr="003652CB">
        <w:t xml:space="preserve"> учёта и регистрации проб</w:t>
      </w:r>
      <w:r w:rsidR="00CA1A38" w:rsidRPr="003652CB">
        <w:t xml:space="preserve"> товарной нефти</w:t>
      </w:r>
      <w:r w:rsidR="00DE521A" w:rsidRPr="003652CB">
        <w:t xml:space="preserve"> </w:t>
      </w:r>
      <w:r w:rsidR="000560F5" w:rsidRPr="003652CB">
        <w:t>(</w:t>
      </w:r>
      <w:hyperlink w:anchor="Приложение9" w:history="1">
        <w:r w:rsidR="00910DAF" w:rsidRPr="003652CB">
          <w:rPr>
            <w:u w:val="single"/>
          </w:rPr>
          <w:t>Приложение </w:t>
        </w:r>
        <w:r w:rsidR="000560F5" w:rsidRPr="003652CB">
          <w:rPr>
            <w:u w:val="single"/>
          </w:rPr>
          <w:t>9</w:t>
        </w:r>
      </w:hyperlink>
      <w:r w:rsidR="000560F5" w:rsidRPr="003652CB">
        <w:t>)</w:t>
      </w:r>
      <w:r w:rsidRPr="003652CB">
        <w:t>. Производится повторный отбор, испытания проводятся на вновь отобранной пробе.</w:t>
      </w:r>
    </w:p>
    <w:p w14:paraId="63224C90" w14:textId="6DB8D712" w:rsidR="00AD4B65" w:rsidRPr="003652CB" w:rsidRDefault="000C06EC" w:rsidP="00100DC8">
      <w:pPr>
        <w:pStyle w:val="20"/>
        <w:rPr>
          <w:lang w:eastAsia="ru-RU"/>
        </w:rPr>
      </w:pPr>
      <w:bookmarkStart w:id="71" w:name="_Toc84341732"/>
      <w:r w:rsidRPr="003652CB">
        <w:rPr>
          <w:lang w:eastAsia="ru-RU"/>
        </w:rPr>
        <w:t>7.3. ДОПОЛНИТЕЛЬНЫЕ ТРЕБОВАНИЯ К ОТБОРУ И РЕГИСТРАЦИЯ ПРОБ ТОВАРНОЙ НЕФТИ</w:t>
      </w:r>
      <w:bookmarkEnd w:id="71"/>
    </w:p>
    <w:p w14:paraId="6F9064B9" w14:textId="58D138BA" w:rsidR="00AD4B65" w:rsidRPr="003652CB" w:rsidRDefault="000C06EC" w:rsidP="002E4D20">
      <w:pPr>
        <w:jc w:val="both"/>
        <w:rPr>
          <w:lang w:eastAsia="ru-RU"/>
        </w:rPr>
      </w:pPr>
      <w:r w:rsidRPr="003652CB">
        <w:rPr>
          <w:lang w:eastAsia="ru-RU"/>
        </w:rPr>
        <w:lastRenderedPageBreak/>
        <w:t xml:space="preserve">7.3.1. </w:t>
      </w:r>
      <w:r w:rsidR="00AD4B65" w:rsidRPr="003652CB">
        <w:rPr>
          <w:lang w:eastAsia="ru-RU"/>
        </w:rPr>
        <w:t xml:space="preserve">Отбор проб товарной нефти осуществляется </w:t>
      </w:r>
      <w:r w:rsidR="001B21EF" w:rsidRPr="003652CB">
        <w:rPr>
          <w:lang w:eastAsia="ru-RU"/>
        </w:rPr>
        <w:t xml:space="preserve">товарным оператором ЦППН </w:t>
      </w:r>
      <w:r w:rsidR="00AD4B65" w:rsidRPr="003652CB">
        <w:rPr>
          <w:lang w:eastAsia="ru-RU"/>
        </w:rPr>
        <w:t>в соответствии с требованиями ГОСТ 2517</w:t>
      </w:r>
      <w:r w:rsidR="002E4D20" w:rsidRPr="003652CB">
        <w:rPr>
          <w:lang w:eastAsia="ru-RU"/>
        </w:rPr>
        <w:t xml:space="preserve"> и</w:t>
      </w:r>
      <w:r w:rsidR="00AD4B65" w:rsidRPr="003652CB">
        <w:rPr>
          <w:lang w:eastAsia="ru-RU"/>
        </w:rPr>
        <w:t xml:space="preserve"> Инструкции по эксплуатации СИКН №1518, </w:t>
      </w:r>
      <w:r w:rsidR="002E4D20" w:rsidRPr="003652CB">
        <w:rPr>
          <w:lang w:eastAsia="ru-RU"/>
        </w:rPr>
        <w:t>ПСП «</w:t>
      </w:r>
      <w:proofErr w:type="spellStart"/>
      <w:r w:rsidR="002E4D20" w:rsidRPr="003652CB">
        <w:rPr>
          <w:lang w:eastAsia="ru-RU"/>
        </w:rPr>
        <w:t>Куюмба</w:t>
      </w:r>
      <w:proofErr w:type="spellEnd"/>
      <w:r w:rsidR="002E4D20" w:rsidRPr="003652CB">
        <w:rPr>
          <w:lang w:eastAsia="ru-RU"/>
        </w:rPr>
        <w:t xml:space="preserve">» </w:t>
      </w:r>
      <w:r w:rsidR="00394D16" w:rsidRPr="003652CB">
        <w:rPr>
          <w:lang w:eastAsia="ru-RU"/>
        </w:rPr>
        <w:t>Общества</w:t>
      </w:r>
      <w:r w:rsidR="002E4D20" w:rsidRPr="003652CB">
        <w:rPr>
          <w:lang w:eastAsia="ru-RU"/>
        </w:rPr>
        <w:t>, утвержденной</w:t>
      </w:r>
      <w:r w:rsidR="008B5A4C" w:rsidRPr="003652CB">
        <w:rPr>
          <w:lang w:eastAsia="ru-RU"/>
        </w:rPr>
        <w:t xml:space="preserve"> </w:t>
      </w:r>
      <w:r w:rsidR="00E93027" w:rsidRPr="003652CB">
        <w:rPr>
          <w:lang w:eastAsia="ru-RU"/>
        </w:rPr>
        <w:t>ГИ.</w:t>
      </w:r>
    </w:p>
    <w:p w14:paraId="1175107C" w14:textId="77777777" w:rsidR="00AD4B65" w:rsidRPr="003652CB" w:rsidRDefault="00AD4B65" w:rsidP="005C39F3">
      <w:pPr>
        <w:jc w:val="both"/>
        <w:rPr>
          <w:lang w:eastAsia="ru-RU"/>
        </w:rPr>
      </w:pPr>
    </w:p>
    <w:p w14:paraId="53062183" w14:textId="64DEC1C6" w:rsidR="00AD4B65" w:rsidRPr="003652CB" w:rsidRDefault="000C06EC" w:rsidP="005C39F3">
      <w:pPr>
        <w:jc w:val="both"/>
      </w:pPr>
      <w:r w:rsidRPr="003652CB">
        <w:rPr>
          <w:lang w:eastAsia="ru-RU"/>
        </w:rPr>
        <w:t xml:space="preserve">7.3.2. </w:t>
      </w:r>
      <w:r w:rsidR="00691712" w:rsidRPr="003652CB">
        <w:rPr>
          <w:lang w:eastAsia="ru-RU"/>
        </w:rPr>
        <w:t>Для проведения периодических испытаний товарной нефти по показателю «массовая доля органических хлоридов во фракции, выкипающей до температуры 204°С» отбирается объединенная проба. Накопительная проба составляется из равных количеств нефти (1 000 см</w:t>
      </w:r>
      <w:r w:rsidR="00691712" w:rsidRPr="003652CB">
        <w:t>3</w:t>
      </w:r>
      <w:r w:rsidR="00691712" w:rsidRPr="003652CB">
        <w:rPr>
          <w:lang w:eastAsia="ru-RU"/>
        </w:rPr>
        <w:t>), отобранных от двух объединенных проб за 1 календарные сутки (по московскому часовому поясу). По окончании периода накопления, проба делится на две равные части. Одна часть пробы анализируется, вторая ставится на арбитражное хранение.</w:t>
      </w:r>
    </w:p>
    <w:p w14:paraId="2D408ED5" w14:textId="77777777" w:rsidR="00AD4B65" w:rsidRPr="003652CB" w:rsidRDefault="00AD4B65" w:rsidP="009D148B">
      <w:pPr>
        <w:jc w:val="both"/>
        <w:rPr>
          <w:highlight w:val="lightGray"/>
          <w:lang w:eastAsia="ru-RU"/>
        </w:rPr>
      </w:pPr>
    </w:p>
    <w:p w14:paraId="20B45EF7" w14:textId="3DFE76D6" w:rsidR="00AD4B65" w:rsidRPr="003652CB" w:rsidRDefault="000C06EC" w:rsidP="00DE2AD5">
      <w:pPr>
        <w:jc w:val="both"/>
        <w:rPr>
          <w:lang w:eastAsia="ru-RU" w:bidi="ru-RU"/>
        </w:rPr>
      </w:pPr>
      <w:r w:rsidRPr="003652CB">
        <w:rPr>
          <w:lang w:eastAsia="ru-RU" w:bidi="ru-RU"/>
        </w:rPr>
        <w:t xml:space="preserve">7.3.3. </w:t>
      </w:r>
      <w:r w:rsidR="00AD4B65" w:rsidRPr="003652CB">
        <w:rPr>
          <w:lang w:eastAsia="ru-RU" w:bidi="ru-RU"/>
        </w:rPr>
        <w:t xml:space="preserve">Регистрация накопительных проб и присвоение им шифра производится по окончании периода накопления. Фиксируются дата, время регистрации, </w:t>
      </w:r>
      <w:r w:rsidR="00AD4B65" w:rsidRPr="003652CB">
        <w:rPr>
          <w:lang w:bidi="ru-RU"/>
        </w:rPr>
        <w:t>наименование пробы – накопительная,</w:t>
      </w:r>
      <w:r w:rsidR="00AD4B65" w:rsidRPr="003652CB">
        <w:rPr>
          <w:lang w:eastAsia="ru-RU" w:bidi="ru-RU"/>
        </w:rPr>
        <w:t xml:space="preserve"> период накопления пробы в календарных датах с первых календарных суток накопления по последние включительно в формате ДД.ММ.ГГ. - ДД.ММ.ГГ. В случае, когда одни календарные сутки относятся к разным периодам накопления, при регистрации проб кроме дат указываются время окончания одного периода накопления и </w:t>
      </w:r>
      <w:r w:rsidR="001B21EF" w:rsidRPr="003652CB">
        <w:rPr>
          <w:lang w:eastAsia="ru-RU" w:bidi="ru-RU"/>
        </w:rPr>
        <w:t>начала,</w:t>
      </w:r>
      <w:r w:rsidR="00AD4B65" w:rsidRPr="003652CB">
        <w:rPr>
          <w:lang w:eastAsia="ru-RU" w:bidi="ru-RU"/>
        </w:rPr>
        <w:t xml:space="preserve"> следующего по московскому часовому поясу.</w:t>
      </w:r>
    </w:p>
    <w:p w14:paraId="42ABFE8D" w14:textId="77777777" w:rsidR="00AD4B65" w:rsidRPr="003652CB" w:rsidRDefault="00AD4B65" w:rsidP="009D148B">
      <w:pPr>
        <w:jc w:val="both"/>
        <w:rPr>
          <w:lang w:eastAsia="ru-RU" w:bidi="ru-RU"/>
        </w:rPr>
      </w:pPr>
    </w:p>
    <w:p w14:paraId="5B513260" w14:textId="1B5B3FE3" w:rsidR="00AD4B65" w:rsidRPr="003652CB" w:rsidRDefault="000C06EC" w:rsidP="00DE2AD5">
      <w:pPr>
        <w:widowControl w:val="0"/>
        <w:autoSpaceDE w:val="0"/>
        <w:autoSpaceDN w:val="0"/>
        <w:adjustRightInd w:val="0"/>
        <w:jc w:val="both"/>
        <w:rPr>
          <w:lang w:eastAsia="ru-RU"/>
        </w:rPr>
      </w:pPr>
      <w:r w:rsidRPr="003652CB">
        <w:rPr>
          <w:lang w:eastAsia="ru-RU" w:bidi="ru-RU"/>
        </w:rPr>
        <w:t xml:space="preserve">7.3.4. </w:t>
      </w:r>
      <w:r w:rsidR="00691712" w:rsidRPr="003652CB">
        <w:rPr>
          <w:lang w:eastAsia="ru-RU" w:bidi="ru-RU"/>
        </w:rPr>
        <w:t xml:space="preserve">Накопление объёмов накопительных проб регистрируется лаборантом </w:t>
      </w:r>
      <w:r w:rsidR="00AB1937" w:rsidRPr="003652CB">
        <w:rPr>
          <w:lang w:eastAsia="ru-RU" w:bidi="ru-RU"/>
        </w:rPr>
        <w:t xml:space="preserve"> химического анализа </w:t>
      </w:r>
      <w:r w:rsidR="00691712" w:rsidRPr="003652CB">
        <w:rPr>
          <w:lang w:eastAsia="ru-RU" w:bidi="ru-RU"/>
        </w:rPr>
        <w:t>в бланке Акта составления накопительных проб</w:t>
      </w:r>
      <w:r w:rsidR="008048D4" w:rsidRPr="003652CB">
        <w:rPr>
          <w:lang w:eastAsia="ru-RU" w:bidi="ru-RU"/>
        </w:rPr>
        <w:t xml:space="preserve"> </w:t>
      </w:r>
      <w:r w:rsidR="000560F5" w:rsidRPr="003652CB">
        <w:rPr>
          <w:lang w:eastAsia="ru-RU" w:bidi="ru-RU"/>
        </w:rPr>
        <w:t>(</w:t>
      </w:r>
      <w:hyperlink w:anchor="Приложение10" w:history="1">
        <w:r w:rsidR="000560F5" w:rsidRPr="003652CB">
          <w:rPr>
            <w:rStyle w:val="ac"/>
            <w:bCs/>
            <w:iCs/>
            <w:color w:val="auto"/>
            <w:lang w:eastAsia="ru-RU" w:bidi="ru-RU"/>
          </w:rPr>
          <w:t>Приложение 10</w:t>
        </w:r>
      </w:hyperlink>
      <w:r w:rsidR="000560F5" w:rsidRPr="003652CB">
        <w:rPr>
          <w:rStyle w:val="ac"/>
          <w:bCs/>
          <w:iCs/>
          <w:color w:val="auto"/>
          <w:u w:val="none"/>
          <w:lang w:eastAsia="ru-RU" w:bidi="ru-RU"/>
        </w:rPr>
        <w:t>)</w:t>
      </w:r>
      <w:r w:rsidR="00691712" w:rsidRPr="003652CB">
        <w:rPr>
          <w:lang w:eastAsia="ru-RU" w:bidi="ru-RU"/>
        </w:rPr>
        <w:t>.</w:t>
      </w:r>
      <w:r w:rsidR="00691712" w:rsidRPr="003652CB">
        <w:t xml:space="preserve"> </w:t>
      </w:r>
      <w:r w:rsidR="00691712" w:rsidRPr="003652CB">
        <w:rPr>
          <w:lang w:eastAsia="ru-RU" w:bidi="ru-RU"/>
        </w:rPr>
        <w:t>Накопление накопительных проб осуществляется в</w:t>
      </w:r>
      <w:r w:rsidR="00691712" w:rsidRPr="003652CB">
        <w:t xml:space="preserve"> </w:t>
      </w:r>
      <w:r w:rsidR="00691712" w:rsidRPr="003652CB">
        <w:rPr>
          <w:lang w:eastAsia="ru-RU" w:bidi="ru-RU"/>
        </w:rPr>
        <w:t>стеклянные бутыли с герметичными навинчивающимися крышками. После добавления очередного объёма нефти, накопительная проба закупоривается пробкой и помещается в отведённое для её хранения место.</w:t>
      </w:r>
    </w:p>
    <w:p w14:paraId="55066DD5" w14:textId="77777777" w:rsidR="00AD4B65" w:rsidRPr="003652CB" w:rsidRDefault="00AD4B65" w:rsidP="005C39F3">
      <w:pPr>
        <w:widowControl w:val="0"/>
        <w:autoSpaceDE w:val="0"/>
        <w:autoSpaceDN w:val="0"/>
        <w:adjustRightInd w:val="0"/>
        <w:jc w:val="both"/>
        <w:rPr>
          <w:lang w:eastAsia="ru-RU"/>
        </w:rPr>
      </w:pPr>
    </w:p>
    <w:p w14:paraId="72B05FDD" w14:textId="16AEA1FD" w:rsidR="00AD4B65" w:rsidRPr="003652CB" w:rsidRDefault="000C06EC" w:rsidP="005C39F3">
      <w:pPr>
        <w:widowControl w:val="0"/>
        <w:autoSpaceDE w:val="0"/>
        <w:autoSpaceDN w:val="0"/>
        <w:adjustRightInd w:val="0"/>
        <w:jc w:val="both"/>
        <w:rPr>
          <w:lang w:eastAsia="ru-RU" w:bidi="ru-RU"/>
        </w:rPr>
      </w:pPr>
      <w:r w:rsidRPr="003652CB">
        <w:rPr>
          <w:lang w:eastAsia="ru-RU" w:bidi="ru-RU"/>
        </w:rPr>
        <w:t xml:space="preserve">7.3.5. </w:t>
      </w:r>
      <w:r w:rsidR="00691712" w:rsidRPr="003652CB">
        <w:rPr>
          <w:lang w:eastAsia="ru-RU" w:bidi="ru-RU"/>
        </w:rPr>
        <w:t>После окончания установленного периода накопления, накопительная проба регистрируется лаборантом</w:t>
      </w:r>
      <w:r w:rsidR="00F02E09" w:rsidRPr="003652CB">
        <w:rPr>
          <w:lang w:eastAsia="ru-RU" w:bidi="ru-RU"/>
        </w:rPr>
        <w:t xml:space="preserve"> химического анализа</w:t>
      </w:r>
      <w:r w:rsidR="00691712" w:rsidRPr="003652CB">
        <w:rPr>
          <w:lang w:eastAsia="ru-RU" w:bidi="ru-RU"/>
        </w:rPr>
        <w:t xml:space="preserve"> в Журнал</w:t>
      </w:r>
      <w:r w:rsidR="00162E59" w:rsidRPr="003652CB">
        <w:rPr>
          <w:lang w:eastAsia="ru-RU" w:bidi="ru-RU"/>
        </w:rPr>
        <w:t>е</w:t>
      </w:r>
      <w:r w:rsidR="00691712" w:rsidRPr="003652CB">
        <w:rPr>
          <w:lang w:eastAsia="ru-RU" w:bidi="ru-RU"/>
        </w:rPr>
        <w:t xml:space="preserve"> учёта и регистрации проб</w:t>
      </w:r>
      <w:r w:rsidR="00162E59" w:rsidRPr="003652CB">
        <w:rPr>
          <w:bCs/>
          <w:iCs/>
          <w:lang w:eastAsia="ru-RU" w:bidi="ru-RU"/>
        </w:rPr>
        <w:t xml:space="preserve"> </w:t>
      </w:r>
      <w:r w:rsidR="000560F5" w:rsidRPr="003652CB">
        <w:rPr>
          <w:bCs/>
          <w:iCs/>
          <w:lang w:eastAsia="ru-RU" w:bidi="ru-RU"/>
        </w:rPr>
        <w:t>(</w:t>
      </w:r>
      <w:hyperlink w:anchor="Приложение11" w:history="1">
        <w:r w:rsidR="000560F5" w:rsidRPr="003652CB">
          <w:rPr>
            <w:rStyle w:val="ac"/>
            <w:bCs/>
            <w:iCs/>
            <w:color w:val="auto"/>
            <w:lang w:eastAsia="ru-RU" w:bidi="ru-RU"/>
          </w:rPr>
          <w:t>Приложение</w:t>
        </w:r>
        <w:r w:rsidR="00162E59" w:rsidRPr="003652CB">
          <w:rPr>
            <w:rStyle w:val="ac"/>
            <w:bCs/>
            <w:iCs/>
            <w:color w:val="auto"/>
            <w:lang w:eastAsia="ru-RU" w:bidi="ru-RU"/>
          </w:rPr>
          <w:t> 1</w:t>
        </w:r>
        <w:r w:rsidR="000560F5" w:rsidRPr="003652CB">
          <w:rPr>
            <w:rStyle w:val="ac"/>
            <w:color w:val="auto"/>
            <w:lang w:eastAsia="ru-RU" w:bidi="ru-RU"/>
          </w:rPr>
          <w:t>1</w:t>
        </w:r>
      </w:hyperlink>
      <w:r w:rsidR="000560F5" w:rsidRPr="003652CB">
        <w:rPr>
          <w:bCs/>
          <w:iCs/>
          <w:lang w:eastAsia="ru-RU" w:bidi="ru-RU"/>
        </w:rPr>
        <w:t>)</w:t>
      </w:r>
      <w:r w:rsidR="00162E59" w:rsidRPr="003652CB">
        <w:rPr>
          <w:lang w:eastAsia="ru-RU" w:bidi="ru-RU"/>
        </w:rPr>
        <w:t>.</w:t>
      </w:r>
      <w:r w:rsidR="00691712" w:rsidRPr="003652CB">
        <w:rPr>
          <w:lang w:eastAsia="ru-RU" w:bidi="ru-RU"/>
        </w:rPr>
        <w:t xml:space="preserve"> Пробу перемешивают и делят на две равные части без остатка любым способом, обеспечивающим деление пробы на идентичные по составу и равные по объёму части. Части пробы разливаются в чистые сухие стеклянные бутылки подходящей вместимости. Бутылки с пробами герметично закупориваются винтовыми крышками, с нерастворимыми в нефти прокладками. Одну из бутылок опечатывают, снабжают соответствующей этикеткой и помещают на хранение в склад хранения арбитражных проб. Вторую бутылку снабжают соответствующей этикеткой и используют для проведения испытаний. Бутылку с пробой сохраняют до конца проведения испытаний.</w:t>
      </w:r>
    </w:p>
    <w:p w14:paraId="75B2F86F" w14:textId="47FF388A" w:rsidR="00AD4B65" w:rsidRPr="003652CB" w:rsidRDefault="000C06EC" w:rsidP="00100DC8">
      <w:pPr>
        <w:pStyle w:val="20"/>
      </w:pPr>
      <w:bookmarkStart w:id="72" w:name="_Toc84341733"/>
      <w:r w:rsidRPr="003652CB">
        <w:t>7.4. ПРОВЕДЕНИЕ ЛАБОРАТОРНОГО ОПРЕДЕЛЕНИЯ ХОС</w:t>
      </w:r>
      <w:bookmarkEnd w:id="72"/>
    </w:p>
    <w:p w14:paraId="6D0F247A" w14:textId="72C32E76" w:rsidR="00AD4B65" w:rsidRPr="003652CB" w:rsidRDefault="000C06EC" w:rsidP="00AD4B65">
      <w:pPr>
        <w:jc w:val="both"/>
      </w:pPr>
      <w:r w:rsidRPr="003652CB">
        <w:t xml:space="preserve">7.4.1. </w:t>
      </w:r>
      <w:r w:rsidR="00AD4B65" w:rsidRPr="003652CB">
        <w:t xml:space="preserve">Определение ХОС в товарной нефти проводится </w:t>
      </w:r>
      <w:proofErr w:type="gramStart"/>
      <w:r w:rsidR="001B21EF" w:rsidRPr="003652CB">
        <w:t>И</w:t>
      </w:r>
      <w:proofErr w:type="gramEnd"/>
      <w:r w:rsidR="001B21EF" w:rsidRPr="003652CB">
        <w:t xml:space="preserve">(ХА)Л </w:t>
      </w:r>
      <w:r w:rsidR="00AD4B65" w:rsidRPr="003652CB">
        <w:t>в соответствии с требованиями ГОСТ Р 52247 (метод В).</w:t>
      </w:r>
    </w:p>
    <w:p w14:paraId="78F758A0" w14:textId="665AFE6C" w:rsidR="00AD4B65" w:rsidRPr="003652CB" w:rsidRDefault="000C06EC" w:rsidP="00AD4B6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highlight w:val="yellow"/>
        </w:rPr>
      </w:pPr>
      <w:r w:rsidRPr="003652CB">
        <w:t xml:space="preserve">7.4.2. </w:t>
      </w:r>
      <w:r w:rsidR="00AD4B65" w:rsidRPr="003652CB">
        <w:t xml:space="preserve">Определение ХОС в пробах сырой нефти, реагентах нефтепромысловой химии, отработанных маслах, органических растворителях, сухих и жидких неорганических веществах, </w:t>
      </w:r>
      <w:proofErr w:type="spellStart"/>
      <w:r w:rsidR="00AD4B65" w:rsidRPr="003652CB">
        <w:t>нефтешламах</w:t>
      </w:r>
      <w:proofErr w:type="spellEnd"/>
      <w:r w:rsidR="00AD4B65" w:rsidRPr="003652CB">
        <w:t xml:space="preserve">, а также других объектах, отличных от нефти проводится в соответствии с </w:t>
      </w:r>
      <w:r w:rsidR="001B21EF" w:rsidRPr="003652CB">
        <w:t xml:space="preserve">«Инструкцией по подготовке и проведению испытаний на содержание хлорорганических соединений в объектах, отличных от нефти», утвержденной </w:t>
      </w:r>
      <w:r w:rsidR="00E93027" w:rsidRPr="003652CB">
        <w:t xml:space="preserve">ГИ </w:t>
      </w:r>
      <w:r w:rsidR="00AD4B65" w:rsidRPr="003652CB">
        <w:t>(разработана на основе ГОСТ Р 52247)</w:t>
      </w:r>
      <w:r w:rsidR="0049752E" w:rsidRPr="003652CB">
        <w:t>.</w:t>
      </w:r>
    </w:p>
    <w:p w14:paraId="440FD927" w14:textId="08AAA458" w:rsidR="00AD4B65" w:rsidRPr="003652CB" w:rsidRDefault="000C06EC" w:rsidP="00AD4B6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highlight w:val="yellow"/>
        </w:rPr>
      </w:pPr>
      <w:r w:rsidRPr="003652CB">
        <w:t xml:space="preserve">7.4.3. </w:t>
      </w:r>
      <w:r w:rsidR="00AD4B65" w:rsidRPr="003652CB">
        <w:t>Ход испытаний, условия проведения испытаний, расчеты и результаты испытаний фиксируются в лабораторных журналах. По окончании испытаний оформляется протокол</w:t>
      </w:r>
      <w:r w:rsidR="000560F5" w:rsidRPr="003652CB">
        <w:t xml:space="preserve"> </w:t>
      </w:r>
      <w:r w:rsidR="000560F5" w:rsidRPr="003652CB">
        <w:lastRenderedPageBreak/>
        <w:t>испытаний</w:t>
      </w:r>
      <w:r w:rsidR="00AD4B65" w:rsidRPr="003652CB">
        <w:t xml:space="preserve"> </w:t>
      </w:r>
      <w:r w:rsidR="000560F5" w:rsidRPr="003652CB">
        <w:t>(</w:t>
      </w:r>
      <w:hyperlink w:anchor="Приложение2" w:history="1">
        <w:r w:rsidR="001B21EF" w:rsidRPr="003652CB">
          <w:rPr>
            <w:rStyle w:val="ac"/>
            <w:color w:val="auto"/>
            <w:lang w:eastAsia="ru-RU"/>
          </w:rPr>
          <w:t>Приложение 2</w:t>
        </w:r>
      </w:hyperlink>
      <w:r w:rsidR="000560F5" w:rsidRPr="003652CB">
        <w:rPr>
          <w:rStyle w:val="ac"/>
          <w:color w:val="auto"/>
          <w:u w:val="none"/>
          <w:lang w:eastAsia="ru-RU"/>
        </w:rPr>
        <w:t>)</w:t>
      </w:r>
      <w:r w:rsidR="00AD4B65" w:rsidRPr="003652CB">
        <w:t xml:space="preserve">. Протокол оформляется в двух экземплярах. Один экземпляр протокола передается представителю СП-заказчика. Второй экземпляр сохраняется </w:t>
      </w:r>
      <w:r w:rsidR="005B4C8B" w:rsidRPr="003652CB">
        <w:t xml:space="preserve">в </w:t>
      </w:r>
      <w:proofErr w:type="gramStart"/>
      <w:r w:rsidR="005B4C8B" w:rsidRPr="003652CB">
        <w:t>И</w:t>
      </w:r>
      <w:proofErr w:type="gramEnd"/>
      <w:r w:rsidR="005B4C8B" w:rsidRPr="003652CB">
        <w:t>(ХА)Л</w:t>
      </w:r>
      <w:r w:rsidR="003A1579" w:rsidRPr="003652CB">
        <w:t>.</w:t>
      </w:r>
    </w:p>
    <w:p w14:paraId="2F0A7DB8" w14:textId="194B47DF" w:rsidR="00AD4B65" w:rsidRPr="003652CB" w:rsidRDefault="000C06EC" w:rsidP="00AD4B6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7.4.4. </w:t>
      </w:r>
      <w:r w:rsidR="00AD4B65" w:rsidRPr="003652CB">
        <w:t xml:space="preserve">В случае обнаружения содержания ХОС в товарной нефти, </w:t>
      </w:r>
      <w:r w:rsidR="00D137EE" w:rsidRPr="003652CB">
        <w:t>работники</w:t>
      </w:r>
      <w:r w:rsidR="005B4C8B" w:rsidRPr="003652CB">
        <w:t xml:space="preserve"> </w:t>
      </w:r>
      <w:proofErr w:type="gramStart"/>
      <w:r w:rsidR="005B4C8B" w:rsidRPr="003652CB">
        <w:t>И</w:t>
      </w:r>
      <w:proofErr w:type="gramEnd"/>
      <w:r w:rsidR="005B4C8B" w:rsidRPr="003652CB">
        <w:t>(ХА)Л</w:t>
      </w:r>
      <w:r w:rsidR="00D137EE" w:rsidRPr="003652CB">
        <w:t xml:space="preserve"> </w:t>
      </w:r>
      <w:r w:rsidR="00AD4B65" w:rsidRPr="003652CB">
        <w:t xml:space="preserve">действуют в соответствии с </w:t>
      </w:r>
      <w:r w:rsidR="005B4C8B" w:rsidRPr="003652CB">
        <w:t xml:space="preserve">Разделом 10 настоящей </w:t>
      </w:r>
      <w:r w:rsidR="00373EEA" w:rsidRPr="003652CB">
        <w:t>И</w:t>
      </w:r>
      <w:r w:rsidR="005B4C8B" w:rsidRPr="003652CB">
        <w:t>нструкции.</w:t>
      </w:r>
      <w:r w:rsidR="00AD4B65" w:rsidRPr="003652CB">
        <w:t xml:space="preserve"> </w:t>
      </w:r>
    </w:p>
    <w:p w14:paraId="6E96ED65" w14:textId="59FA02D1" w:rsidR="008062FF" w:rsidRPr="003652CB" w:rsidRDefault="000C06EC" w:rsidP="0031085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7.4.5. </w:t>
      </w:r>
      <w:r w:rsidR="00AD4B65" w:rsidRPr="003652CB">
        <w:t xml:space="preserve">В случае обнаружения содержания ХОС в </w:t>
      </w:r>
      <w:r w:rsidR="008E1B0D" w:rsidRPr="003652CB">
        <w:t>ХР</w:t>
      </w:r>
      <w:r w:rsidR="00AD4B65" w:rsidRPr="003652CB">
        <w:t xml:space="preserve">, </w:t>
      </w:r>
      <w:r w:rsidR="00D137EE" w:rsidRPr="003652CB">
        <w:t xml:space="preserve">работники </w:t>
      </w:r>
      <w:proofErr w:type="gramStart"/>
      <w:r w:rsidR="005B4C8B" w:rsidRPr="003652CB">
        <w:t>И</w:t>
      </w:r>
      <w:proofErr w:type="gramEnd"/>
      <w:r w:rsidR="005B4C8B" w:rsidRPr="003652CB">
        <w:t>(ХА)Л</w:t>
      </w:r>
      <w:r w:rsidR="009740B6" w:rsidRPr="003652CB">
        <w:t xml:space="preserve"> действуют в соответствии с Типовой с</w:t>
      </w:r>
      <w:r w:rsidR="00AD4B65" w:rsidRPr="003652CB">
        <w:t>хемой реагирования персонала</w:t>
      </w:r>
      <w:r w:rsidR="008062FF" w:rsidRPr="003652CB">
        <w:t xml:space="preserve"> ООО «Славнефть-Красноярскнефтегаз» при получении результатов испытаний нефти на содержание массовой доли хлорорганических соединений, во фракции выкипающей до температуры 204 </w:t>
      </w:r>
      <w:r w:rsidR="001345A7" w:rsidRPr="003652CB">
        <w:t>º</w:t>
      </w:r>
      <w:r w:rsidR="008062FF" w:rsidRPr="003652CB">
        <w:t xml:space="preserve">С по </w:t>
      </w:r>
      <w:r w:rsidR="001345A7" w:rsidRPr="003652CB">
        <w:t>ГОСТ </w:t>
      </w:r>
      <w:r w:rsidR="008062FF" w:rsidRPr="003652CB">
        <w:t>Р 52247-2004</w:t>
      </w:r>
      <w:r w:rsidR="00AB1937" w:rsidRPr="003652CB">
        <w:t>.</w:t>
      </w:r>
    </w:p>
    <w:p w14:paraId="3B9FA897" w14:textId="695CDF1F" w:rsidR="00232EC3" w:rsidRPr="003652CB" w:rsidRDefault="00232EC3">
      <w:pPr>
        <w:rPr>
          <w:highlight w:val="lightGray"/>
          <w:lang w:eastAsia="ru-RU"/>
        </w:rPr>
      </w:pPr>
      <w:r w:rsidRPr="003652CB">
        <w:rPr>
          <w:highlight w:val="lightGray"/>
          <w:lang w:eastAsia="ru-RU"/>
        </w:rPr>
        <w:br w:type="page"/>
      </w:r>
    </w:p>
    <w:p w14:paraId="02C2BEAB" w14:textId="7D505A28" w:rsidR="00907BCE" w:rsidRPr="003652CB" w:rsidRDefault="00ED30FF" w:rsidP="00640C4A">
      <w:pPr>
        <w:pStyle w:val="10"/>
      </w:pPr>
      <w:bookmarkStart w:id="73" w:name="_Toc54621659"/>
      <w:bookmarkStart w:id="74" w:name="_Toc84341734"/>
      <w:bookmarkStart w:id="75" w:name="_Toc9432973"/>
      <w:r w:rsidRPr="003652CB">
        <w:lastRenderedPageBreak/>
        <w:t>8</w:t>
      </w:r>
      <w:r w:rsidR="005C5EA0" w:rsidRPr="003652CB">
        <w:t>.</w:t>
      </w:r>
      <w:r w:rsidR="005C5EA0" w:rsidRPr="003652CB">
        <w:tab/>
      </w:r>
      <w:r w:rsidR="005D3236" w:rsidRPr="003652CB">
        <w:t>ОБОРУДОВАНИЕ И РЕАКТИВЫ</w:t>
      </w:r>
      <w:bookmarkEnd w:id="73"/>
      <w:bookmarkEnd w:id="74"/>
    </w:p>
    <w:p w14:paraId="37225A2F" w14:textId="2EC66458" w:rsidR="00951BEE" w:rsidRPr="003652CB" w:rsidRDefault="00ED30FF" w:rsidP="00100DC8">
      <w:pPr>
        <w:pStyle w:val="20"/>
      </w:pPr>
      <w:bookmarkStart w:id="76" w:name="_Toc84341735"/>
      <w:bookmarkStart w:id="77" w:name="_Toc153013102"/>
      <w:bookmarkStart w:id="78" w:name="_Toc156727027"/>
      <w:bookmarkStart w:id="79" w:name="_Toc164238421"/>
      <w:bookmarkEnd w:id="30"/>
      <w:bookmarkEnd w:id="31"/>
      <w:bookmarkEnd w:id="75"/>
      <w:r w:rsidRPr="003652CB">
        <w:t>8.1.</w:t>
      </w:r>
      <w:r w:rsidRPr="003652CB">
        <w:tab/>
        <w:t>РАСЧЕТ ПОТРЕБНОСТИ В ОБОРУДОВАНИИ И РЕАКТИВАХ</w:t>
      </w:r>
      <w:bookmarkEnd w:id="76"/>
    </w:p>
    <w:p w14:paraId="62CE8760" w14:textId="3198AC5F" w:rsidR="00ED30FF" w:rsidRPr="003652CB" w:rsidRDefault="00ED30FF" w:rsidP="00DE2AD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highlight w:val="yellow"/>
        </w:rPr>
      </w:pPr>
      <w:r w:rsidRPr="003652CB">
        <w:t xml:space="preserve">8.1.1. Расчет потребности в оборудовании и реактивах для проведения лабораторных испытаний в соответствии с ГОСТ Р 52247 в рамках </w:t>
      </w:r>
      <w:r w:rsidR="005B4C8B" w:rsidRPr="003652CB">
        <w:t>Бизнес Плана</w:t>
      </w:r>
      <w:r w:rsidRPr="003652CB">
        <w:t>.</w:t>
      </w:r>
    </w:p>
    <w:p w14:paraId="2F877063" w14:textId="0F414B89" w:rsidR="00951BEE" w:rsidRPr="003652CB" w:rsidRDefault="00ED30FF" w:rsidP="009D148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8.1.2. </w:t>
      </w:r>
      <w:r w:rsidR="00951BEE" w:rsidRPr="003652CB">
        <w:t xml:space="preserve">Расчет потребности в оборудовании, реактивах и материалах для проведения лабораторных испытаний осуществляется руководителем </w:t>
      </w:r>
      <w:proofErr w:type="gramStart"/>
      <w:r w:rsidR="005B4C8B" w:rsidRPr="003652CB">
        <w:t>И</w:t>
      </w:r>
      <w:proofErr w:type="gramEnd"/>
      <w:r w:rsidR="005B4C8B" w:rsidRPr="003652CB">
        <w:t xml:space="preserve">(ХА)Л </w:t>
      </w:r>
      <w:r w:rsidR="00951BEE" w:rsidRPr="003652CB">
        <w:rPr>
          <w:rFonts w:cs="Arial"/>
          <w:kern w:val="32"/>
        </w:rPr>
        <w:t>на основании обоснованных СП-заказчиками объёмов работ по определению ХОС, зафиксированных в производственной программе</w:t>
      </w:r>
      <w:r w:rsidR="005B4C8B" w:rsidRPr="003652CB">
        <w:rPr>
          <w:rFonts w:cs="Arial"/>
          <w:kern w:val="32"/>
        </w:rPr>
        <w:t xml:space="preserve"> </w:t>
      </w:r>
      <w:r w:rsidR="005B4C8B" w:rsidRPr="003652CB">
        <w:t>И(ХА)Л</w:t>
      </w:r>
      <w:r w:rsidR="00951BEE" w:rsidRPr="003652CB">
        <w:rPr>
          <w:rFonts w:cs="Arial"/>
          <w:kern w:val="32"/>
        </w:rPr>
        <w:t xml:space="preserve">, в соответствии с требованиями руководства по эксплуатации на используемое оборудование и требованиями нормативного документа на метод испытаний. Порядок и сроки формирования производственной программы </w:t>
      </w:r>
      <w:proofErr w:type="gramStart"/>
      <w:r w:rsidR="00951BEE" w:rsidRPr="003652CB">
        <w:rPr>
          <w:rFonts w:cs="Arial"/>
          <w:kern w:val="32"/>
        </w:rPr>
        <w:t>И</w:t>
      </w:r>
      <w:proofErr w:type="gramEnd"/>
      <w:r w:rsidR="00951BEE" w:rsidRPr="003652CB">
        <w:rPr>
          <w:rFonts w:cs="Arial"/>
          <w:kern w:val="32"/>
        </w:rPr>
        <w:t xml:space="preserve">(ХА)Л установлены </w:t>
      </w:r>
      <w:r w:rsidR="00394D9E" w:rsidRPr="003652CB">
        <w:rPr>
          <w:rFonts w:cs="Arial"/>
          <w:kern w:val="32"/>
        </w:rPr>
        <w:t>Т</w:t>
      </w:r>
      <w:r w:rsidR="00951BEE" w:rsidRPr="003652CB">
        <w:rPr>
          <w:rFonts w:cs="Arial"/>
          <w:kern w:val="32"/>
        </w:rPr>
        <w:t xml:space="preserve">ехнической инструкцией </w:t>
      </w:r>
      <w:r w:rsidR="00F05835" w:rsidRPr="003652CB">
        <w:rPr>
          <w:rFonts w:cs="Arial"/>
          <w:kern w:val="32"/>
        </w:rPr>
        <w:t xml:space="preserve">ООО «Славнефть-Красноярскнефтегаз» </w:t>
      </w:r>
      <w:r w:rsidR="00394D9E" w:rsidRPr="003652CB">
        <w:rPr>
          <w:rFonts w:cs="Arial"/>
          <w:kern w:val="32"/>
        </w:rPr>
        <w:t xml:space="preserve">№ П4-04 ТХИ-0001 ЮЛ-428 </w:t>
      </w:r>
      <w:r w:rsidR="00951BEE" w:rsidRPr="003652CB">
        <w:rPr>
          <w:rFonts w:cs="Arial"/>
          <w:kern w:val="32"/>
        </w:rPr>
        <w:t xml:space="preserve">«Порядок обращения с объектами аналитического контроля». </w:t>
      </w:r>
    </w:p>
    <w:p w14:paraId="6B0823E0" w14:textId="40ADA604" w:rsidR="00951BEE" w:rsidRPr="003652CB" w:rsidRDefault="00ED30FF" w:rsidP="009D148B">
      <w:pPr>
        <w:tabs>
          <w:tab w:val="left" w:pos="0"/>
        </w:tabs>
        <w:spacing w:before="240" w:after="240"/>
        <w:jc w:val="both"/>
        <w:rPr>
          <w:lang w:eastAsia="ru-RU"/>
        </w:rPr>
      </w:pPr>
      <w:r w:rsidRPr="003652CB">
        <w:rPr>
          <w:rFonts w:cs="Arial"/>
          <w:kern w:val="32"/>
        </w:rPr>
        <w:t xml:space="preserve">8.1.3. </w:t>
      </w:r>
      <w:r w:rsidR="00951BEE" w:rsidRPr="003652CB">
        <w:rPr>
          <w:rFonts w:cs="Arial"/>
          <w:kern w:val="32"/>
        </w:rPr>
        <w:t>После расчета потребности, руководитель</w:t>
      </w:r>
      <w:r w:rsidR="005B4C8B" w:rsidRPr="003652CB">
        <w:rPr>
          <w:rFonts w:cs="Arial"/>
          <w:kern w:val="32"/>
        </w:rPr>
        <w:t xml:space="preserve"> </w:t>
      </w:r>
      <w:proofErr w:type="gramStart"/>
      <w:r w:rsidR="005B4C8B" w:rsidRPr="003652CB">
        <w:t>И</w:t>
      </w:r>
      <w:proofErr w:type="gramEnd"/>
      <w:r w:rsidR="005B4C8B" w:rsidRPr="003652CB">
        <w:t>(ХА)Л</w:t>
      </w:r>
      <w:r w:rsidR="00951BEE" w:rsidRPr="003652CB">
        <w:rPr>
          <w:rFonts w:cs="Arial"/>
          <w:kern w:val="32"/>
        </w:rPr>
        <w:t xml:space="preserve"> формирует ежегодную заявку на закупку. Аварийные заявки формируются при необходимости срочной замены вышедшего из строя оборудования, при внеплановом увеличении объёмов работ, на основании результатов проверок контролирующих органов</w:t>
      </w:r>
      <w:r w:rsidR="00951BEE" w:rsidRPr="003652CB">
        <w:rPr>
          <w:lang w:eastAsia="ru-RU"/>
        </w:rPr>
        <w:t xml:space="preserve">. Сформированные заявки передаются в </w:t>
      </w:r>
      <w:r w:rsidR="0067629E" w:rsidRPr="003652CB">
        <w:rPr>
          <w:lang w:eastAsia="ru-RU"/>
        </w:rPr>
        <w:t>ГКК</w:t>
      </w:r>
      <w:r w:rsidR="00951BEE" w:rsidRPr="003652CB">
        <w:rPr>
          <w:lang w:eastAsia="ru-RU"/>
        </w:rPr>
        <w:t xml:space="preserve">, для согласования, утверждения и передачи </w:t>
      </w:r>
      <w:r w:rsidR="009902AB" w:rsidRPr="003652CB">
        <w:rPr>
          <w:lang w:eastAsia="ru-RU"/>
        </w:rPr>
        <w:t>в закуп в SAP</w:t>
      </w:r>
      <w:r w:rsidR="009902AB" w:rsidRPr="003652CB">
        <w:t>.</w:t>
      </w:r>
      <w:r w:rsidR="00951BEE" w:rsidRPr="003652CB">
        <w:rPr>
          <w:lang w:eastAsia="ru-RU"/>
        </w:rPr>
        <w:t xml:space="preserve"> </w:t>
      </w:r>
    </w:p>
    <w:p w14:paraId="07FFDEDE" w14:textId="27E10E8B" w:rsidR="00951BEE" w:rsidRPr="003652CB" w:rsidRDefault="00ED30FF" w:rsidP="009D148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highlight w:val="yellow"/>
        </w:rPr>
      </w:pPr>
      <w:r w:rsidRPr="003652CB">
        <w:rPr>
          <w:rFonts w:cs="Arial"/>
          <w:kern w:val="32"/>
          <w:szCs w:val="32"/>
          <w:lang w:eastAsia="ru-RU"/>
        </w:rPr>
        <w:t xml:space="preserve">8.1.4. </w:t>
      </w:r>
      <w:r w:rsidR="00951BEE" w:rsidRPr="003652CB">
        <w:rPr>
          <w:rFonts w:cs="Arial"/>
          <w:kern w:val="32"/>
          <w:szCs w:val="32"/>
          <w:lang w:eastAsia="ru-RU"/>
        </w:rPr>
        <w:t xml:space="preserve">Требования к поставщикам реактивов и оборудования, критерии и порядок их оценки, а также в целом порядок осуществления закупочных процедур в Обществе устанавливаются </w:t>
      </w:r>
      <w:r w:rsidR="0050045C" w:rsidRPr="003652CB">
        <w:rPr>
          <w:rFonts w:cs="Arial"/>
          <w:kern w:val="32"/>
          <w:szCs w:val="32"/>
          <w:lang w:eastAsia="ru-RU"/>
        </w:rPr>
        <w:t>локальным нормативным документом</w:t>
      </w:r>
      <w:r w:rsidR="00951BEE" w:rsidRPr="003652CB">
        <w:rPr>
          <w:rFonts w:cs="Arial"/>
          <w:kern w:val="32"/>
          <w:szCs w:val="32"/>
          <w:lang w:eastAsia="ru-RU"/>
        </w:rPr>
        <w:t xml:space="preserve">, регламентирующими деятельность в области управления закупками товаров, работ, услуг. </w:t>
      </w:r>
      <w:r w:rsidR="0050045C" w:rsidRPr="003652C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3652CB">
        <w:rPr>
          <w:rFonts w:cs="Arial"/>
          <w:kern w:val="32"/>
          <w:szCs w:val="32"/>
          <w:lang w:eastAsia="ru-RU"/>
        </w:rPr>
        <w:t xml:space="preserve">участвует в выборе поставщика на стадии проведения технической квалификации поступивших предложений. Специалисты </w:t>
      </w:r>
      <w:proofErr w:type="gramStart"/>
      <w:r w:rsidR="0050045C" w:rsidRPr="003652CB">
        <w:rPr>
          <w:rFonts w:cs="Arial"/>
          <w:kern w:val="32"/>
          <w:szCs w:val="32"/>
          <w:lang w:eastAsia="ru-RU"/>
        </w:rPr>
        <w:t>И</w:t>
      </w:r>
      <w:proofErr w:type="gramEnd"/>
      <w:r w:rsidR="0050045C" w:rsidRPr="003652CB">
        <w:rPr>
          <w:rFonts w:cs="Arial"/>
          <w:kern w:val="32"/>
          <w:szCs w:val="32"/>
          <w:lang w:eastAsia="ru-RU"/>
        </w:rPr>
        <w:t xml:space="preserve">(ХА)Л </w:t>
      </w:r>
      <w:r w:rsidR="00951BEE" w:rsidRPr="003652CB">
        <w:rPr>
          <w:rFonts w:cs="Arial"/>
          <w:kern w:val="32"/>
          <w:szCs w:val="32"/>
          <w:lang w:eastAsia="ru-RU"/>
        </w:rPr>
        <w:t xml:space="preserve">оценивают технические и метрологические характеристики предложенного поставщиками оборудования, технические характеристики реактивов и материалов, условия поставки (сроки, гарантийные обязательства), оценивают поставщиков по опыту предыдущих поставок. </w:t>
      </w:r>
      <w:r w:rsidR="00951BEE" w:rsidRPr="003652CB">
        <w:rPr>
          <w:lang w:eastAsia="ru-RU"/>
        </w:rPr>
        <w:t xml:space="preserve">УСМТР определяет поставщиков, стоимость оборудования, заключает договора в пределах утвержденного бюджета, запрашивает счета, отслеживает их оплату и обеспечивает поступление оборудования, реактивов и материалов на склад. </w:t>
      </w:r>
      <w:r w:rsidR="00951BEE" w:rsidRPr="003652CB">
        <w:rPr>
          <w:rFonts w:cs="Arial"/>
          <w:kern w:val="32"/>
          <w:szCs w:val="32"/>
        </w:rPr>
        <w:t>Заказанные</w:t>
      </w:r>
      <w:r w:rsidR="0050045C" w:rsidRPr="003652CB">
        <w:rPr>
          <w:rFonts w:cs="Arial"/>
          <w:kern w:val="32"/>
          <w:szCs w:val="32"/>
        </w:rPr>
        <w:t xml:space="preserve"> товарно-материальные ценности</w:t>
      </w:r>
      <w:r w:rsidR="00951BEE" w:rsidRPr="003652CB">
        <w:rPr>
          <w:rFonts w:cs="Arial"/>
          <w:kern w:val="32"/>
          <w:szCs w:val="32"/>
        </w:rPr>
        <w:t xml:space="preserve"> поступают в </w:t>
      </w:r>
      <w:proofErr w:type="gramStart"/>
      <w:r w:rsidR="0050045C" w:rsidRPr="003652CB">
        <w:rPr>
          <w:rFonts w:cs="Arial"/>
          <w:kern w:val="32"/>
          <w:szCs w:val="32"/>
          <w:lang w:eastAsia="ru-RU"/>
        </w:rPr>
        <w:t>И</w:t>
      </w:r>
      <w:proofErr w:type="gramEnd"/>
      <w:r w:rsidR="0050045C" w:rsidRPr="003652CB">
        <w:rPr>
          <w:rFonts w:cs="Arial"/>
          <w:kern w:val="32"/>
          <w:szCs w:val="32"/>
          <w:lang w:eastAsia="ru-RU"/>
        </w:rPr>
        <w:t xml:space="preserve">(ХА)Л </w:t>
      </w:r>
      <w:r w:rsidR="008062FF" w:rsidRPr="003652CB">
        <w:rPr>
          <w:rFonts w:cs="Arial"/>
          <w:kern w:val="32"/>
          <w:szCs w:val="32"/>
          <w:lang w:eastAsia="ru-RU"/>
        </w:rPr>
        <w:t xml:space="preserve">от </w:t>
      </w:r>
      <w:proofErr w:type="spellStart"/>
      <w:r w:rsidR="008062FF" w:rsidRPr="003652CB">
        <w:rPr>
          <w:rFonts w:cs="Arial"/>
          <w:kern w:val="32"/>
          <w:szCs w:val="32"/>
        </w:rPr>
        <w:t>УЛиСК</w:t>
      </w:r>
      <w:proofErr w:type="spellEnd"/>
      <w:r w:rsidR="008062FF" w:rsidRPr="003652CB">
        <w:rPr>
          <w:rFonts w:cs="Arial"/>
          <w:kern w:val="32"/>
          <w:szCs w:val="32"/>
        </w:rPr>
        <w:t xml:space="preserve"> (</w:t>
      </w:r>
      <w:r w:rsidR="00951BEE" w:rsidRPr="003652CB">
        <w:rPr>
          <w:rFonts w:cs="Arial"/>
          <w:kern w:val="32"/>
          <w:szCs w:val="32"/>
        </w:rPr>
        <w:t>со складов Общества</w:t>
      </w:r>
      <w:r w:rsidR="008062FF" w:rsidRPr="003652CB">
        <w:rPr>
          <w:rFonts w:cs="Arial"/>
          <w:kern w:val="32"/>
          <w:szCs w:val="32"/>
        </w:rPr>
        <w:t>)</w:t>
      </w:r>
      <w:r w:rsidR="00951BEE" w:rsidRPr="003652CB">
        <w:rPr>
          <w:rFonts w:cs="Arial"/>
          <w:kern w:val="32"/>
          <w:szCs w:val="32"/>
        </w:rPr>
        <w:t xml:space="preserve"> по заявкам материально-ответственных лиц</w:t>
      </w:r>
      <w:r w:rsidR="00DE2AD5" w:rsidRPr="003652CB">
        <w:rPr>
          <w:rFonts w:cs="Arial"/>
          <w:kern w:val="32"/>
          <w:szCs w:val="32"/>
        </w:rPr>
        <w:t>.</w:t>
      </w:r>
    </w:p>
    <w:p w14:paraId="7E15A3BE" w14:textId="2495183B" w:rsidR="00951BEE" w:rsidRPr="003652CB" w:rsidRDefault="00ED30FF" w:rsidP="00100DC8">
      <w:pPr>
        <w:pStyle w:val="20"/>
      </w:pPr>
      <w:bookmarkStart w:id="80" w:name="_Toc84341736"/>
      <w:r w:rsidRPr="003652CB">
        <w:t>8.2.</w:t>
      </w:r>
      <w:r w:rsidRPr="003652CB">
        <w:tab/>
        <w:t>ВХОДНОЙ/ТЕКУЩИЙ КОНТРОЛЬ КАЧЕСТВА РЕАКТИВОВ</w:t>
      </w:r>
      <w:bookmarkEnd w:id="80"/>
      <w:r w:rsidRPr="003652CB">
        <w:t xml:space="preserve"> </w:t>
      </w:r>
    </w:p>
    <w:p w14:paraId="1F37999A" w14:textId="2BD04BB5" w:rsidR="00951BEE" w:rsidRPr="003652CB" w:rsidRDefault="00ED30FF" w:rsidP="009D148B">
      <w:pPr>
        <w:spacing w:before="240" w:after="240"/>
        <w:jc w:val="both"/>
      </w:pPr>
      <w:r w:rsidRPr="003652CB">
        <w:t xml:space="preserve">8.2.1. </w:t>
      </w:r>
      <w:r w:rsidR="00951BEE" w:rsidRPr="003652CB">
        <w:t>При проведении испытаний должны применяться химически чистые реактивы (</w:t>
      </w:r>
      <w:proofErr w:type="spellStart"/>
      <w:r w:rsidR="00951BEE" w:rsidRPr="003652CB">
        <w:t>х.ч</w:t>
      </w:r>
      <w:proofErr w:type="spellEnd"/>
      <w:r w:rsidR="00951BEE" w:rsidRPr="003652CB">
        <w:t>.). Могут применяться реактивы другой квалификации при условии высокой степени чистоты, чтобы их использование не снизило точность результатов определения.</w:t>
      </w:r>
    </w:p>
    <w:p w14:paraId="330C59E0" w14:textId="16AF5988" w:rsidR="00951BEE" w:rsidRPr="003652CB" w:rsidRDefault="00ED30FF" w:rsidP="00DE2AD5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8.2.2. </w:t>
      </w:r>
      <w:r w:rsidR="00951BEE" w:rsidRPr="003652CB">
        <w:t>При проведении испытаний должны применяться реактивы и вспомогательные материалы, прошедшие входной контроль и проверенные на отсутствие ХОС. Запрещено использование при проведении испытаний реактивов и материалов, не прошедших процедуру входного контроля или не допущенных к использованию по результатам входного контроля (не имеющих документов о качестве, сертификатов, с истекшим сроком годности, в поврежденной или немаркированной таре, содержащих ХОС).</w:t>
      </w:r>
    </w:p>
    <w:p w14:paraId="7BE0B14D" w14:textId="0EC2BE19" w:rsidR="00951BEE" w:rsidRPr="003652CB" w:rsidRDefault="00ED30FF" w:rsidP="009D148B">
      <w:pPr>
        <w:spacing w:after="60"/>
        <w:jc w:val="both"/>
      </w:pPr>
      <w:r w:rsidRPr="003652CB">
        <w:t xml:space="preserve">8.2.3. </w:t>
      </w:r>
      <w:r w:rsidR="00951BEE" w:rsidRPr="003652CB">
        <w:t xml:space="preserve">После получения химических реактивов и материалов </w:t>
      </w:r>
      <w:r w:rsidR="00716F42" w:rsidRPr="003652CB">
        <w:rPr>
          <w:rFonts w:cs="Arial"/>
          <w:kern w:val="32"/>
          <w:szCs w:val="32"/>
          <w:lang w:eastAsia="ru-RU"/>
        </w:rPr>
        <w:t xml:space="preserve">от </w:t>
      </w:r>
      <w:proofErr w:type="spellStart"/>
      <w:r w:rsidR="00716F42" w:rsidRPr="003652CB">
        <w:rPr>
          <w:rFonts w:cs="Arial"/>
          <w:kern w:val="32"/>
          <w:szCs w:val="32"/>
        </w:rPr>
        <w:t>УЛиСК</w:t>
      </w:r>
      <w:proofErr w:type="spellEnd"/>
      <w:r w:rsidR="00716F42" w:rsidRPr="003652CB">
        <w:rPr>
          <w:rFonts w:cs="Arial"/>
          <w:kern w:val="32"/>
          <w:szCs w:val="32"/>
        </w:rPr>
        <w:t xml:space="preserve"> (</w:t>
      </w:r>
      <w:r w:rsidR="00716F42" w:rsidRPr="003652CB">
        <w:rPr>
          <w:kern w:val="32"/>
        </w:rPr>
        <w:t xml:space="preserve">со </w:t>
      </w:r>
      <w:r w:rsidR="00716F42" w:rsidRPr="003652CB">
        <w:rPr>
          <w:rFonts w:cs="Arial"/>
          <w:kern w:val="32"/>
          <w:szCs w:val="32"/>
        </w:rPr>
        <w:t>складов</w:t>
      </w:r>
      <w:r w:rsidR="00716F42" w:rsidRPr="003652CB">
        <w:rPr>
          <w:kern w:val="32"/>
        </w:rPr>
        <w:t xml:space="preserve"> Общества</w:t>
      </w:r>
      <w:r w:rsidR="00716F42" w:rsidRPr="003652CB">
        <w:rPr>
          <w:rFonts w:cs="Arial"/>
          <w:kern w:val="32"/>
          <w:szCs w:val="32"/>
        </w:rPr>
        <w:t>)</w:t>
      </w:r>
      <w:r w:rsidR="00951BEE" w:rsidRPr="003652CB">
        <w:t xml:space="preserve">, ответственный </w:t>
      </w:r>
      <w:r w:rsidR="00D137EE" w:rsidRPr="003652CB">
        <w:t xml:space="preserve">работник </w:t>
      </w:r>
      <w:proofErr w:type="gramStart"/>
      <w:r w:rsidR="00213E1D" w:rsidRPr="003652CB">
        <w:rPr>
          <w:rFonts w:cs="Arial"/>
          <w:kern w:val="32"/>
          <w:szCs w:val="32"/>
          <w:lang w:eastAsia="ru-RU"/>
        </w:rPr>
        <w:t>И</w:t>
      </w:r>
      <w:proofErr w:type="gramEnd"/>
      <w:r w:rsidR="00213E1D" w:rsidRPr="003652CB">
        <w:rPr>
          <w:rFonts w:cs="Arial"/>
          <w:kern w:val="32"/>
          <w:szCs w:val="32"/>
          <w:lang w:eastAsia="ru-RU"/>
        </w:rPr>
        <w:t>(ХА)Л</w:t>
      </w:r>
      <w:r w:rsidR="00213E1D" w:rsidRPr="003652CB">
        <w:rPr>
          <w:kern w:val="32"/>
        </w:rPr>
        <w:t xml:space="preserve"> </w:t>
      </w:r>
      <w:r w:rsidR="00951BEE" w:rsidRPr="003652CB">
        <w:t>проводит входной контроль, при котором устанавливается:</w:t>
      </w:r>
    </w:p>
    <w:p w14:paraId="75FEC963" w14:textId="77777777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lastRenderedPageBreak/>
        <w:t>соответствие количества, фасовки, квалификации химических реактивов данным, указанным в заявке;</w:t>
      </w:r>
    </w:p>
    <w:p w14:paraId="4A80C2E4" w14:textId="77777777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t xml:space="preserve">целостности упаковки; </w:t>
      </w:r>
    </w:p>
    <w:p w14:paraId="48C17C45" w14:textId="77777777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t>наличие/отсутствие этикеток;</w:t>
      </w:r>
    </w:p>
    <w:p w14:paraId="41C93BEE" w14:textId="77777777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t>наличие/отсутствие паспортов качества среди сопроводительной документации;</w:t>
      </w:r>
    </w:p>
    <w:p w14:paraId="600D03A2" w14:textId="77777777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t xml:space="preserve">дата выпуска и срок годности;  </w:t>
      </w:r>
    </w:p>
    <w:p w14:paraId="6E514673" w14:textId="68D381C3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t xml:space="preserve">соответствие информационных данных паспорта качества и </w:t>
      </w:r>
      <w:r w:rsidR="00213E1D" w:rsidRPr="003652CB">
        <w:t>информации,</w:t>
      </w:r>
      <w:r w:rsidRPr="003652CB">
        <w:t xml:space="preserve"> нанесённой на этикетку;</w:t>
      </w:r>
    </w:p>
    <w:p w14:paraId="3F08997F" w14:textId="77777777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t>соответствия чистоты, а также нормативного документа, регламентирующего качество реактива требованиям метода выполнения измерений, в котором применяется данный реактив;</w:t>
      </w:r>
    </w:p>
    <w:p w14:paraId="47F57062" w14:textId="77777777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t>отсутствие/наличие ХОС;</w:t>
      </w:r>
    </w:p>
    <w:p w14:paraId="2DE531E0" w14:textId="77777777" w:rsidR="00951BEE" w:rsidRPr="003652CB" w:rsidRDefault="00951BEE" w:rsidP="00C035EB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 w:rsidRPr="003652CB">
        <w:t xml:space="preserve">пригодность реактива к применению (способом специального эксперимента или текущего </w:t>
      </w:r>
      <w:proofErr w:type="spellStart"/>
      <w:r w:rsidRPr="003652CB">
        <w:t>внутрилабораторного</w:t>
      </w:r>
      <w:proofErr w:type="spellEnd"/>
      <w:r w:rsidRPr="003652CB">
        <w:t xml:space="preserve"> контроля с использованием образца для контроля).</w:t>
      </w:r>
    </w:p>
    <w:p w14:paraId="4CB722C9" w14:textId="5FC8D7B9" w:rsidR="00951BEE" w:rsidRPr="003652CB" w:rsidRDefault="00ED30FF" w:rsidP="009D148B">
      <w:pPr>
        <w:spacing w:before="240" w:after="240"/>
        <w:jc w:val="both"/>
      </w:pPr>
      <w:r w:rsidRPr="003652CB">
        <w:t xml:space="preserve">8.2.4. </w:t>
      </w:r>
      <w:r w:rsidR="008B5A4C" w:rsidRPr="003652CB">
        <w:t xml:space="preserve">Результаты входного контроля реактивов и материалов регистрируются в Журнал оперативного контроля </w:t>
      </w:r>
      <w:r w:rsidR="001C4046" w:rsidRPr="003652CB">
        <w:t>(</w:t>
      </w:r>
      <w:hyperlink w:anchor="Приложение12" w:history="1">
        <w:r w:rsidR="008B5A4C" w:rsidRPr="003652CB">
          <w:rPr>
            <w:rStyle w:val="ac"/>
            <w:snapToGrid w:val="0"/>
            <w:color w:val="auto"/>
          </w:rPr>
          <w:t>Приложение 1</w:t>
        </w:r>
        <w:r w:rsidR="001C4046" w:rsidRPr="003652CB">
          <w:rPr>
            <w:rStyle w:val="ac"/>
            <w:snapToGrid w:val="0"/>
            <w:color w:val="auto"/>
          </w:rPr>
          <w:t>2</w:t>
        </w:r>
      </w:hyperlink>
      <w:r w:rsidR="001C4046" w:rsidRPr="003652CB">
        <w:rPr>
          <w:rStyle w:val="ac"/>
          <w:snapToGrid w:val="0"/>
          <w:color w:val="auto"/>
          <w:u w:val="none"/>
        </w:rPr>
        <w:t>)</w:t>
      </w:r>
      <w:r w:rsidR="008B5A4C" w:rsidRPr="003652CB">
        <w:rPr>
          <w:rStyle w:val="ac"/>
          <w:snapToGrid w:val="0"/>
          <w:color w:val="auto"/>
          <w:u w:val="none"/>
        </w:rPr>
        <w:t>.</w:t>
      </w:r>
      <w:r w:rsidR="008B5A4C" w:rsidRPr="003652CB">
        <w:t xml:space="preserve"> При положительных результатах входного контроля реактив или материал допускается к использованию при проведении испытаний.</w:t>
      </w:r>
    </w:p>
    <w:p w14:paraId="28BE4CA4" w14:textId="5AA20845" w:rsidR="00951BEE" w:rsidRPr="003652CB" w:rsidRDefault="00ED30FF" w:rsidP="009D148B">
      <w:pPr>
        <w:spacing w:before="240" w:after="240"/>
        <w:jc w:val="both"/>
      </w:pPr>
      <w:r w:rsidRPr="003652CB">
        <w:t>8.2.</w:t>
      </w:r>
      <w:r w:rsidR="00481B3C" w:rsidRPr="003652CB">
        <w:t>5</w:t>
      </w:r>
      <w:r w:rsidRPr="003652CB">
        <w:t xml:space="preserve">. </w:t>
      </w:r>
      <w:r w:rsidR="001311FB" w:rsidRPr="003652CB">
        <w:t xml:space="preserve">При неудовлетворительных результатах входного контроля реактив или материал не допускается к использованию при проведении испытаний. Составляется акт о непригодности в произвольной форме в двух экземплярах. Один экземпляр акта сохраняется в </w:t>
      </w:r>
      <w:proofErr w:type="gramStart"/>
      <w:r w:rsidR="001311FB" w:rsidRPr="003652CB">
        <w:t>И</w:t>
      </w:r>
      <w:proofErr w:type="gramEnd"/>
      <w:r w:rsidR="001311FB" w:rsidRPr="003652CB">
        <w:t>(ХА)Л, другой направляется в УСМТР для ведения претензионной работы с поставщиком.</w:t>
      </w:r>
    </w:p>
    <w:p w14:paraId="278EFE54" w14:textId="077B1FA5" w:rsidR="00951BEE" w:rsidRPr="003652CB" w:rsidRDefault="00ED30FF" w:rsidP="009D148B">
      <w:pPr>
        <w:spacing w:before="240" w:after="240"/>
        <w:jc w:val="both"/>
      </w:pPr>
      <w:r w:rsidRPr="003652CB">
        <w:t>8.2.</w:t>
      </w:r>
      <w:r w:rsidR="00481B3C" w:rsidRPr="003652CB">
        <w:t>6</w:t>
      </w:r>
      <w:r w:rsidRPr="003652CB">
        <w:t xml:space="preserve">. </w:t>
      </w:r>
      <w:r w:rsidR="00951BEE" w:rsidRPr="003652CB">
        <w:t>Реактивы и материалы, не прошедшие входной контроль, размещаются на складе химических реактивов</w:t>
      </w:r>
      <w:r w:rsidR="00213E1D" w:rsidRPr="003652CB">
        <w:t xml:space="preserve"> </w:t>
      </w:r>
      <w:proofErr w:type="gramStart"/>
      <w:r w:rsidR="00213E1D" w:rsidRPr="003652CB">
        <w:rPr>
          <w:rFonts w:cs="Arial"/>
          <w:kern w:val="32"/>
          <w:szCs w:val="32"/>
          <w:lang w:eastAsia="ru-RU"/>
        </w:rPr>
        <w:t>И</w:t>
      </w:r>
      <w:proofErr w:type="gramEnd"/>
      <w:r w:rsidR="00213E1D" w:rsidRPr="003652CB">
        <w:rPr>
          <w:rFonts w:cs="Arial"/>
          <w:kern w:val="32"/>
          <w:szCs w:val="32"/>
          <w:lang w:eastAsia="ru-RU"/>
        </w:rPr>
        <w:t>(ХА)Л</w:t>
      </w:r>
      <w:r w:rsidR="00951BEE" w:rsidRPr="003652CB">
        <w:t xml:space="preserve"> с соответствующими идентификационными этикетками до принятия решения о замене/утилизации забракованной партии.</w:t>
      </w:r>
    </w:p>
    <w:p w14:paraId="33BFB2AF" w14:textId="6A6E887D" w:rsidR="00951BEE" w:rsidRPr="003652CB" w:rsidRDefault="00ED30FF" w:rsidP="00100DC8">
      <w:pPr>
        <w:pStyle w:val="20"/>
      </w:pPr>
      <w:bookmarkStart w:id="81" w:name="_Toc84341737"/>
      <w:r w:rsidRPr="003652CB">
        <w:t>8.3.</w:t>
      </w:r>
      <w:r w:rsidRPr="003652CB">
        <w:tab/>
        <w:t>РЕГУЛЯРНОСТЬ ПРОВЕРОК КОРРЕКТНОСТИ РАБОТЫ АНАЛИТИЧЕСКОГО ОБОРУДОВАНИЯ</w:t>
      </w:r>
      <w:bookmarkEnd w:id="81"/>
    </w:p>
    <w:p w14:paraId="5C36B911" w14:textId="44E7E793" w:rsidR="00951BEE" w:rsidRPr="003652CB" w:rsidRDefault="00ED30FF" w:rsidP="00C035EB">
      <w:pPr>
        <w:tabs>
          <w:tab w:val="left" w:pos="993"/>
        </w:tabs>
        <w:spacing w:before="240" w:after="240"/>
        <w:jc w:val="both"/>
        <w:rPr>
          <w:lang w:eastAsia="ru-RU"/>
        </w:rPr>
      </w:pPr>
      <w:r w:rsidRPr="003652CB">
        <w:t xml:space="preserve">8.3.1. </w:t>
      </w:r>
      <w:r w:rsidR="00A92993" w:rsidRPr="003652CB">
        <w:t xml:space="preserve">Определение </w:t>
      </w:r>
      <w:r w:rsidR="00951BEE" w:rsidRPr="003652CB">
        <w:t xml:space="preserve">ХОС в </w:t>
      </w:r>
      <w:proofErr w:type="gramStart"/>
      <w:r w:rsidR="00951BEE" w:rsidRPr="003652CB">
        <w:t>И</w:t>
      </w:r>
      <w:proofErr w:type="gramEnd"/>
      <w:r w:rsidR="00951BEE" w:rsidRPr="003652CB">
        <w:t xml:space="preserve">(ХА)Л проводится по ГОСТ Р 52247 (метод В), с использованием </w:t>
      </w:r>
      <w:r w:rsidR="00951BEE" w:rsidRPr="003652CB">
        <w:rPr>
          <w:lang w:eastAsia="ru-RU"/>
        </w:rPr>
        <w:t xml:space="preserve">анализатора рентгеновского флуоресцентного </w:t>
      </w:r>
      <w:proofErr w:type="spellStart"/>
      <w:r w:rsidR="00951BEE" w:rsidRPr="003652CB">
        <w:rPr>
          <w:lang w:eastAsia="ru-RU"/>
        </w:rPr>
        <w:t>волнодисперсионного</w:t>
      </w:r>
      <w:proofErr w:type="spellEnd"/>
      <w:r w:rsidR="00951BEE" w:rsidRPr="003652CB">
        <w:rPr>
          <w:lang w:eastAsia="ru-RU"/>
        </w:rPr>
        <w:t xml:space="preserve"> «СПЕКТРОСКАН </w:t>
      </w:r>
      <w:r w:rsidR="00951BEE" w:rsidRPr="003652CB">
        <w:rPr>
          <w:lang w:val="en-US" w:eastAsia="ru-RU"/>
        </w:rPr>
        <w:t>CLSW</w:t>
      </w:r>
      <w:r w:rsidR="00951BEE" w:rsidRPr="003652CB">
        <w:rPr>
          <w:lang w:eastAsia="ru-RU"/>
        </w:rPr>
        <w:t xml:space="preserve">». </w:t>
      </w:r>
    </w:p>
    <w:p w14:paraId="0EC88972" w14:textId="53A20F7A" w:rsidR="00951BEE" w:rsidRPr="003652CB" w:rsidRDefault="00ED30FF" w:rsidP="00C035EB">
      <w:pPr>
        <w:tabs>
          <w:tab w:val="left" w:pos="993"/>
        </w:tabs>
        <w:spacing w:before="240" w:after="240"/>
        <w:jc w:val="both"/>
        <w:rPr>
          <w:lang w:eastAsia="ru-RU"/>
        </w:rPr>
      </w:pPr>
      <w:r w:rsidRPr="003652CB">
        <w:rPr>
          <w:lang w:eastAsia="ru-RU"/>
        </w:rPr>
        <w:t xml:space="preserve">8.3.2. </w:t>
      </w:r>
      <w:r w:rsidR="00691712" w:rsidRPr="003652CB">
        <w:rPr>
          <w:lang w:eastAsia="ru-RU"/>
        </w:rPr>
        <w:t xml:space="preserve">Корректность работы анализатора подтверждается путем проверки </w:t>
      </w:r>
      <w:proofErr w:type="spellStart"/>
      <w:r w:rsidR="00691712" w:rsidRPr="003652CB">
        <w:rPr>
          <w:lang w:eastAsia="ru-RU"/>
        </w:rPr>
        <w:t>градуировочной</w:t>
      </w:r>
      <w:proofErr w:type="spellEnd"/>
      <w:r w:rsidR="00691712" w:rsidRPr="003652CB">
        <w:rPr>
          <w:lang w:eastAsia="ru-RU"/>
        </w:rPr>
        <w:t xml:space="preserve"> характеристики. Проверка </w:t>
      </w:r>
      <w:proofErr w:type="spellStart"/>
      <w:r w:rsidR="00691712" w:rsidRPr="003652CB">
        <w:rPr>
          <w:lang w:eastAsia="ru-RU"/>
        </w:rPr>
        <w:t>градуировочной</w:t>
      </w:r>
      <w:proofErr w:type="spellEnd"/>
      <w:r w:rsidR="00691712" w:rsidRPr="003652CB">
        <w:rPr>
          <w:lang w:eastAsia="ru-RU"/>
        </w:rPr>
        <w:t xml:space="preserve"> характеристики проводится работниками </w:t>
      </w:r>
      <w:proofErr w:type="gramStart"/>
      <w:r w:rsidR="00691712" w:rsidRPr="003652CB">
        <w:rPr>
          <w:lang w:eastAsia="ru-RU"/>
        </w:rPr>
        <w:t>И</w:t>
      </w:r>
      <w:proofErr w:type="gramEnd"/>
      <w:r w:rsidR="00691712" w:rsidRPr="003652CB">
        <w:rPr>
          <w:lang w:eastAsia="ru-RU"/>
        </w:rPr>
        <w:t xml:space="preserve">(ХА)Л два раза в месяц, в соответствии с требованиями руководства по эксплуатации на прибор. Проверка </w:t>
      </w:r>
      <w:proofErr w:type="spellStart"/>
      <w:r w:rsidR="00691712" w:rsidRPr="003652CB">
        <w:rPr>
          <w:lang w:eastAsia="ru-RU"/>
        </w:rPr>
        <w:t>градуировочной</w:t>
      </w:r>
      <w:proofErr w:type="spellEnd"/>
      <w:r w:rsidR="00691712" w:rsidRPr="003652CB">
        <w:rPr>
          <w:lang w:eastAsia="ru-RU"/>
        </w:rPr>
        <w:t xml:space="preserve"> характеристики так же проводиться при замене рулона </w:t>
      </w:r>
      <w:proofErr w:type="spellStart"/>
      <w:r w:rsidR="00691712" w:rsidRPr="003652CB">
        <w:rPr>
          <w:lang w:eastAsia="ru-RU"/>
        </w:rPr>
        <w:t>майларовой</w:t>
      </w:r>
      <w:proofErr w:type="spellEnd"/>
      <w:r w:rsidR="00691712" w:rsidRPr="003652CB">
        <w:rPr>
          <w:lang w:eastAsia="ru-RU"/>
        </w:rPr>
        <w:t xml:space="preserve"> пленки, при смене партии реактивов, после перемещения анализатора, после получения сомнительных результатов испытаний. Информация о проверке </w:t>
      </w:r>
      <w:proofErr w:type="spellStart"/>
      <w:r w:rsidR="00691712" w:rsidRPr="003652CB">
        <w:rPr>
          <w:lang w:eastAsia="ru-RU"/>
        </w:rPr>
        <w:t>градуировочной</w:t>
      </w:r>
      <w:proofErr w:type="spellEnd"/>
      <w:r w:rsidR="00691712" w:rsidRPr="003652CB">
        <w:rPr>
          <w:lang w:eastAsia="ru-RU"/>
        </w:rPr>
        <w:t xml:space="preserve"> характеристики вносится в лабораторный журнал.</w:t>
      </w:r>
    </w:p>
    <w:p w14:paraId="7AC1BEF6" w14:textId="4E34D060" w:rsidR="005D3236" w:rsidRPr="003652CB" w:rsidRDefault="00ED30FF" w:rsidP="00C035EB">
      <w:pPr>
        <w:tabs>
          <w:tab w:val="left" w:pos="993"/>
        </w:tabs>
        <w:spacing w:before="240" w:after="240"/>
        <w:jc w:val="both"/>
      </w:pPr>
      <w:r w:rsidRPr="003652CB">
        <w:rPr>
          <w:lang w:eastAsia="ru-RU"/>
        </w:rPr>
        <w:t xml:space="preserve">8.3.3. </w:t>
      </w:r>
      <w:r w:rsidR="00951BEE" w:rsidRPr="003652CB">
        <w:rPr>
          <w:lang w:eastAsia="ru-RU"/>
        </w:rPr>
        <w:t xml:space="preserve">В случае неудовлетворительных результатов проверки </w:t>
      </w:r>
      <w:proofErr w:type="spellStart"/>
      <w:r w:rsidR="00951BEE" w:rsidRPr="003652CB">
        <w:rPr>
          <w:lang w:eastAsia="ru-RU"/>
        </w:rPr>
        <w:t>градуировочной</w:t>
      </w:r>
      <w:proofErr w:type="spellEnd"/>
      <w:r w:rsidR="00951BEE" w:rsidRPr="003652CB">
        <w:rPr>
          <w:lang w:eastAsia="ru-RU"/>
        </w:rPr>
        <w:t xml:space="preserve"> характеристики, градуировка прибора проводится заново.</w:t>
      </w:r>
    </w:p>
    <w:p w14:paraId="1980C07E" w14:textId="2FC1CD1A" w:rsidR="005D3236" w:rsidRPr="003652CB" w:rsidRDefault="005D3236">
      <w:r w:rsidRPr="003652CB">
        <w:br w:type="page"/>
      </w:r>
    </w:p>
    <w:p w14:paraId="5752B858" w14:textId="4ECC0DA3" w:rsidR="005D3236" w:rsidRPr="003652CB" w:rsidRDefault="008B7D28" w:rsidP="00640C4A">
      <w:pPr>
        <w:pStyle w:val="10"/>
      </w:pPr>
      <w:bookmarkStart w:id="82" w:name="_Toc84341738"/>
      <w:r w:rsidRPr="003652CB">
        <w:lastRenderedPageBreak/>
        <w:t>9</w:t>
      </w:r>
      <w:r w:rsidR="006A7A65" w:rsidRPr="003652CB">
        <w:t>.</w:t>
      </w:r>
      <w:r w:rsidR="006A7A65" w:rsidRPr="003652CB">
        <w:tab/>
        <w:t>ОТКАЧКА</w:t>
      </w:r>
      <w:bookmarkEnd w:id="82"/>
    </w:p>
    <w:p w14:paraId="2A8A1EDB" w14:textId="3DCD428A" w:rsidR="00B91FD0" w:rsidRPr="003652CB" w:rsidRDefault="008B7D28" w:rsidP="00CF1FDD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9</w:t>
      </w:r>
      <w:r w:rsidR="00B91FD0" w:rsidRPr="003652CB">
        <w:t xml:space="preserve">.1. Повторное использование НСЖ, а также откачка НСЖ, в систему сбора, подготовки нефти и поддержания пластового давления </w:t>
      </w:r>
      <w:r w:rsidR="00B91FD0" w:rsidRPr="003652CB">
        <w:rPr>
          <w:b/>
          <w:u w:val="single"/>
        </w:rPr>
        <w:t>ЗАПРЕЩЕНА</w:t>
      </w:r>
      <w:r w:rsidR="00B91FD0" w:rsidRPr="003652CB">
        <w:rPr>
          <w:b/>
        </w:rPr>
        <w:t>.</w:t>
      </w:r>
    </w:p>
    <w:p w14:paraId="2D40EAB7" w14:textId="4B463167" w:rsidR="001A6E5F" w:rsidRPr="003652CB" w:rsidRDefault="00B91FD0" w:rsidP="00CF1FDD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9.2. В случае вынужденной откачки НСЖ,</w:t>
      </w:r>
      <w:r w:rsidR="001A6E5F" w:rsidRPr="003652CB">
        <w:t xml:space="preserve"> в систему сбора, подготовки нефти и </w:t>
      </w:r>
      <w:r w:rsidR="00213E1D" w:rsidRPr="003652CB">
        <w:t xml:space="preserve">поддержания пластового </w:t>
      </w:r>
      <w:r w:rsidRPr="003652CB">
        <w:t>давления порядок и регулярность контроля ХОС в НСЖ, определяется</w:t>
      </w:r>
      <w:r w:rsidR="009902AB" w:rsidRPr="003652CB">
        <w:t xml:space="preserve"> н</w:t>
      </w:r>
      <w:r w:rsidRPr="003652CB">
        <w:t xml:space="preserve">астоящей </w:t>
      </w:r>
      <w:r w:rsidR="00FA44BC" w:rsidRPr="003652CB">
        <w:t>И</w:t>
      </w:r>
      <w:r w:rsidRPr="003652CB">
        <w:t>нструкцией (пункты 9.2.1</w:t>
      </w:r>
      <w:r w:rsidR="009902AB" w:rsidRPr="003652CB">
        <w:t>-9.</w:t>
      </w:r>
      <w:r w:rsidRPr="003652CB">
        <w:t>2.</w:t>
      </w:r>
      <w:r w:rsidR="009902AB" w:rsidRPr="003652CB">
        <w:t>4)</w:t>
      </w:r>
      <w:r w:rsidRPr="003652CB">
        <w:t>.</w:t>
      </w:r>
    </w:p>
    <w:p w14:paraId="6F606C16" w14:textId="2DCC0FD3" w:rsidR="00F01C2A" w:rsidRPr="003652CB" w:rsidRDefault="00B91FD0" w:rsidP="00A80F41">
      <w:pPr>
        <w:jc w:val="both"/>
      </w:pPr>
      <w:r w:rsidRPr="003652CB">
        <w:rPr>
          <w:bCs/>
          <w:lang w:eastAsia="ru-RU"/>
        </w:rPr>
        <w:t>9</w:t>
      </w:r>
      <w:r w:rsidRPr="003652CB">
        <w:t>.2</w:t>
      </w:r>
      <w:r w:rsidR="00F01C2A" w:rsidRPr="003652CB">
        <w:t xml:space="preserve">.1. </w:t>
      </w:r>
      <w:r w:rsidR="0085116D" w:rsidRPr="003652CB">
        <w:t>Согласование о приеме жидкости с целью установления контроля за процессами подготовки нефти на период поступления утилизируемой жидкости в систему, возможного изменения технологии подготовки нефти</w:t>
      </w:r>
      <w:r w:rsidR="00F01C2A" w:rsidRPr="003652CB">
        <w:t xml:space="preserve"> проводится начальником </w:t>
      </w:r>
      <w:proofErr w:type="spellStart"/>
      <w:r w:rsidR="00F01C2A" w:rsidRPr="003652CB">
        <w:t>УПНГиППД</w:t>
      </w:r>
      <w:proofErr w:type="spellEnd"/>
      <w:r w:rsidR="00F01C2A" w:rsidRPr="003652CB">
        <w:t>, УДНГ, ГКК по результату содержания ХОС в отобранной на анализ пробе.</w:t>
      </w:r>
    </w:p>
    <w:p w14:paraId="6989DD18" w14:textId="6180DA9B" w:rsidR="00F01C2A" w:rsidRPr="003652CB" w:rsidRDefault="00B91FD0" w:rsidP="00A80F41">
      <w:pPr>
        <w:spacing w:before="240"/>
        <w:jc w:val="both"/>
      </w:pPr>
      <w:r w:rsidRPr="003652CB">
        <w:t>9.2</w:t>
      </w:r>
      <w:r w:rsidR="00F01C2A" w:rsidRPr="003652CB">
        <w:t>.2. Перечень</w:t>
      </w:r>
      <w:r w:rsidR="00A666BC" w:rsidRPr="003652CB">
        <w:t xml:space="preserve"> НСЖ</w:t>
      </w:r>
      <w:r w:rsidR="00F01C2A" w:rsidRPr="003652CB">
        <w:t>:</w:t>
      </w:r>
    </w:p>
    <w:p w14:paraId="67A634A2" w14:textId="60661A9C" w:rsidR="0085116D" w:rsidRPr="003652CB" w:rsidRDefault="003A1579" w:rsidP="003A1579">
      <w:pPr>
        <w:pStyle w:val="aff0"/>
        <w:numPr>
          <w:ilvl w:val="0"/>
          <w:numId w:val="43"/>
        </w:numPr>
        <w:spacing w:before="60"/>
        <w:ind w:left="567" w:hanging="397"/>
        <w:contextualSpacing w:val="0"/>
        <w:jc w:val="both"/>
      </w:pPr>
      <w:r w:rsidRPr="003652CB">
        <w:t>о</w:t>
      </w:r>
      <w:r w:rsidR="00F01C2A" w:rsidRPr="003652CB">
        <w:t>тработанные нефтепродукты и сточные воды, загрязненные нефтепродуктами</w:t>
      </w:r>
      <w:r w:rsidR="0085116D" w:rsidRPr="003652CB">
        <w:t>;</w:t>
      </w:r>
    </w:p>
    <w:p w14:paraId="0CF0427D" w14:textId="18B9ABAD" w:rsidR="00F01C2A" w:rsidRPr="003652CB" w:rsidRDefault="003A1579" w:rsidP="003A1579">
      <w:pPr>
        <w:pStyle w:val="aff0"/>
        <w:numPr>
          <w:ilvl w:val="0"/>
          <w:numId w:val="43"/>
        </w:numPr>
        <w:spacing w:before="60"/>
        <w:ind w:left="567" w:hanging="397"/>
        <w:contextualSpacing w:val="0"/>
        <w:jc w:val="both"/>
      </w:pPr>
      <w:r w:rsidRPr="003652CB">
        <w:t>о</w:t>
      </w:r>
      <w:r w:rsidR="00F01C2A" w:rsidRPr="003652CB">
        <w:t>статки неиспользованной товарной нефти после глушения и промывки скважин</w:t>
      </w:r>
      <w:r w:rsidR="0085116D" w:rsidRPr="003652CB">
        <w:t>;</w:t>
      </w:r>
    </w:p>
    <w:p w14:paraId="78336DFA" w14:textId="72073D12" w:rsidR="00F01C2A" w:rsidRPr="003652CB" w:rsidRDefault="003A1579" w:rsidP="003A1579">
      <w:pPr>
        <w:pStyle w:val="aff0"/>
        <w:numPr>
          <w:ilvl w:val="0"/>
          <w:numId w:val="43"/>
        </w:numPr>
        <w:spacing w:before="60"/>
        <w:ind w:left="567" w:hanging="397"/>
        <w:contextualSpacing w:val="0"/>
        <w:jc w:val="both"/>
      </w:pPr>
      <w:r w:rsidRPr="003652CB">
        <w:t>п</w:t>
      </w:r>
      <w:r w:rsidR="00F01C2A" w:rsidRPr="003652CB">
        <w:t xml:space="preserve">ри подготовке </w:t>
      </w:r>
      <w:r w:rsidR="00A666BC" w:rsidRPr="003652CB">
        <w:t xml:space="preserve">НСЖ </w:t>
      </w:r>
      <w:r w:rsidR="0085116D" w:rsidRPr="003652CB">
        <w:t xml:space="preserve">для откачки в систему сбора, подготовки нефти и поддержания пластового давления </w:t>
      </w:r>
      <w:r w:rsidR="00F01C2A" w:rsidRPr="003652CB">
        <w:t>должен быть соблюден нормативный объем допустимых концентраций</w:t>
      </w:r>
      <w:r w:rsidR="00025575" w:rsidRPr="003652CB">
        <w:t xml:space="preserve"> ХОС</w:t>
      </w:r>
      <w:r w:rsidR="0054151A" w:rsidRPr="003652CB">
        <w:t xml:space="preserve"> в Таблицу 3</w:t>
      </w:r>
      <w:r w:rsidRPr="003652CB">
        <w:t>.</w:t>
      </w:r>
    </w:p>
    <w:p w14:paraId="680F1557" w14:textId="083F91FC" w:rsidR="00F01C2A" w:rsidRPr="003652CB" w:rsidRDefault="00F01C2A" w:rsidP="00A80F41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3652CB">
        <w:rPr>
          <w:rFonts w:ascii="Arial" w:hAnsi="Arial" w:cs="Arial"/>
          <w:b/>
          <w:sz w:val="20"/>
          <w:szCs w:val="20"/>
        </w:rPr>
        <w:t xml:space="preserve">Таблица </w:t>
      </w:r>
      <w:r w:rsidR="00113D2C" w:rsidRPr="003652CB">
        <w:rPr>
          <w:rFonts w:ascii="Arial" w:hAnsi="Arial" w:cs="Arial"/>
          <w:b/>
          <w:sz w:val="20"/>
          <w:szCs w:val="20"/>
        </w:rPr>
        <w:t>3</w:t>
      </w:r>
    </w:p>
    <w:p w14:paraId="09D03051" w14:textId="4A5D90FE" w:rsidR="0054151A" w:rsidRPr="003652CB" w:rsidRDefault="0054151A" w:rsidP="00A80F4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3652CB">
        <w:rPr>
          <w:rFonts w:ascii="Arial" w:hAnsi="Arial" w:cs="Arial"/>
          <w:b/>
          <w:sz w:val="20"/>
          <w:szCs w:val="20"/>
        </w:rPr>
        <w:t>Содержани</w:t>
      </w:r>
      <w:r w:rsidR="001C4046" w:rsidRPr="003652CB">
        <w:rPr>
          <w:rFonts w:ascii="Arial" w:hAnsi="Arial" w:cs="Arial"/>
          <w:b/>
          <w:sz w:val="20"/>
          <w:szCs w:val="20"/>
        </w:rPr>
        <w:t>е</w:t>
      </w:r>
      <w:r w:rsidRPr="003652CB">
        <w:rPr>
          <w:rFonts w:ascii="Arial" w:hAnsi="Arial" w:cs="Arial"/>
          <w:b/>
          <w:sz w:val="20"/>
          <w:szCs w:val="20"/>
        </w:rPr>
        <w:t xml:space="preserve"> ХОС в пробе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912"/>
        <w:gridCol w:w="2696"/>
      </w:tblGrid>
      <w:tr w:rsidR="003652CB" w:rsidRPr="003652CB" w14:paraId="15072934" w14:textId="77777777" w:rsidTr="00FB1EA1">
        <w:trPr>
          <w:trHeight w:val="390"/>
          <w:jc w:val="center"/>
        </w:trPr>
        <w:tc>
          <w:tcPr>
            <w:tcW w:w="359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83AD90" w14:textId="58F5DC74" w:rsidR="00F01C2A" w:rsidRPr="003652CB" w:rsidRDefault="00656C00" w:rsidP="00FB1EA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652CB">
              <w:rPr>
                <w:rFonts w:ascii="Arial" w:hAnsi="Arial" w:cs="Arial"/>
                <w:b/>
                <w:sz w:val="16"/>
                <w:szCs w:val="16"/>
              </w:rPr>
              <w:t>НАИМЕНОВАНИЕ ПОКАЗАТЕЛЯ</w:t>
            </w:r>
          </w:p>
        </w:tc>
        <w:tc>
          <w:tcPr>
            <w:tcW w:w="1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6A64DE5" w14:textId="76E645FE" w:rsidR="00F01C2A" w:rsidRPr="003652CB" w:rsidRDefault="00656C00" w:rsidP="00FB1EA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652CB">
              <w:rPr>
                <w:rFonts w:ascii="Arial" w:hAnsi="Arial" w:cs="Arial"/>
                <w:b/>
                <w:sz w:val="16"/>
                <w:szCs w:val="16"/>
              </w:rPr>
              <w:t>СОДЕРЖАНИЕ</w:t>
            </w:r>
          </w:p>
        </w:tc>
      </w:tr>
      <w:tr w:rsidR="003652CB" w:rsidRPr="003652CB" w14:paraId="2F55A150" w14:textId="77777777" w:rsidTr="00FB1EA1">
        <w:trPr>
          <w:trHeight w:val="390"/>
          <w:jc w:val="center"/>
        </w:trPr>
        <w:tc>
          <w:tcPr>
            <w:tcW w:w="3597" w:type="pct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258FD043" w14:textId="7FBA7F07" w:rsidR="0085116D" w:rsidRPr="003652CB" w:rsidRDefault="0085116D" w:rsidP="00A80F41">
            <w:r w:rsidRPr="003652CB">
              <w:t>Содержание хлорорганических соединений в пробе</w:t>
            </w:r>
          </w:p>
        </w:tc>
        <w:tc>
          <w:tcPr>
            <w:tcW w:w="1403" w:type="pct"/>
            <w:tcBorders>
              <w:top w:val="single" w:sz="12" w:space="0" w:color="auto"/>
            </w:tcBorders>
            <w:shd w:val="clear" w:color="auto" w:fill="FFFFFF"/>
            <w:vAlign w:val="center"/>
          </w:tcPr>
          <w:p w14:paraId="19355DA1" w14:textId="30A81AC4" w:rsidR="0085116D" w:rsidRPr="003652CB" w:rsidRDefault="0085116D" w:rsidP="00A80F41">
            <w:r w:rsidRPr="003652CB">
              <w:t xml:space="preserve">Не более 3  </w:t>
            </w:r>
            <w:proofErr w:type="spellStart"/>
            <w:r w:rsidRPr="003652CB">
              <w:t>ppm</w:t>
            </w:r>
            <w:proofErr w:type="spellEnd"/>
          </w:p>
        </w:tc>
      </w:tr>
    </w:tbl>
    <w:p w14:paraId="488AA493" w14:textId="70BA7538" w:rsidR="00F01C2A" w:rsidRPr="003652CB" w:rsidRDefault="00B91FD0" w:rsidP="00A80F41">
      <w:pPr>
        <w:spacing w:before="240"/>
        <w:jc w:val="both"/>
      </w:pPr>
      <w:r w:rsidRPr="003652CB">
        <w:t>9.2</w:t>
      </w:r>
      <w:r w:rsidR="0085116D" w:rsidRPr="003652CB">
        <w:t xml:space="preserve">.3. </w:t>
      </w:r>
      <w:r w:rsidR="00F01C2A" w:rsidRPr="003652CB">
        <w:t xml:space="preserve">Основные требования к процессу </w:t>
      </w:r>
      <w:r w:rsidR="0085116D" w:rsidRPr="003652CB">
        <w:t xml:space="preserve">подготовки </w:t>
      </w:r>
      <w:r w:rsidR="00A666BC" w:rsidRPr="003652CB">
        <w:t>НСЖ</w:t>
      </w:r>
      <w:r w:rsidR="007B27AF" w:rsidRPr="003652CB">
        <w:t>:</w:t>
      </w:r>
    </w:p>
    <w:p w14:paraId="676A6B72" w14:textId="0AF020AE" w:rsidR="001C4046" w:rsidRPr="003652CB" w:rsidRDefault="001C4046" w:rsidP="00A80F41">
      <w:pPr>
        <w:pStyle w:val="aff0"/>
        <w:numPr>
          <w:ilvl w:val="0"/>
          <w:numId w:val="43"/>
        </w:numPr>
        <w:spacing w:before="60"/>
        <w:ind w:left="567" w:hanging="397"/>
        <w:contextualSpacing w:val="0"/>
        <w:jc w:val="both"/>
      </w:pPr>
      <w:r w:rsidRPr="003652CB">
        <w:t xml:space="preserve">вся </w:t>
      </w:r>
      <w:r w:rsidR="00A666BC" w:rsidRPr="003652CB">
        <w:t>НСЖ</w:t>
      </w:r>
      <w:r w:rsidR="0085116D" w:rsidRPr="003652CB">
        <w:t xml:space="preserve"> </w:t>
      </w:r>
      <w:r w:rsidR="00F01C2A" w:rsidRPr="003652CB">
        <w:t>должн</w:t>
      </w:r>
      <w:r w:rsidR="0085116D" w:rsidRPr="003652CB">
        <w:t>а</w:t>
      </w:r>
      <w:r w:rsidR="00F01C2A" w:rsidRPr="003652CB">
        <w:t xml:space="preserve"> быть подготовлен</w:t>
      </w:r>
      <w:r w:rsidR="0085116D" w:rsidRPr="003652CB">
        <w:t>а</w:t>
      </w:r>
      <w:r w:rsidR="00F01C2A" w:rsidRPr="003652CB">
        <w:t xml:space="preserve"> для </w:t>
      </w:r>
      <w:r w:rsidR="0085116D" w:rsidRPr="003652CB">
        <w:t xml:space="preserve">откачки </w:t>
      </w:r>
      <w:r w:rsidR="004B458D" w:rsidRPr="003652CB">
        <w:t xml:space="preserve">и не содержать в своем составе ХОС более 3 </w:t>
      </w:r>
      <w:proofErr w:type="spellStart"/>
      <w:r w:rsidR="004B458D" w:rsidRPr="003652CB">
        <w:t>ppm</w:t>
      </w:r>
      <w:proofErr w:type="spellEnd"/>
      <w:r w:rsidR="004B458D" w:rsidRPr="003652CB">
        <w:t xml:space="preserve">. При необходимости </w:t>
      </w:r>
      <w:r w:rsidR="003D2B8D" w:rsidRPr="003652CB">
        <w:t xml:space="preserve">работники </w:t>
      </w:r>
      <w:r w:rsidR="004B458D" w:rsidRPr="003652CB">
        <w:t>ЦДНГ, проводят</w:t>
      </w:r>
      <w:r w:rsidR="00F01C2A" w:rsidRPr="003652CB">
        <w:t xml:space="preserve"> работы по подготовке </w:t>
      </w:r>
      <w:r w:rsidR="004B458D" w:rsidRPr="003652CB">
        <w:t>жидкости</w:t>
      </w:r>
      <w:r w:rsidR="00F01C2A" w:rsidRPr="003652CB">
        <w:t xml:space="preserve"> отстоем, фильтрацией, добавлением необходимых реагентов</w:t>
      </w:r>
      <w:r w:rsidR="00C358B4" w:rsidRPr="003652CB">
        <w:t>;</w:t>
      </w:r>
    </w:p>
    <w:p w14:paraId="0A4A56C5" w14:textId="2EA9750F" w:rsidR="001C4046" w:rsidRPr="003652CB" w:rsidRDefault="001C4046" w:rsidP="00A80F41">
      <w:pPr>
        <w:pStyle w:val="aff0"/>
        <w:numPr>
          <w:ilvl w:val="0"/>
          <w:numId w:val="43"/>
        </w:numPr>
        <w:spacing w:before="60"/>
        <w:ind w:left="567" w:hanging="397"/>
        <w:contextualSpacing w:val="0"/>
        <w:jc w:val="both"/>
      </w:pPr>
      <w:r w:rsidRPr="003652CB">
        <w:t>о</w:t>
      </w:r>
      <w:r w:rsidR="004B458D" w:rsidRPr="003652CB">
        <w:t xml:space="preserve">ператор ЦДНГ отбирает пробу подготовленной жидкости и направляет в </w:t>
      </w:r>
      <w:proofErr w:type="gramStart"/>
      <w:r w:rsidR="004B458D" w:rsidRPr="003652CB">
        <w:t>И</w:t>
      </w:r>
      <w:proofErr w:type="gramEnd"/>
      <w:r w:rsidR="004B458D" w:rsidRPr="003652CB">
        <w:t xml:space="preserve">(ХА)Л </w:t>
      </w:r>
      <w:r w:rsidR="00F01C2A" w:rsidRPr="003652CB">
        <w:t>(отбор проб осуществляется по завершении работ по подготовке жидкости</w:t>
      </w:r>
      <w:r w:rsidR="00C358B4" w:rsidRPr="003652CB">
        <w:t xml:space="preserve">); </w:t>
      </w:r>
    </w:p>
    <w:p w14:paraId="7F024548" w14:textId="1D015D76" w:rsidR="001C4046" w:rsidRPr="003652CB" w:rsidRDefault="001C4046" w:rsidP="00A80F41">
      <w:pPr>
        <w:pStyle w:val="aff0"/>
        <w:numPr>
          <w:ilvl w:val="0"/>
          <w:numId w:val="43"/>
        </w:numPr>
        <w:spacing w:before="60"/>
        <w:ind w:left="567" w:hanging="397"/>
        <w:contextualSpacing w:val="0"/>
        <w:jc w:val="both"/>
      </w:pPr>
      <w:r w:rsidRPr="003652CB">
        <w:t xml:space="preserve">регулярность </w:t>
      </w:r>
      <w:r w:rsidR="00113D2C" w:rsidRPr="003652CB">
        <w:t xml:space="preserve">контроля поступающей жидкости на содержание ХОС определяется начальником </w:t>
      </w:r>
      <w:proofErr w:type="spellStart"/>
      <w:r w:rsidR="00113D2C" w:rsidRPr="003652CB">
        <w:t>УПНГиППД</w:t>
      </w:r>
      <w:proofErr w:type="spellEnd"/>
      <w:r w:rsidR="00113D2C" w:rsidRPr="003652CB">
        <w:t>, каждый раз по факту согласования прием</w:t>
      </w:r>
      <w:r w:rsidR="00E3079E" w:rsidRPr="003652CB">
        <w:t>а</w:t>
      </w:r>
      <w:r w:rsidR="00113D2C" w:rsidRPr="003652CB">
        <w:t xml:space="preserve"> жидкости на ЦПС</w:t>
      </w:r>
      <w:r w:rsidR="00C358B4" w:rsidRPr="003652CB">
        <w:t>;</w:t>
      </w:r>
    </w:p>
    <w:p w14:paraId="23C278AD" w14:textId="674AFD5D" w:rsidR="001C4046" w:rsidRPr="003652CB" w:rsidRDefault="001C4046" w:rsidP="00A80F41">
      <w:pPr>
        <w:pStyle w:val="aff0"/>
        <w:numPr>
          <w:ilvl w:val="0"/>
          <w:numId w:val="43"/>
        </w:numPr>
        <w:spacing w:before="60"/>
        <w:ind w:left="567" w:hanging="397"/>
        <w:contextualSpacing w:val="0"/>
        <w:jc w:val="both"/>
      </w:pPr>
      <w:r w:rsidRPr="003652CB">
        <w:t xml:space="preserve">каждый </w:t>
      </w:r>
      <w:r w:rsidR="00F01C2A" w:rsidRPr="003652CB">
        <w:t xml:space="preserve">факт </w:t>
      </w:r>
      <w:r w:rsidR="004B458D" w:rsidRPr="003652CB">
        <w:t>откачки</w:t>
      </w:r>
      <w:r w:rsidR="00EF1CF6" w:rsidRPr="003652CB">
        <w:t xml:space="preserve"> и приёма НСЖ</w:t>
      </w:r>
      <w:r w:rsidR="004B458D" w:rsidRPr="003652CB">
        <w:t xml:space="preserve"> </w:t>
      </w:r>
      <w:r w:rsidR="00345263" w:rsidRPr="003652CB">
        <w:t xml:space="preserve">должен </w:t>
      </w:r>
      <w:r w:rsidR="00F01C2A" w:rsidRPr="003652CB">
        <w:t xml:space="preserve">оформляться актом </w:t>
      </w:r>
      <w:r w:rsidRPr="003652CB">
        <w:t>(</w:t>
      </w:r>
      <w:hyperlink w:anchor="Приложение13" w:history="1">
        <w:r w:rsidR="00EF1CF6" w:rsidRPr="003652CB">
          <w:rPr>
            <w:rStyle w:val="ac"/>
            <w:color w:val="auto"/>
          </w:rPr>
          <w:t>Приложени</w:t>
        </w:r>
        <w:r w:rsidRPr="003652CB">
          <w:rPr>
            <w:rStyle w:val="ac"/>
            <w:color w:val="auto"/>
          </w:rPr>
          <w:t>е</w:t>
        </w:r>
        <w:r w:rsidR="00EF1CF6" w:rsidRPr="003652CB">
          <w:rPr>
            <w:rStyle w:val="ac"/>
            <w:color w:val="auto"/>
          </w:rPr>
          <w:t xml:space="preserve"> 1</w:t>
        </w:r>
        <w:r w:rsidRPr="003652CB">
          <w:rPr>
            <w:rStyle w:val="ac"/>
            <w:color w:val="auto"/>
          </w:rPr>
          <w:t>3</w:t>
        </w:r>
      </w:hyperlink>
      <w:r w:rsidRPr="003652CB">
        <w:t>)</w:t>
      </w:r>
      <w:r w:rsidR="00EF1CF6" w:rsidRPr="003652CB">
        <w:t xml:space="preserve"> </w:t>
      </w:r>
      <w:r w:rsidR="00F01C2A" w:rsidRPr="003652CB">
        <w:t xml:space="preserve">с указанием количества </w:t>
      </w:r>
      <w:r w:rsidR="00EF1CF6" w:rsidRPr="003652CB">
        <w:t xml:space="preserve">содержания ХОС по </w:t>
      </w:r>
      <w:r w:rsidR="00F01C2A" w:rsidRPr="003652CB">
        <w:t>проведенны</w:t>
      </w:r>
      <w:r w:rsidR="00EF1CF6" w:rsidRPr="003652CB">
        <w:t>м</w:t>
      </w:r>
      <w:r w:rsidR="00F01C2A" w:rsidRPr="003652CB">
        <w:t xml:space="preserve"> замер</w:t>
      </w:r>
      <w:r w:rsidR="00EF1CF6" w:rsidRPr="003652CB">
        <w:t>ам</w:t>
      </w:r>
      <w:r w:rsidR="00F01C2A" w:rsidRPr="003652CB">
        <w:t>, выполненной в</w:t>
      </w:r>
      <w:r w:rsidR="004B458D" w:rsidRPr="003652CB">
        <w:t xml:space="preserve"> И(ХА)Л. </w:t>
      </w:r>
      <w:r w:rsidR="00F01C2A" w:rsidRPr="003652CB">
        <w:t>Акт</w:t>
      </w:r>
      <w:r w:rsidR="004B458D" w:rsidRPr="003652CB">
        <w:t xml:space="preserve"> приема</w:t>
      </w:r>
      <w:r w:rsidR="00F01C2A" w:rsidRPr="003652CB">
        <w:t xml:space="preserve"> жидкости оформляются ответственным </w:t>
      </w:r>
      <w:r w:rsidR="004B458D" w:rsidRPr="003652CB">
        <w:t>ЦППН</w:t>
      </w:r>
      <w:r w:rsidR="00C358B4" w:rsidRPr="003652CB">
        <w:t>;</w:t>
      </w:r>
    </w:p>
    <w:p w14:paraId="069F0FB2" w14:textId="26C3B80A" w:rsidR="00B91FD0" w:rsidRPr="003652CB" w:rsidRDefault="00C358B4" w:rsidP="00A80F41">
      <w:pPr>
        <w:pStyle w:val="aff0"/>
        <w:numPr>
          <w:ilvl w:val="0"/>
          <w:numId w:val="43"/>
        </w:numPr>
        <w:spacing w:before="60"/>
        <w:ind w:left="567" w:hanging="397"/>
        <w:contextualSpacing w:val="0"/>
        <w:jc w:val="both"/>
      </w:pPr>
      <w:r w:rsidRPr="003652CB">
        <w:t xml:space="preserve">каждый </w:t>
      </w:r>
      <w:r w:rsidR="00F01C2A" w:rsidRPr="003652CB">
        <w:t xml:space="preserve">факт </w:t>
      </w:r>
      <w:r w:rsidR="004B458D" w:rsidRPr="003652CB">
        <w:t>приема должен</w:t>
      </w:r>
      <w:r w:rsidR="00F01C2A" w:rsidRPr="003652CB">
        <w:t xml:space="preserve"> сопровождаться контролем процесса транспортировки жидкости, контролем процесса подготовки нефти</w:t>
      </w:r>
      <w:r w:rsidR="00025575" w:rsidRPr="003652CB">
        <w:t xml:space="preserve"> </w:t>
      </w:r>
      <w:r w:rsidR="003D2B8D" w:rsidRPr="003652CB">
        <w:t xml:space="preserve">работниками </w:t>
      </w:r>
      <w:r w:rsidR="00025575" w:rsidRPr="003652CB">
        <w:t>ЦППН</w:t>
      </w:r>
      <w:r w:rsidR="00F01C2A" w:rsidRPr="003652CB">
        <w:t>.</w:t>
      </w:r>
    </w:p>
    <w:p w14:paraId="3F3100CA" w14:textId="3D7826E9" w:rsidR="005D3236" w:rsidRPr="003652CB" w:rsidRDefault="001C4046" w:rsidP="00A80F41">
      <w:pPr>
        <w:spacing w:before="240"/>
        <w:jc w:val="both"/>
      </w:pPr>
      <w:r w:rsidRPr="003652CB">
        <w:t>9.2.4.</w:t>
      </w:r>
      <w:r w:rsidR="00C358B4" w:rsidRPr="003652CB">
        <w:t xml:space="preserve"> </w:t>
      </w:r>
      <w:r w:rsidR="001A6E5F" w:rsidRPr="003652CB">
        <w:t>Запрещ</w:t>
      </w:r>
      <w:r w:rsidR="00951BEE" w:rsidRPr="003652CB">
        <w:t>ается</w:t>
      </w:r>
      <w:r w:rsidR="001A6E5F" w:rsidRPr="003652CB">
        <w:t xml:space="preserve"> </w:t>
      </w:r>
      <w:r w:rsidR="00951BEE" w:rsidRPr="003652CB">
        <w:t xml:space="preserve">откачка любых </w:t>
      </w:r>
      <w:r w:rsidR="00A666BC" w:rsidRPr="003652CB">
        <w:t>НСЖ</w:t>
      </w:r>
      <w:r w:rsidR="00951BEE" w:rsidRPr="003652CB">
        <w:t xml:space="preserve"> в систему </w:t>
      </w:r>
      <w:proofErr w:type="spellStart"/>
      <w:r w:rsidR="00951BEE" w:rsidRPr="003652CB">
        <w:t>нефтесбора</w:t>
      </w:r>
      <w:proofErr w:type="spellEnd"/>
      <w:r w:rsidR="001A6E5F" w:rsidRPr="003652CB">
        <w:t xml:space="preserve"> без предварительного определения ХОС</w:t>
      </w:r>
      <w:r w:rsidR="00951BEE" w:rsidRPr="003652CB">
        <w:t xml:space="preserve"> в </w:t>
      </w:r>
      <w:proofErr w:type="gramStart"/>
      <w:r w:rsidR="00951BEE" w:rsidRPr="003652CB">
        <w:t>И</w:t>
      </w:r>
      <w:proofErr w:type="gramEnd"/>
      <w:r w:rsidR="00951BEE" w:rsidRPr="003652CB">
        <w:t>(ХА)Л</w:t>
      </w:r>
      <w:r w:rsidR="005D3236" w:rsidRPr="003652CB">
        <w:t>.</w:t>
      </w:r>
    </w:p>
    <w:p w14:paraId="4FB98694" w14:textId="4D8CD423" w:rsidR="005D3236" w:rsidRPr="003652CB" w:rsidRDefault="005D3236" w:rsidP="001C4046">
      <w:r w:rsidRPr="003652CB">
        <w:br w:type="page"/>
      </w:r>
    </w:p>
    <w:p w14:paraId="6E3AC577" w14:textId="3F64EE9B" w:rsidR="005D3236" w:rsidRPr="003652CB" w:rsidRDefault="00196749" w:rsidP="00640C4A">
      <w:pPr>
        <w:pStyle w:val="10"/>
      </w:pPr>
      <w:bookmarkStart w:id="83" w:name="_Toc84341739"/>
      <w:r w:rsidRPr="003652CB">
        <w:lastRenderedPageBreak/>
        <w:t>10</w:t>
      </w:r>
      <w:r w:rsidR="006A7A65" w:rsidRPr="003652CB">
        <w:t>.</w:t>
      </w:r>
      <w:r w:rsidR="006A7A65" w:rsidRPr="003652CB">
        <w:tab/>
        <w:t>РЕАГИРОВАНИЕ</w:t>
      </w:r>
      <w:bookmarkEnd w:id="83"/>
    </w:p>
    <w:p w14:paraId="236642A6" w14:textId="42E6D923" w:rsidR="003B4624" w:rsidRPr="003652CB" w:rsidRDefault="00196749" w:rsidP="00951BE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10</w:t>
      </w:r>
      <w:r w:rsidR="00C65358" w:rsidRPr="003652CB">
        <w:t>.1.</w:t>
      </w:r>
      <w:r w:rsidR="00C65358" w:rsidRPr="003652CB">
        <w:tab/>
      </w:r>
      <w:r w:rsidR="00292D6F" w:rsidRPr="003652CB">
        <w:rPr>
          <w:lang w:eastAsia="ru-RU"/>
        </w:rPr>
        <w:t>«Т</w:t>
      </w:r>
      <w:r w:rsidR="006A28E5" w:rsidRPr="003652CB">
        <w:rPr>
          <w:lang w:eastAsia="ru-RU"/>
        </w:rPr>
        <w:t xml:space="preserve">иповая </w:t>
      </w:r>
      <w:r w:rsidR="00C65358" w:rsidRPr="003652CB">
        <w:rPr>
          <w:lang w:eastAsia="ru-RU"/>
        </w:rPr>
        <w:t xml:space="preserve">схема </w:t>
      </w:r>
      <w:r w:rsidR="003B4624" w:rsidRPr="003652CB">
        <w:rPr>
          <w:lang w:eastAsia="ru-RU"/>
        </w:rPr>
        <w:t xml:space="preserve">реагирования персонала </w:t>
      </w:r>
      <w:r w:rsidR="004E45BA" w:rsidRPr="003652CB">
        <w:rPr>
          <w:lang w:eastAsia="ru-RU"/>
        </w:rPr>
        <w:t>ООО «Славнефть-Красноярскнефтегаз»</w:t>
      </w:r>
      <w:r w:rsidR="003B4624" w:rsidRPr="003652CB">
        <w:rPr>
          <w:lang w:eastAsia="ru-RU"/>
        </w:rPr>
        <w:t xml:space="preserve"> при получении </w:t>
      </w:r>
      <w:r w:rsidR="008D2C4C" w:rsidRPr="003652CB">
        <w:rPr>
          <w:lang w:eastAsia="ru-RU"/>
        </w:rPr>
        <w:t xml:space="preserve">результатов </w:t>
      </w:r>
      <w:r w:rsidR="003B4624" w:rsidRPr="003652CB">
        <w:rPr>
          <w:lang w:eastAsia="ru-RU"/>
        </w:rPr>
        <w:t>испытаний нефти на содержание массовой доли хлорорганических соединений, во фракции выкипающей до температуры 204</w:t>
      </w:r>
      <w:r w:rsidR="00292D6F" w:rsidRPr="003652CB">
        <w:t>°С</w:t>
      </w:r>
      <w:r w:rsidR="003B4624" w:rsidRPr="003652CB">
        <w:rPr>
          <w:lang w:eastAsia="ru-RU"/>
        </w:rPr>
        <w:t xml:space="preserve"> по ГОСТ Р 52247-2004</w:t>
      </w:r>
      <w:r w:rsidR="00292D6F" w:rsidRPr="003652CB">
        <w:rPr>
          <w:lang w:eastAsia="ru-RU"/>
        </w:rPr>
        <w:t>»</w:t>
      </w:r>
      <w:r w:rsidR="003B4624" w:rsidRPr="003652CB">
        <w:rPr>
          <w:lang w:eastAsia="ru-RU"/>
        </w:rPr>
        <w:t xml:space="preserve"> </w:t>
      </w:r>
      <w:r w:rsidR="00C65358" w:rsidRPr="003652CB">
        <w:rPr>
          <w:lang w:eastAsia="ru-RU"/>
        </w:rPr>
        <w:t>с уч</w:t>
      </w:r>
      <w:r w:rsidR="00025575" w:rsidRPr="003652CB">
        <w:rPr>
          <w:lang w:eastAsia="ru-RU"/>
        </w:rPr>
        <w:t>етом текущей штатной структуры</w:t>
      </w:r>
      <w:r w:rsidR="001C4046" w:rsidRPr="003652CB">
        <w:rPr>
          <w:lang w:eastAsia="ru-RU"/>
        </w:rPr>
        <w:t>. (</w:t>
      </w:r>
      <w:hyperlink w:anchor="Приложение14" w:history="1">
        <w:r w:rsidR="001C4046" w:rsidRPr="003652CB">
          <w:rPr>
            <w:rStyle w:val="ac"/>
            <w:color w:val="auto"/>
            <w:lang w:eastAsia="ru-RU"/>
          </w:rPr>
          <w:t>Приложение 14</w:t>
        </w:r>
      </w:hyperlink>
      <w:r w:rsidR="001C4046" w:rsidRPr="003652CB">
        <w:rPr>
          <w:rStyle w:val="ac"/>
          <w:color w:val="auto"/>
          <w:u w:val="none"/>
          <w:lang w:eastAsia="ru-RU"/>
        </w:rPr>
        <w:t>)</w:t>
      </w:r>
      <w:r w:rsidR="00437756" w:rsidRPr="003652CB">
        <w:rPr>
          <w:lang w:eastAsia="ru-RU"/>
        </w:rPr>
        <w:t>.</w:t>
      </w:r>
      <w:r w:rsidR="00DE3E65" w:rsidRPr="003652CB">
        <w:rPr>
          <w:lang w:eastAsia="ru-RU"/>
        </w:rPr>
        <w:t xml:space="preserve"> </w:t>
      </w:r>
      <w:r w:rsidR="00DE3E65" w:rsidRPr="003652CB">
        <w:t xml:space="preserve">Реагирование в случае превышения показателей ХОС представлено в Таблице </w:t>
      </w:r>
      <w:r w:rsidR="00287260" w:rsidRPr="003652CB">
        <w:t>4</w:t>
      </w:r>
      <w:r w:rsidR="00DE3E65" w:rsidRPr="003652CB">
        <w:t>.</w:t>
      </w:r>
    </w:p>
    <w:p w14:paraId="5CD788B3" w14:textId="50508ACE" w:rsidR="00213E1D" w:rsidRPr="003652CB" w:rsidRDefault="00213E1D" w:rsidP="00951BE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3652CB">
        <w:t xml:space="preserve">Изменение и поддержание в актуальном состоянии типовой схемы реагирования в случае превышения показателей ХОС </w:t>
      </w:r>
      <w:r w:rsidR="00025575" w:rsidRPr="003652CB">
        <w:t xml:space="preserve">проводится </w:t>
      </w:r>
      <w:r w:rsidR="003D2B8D" w:rsidRPr="003652CB">
        <w:t xml:space="preserve">работником </w:t>
      </w:r>
      <w:proofErr w:type="spellStart"/>
      <w:r w:rsidR="00D51596" w:rsidRPr="003652CB">
        <w:t>УПНГиППД</w:t>
      </w:r>
      <w:proofErr w:type="spellEnd"/>
      <w:r w:rsidRPr="003652CB">
        <w:t>.</w:t>
      </w:r>
    </w:p>
    <w:p w14:paraId="399FDA30" w14:textId="5676051E" w:rsidR="00C65358" w:rsidRPr="003652CB" w:rsidRDefault="00196749" w:rsidP="00951BE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rPr>
          <w:lang w:eastAsia="ru-RU"/>
        </w:rPr>
        <w:t>10</w:t>
      </w:r>
      <w:r w:rsidR="00C65358" w:rsidRPr="003652CB">
        <w:t>.2.</w:t>
      </w:r>
      <w:r w:rsidR="003B4624" w:rsidRPr="003652CB">
        <w:t xml:space="preserve"> </w:t>
      </w:r>
      <w:r w:rsidR="00C65358" w:rsidRPr="003652CB">
        <w:t>Порядок разбавления/ компаундирования нефти в случае повышенного значения ХОС</w:t>
      </w:r>
      <w:r w:rsidR="00375AEF" w:rsidRPr="003652CB">
        <w:t>.</w:t>
      </w:r>
    </w:p>
    <w:p w14:paraId="448241C6" w14:textId="1CF6E978" w:rsidR="00C65358" w:rsidRPr="003652CB" w:rsidRDefault="00C65358" w:rsidP="00C6535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На объектах подготовки нефти</w:t>
      </w:r>
      <w:r w:rsidR="00D51596" w:rsidRPr="003652CB">
        <w:t xml:space="preserve"> Общества</w:t>
      </w:r>
      <w:r w:rsidRPr="003652CB">
        <w:t xml:space="preserve"> запрещено осуществление разбавления/компаундирования нефти с повышенным значением </w:t>
      </w:r>
      <w:r w:rsidR="00C22A67" w:rsidRPr="003652CB">
        <w:t xml:space="preserve">содержания </w:t>
      </w:r>
      <w:r w:rsidRPr="003652CB">
        <w:t>ХОС</w:t>
      </w:r>
      <w:r w:rsidR="00C22A67" w:rsidRPr="003652CB">
        <w:t xml:space="preserve"> (</w:t>
      </w:r>
      <w:r w:rsidR="00C22A67" w:rsidRPr="003652CB">
        <w:rPr>
          <w:bCs/>
          <w:lang w:eastAsia="ru-RU"/>
        </w:rPr>
        <w:t xml:space="preserve">более 3 </w:t>
      </w:r>
      <w:r w:rsidR="00C22A67" w:rsidRPr="003652CB">
        <w:rPr>
          <w:bCs/>
          <w:lang w:val="en-US" w:eastAsia="ru-RU"/>
        </w:rPr>
        <w:t>ppm</w:t>
      </w:r>
      <w:r w:rsidR="00C22A67" w:rsidRPr="003652CB">
        <w:rPr>
          <w:bCs/>
          <w:lang w:eastAsia="ru-RU"/>
        </w:rPr>
        <w:t>)</w:t>
      </w:r>
      <w:r w:rsidRPr="003652CB">
        <w:t xml:space="preserve">. </w:t>
      </w:r>
    </w:p>
    <w:p w14:paraId="5EA52F71" w14:textId="1F1B5876" w:rsidR="00C22A67" w:rsidRPr="003652CB" w:rsidRDefault="00C22A67" w:rsidP="00C65358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 xml:space="preserve">На объектах подготовки нефти Общества разрешается осуществление разбавления/компаундирования нефти с повышенным значением ХОС менее 3 </w:t>
      </w:r>
      <w:proofErr w:type="spellStart"/>
      <w:r w:rsidRPr="003652CB">
        <w:t>ppm</w:t>
      </w:r>
      <w:proofErr w:type="spellEnd"/>
      <w:r w:rsidRPr="003652CB">
        <w:t xml:space="preserve"> в соотношении не менее 1 объем нефти с повышенным значением ХОС менее 3 </w:t>
      </w:r>
      <w:proofErr w:type="spellStart"/>
      <w:r w:rsidRPr="003652CB">
        <w:t>ppm</w:t>
      </w:r>
      <w:proofErr w:type="spellEnd"/>
      <w:r w:rsidRPr="003652CB">
        <w:t xml:space="preserve"> на 300 объемов </w:t>
      </w:r>
      <w:r w:rsidR="00A666BC" w:rsidRPr="003652CB">
        <w:t>нефти,</w:t>
      </w:r>
      <w:r w:rsidRPr="003652CB">
        <w:t xml:space="preserve"> не содержащей ХОС, что соответствует не более 0,01 </w:t>
      </w:r>
      <w:proofErr w:type="spellStart"/>
      <w:r w:rsidRPr="003652CB">
        <w:t>ppm</w:t>
      </w:r>
      <w:proofErr w:type="spellEnd"/>
      <w:r w:rsidRPr="003652CB">
        <w:t xml:space="preserve"> (ниже порога обнаружения ХОС оборудованием </w:t>
      </w:r>
      <w:proofErr w:type="gramStart"/>
      <w:r w:rsidRPr="003652CB">
        <w:t>И</w:t>
      </w:r>
      <w:proofErr w:type="gramEnd"/>
      <w:r w:rsidRPr="003652CB">
        <w:t>(ХА)Л).</w:t>
      </w:r>
    </w:p>
    <w:p w14:paraId="62354287" w14:textId="7BECE00A" w:rsidR="00412400" w:rsidRPr="003652CB" w:rsidRDefault="00196749" w:rsidP="005D3236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10</w:t>
      </w:r>
      <w:r w:rsidR="00437756" w:rsidRPr="003652CB">
        <w:t>.</w:t>
      </w:r>
      <w:r w:rsidR="005D3236" w:rsidRPr="003652CB">
        <w:t>3.</w:t>
      </w:r>
      <w:r w:rsidR="005D3236" w:rsidRPr="003652CB">
        <w:tab/>
      </w:r>
      <w:r w:rsidR="001A6E5F" w:rsidRPr="003652CB">
        <w:t xml:space="preserve">Порядок утилизации </w:t>
      </w:r>
      <w:r w:rsidR="00A666BC" w:rsidRPr="003652CB">
        <w:t>НСЖ</w:t>
      </w:r>
      <w:r w:rsidR="001A6E5F" w:rsidRPr="003652CB">
        <w:t xml:space="preserve"> с повышенным содержанием ХОС.</w:t>
      </w:r>
    </w:p>
    <w:p w14:paraId="2A9BE13D" w14:textId="0686CC4A" w:rsidR="005D3236" w:rsidRPr="003652CB" w:rsidRDefault="00412400" w:rsidP="009D148B">
      <w:pPr>
        <w:pStyle w:val="aff0"/>
        <w:tabs>
          <w:tab w:val="left" w:pos="709"/>
        </w:tabs>
        <w:spacing w:before="240" w:after="120"/>
        <w:ind w:left="0"/>
        <w:contextualSpacing w:val="0"/>
        <w:jc w:val="both"/>
      </w:pPr>
      <w:r w:rsidRPr="003652CB">
        <w:t xml:space="preserve">При образовании </w:t>
      </w:r>
      <w:r w:rsidR="00A666BC" w:rsidRPr="003652CB">
        <w:t>НСЖ</w:t>
      </w:r>
      <w:r w:rsidRPr="003652CB">
        <w:t xml:space="preserve"> с </w:t>
      </w:r>
      <w:r w:rsidR="00C22A67" w:rsidRPr="003652CB">
        <w:t xml:space="preserve">повышенным значением содержания ХОС (более 3 </w:t>
      </w:r>
      <w:proofErr w:type="spellStart"/>
      <w:r w:rsidR="00C22A67" w:rsidRPr="003652CB">
        <w:t>ppm</w:t>
      </w:r>
      <w:proofErr w:type="spellEnd"/>
      <w:r w:rsidR="00C22A67" w:rsidRPr="003652CB">
        <w:t xml:space="preserve">) </w:t>
      </w:r>
      <w:r w:rsidRPr="003652CB">
        <w:t xml:space="preserve">И(ХА)Л осуществляет обращение согласно разделу </w:t>
      </w:r>
      <w:r w:rsidR="00375AEF" w:rsidRPr="003652CB">
        <w:t>11</w:t>
      </w:r>
      <w:r w:rsidRPr="003652CB">
        <w:t xml:space="preserve">. </w:t>
      </w:r>
      <w:r w:rsidR="005D3236" w:rsidRPr="003652CB">
        <w:t xml:space="preserve"> </w:t>
      </w:r>
    </w:p>
    <w:p w14:paraId="3DE6AC6B" w14:textId="041470B5" w:rsidR="00437756" w:rsidRPr="003652CB" w:rsidRDefault="00437756" w:rsidP="002A00B9">
      <w:pPr>
        <w:pStyle w:val="aff0"/>
        <w:tabs>
          <w:tab w:val="left" w:pos="709"/>
        </w:tabs>
        <w:spacing w:before="120"/>
        <w:ind w:left="0"/>
        <w:contextualSpacing w:val="0"/>
        <w:jc w:val="right"/>
        <w:rPr>
          <w:rFonts w:ascii="Arial" w:hAnsi="Arial" w:cs="Arial"/>
          <w:b/>
          <w:sz w:val="20"/>
          <w:szCs w:val="20"/>
        </w:rPr>
      </w:pPr>
      <w:r w:rsidRPr="003652CB">
        <w:rPr>
          <w:rFonts w:ascii="Arial" w:hAnsi="Arial" w:cs="Arial"/>
          <w:b/>
          <w:sz w:val="20"/>
          <w:szCs w:val="20"/>
        </w:rPr>
        <w:t xml:space="preserve">Таблица </w:t>
      </w:r>
      <w:r w:rsidR="00113D2C" w:rsidRPr="003652CB">
        <w:rPr>
          <w:rFonts w:ascii="Arial" w:hAnsi="Arial" w:cs="Arial"/>
          <w:b/>
          <w:sz w:val="20"/>
          <w:szCs w:val="20"/>
        </w:rPr>
        <w:t>4</w:t>
      </w:r>
    </w:p>
    <w:p w14:paraId="7100BF6D" w14:textId="29442BF2" w:rsidR="00437756" w:rsidRPr="003652CB" w:rsidRDefault="00437756" w:rsidP="009D148B">
      <w:pPr>
        <w:pStyle w:val="aff0"/>
        <w:tabs>
          <w:tab w:val="left" w:pos="709"/>
        </w:tabs>
        <w:spacing w:after="60"/>
        <w:ind w:left="0"/>
        <w:contextualSpacing w:val="0"/>
        <w:jc w:val="right"/>
        <w:rPr>
          <w:rFonts w:ascii="Arial" w:hAnsi="Arial" w:cs="Arial"/>
          <w:b/>
          <w:sz w:val="20"/>
          <w:szCs w:val="20"/>
        </w:rPr>
      </w:pPr>
      <w:r w:rsidRPr="003652CB">
        <w:rPr>
          <w:rFonts w:ascii="Arial" w:hAnsi="Arial" w:cs="Arial"/>
          <w:b/>
          <w:sz w:val="20"/>
          <w:szCs w:val="20"/>
        </w:rPr>
        <w:t>Реагирование в случае превышения показателей ХОС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6" w:space="0" w:color="auto"/>
        </w:tblBorders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2269"/>
        <w:gridCol w:w="7339"/>
      </w:tblGrid>
      <w:tr w:rsidR="003652CB" w:rsidRPr="003652CB" w14:paraId="5D1F4F87" w14:textId="77777777" w:rsidTr="009D148B">
        <w:trPr>
          <w:trHeight w:val="368"/>
          <w:tblHeader/>
        </w:trPr>
        <w:tc>
          <w:tcPr>
            <w:tcW w:w="118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C2F6CF7" w14:textId="77777777" w:rsidR="00437756" w:rsidRPr="003652CB" w:rsidRDefault="00437756" w:rsidP="00935FEC">
            <w:pPr>
              <w:pStyle w:val="af5"/>
              <w:jc w:val="center"/>
              <w:rPr>
                <w:rFonts w:ascii="Arial" w:hAnsi="Arial" w:cs="Arial"/>
                <w:b/>
                <w:sz w:val="16"/>
              </w:rPr>
            </w:pPr>
            <w:r w:rsidRPr="003652CB">
              <w:rPr>
                <w:rFonts w:ascii="Arial" w:hAnsi="Arial" w:cs="Arial"/>
                <w:b/>
                <w:sz w:val="16"/>
              </w:rPr>
              <w:t>ЗНАЧЕНИЕ</w:t>
            </w:r>
          </w:p>
        </w:tc>
        <w:tc>
          <w:tcPr>
            <w:tcW w:w="38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2742795" w14:textId="77777777" w:rsidR="00437756" w:rsidRPr="003652CB" w:rsidRDefault="00437756" w:rsidP="00935FEC">
            <w:pPr>
              <w:pStyle w:val="ConsPlusNormal"/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3652CB">
              <w:rPr>
                <w:rFonts w:ascii="Arial" w:hAnsi="Arial" w:cs="Arial"/>
                <w:b/>
                <w:sz w:val="16"/>
                <w:szCs w:val="20"/>
              </w:rPr>
              <w:t>ДЕЙСТВИЯ</w:t>
            </w:r>
          </w:p>
        </w:tc>
      </w:tr>
      <w:tr w:rsidR="003652CB" w:rsidRPr="003652CB" w14:paraId="66F28476" w14:textId="77777777" w:rsidTr="00935FEC">
        <w:trPr>
          <w:trHeight w:val="695"/>
        </w:trPr>
        <w:tc>
          <w:tcPr>
            <w:tcW w:w="1181" w:type="pc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153AC410" w14:textId="77777777" w:rsidR="00437756" w:rsidRPr="003652CB" w:rsidRDefault="00437756" w:rsidP="00935FEC">
            <w:pPr>
              <w:pStyle w:val="af5"/>
            </w:pPr>
            <w:r w:rsidRPr="003652CB">
              <w:t xml:space="preserve">Менее 1 </w:t>
            </w:r>
            <w:r w:rsidRPr="003652CB">
              <w:rPr>
                <w:lang w:val="en-US"/>
              </w:rPr>
              <w:t>ppm</w:t>
            </w:r>
          </w:p>
        </w:tc>
        <w:tc>
          <w:tcPr>
            <w:tcW w:w="3819" w:type="pc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A80615F" w14:textId="3CE9F0B4" w:rsidR="00437756" w:rsidRPr="003652CB" w:rsidRDefault="00437756" w:rsidP="00935FEC">
            <w:pPr>
              <w:pStyle w:val="ConsPlusNormal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Начальник</w:t>
            </w:r>
            <w:r w:rsidR="00D51596" w:rsidRPr="003652CB">
              <w:rPr>
                <w:b/>
                <w:sz w:val="20"/>
                <w:szCs w:val="20"/>
              </w:rPr>
              <w:t xml:space="preserve"> </w:t>
            </w:r>
            <w:proofErr w:type="gramStart"/>
            <w:r w:rsidR="00D51596" w:rsidRPr="003652CB">
              <w:rPr>
                <w:b/>
                <w:sz w:val="20"/>
                <w:szCs w:val="20"/>
              </w:rPr>
              <w:t>И</w:t>
            </w:r>
            <w:proofErr w:type="gramEnd"/>
            <w:r w:rsidR="00D51596" w:rsidRPr="003652CB">
              <w:rPr>
                <w:b/>
                <w:sz w:val="20"/>
                <w:szCs w:val="20"/>
              </w:rPr>
              <w:t>(ХА)Л</w:t>
            </w:r>
            <w:r w:rsidR="00D51596" w:rsidRPr="003652CB">
              <w:rPr>
                <w:b/>
                <w:sz w:val="20"/>
              </w:rPr>
              <w:t xml:space="preserve"> </w:t>
            </w:r>
            <w:r w:rsidRPr="003652CB">
              <w:rPr>
                <w:sz w:val="20"/>
                <w:szCs w:val="20"/>
              </w:rPr>
              <w:t>(при отсутствии начальника – лаборант</w:t>
            </w:r>
            <w:r w:rsidR="00F02E09" w:rsidRPr="003652CB">
              <w:rPr>
                <w:sz w:val="20"/>
                <w:szCs w:val="20"/>
              </w:rPr>
              <w:t xml:space="preserve"> химического анализа,</w:t>
            </w:r>
            <w:r w:rsidRPr="003652CB">
              <w:rPr>
                <w:sz w:val="20"/>
                <w:szCs w:val="20"/>
              </w:rPr>
              <w:t xml:space="preserve"> выполняющий анализ):</w:t>
            </w:r>
          </w:p>
          <w:p w14:paraId="7A243EE4" w14:textId="09DD4D1F" w:rsidR="00437756" w:rsidRPr="003652CB" w:rsidRDefault="00437756" w:rsidP="009D148B">
            <w:pPr>
              <w:pStyle w:val="ConsPlusNormal"/>
              <w:numPr>
                <w:ilvl w:val="0"/>
                <w:numId w:val="19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3 минут с момента получения результатов анализа ставит в известность начальника смены ЦПС, технолога </w:t>
            </w:r>
            <w:r w:rsidR="00D51596" w:rsidRPr="003652CB">
              <w:rPr>
                <w:sz w:val="20"/>
                <w:szCs w:val="20"/>
              </w:rPr>
              <w:t>УНП</w:t>
            </w:r>
            <w:r w:rsidRPr="003652CB">
              <w:rPr>
                <w:sz w:val="20"/>
                <w:szCs w:val="20"/>
              </w:rPr>
              <w:t>;</w:t>
            </w:r>
          </w:p>
          <w:p w14:paraId="5B8DB8AC" w14:textId="2AB5EED6" w:rsidR="00437756" w:rsidRPr="003652CB" w:rsidRDefault="00437756" w:rsidP="00D51596">
            <w:pPr>
              <w:pStyle w:val="ConsPlusNormal"/>
              <w:numPr>
                <w:ilvl w:val="0"/>
                <w:numId w:val="19"/>
              </w:numPr>
              <w:spacing w:before="60" w:after="12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в течение 30 минут с момента получения результатов анализа направляет протокол испытаний начальнику смены ЦПС,  технологу</w:t>
            </w:r>
            <w:r w:rsidR="00D51596" w:rsidRPr="003652CB">
              <w:rPr>
                <w:sz w:val="20"/>
                <w:szCs w:val="20"/>
              </w:rPr>
              <w:t xml:space="preserve"> УНП</w:t>
            </w:r>
          </w:p>
        </w:tc>
      </w:tr>
      <w:tr w:rsidR="003652CB" w:rsidRPr="003652CB" w14:paraId="01472980" w14:textId="77777777" w:rsidTr="00935FEC">
        <w:trPr>
          <w:trHeight w:val="28"/>
        </w:trPr>
        <w:tc>
          <w:tcPr>
            <w:tcW w:w="1181" w:type="pct"/>
            <w:tcBorders>
              <w:left w:val="single" w:sz="12" w:space="0" w:color="auto"/>
            </w:tcBorders>
            <w:vAlign w:val="center"/>
          </w:tcPr>
          <w:p w14:paraId="00D084E1" w14:textId="77777777" w:rsidR="00437756" w:rsidRPr="003652CB" w:rsidRDefault="00437756" w:rsidP="00935FEC">
            <w:pPr>
              <w:pStyle w:val="af5"/>
            </w:pPr>
            <w:r w:rsidRPr="003652CB">
              <w:t xml:space="preserve">От 1 до 3 </w:t>
            </w:r>
            <w:r w:rsidRPr="003652CB">
              <w:rPr>
                <w:lang w:val="en-US"/>
              </w:rPr>
              <w:t>ppm</w:t>
            </w:r>
          </w:p>
        </w:tc>
        <w:tc>
          <w:tcPr>
            <w:tcW w:w="3819" w:type="pct"/>
            <w:tcBorders>
              <w:right w:val="single" w:sz="12" w:space="0" w:color="auto"/>
            </w:tcBorders>
            <w:vAlign w:val="center"/>
          </w:tcPr>
          <w:p w14:paraId="5A864F54" w14:textId="45A61693" w:rsidR="00437756" w:rsidRPr="003652CB" w:rsidRDefault="00437756" w:rsidP="00935FEC">
            <w:pPr>
              <w:pStyle w:val="ConsPlusNormal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Начальник ХАЛ</w:t>
            </w:r>
            <w:r w:rsidRPr="003652CB">
              <w:rPr>
                <w:sz w:val="20"/>
                <w:szCs w:val="20"/>
              </w:rPr>
              <w:t xml:space="preserve"> (при отсутствии начальника – лаборант</w:t>
            </w:r>
            <w:r w:rsidR="00F02E09" w:rsidRPr="003652CB">
              <w:rPr>
                <w:sz w:val="20"/>
                <w:szCs w:val="20"/>
              </w:rPr>
              <w:t xml:space="preserve"> химического анализа</w:t>
            </w:r>
            <w:r w:rsidRPr="003652CB">
              <w:rPr>
                <w:sz w:val="20"/>
                <w:szCs w:val="20"/>
              </w:rPr>
              <w:t>, выполняющий анализ):</w:t>
            </w:r>
          </w:p>
          <w:p w14:paraId="6D9E2E11" w14:textId="5A3D1993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3 минут с момента получения результатов анализа ставит в известность начальника смены ЦПС, технолога </w:t>
            </w:r>
            <w:r w:rsidR="00D51596" w:rsidRPr="003652CB">
              <w:rPr>
                <w:sz w:val="20"/>
                <w:szCs w:val="20"/>
              </w:rPr>
              <w:t>УНП</w:t>
            </w:r>
            <w:r w:rsidRPr="003652CB">
              <w:rPr>
                <w:sz w:val="20"/>
                <w:szCs w:val="20"/>
              </w:rPr>
              <w:t xml:space="preserve"> и</w:t>
            </w:r>
            <w:r w:rsidR="00D51596" w:rsidRPr="003652CB">
              <w:rPr>
                <w:sz w:val="20"/>
                <w:szCs w:val="20"/>
              </w:rPr>
              <w:t xml:space="preserve"> ГКК</w:t>
            </w:r>
            <w:r w:rsidRPr="003652CB">
              <w:rPr>
                <w:sz w:val="20"/>
                <w:szCs w:val="20"/>
              </w:rPr>
              <w:t>;</w:t>
            </w:r>
          </w:p>
          <w:p w14:paraId="685A44B3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30 минут с момента получения результатов анализа направляет протокол испытаний начальнику смены ЦПС и технологу ЦППН. </w:t>
            </w:r>
          </w:p>
          <w:p w14:paraId="2D9FDA63" w14:textId="2D0819D8" w:rsidR="00437756" w:rsidRPr="003652CB" w:rsidRDefault="00437756" w:rsidP="009D148B">
            <w:pPr>
              <w:pStyle w:val="ConsPlusNormal"/>
              <w:spacing w:before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Главный специалист ГКК</w:t>
            </w:r>
            <w:r w:rsidRPr="003652CB">
              <w:rPr>
                <w:sz w:val="20"/>
                <w:szCs w:val="20"/>
              </w:rPr>
              <w:t xml:space="preserve"> в течение 5 минут с момента получения информации </w:t>
            </w:r>
            <w:proofErr w:type="gramStart"/>
            <w:r w:rsidRPr="003652CB">
              <w:rPr>
                <w:sz w:val="20"/>
                <w:szCs w:val="20"/>
              </w:rPr>
              <w:t xml:space="preserve">сообщает </w:t>
            </w:r>
            <w:r w:rsidR="00F06E27" w:rsidRPr="003652CB">
              <w:rPr>
                <w:rFonts w:ascii="PragmaticaExtraLightReg" w:eastAsia="Times New Roman" w:hAnsi="PragmaticaExtraLightReg" w:cs="Segoe UI"/>
                <w:sz w:val="28"/>
                <w:szCs w:val="28"/>
              </w:rPr>
              <w:t xml:space="preserve"> </w:t>
            </w:r>
            <w:r w:rsidR="00E93027" w:rsidRPr="003652CB">
              <w:rPr>
                <w:sz w:val="20"/>
                <w:szCs w:val="20"/>
              </w:rPr>
              <w:t>ГИ</w:t>
            </w:r>
            <w:proofErr w:type="gramEnd"/>
            <w:r w:rsidR="00E93027" w:rsidRPr="003652CB">
              <w:rPr>
                <w:sz w:val="20"/>
                <w:szCs w:val="20"/>
              </w:rPr>
              <w:t xml:space="preserve"> </w:t>
            </w:r>
            <w:r w:rsidRPr="003652CB">
              <w:rPr>
                <w:sz w:val="20"/>
                <w:szCs w:val="20"/>
              </w:rPr>
              <w:t xml:space="preserve">, </w:t>
            </w:r>
            <w:r w:rsidR="00E93027" w:rsidRPr="003652CB">
              <w:rPr>
                <w:sz w:val="20"/>
                <w:szCs w:val="20"/>
              </w:rPr>
              <w:t>ЗГД</w:t>
            </w:r>
            <w:r w:rsidRPr="003652CB">
              <w:rPr>
                <w:sz w:val="20"/>
                <w:szCs w:val="20"/>
              </w:rPr>
              <w:t xml:space="preserve"> по экономической безопасности и начальнику ЦИТС.</w:t>
            </w:r>
          </w:p>
          <w:p w14:paraId="0B6C3BBD" w14:textId="77777777" w:rsidR="00437756" w:rsidRPr="003652CB" w:rsidRDefault="00437756" w:rsidP="009D148B">
            <w:pPr>
              <w:pStyle w:val="ConsPlusNormal"/>
              <w:spacing w:before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Начальник смены ЦПС</w:t>
            </w:r>
            <w:r w:rsidRPr="003652CB">
              <w:rPr>
                <w:sz w:val="20"/>
                <w:szCs w:val="20"/>
              </w:rPr>
              <w:t xml:space="preserve"> в течение 5 минут с момента получения информации:</w:t>
            </w:r>
          </w:p>
          <w:p w14:paraId="523C6DA4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сообщает: начальнику </w:t>
            </w:r>
            <w:proofErr w:type="spellStart"/>
            <w:r w:rsidRPr="003652CB">
              <w:rPr>
                <w:sz w:val="20"/>
                <w:szCs w:val="20"/>
              </w:rPr>
              <w:t>УПНГиППД</w:t>
            </w:r>
            <w:proofErr w:type="spellEnd"/>
            <w:r w:rsidRPr="003652CB">
              <w:rPr>
                <w:sz w:val="20"/>
                <w:szCs w:val="20"/>
              </w:rPr>
              <w:t>, начальнику ЦППН и мастеру ПСП;</w:t>
            </w:r>
          </w:p>
          <w:p w14:paraId="73471E51" w14:textId="0EFAFA21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даёт команду технологическому персоналу ЦППН на контрольный отбор проб нефти с точек, согласно</w:t>
            </w:r>
            <w:r w:rsidR="00D51596" w:rsidRPr="003652CB">
              <w:rPr>
                <w:sz w:val="20"/>
                <w:szCs w:val="20"/>
              </w:rPr>
              <w:t xml:space="preserve"> Типов</w:t>
            </w:r>
            <w:r w:rsidR="002A5C48" w:rsidRPr="003652CB">
              <w:rPr>
                <w:sz w:val="20"/>
                <w:szCs w:val="20"/>
              </w:rPr>
              <w:t>ой</w:t>
            </w:r>
            <w:r w:rsidR="00D51596" w:rsidRPr="003652CB">
              <w:rPr>
                <w:sz w:val="20"/>
                <w:szCs w:val="20"/>
              </w:rPr>
              <w:t xml:space="preserve"> схем</w:t>
            </w:r>
            <w:r w:rsidR="002A5C48" w:rsidRPr="003652CB">
              <w:rPr>
                <w:sz w:val="20"/>
                <w:szCs w:val="20"/>
              </w:rPr>
              <w:t>ы</w:t>
            </w:r>
            <w:r w:rsidR="00D51596" w:rsidRPr="003652CB">
              <w:rPr>
                <w:sz w:val="20"/>
                <w:szCs w:val="20"/>
              </w:rPr>
              <w:t xml:space="preserve"> реагирования персонала ООО «Славнефть-Красноярскнефтегаз» при получении результатов испытаний </w:t>
            </w:r>
            <w:r w:rsidR="00D51596" w:rsidRPr="003652CB">
              <w:rPr>
                <w:sz w:val="20"/>
                <w:szCs w:val="20"/>
              </w:rPr>
              <w:lastRenderedPageBreak/>
              <w:t>нефти на содержание массовой доли хлорорганических соединений, во фракции выкипающей до температуры 204°С по ГОСТ Р 52247-2004.</w:t>
            </w:r>
          </w:p>
          <w:p w14:paraId="12E88916" w14:textId="77777777" w:rsidR="00437756" w:rsidRPr="003652CB" w:rsidRDefault="00437756" w:rsidP="009D148B">
            <w:pPr>
              <w:pStyle w:val="ConsPlusNormal"/>
              <w:spacing w:before="120" w:after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ХАЛ</w:t>
            </w:r>
            <w:r w:rsidRPr="003652CB">
              <w:rPr>
                <w:sz w:val="20"/>
                <w:szCs w:val="20"/>
              </w:rPr>
              <w:t xml:space="preserve"> в течение рабочей смены с момента поступления контрольных проб проводит испытания контрольных проб нефти.</w:t>
            </w:r>
          </w:p>
          <w:p w14:paraId="0C7861A8" w14:textId="2D24F353" w:rsidR="00437756" w:rsidRPr="003652CB" w:rsidRDefault="00437756" w:rsidP="009D148B">
            <w:pPr>
              <w:pStyle w:val="ConsPlusNormal"/>
              <w:spacing w:before="120" w:after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 xml:space="preserve">При повторном результате содержания ХОС в контрольных пробах нефти от 1 до 3 </w:t>
            </w:r>
            <w:r w:rsidRPr="003652CB">
              <w:rPr>
                <w:b/>
                <w:sz w:val="20"/>
                <w:szCs w:val="20"/>
                <w:lang w:val="en-US"/>
              </w:rPr>
              <w:t>ppm</w:t>
            </w:r>
            <w:r w:rsidRPr="003652CB">
              <w:rPr>
                <w:sz w:val="20"/>
                <w:szCs w:val="20"/>
              </w:rPr>
              <w:t xml:space="preserve"> – формирование штаба расследования причин превышения ХОС в нефти (председатель – начальник </w:t>
            </w:r>
            <w:proofErr w:type="spellStart"/>
            <w:r w:rsidRPr="003652CB">
              <w:rPr>
                <w:sz w:val="20"/>
                <w:szCs w:val="20"/>
              </w:rPr>
              <w:t>УПНГиППД</w:t>
            </w:r>
            <w:proofErr w:type="spellEnd"/>
            <w:r w:rsidRPr="003652CB">
              <w:rPr>
                <w:sz w:val="20"/>
                <w:szCs w:val="20"/>
              </w:rPr>
              <w:t xml:space="preserve">) </w:t>
            </w:r>
          </w:p>
        </w:tc>
      </w:tr>
      <w:tr w:rsidR="003652CB" w:rsidRPr="003652CB" w14:paraId="155B364A" w14:textId="77777777" w:rsidTr="00935FEC">
        <w:trPr>
          <w:trHeight w:val="424"/>
        </w:trPr>
        <w:tc>
          <w:tcPr>
            <w:tcW w:w="1181" w:type="pct"/>
            <w:tcBorders>
              <w:left w:val="single" w:sz="12" w:space="0" w:color="auto"/>
            </w:tcBorders>
            <w:vAlign w:val="center"/>
          </w:tcPr>
          <w:p w14:paraId="220FC135" w14:textId="77777777" w:rsidR="00437756" w:rsidRPr="003652CB" w:rsidRDefault="00437756" w:rsidP="00935FEC">
            <w:pPr>
              <w:ind w:right="-108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lastRenderedPageBreak/>
              <w:t xml:space="preserve">От 3 до 5,9 </w:t>
            </w:r>
            <w:proofErr w:type="spellStart"/>
            <w:r w:rsidRPr="003652CB">
              <w:rPr>
                <w:sz w:val="20"/>
                <w:szCs w:val="20"/>
              </w:rPr>
              <w:t>ppm</w:t>
            </w:r>
            <w:proofErr w:type="spellEnd"/>
          </w:p>
        </w:tc>
        <w:tc>
          <w:tcPr>
            <w:tcW w:w="3819" w:type="pct"/>
            <w:tcBorders>
              <w:right w:val="single" w:sz="12" w:space="0" w:color="auto"/>
            </w:tcBorders>
            <w:vAlign w:val="center"/>
          </w:tcPr>
          <w:p w14:paraId="5173E073" w14:textId="32CC689D" w:rsidR="00437756" w:rsidRPr="003652CB" w:rsidRDefault="00437756" w:rsidP="00935FEC">
            <w:pPr>
              <w:pStyle w:val="ConsPlusNormal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Начальник ХАЛ</w:t>
            </w:r>
            <w:r w:rsidRPr="003652CB">
              <w:rPr>
                <w:sz w:val="20"/>
                <w:szCs w:val="20"/>
              </w:rPr>
              <w:t xml:space="preserve"> (при отсутствии начальника – лаборант</w:t>
            </w:r>
            <w:r w:rsidR="00F02E09" w:rsidRPr="003652CB">
              <w:rPr>
                <w:sz w:val="20"/>
                <w:szCs w:val="20"/>
              </w:rPr>
              <w:t xml:space="preserve"> химического анализа</w:t>
            </w:r>
            <w:r w:rsidRPr="003652CB">
              <w:rPr>
                <w:sz w:val="20"/>
                <w:szCs w:val="20"/>
              </w:rPr>
              <w:t>, выполняющий анализ):</w:t>
            </w:r>
          </w:p>
          <w:p w14:paraId="65768B15" w14:textId="1600F24D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3 минут с момента получения результатов анализа ставит в известность начальника смены ЦПС, технолога </w:t>
            </w:r>
            <w:r w:rsidR="00D51596" w:rsidRPr="003652CB">
              <w:rPr>
                <w:sz w:val="20"/>
                <w:szCs w:val="20"/>
              </w:rPr>
              <w:t>УНП</w:t>
            </w:r>
            <w:r w:rsidRPr="003652CB">
              <w:rPr>
                <w:sz w:val="20"/>
                <w:szCs w:val="20"/>
              </w:rPr>
              <w:t xml:space="preserve"> и</w:t>
            </w:r>
            <w:r w:rsidR="00D51596" w:rsidRPr="003652CB">
              <w:rPr>
                <w:sz w:val="20"/>
                <w:szCs w:val="20"/>
              </w:rPr>
              <w:t xml:space="preserve"> ГКК;</w:t>
            </w:r>
          </w:p>
          <w:p w14:paraId="0FC28AFC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5 минут уведомляет начальника УКК </w:t>
            </w:r>
            <w:proofErr w:type="spellStart"/>
            <w:r w:rsidRPr="003652CB">
              <w:rPr>
                <w:sz w:val="20"/>
                <w:szCs w:val="20"/>
              </w:rPr>
              <w:t>ДМНиКК</w:t>
            </w:r>
            <w:proofErr w:type="spellEnd"/>
            <w:r w:rsidRPr="003652CB">
              <w:rPr>
                <w:sz w:val="20"/>
                <w:szCs w:val="20"/>
              </w:rPr>
              <w:t xml:space="preserve"> и заместителя начальника УКК </w:t>
            </w:r>
            <w:proofErr w:type="spellStart"/>
            <w:r w:rsidRPr="003652CB">
              <w:rPr>
                <w:sz w:val="20"/>
                <w:szCs w:val="20"/>
              </w:rPr>
              <w:t>ДМНиКК</w:t>
            </w:r>
            <w:proofErr w:type="spellEnd"/>
            <w:r w:rsidRPr="003652CB">
              <w:rPr>
                <w:sz w:val="20"/>
                <w:szCs w:val="20"/>
              </w:rPr>
              <w:t xml:space="preserve"> посредством СМС-информирования (+79163277533, +79277090334);</w:t>
            </w:r>
          </w:p>
          <w:p w14:paraId="355A9DAB" w14:textId="3FB21204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30 минут с момента получения результатов анализа направляет протокол испытаний начальнику смены ЦПС и технологу </w:t>
            </w:r>
            <w:r w:rsidR="00620869" w:rsidRPr="003652CB">
              <w:rPr>
                <w:sz w:val="20"/>
                <w:szCs w:val="20"/>
              </w:rPr>
              <w:t>УНП</w:t>
            </w:r>
            <w:r w:rsidRPr="003652CB">
              <w:rPr>
                <w:sz w:val="20"/>
                <w:szCs w:val="20"/>
              </w:rPr>
              <w:t>.</w:t>
            </w:r>
          </w:p>
          <w:p w14:paraId="705F84D5" w14:textId="5B8E298E" w:rsidR="00437756" w:rsidRPr="003652CB" w:rsidRDefault="00437756" w:rsidP="00935FEC">
            <w:pPr>
              <w:jc w:val="both"/>
              <w:rPr>
                <w:sz w:val="20"/>
                <w:szCs w:val="20"/>
              </w:rPr>
            </w:pPr>
          </w:p>
          <w:p w14:paraId="1B77C5CF" w14:textId="77777777" w:rsidR="00437756" w:rsidRPr="003652CB" w:rsidRDefault="00437756" w:rsidP="009D148B">
            <w:pPr>
              <w:pStyle w:val="ConsPlusNormal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Главный специалист ГКК:</w:t>
            </w:r>
            <w:r w:rsidRPr="003652CB">
              <w:rPr>
                <w:sz w:val="20"/>
                <w:szCs w:val="20"/>
              </w:rPr>
              <w:t xml:space="preserve"> </w:t>
            </w:r>
          </w:p>
          <w:p w14:paraId="5CEC555D" w14:textId="40528E09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5 минут с момента получения информации сообщает </w:t>
            </w:r>
            <w:r w:rsidR="00E93027" w:rsidRPr="003652CB">
              <w:rPr>
                <w:sz w:val="20"/>
                <w:szCs w:val="20"/>
              </w:rPr>
              <w:t>ГИ</w:t>
            </w:r>
            <w:r w:rsidRPr="003652CB">
              <w:rPr>
                <w:sz w:val="20"/>
                <w:szCs w:val="20"/>
              </w:rPr>
              <w:t xml:space="preserve">, </w:t>
            </w:r>
            <w:r w:rsidR="00E93027" w:rsidRPr="003652CB">
              <w:rPr>
                <w:sz w:val="20"/>
                <w:szCs w:val="20"/>
              </w:rPr>
              <w:t>ЗГД</w:t>
            </w:r>
            <w:r w:rsidRPr="003652CB">
              <w:rPr>
                <w:sz w:val="20"/>
                <w:szCs w:val="20"/>
              </w:rPr>
              <w:t xml:space="preserve"> по экономической безопасности и начальнику ЦИТС;</w:t>
            </w:r>
          </w:p>
          <w:p w14:paraId="7193AF58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организует снятие и испытание арбитражной пробы нефти.</w:t>
            </w:r>
          </w:p>
          <w:p w14:paraId="49BAA5A6" w14:textId="77777777" w:rsidR="00437756" w:rsidRPr="003652CB" w:rsidRDefault="00437756" w:rsidP="00935FEC">
            <w:pPr>
              <w:jc w:val="both"/>
              <w:rPr>
                <w:sz w:val="20"/>
                <w:szCs w:val="20"/>
              </w:rPr>
            </w:pPr>
          </w:p>
          <w:p w14:paraId="1871B3B0" w14:textId="77777777" w:rsidR="00437756" w:rsidRPr="003652CB" w:rsidRDefault="00437756" w:rsidP="00935FEC">
            <w:pPr>
              <w:pStyle w:val="ConsPlusNormal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Начальник смены ЦПС</w:t>
            </w:r>
            <w:r w:rsidRPr="003652CB">
              <w:rPr>
                <w:sz w:val="20"/>
                <w:szCs w:val="20"/>
              </w:rPr>
              <w:t xml:space="preserve"> в течение 5 минут с момента получения информации:</w:t>
            </w:r>
          </w:p>
          <w:p w14:paraId="5D072D5E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сообщает: начальнику </w:t>
            </w:r>
            <w:proofErr w:type="spellStart"/>
            <w:r w:rsidRPr="003652CB">
              <w:rPr>
                <w:sz w:val="20"/>
                <w:szCs w:val="20"/>
              </w:rPr>
              <w:t>УПНГиППД</w:t>
            </w:r>
            <w:proofErr w:type="spellEnd"/>
            <w:r w:rsidRPr="003652CB">
              <w:rPr>
                <w:sz w:val="20"/>
                <w:szCs w:val="20"/>
              </w:rPr>
              <w:t>, начальнику ЦППН и мастеру ПСП;</w:t>
            </w:r>
          </w:p>
          <w:p w14:paraId="77646575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направляет запрос в ГКК на организацию снятия и испытания арбитражной пробы нефти;</w:t>
            </w:r>
          </w:p>
          <w:p w14:paraId="61953270" w14:textId="0B82A40F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даёт команду технологическому персоналу ЦППН на контрольный отбор проб нефти с точек, согласно</w:t>
            </w:r>
            <w:r w:rsidR="00620869" w:rsidRPr="003652CB">
              <w:rPr>
                <w:sz w:val="20"/>
                <w:szCs w:val="20"/>
              </w:rPr>
              <w:t xml:space="preserve"> Типовой схемы реагирования персонала ООО «Славнефть-Красноярскнефтегаз» при получении результатов испытаний нефти на содержание массовой доли хлорорганических соединений, во фракции выкипающей до температуры 204°С по ГОСТ Р 52247-2004.</w:t>
            </w:r>
          </w:p>
          <w:p w14:paraId="33BCD31F" w14:textId="77777777" w:rsidR="00437756" w:rsidRPr="003652CB" w:rsidRDefault="00437756" w:rsidP="00935FEC">
            <w:pPr>
              <w:jc w:val="both"/>
              <w:rPr>
                <w:sz w:val="20"/>
                <w:szCs w:val="20"/>
              </w:rPr>
            </w:pPr>
          </w:p>
          <w:p w14:paraId="6DFC1D55" w14:textId="77777777" w:rsidR="00437756" w:rsidRPr="003652CB" w:rsidRDefault="00437756" w:rsidP="00935FEC">
            <w:pPr>
              <w:pStyle w:val="ConsPlusNormal"/>
              <w:ind w:left="26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ХАЛ:</w:t>
            </w:r>
            <w:r w:rsidRPr="003652CB">
              <w:rPr>
                <w:sz w:val="20"/>
                <w:szCs w:val="20"/>
              </w:rPr>
              <w:t xml:space="preserve"> </w:t>
            </w:r>
          </w:p>
          <w:p w14:paraId="7BFE343F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в течение 5 часов с момента поступления пробы проводит испытания арбитражной пробы;</w:t>
            </w:r>
          </w:p>
          <w:p w14:paraId="62274427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в течение рабочей смены с момента поступления контрольных проб проводит испытания контрольных проб нефти на основном и резервном приборах.</w:t>
            </w:r>
          </w:p>
          <w:p w14:paraId="058ABB84" w14:textId="1078AB36" w:rsidR="00437756" w:rsidRPr="003652CB" w:rsidRDefault="00437756" w:rsidP="009D148B">
            <w:pPr>
              <w:pStyle w:val="ConsPlusNormal"/>
              <w:spacing w:before="120" w:after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 xml:space="preserve">При повторном результате содержания ХОС в нефти от 3 до 5,9 </w:t>
            </w:r>
            <w:r w:rsidRPr="003652CB">
              <w:rPr>
                <w:b/>
                <w:sz w:val="20"/>
                <w:szCs w:val="20"/>
                <w:lang w:val="en-US"/>
              </w:rPr>
              <w:t>ppm</w:t>
            </w:r>
            <w:r w:rsidRPr="003652CB">
              <w:rPr>
                <w:sz w:val="20"/>
                <w:szCs w:val="20"/>
              </w:rPr>
              <w:t xml:space="preserve"> – формирование комиссии Общества по расследованию причин инцидента повышенного содержания ХОС в нефти на основании распорядительного документа (председатель - </w:t>
            </w:r>
            <w:r w:rsidR="00E93027" w:rsidRPr="003652CB">
              <w:rPr>
                <w:sz w:val="20"/>
                <w:szCs w:val="20"/>
              </w:rPr>
              <w:t>ГИ</w:t>
            </w:r>
            <w:r w:rsidRPr="003652CB">
              <w:rPr>
                <w:sz w:val="20"/>
                <w:szCs w:val="20"/>
              </w:rPr>
              <w:t xml:space="preserve">). </w:t>
            </w:r>
          </w:p>
          <w:p w14:paraId="3648791E" w14:textId="77777777" w:rsidR="00437756" w:rsidRPr="003652CB" w:rsidRDefault="00437756" w:rsidP="009D148B">
            <w:pPr>
              <w:pStyle w:val="ConsPlusNormal"/>
              <w:spacing w:before="120" w:after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Задачи комиссии:</w:t>
            </w:r>
            <w:r w:rsidRPr="003652CB">
              <w:rPr>
                <w:sz w:val="20"/>
                <w:szCs w:val="20"/>
              </w:rPr>
              <w:t xml:space="preserve"> анализ работы объектов ЦППН, анализ работы фонда скважин, анализ работы объектов бурения, анализ применяемых химических веществ на объектах Общества, определение и устранение (локализация) причин, повлиявших на повышение содержания ХОС в нефти</w:t>
            </w:r>
          </w:p>
        </w:tc>
      </w:tr>
      <w:tr w:rsidR="003652CB" w:rsidRPr="003652CB" w14:paraId="2958D366" w14:textId="77777777" w:rsidTr="009D148B">
        <w:trPr>
          <w:trHeight w:val="20"/>
        </w:trPr>
        <w:tc>
          <w:tcPr>
            <w:tcW w:w="1181" w:type="pct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673E65CF" w14:textId="77777777" w:rsidR="00437756" w:rsidRPr="003652CB" w:rsidRDefault="00437756" w:rsidP="00935FEC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От 6 и более </w:t>
            </w:r>
            <w:proofErr w:type="spellStart"/>
            <w:r w:rsidRPr="003652CB">
              <w:rPr>
                <w:sz w:val="20"/>
                <w:szCs w:val="20"/>
              </w:rPr>
              <w:t>ppm</w:t>
            </w:r>
            <w:proofErr w:type="spellEnd"/>
          </w:p>
        </w:tc>
        <w:tc>
          <w:tcPr>
            <w:tcW w:w="3819" w:type="pct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5FD4A77D" w14:textId="7575CB8B" w:rsidR="00437756" w:rsidRPr="003652CB" w:rsidRDefault="00437756" w:rsidP="00935FEC">
            <w:pPr>
              <w:pStyle w:val="ConsPlusNormal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Начальник ХАЛ</w:t>
            </w:r>
            <w:r w:rsidRPr="003652CB">
              <w:rPr>
                <w:sz w:val="20"/>
                <w:szCs w:val="20"/>
              </w:rPr>
              <w:t xml:space="preserve"> (при отсутствии начальника – лаборант</w:t>
            </w:r>
            <w:r w:rsidR="00F02E09" w:rsidRPr="003652CB">
              <w:rPr>
                <w:sz w:val="20"/>
                <w:szCs w:val="20"/>
              </w:rPr>
              <w:t xml:space="preserve"> химического анализа</w:t>
            </w:r>
            <w:r w:rsidRPr="003652CB">
              <w:rPr>
                <w:sz w:val="20"/>
                <w:szCs w:val="20"/>
              </w:rPr>
              <w:t>, выполняющий анализ):</w:t>
            </w:r>
          </w:p>
          <w:p w14:paraId="7C2A58D3" w14:textId="1CCA6563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3 минут с момента получения результатов анализа ставит в известность начальника смены ЦПС, технолога </w:t>
            </w:r>
            <w:r w:rsidR="00620869" w:rsidRPr="003652CB">
              <w:rPr>
                <w:sz w:val="20"/>
                <w:szCs w:val="20"/>
              </w:rPr>
              <w:t>УНП и ГКК;</w:t>
            </w:r>
          </w:p>
          <w:p w14:paraId="7F9E7E80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lastRenderedPageBreak/>
              <w:t xml:space="preserve">в течение 5 минут уведомляет начальника УКК </w:t>
            </w:r>
            <w:proofErr w:type="spellStart"/>
            <w:r w:rsidRPr="003652CB">
              <w:rPr>
                <w:sz w:val="20"/>
                <w:szCs w:val="20"/>
              </w:rPr>
              <w:t>ДМНиКК</w:t>
            </w:r>
            <w:proofErr w:type="spellEnd"/>
            <w:r w:rsidRPr="003652CB">
              <w:rPr>
                <w:sz w:val="20"/>
                <w:szCs w:val="20"/>
              </w:rPr>
              <w:t xml:space="preserve"> и заместителя начальника УКК </w:t>
            </w:r>
            <w:proofErr w:type="spellStart"/>
            <w:r w:rsidRPr="003652CB">
              <w:rPr>
                <w:sz w:val="20"/>
                <w:szCs w:val="20"/>
              </w:rPr>
              <w:t>ДМНиКК</w:t>
            </w:r>
            <w:proofErr w:type="spellEnd"/>
            <w:r w:rsidRPr="003652CB">
              <w:rPr>
                <w:sz w:val="20"/>
                <w:szCs w:val="20"/>
              </w:rPr>
              <w:t xml:space="preserve"> посредством СМС-информирования (+79163277533, +79277090334);</w:t>
            </w:r>
          </w:p>
          <w:p w14:paraId="7E67EB68" w14:textId="03E79816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30 минут с момента получения результатов анализа направляет протокол испытаний начальнику смены ЦПС и технологу </w:t>
            </w:r>
            <w:r w:rsidR="00620869" w:rsidRPr="003652CB">
              <w:rPr>
                <w:sz w:val="20"/>
                <w:szCs w:val="20"/>
              </w:rPr>
              <w:t>УНП</w:t>
            </w:r>
            <w:r w:rsidRPr="003652CB">
              <w:rPr>
                <w:sz w:val="20"/>
                <w:szCs w:val="20"/>
              </w:rPr>
              <w:t>.</w:t>
            </w:r>
          </w:p>
          <w:p w14:paraId="73BEFF2C" w14:textId="77777777" w:rsidR="00437756" w:rsidRPr="003652CB" w:rsidRDefault="00437756" w:rsidP="00935FEC">
            <w:pPr>
              <w:ind w:left="360"/>
              <w:jc w:val="both"/>
              <w:rPr>
                <w:sz w:val="20"/>
                <w:szCs w:val="20"/>
              </w:rPr>
            </w:pPr>
          </w:p>
          <w:p w14:paraId="015027B6" w14:textId="77777777" w:rsidR="00437756" w:rsidRPr="003652CB" w:rsidRDefault="00437756" w:rsidP="009D148B">
            <w:pPr>
              <w:pStyle w:val="ConsPlusNormal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Главный специалист ГКК:</w:t>
            </w:r>
            <w:r w:rsidRPr="003652CB">
              <w:rPr>
                <w:sz w:val="20"/>
                <w:szCs w:val="20"/>
              </w:rPr>
              <w:t xml:space="preserve"> </w:t>
            </w:r>
          </w:p>
          <w:p w14:paraId="7B1013CE" w14:textId="6E0A19CF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в течение 5 минут с момента получения информации сообщает </w:t>
            </w:r>
            <w:r w:rsidR="00E93027" w:rsidRPr="003652CB">
              <w:rPr>
                <w:sz w:val="20"/>
                <w:szCs w:val="20"/>
              </w:rPr>
              <w:t>ГИ</w:t>
            </w:r>
            <w:r w:rsidRPr="003652CB">
              <w:rPr>
                <w:sz w:val="20"/>
                <w:szCs w:val="20"/>
              </w:rPr>
              <w:t xml:space="preserve">, </w:t>
            </w:r>
            <w:r w:rsidR="00E93027" w:rsidRPr="003652CB">
              <w:rPr>
                <w:sz w:val="20"/>
                <w:szCs w:val="20"/>
              </w:rPr>
              <w:t xml:space="preserve">ЗГД </w:t>
            </w:r>
            <w:r w:rsidRPr="003652CB">
              <w:rPr>
                <w:sz w:val="20"/>
                <w:szCs w:val="20"/>
              </w:rPr>
              <w:t>по экономической безопасности и начальнику ЦИТС;</w:t>
            </w:r>
          </w:p>
          <w:p w14:paraId="32D4C9DD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организует снятие и испытание арбитражной пробы нефти.</w:t>
            </w:r>
          </w:p>
          <w:p w14:paraId="2850E440" w14:textId="77777777" w:rsidR="00437756" w:rsidRPr="003652CB" w:rsidRDefault="00437756" w:rsidP="00935FEC">
            <w:pPr>
              <w:pStyle w:val="ConsPlusNormal"/>
              <w:jc w:val="both"/>
              <w:rPr>
                <w:sz w:val="20"/>
                <w:szCs w:val="20"/>
              </w:rPr>
            </w:pPr>
          </w:p>
          <w:p w14:paraId="4251313C" w14:textId="77777777" w:rsidR="00437756" w:rsidRPr="003652CB" w:rsidRDefault="00437756" w:rsidP="00935FEC">
            <w:pPr>
              <w:pStyle w:val="ConsPlusNormal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Начальник смены ЦПС</w:t>
            </w:r>
            <w:r w:rsidRPr="003652CB">
              <w:rPr>
                <w:sz w:val="20"/>
                <w:szCs w:val="20"/>
              </w:rPr>
              <w:t xml:space="preserve"> в течение 5 минут с момента получения информации:</w:t>
            </w:r>
          </w:p>
          <w:p w14:paraId="3FDA974D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сообщает: начальнику </w:t>
            </w:r>
            <w:proofErr w:type="spellStart"/>
            <w:r w:rsidRPr="003652CB">
              <w:rPr>
                <w:sz w:val="20"/>
                <w:szCs w:val="20"/>
              </w:rPr>
              <w:t>УПНГиППД</w:t>
            </w:r>
            <w:proofErr w:type="spellEnd"/>
            <w:r w:rsidRPr="003652CB">
              <w:rPr>
                <w:sz w:val="20"/>
                <w:szCs w:val="20"/>
              </w:rPr>
              <w:t>, начальнику ЦППН и мастеру ПСП;</w:t>
            </w:r>
          </w:p>
          <w:p w14:paraId="3FEB29E8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направляет запрос в ГКК на организацию снятия и испытания арбитражной пробы нефти;</w:t>
            </w:r>
          </w:p>
          <w:p w14:paraId="3BB38751" w14:textId="2A925335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даёт команду технологическому персоналу ЦППН на контрольный отбор проб нефти с точек, согласно </w:t>
            </w:r>
            <w:r w:rsidR="00620869" w:rsidRPr="003652CB">
              <w:rPr>
                <w:sz w:val="20"/>
                <w:szCs w:val="20"/>
              </w:rPr>
              <w:t>Типовой схемы реагирования персонала ООО «Славнефть-Красноярскнефтегаз» при получении результатов испытаний нефти на содержание массовой доли хлорорганических соединений, во фракции выкипающей до температуры 204°С по ГОСТ Р 52247-2004.</w:t>
            </w:r>
          </w:p>
          <w:p w14:paraId="715B06B0" w14:textId="77777777" w:rsidR="00437756" w:rsidRPr="003652CB" w:rsidRDefault="00437756" w:rsidP="00935FEC">
            <w:pPr>
              <w:pStyle w:val="ConsPlusNormal"/>
              <w:jc w:val="both"/>
              <w:rPr>
                <w:sz w:val="20"/>
                <w:szCs w:val="20"/>
              </w:rPr>
            </w:pPr>
          </w:p>
          <w:p w14:paraId="4C1C8D17" w14:textId="77777777" w:rsidR="00437756" w:rsidRPr="003652CB" w:rsidRDefault="00437756" w:rsidP="00935FEC">
            <w:pPr>
              <w:pStyle w:val="ConsPlusNormal"/>
              <w:ind w:left="26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ХАЛ:</w:t>
            </w:r>
            <w:r w:rsidRPr="003652CB">
              <w:rPr>
                <w:sz w:val="20"/>
                <w:szCs w:val="20"/>
              </w:rPr>
              <w:t xml:space="preserve"> </w:t>
            </w:r>
          </w:p>
          <w:p w14:paraId="7E5D8EA2" w14:textId="77777777" w:rsidR="00437756" w:rsidRPr="003652CB" w:rsidRDefault="00437756" w:rsidP="009D148B">
            <w:pPr>
              <w:pStyle w:val="ConsPlusNormal"/>
              <w:numPr>
                <w:ilvl w:val="0"/>
                <w:numId w:val="20"/>
              </w:numPr>
              <w:spacing w:before="60"/>
              <w:ind w:left="318" w:hanging="318"/>
              <w:jc w:val="both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в течение рабочей смены с момента поступления контрольных проб проводит испытания контрольных проб нефти на основном и резервном приборах.</w:t>
            </w:r>
          </w:p>
          <w:p w14:paraId="398E295B" w14:textId="028B8691" w:rsidR="00437756" w:rsidRPr="003652CB" w:rsidRDefault="00E93027" w:rsidP="009D148B">
            <w:pPr>
              <w:pStyle w:val="ConsPlusNormal"/>
              <w:spacing w:before="120" w:after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  <w:u w:val="single"/>
              </w:rPr>
              <w:t>ГИ</w:t>
            </w:r>
            <w:r w:rsidR="00437756" w:rsidRPr="003652CB">
              <w:rPr>
                <w:sz w:val="20"/>
                <w:szCs w:val="20"/>
              </w:rPr>
              <w:t xml:space="preserve"> в течение 15 минут с момента получения информации ставит в известность Генерального директора, заместителя директора ДНГД ПАО</w:t>
            </w:r>
            <w:r w:rsidR="00984A1B" w:rsidRPr="003652CB">
              <w:rPr>
                <w:sz w:val="20"/>
                <w:szCs w:val="20"/>
              </w:rPr>
              <w:t> </w:t>
            </w:r>
            <w:r w:rsidR="00437756" w:rsidRPr="003652CB">
              <w:rPr>
                <w:sz w:val="20"/>
                <w:szCs w:val="20"/>
              </w:rPr>
              <w:t>«НК</w:t>
            </w:r>
            <w:r w:rsidR="00984A1B" w:rsidRPr="003652CB">
              <w:rPr>
                <w:sz w:val="20"/>
                <w:szCs w:val="20"/>
              </w:rPr>
              <w:t> </w:t>
            </w:r>
            <w:r w:rsidR="00437756" w:rsidRPr="003652CB">
              <w:rPr>
                <w:sz w:val="20"/>
                <w:szCs w:val="20"/>
              </w:rPr>
              <w:t xml:space="preserve">«Роснефть» и передаёт в </w:t>
            </w:r>
            <w:r w:rsidR="002C2F09" w:rsidRPr="003652CB">
              <w:rPr>
                <w:sz w:val="20"/>
                <w:szCs w:val="20"/>
              </w:rPr>
              <w:t>ситуационный центр управления в кризисных ситуациях ПАО НК «Роснефть»</w:t>
            </w:r>
            <w:r w:rsidR="00437756" w:rsidRPr="003652CB">
              <w:rPr>
                <w:sz w:val="20"/>
                <w:szCs w:val="20"/>
              </w:rPr>
              <w:t xml:space="preserve"> информацию в соответствии с порядком, установленным для происшествия 1-го уровня.</w:t>
            </w:r>
          </w:p>
          <w:p w14:paraId="1DAF2B04" w14:textId="77777777" w:rsidR="00437756" w:rsidRPr="003652CB" w:rsidRDefault="00437756" w:rsidP="009D148B">
            <w:pPr>
              <w:pStyle w:val="ConsPlusNormal"/>
              <w:spacing w:before="120" w:after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Генеральный директор</w:t>
            </w:r>
            <w:r w:rsidRPr="003652CB">
              <w:rPr>
                <w:sz w:val="20"/>
                <w:szCs w:val="20"/>
              </w:rPr>
              <w:t xml:space="preserve"> в течение 15 минут с момента получения информации ставит в известность первого вице-президента Компании и директора ДНГД.</w:t>
            </w:r>
          </w:p>
          <w:p w14:paraId="1E5E3D98" w14:textId="3649D6A1" w:rsidR="00437756" w:rsidRPr="003652CB" w:rsidRDefault="00437756" w:rsidP="009D148B">
            <w:pPr>
              <w:pStyle w:val="ConsPlusNormal"/>
              <w:spacing w:before="120" w:after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 xml:space="preserve">При повторном результате содержания ХОС в нефти от 6 и более </w:t>
            </w:r>
            <w:r w:rsidRPr="003652CB">
              <w:rPr>
                <w:b/>
                <w:sz w:val="20"/>
                <w:szCs w:val="20"/>
                <w:lang w:val="en-US"/>
              </w:rPr>
              <w:t>ppm</w:t>
            </w:r>
            <w:r w:rsidRPr="003652CB">
              <w:rPr>
                <w:sz w:val="20"/>
                <w:szCs w:val="20"/>
              </w:rPr>
              <w:t xml:space="preserve"> – формирование комиссии Общества по расследованию причин инцидента повышенного содержания ХОС в нефти на основании распорядительного документа (председатель - Генеральный директор)</w:t>
            </w:r>
            <w:r w:rsidR="005C39F3" w:rsidRPr="003652CB">
              <w:rPr>
                <w:sz w:val="20"/>
                <w:szCs w:val="20"/>
              </w:rPr>
              <w:t>.</w:t>
            </w:r>
          </w:p>
          <w:p w14:paraId="206DA4D2" w14:textId="77777777" w:rsidR="00437756" w:rsidRPr="003652CB" w:rsidRDefault="00437756" w:rsidP="009D148B">
            <w:pPr>
              <w:pStyle w:val="ConsPlusNormal"/>
              <w:spacing w:before="120" w:after="120"/>
              <w:jc w:val="both"/>
              <w:rPr>
                <w:sz w:val="20"/>
                <w:szCs w:val="20"/>
              </w:rPr>
            </w:pPr>
            <w:r w:rsidRPr="003652CB">
              <w:rPr>
                <w:b/>
                <w:sz w:val="20"/>
                <w:szCs w:val="20"/>
              </w:rPr>
              <w:t>Задачи комиссии:</w:t>
            </w:r>
            <w:r w:rsidRPr="003652CB">
              <w:rPr>
                <w:sz w:val="20"/>
                <w:szCs w:val="20"/>
              </w:rPr>
              <w:t xml:space="preserve"> анализ работы объектов ЦППН, анализ работы фонда скважин, анализ работы объектов бурения, анализ применяемых химических веществ на объектах Общества, определение и устранение (локализация) причин, повлиявших на повышение содержания ХОС в нефти</w:t>
            </w:r>
          </w:p>
        </w:tc>
      </w:tr>
    </w:tbl>
    <w:p w14:paraId="226D2751" w14:textId="14C192FE" w:rsidR="00123C51" w:rsidRPr="003652CB" w:rsidRDefault="00123C51" w:rsidP="001A6E5F">
      <w:pPr>
        <w:tabs>
          <w:tab w:val="left" w:pos="993"/>
        </w:tabs>
        <w:spacing w:before="60"/>
        <w:jc w:val="both"/>
      </w:pPr>
      <w:r w:rsidRPr="003652CB">
        <w:lastRenderedPageBreak/>
        <w:br w:type="page"/>
      </w:r>
    </w:p>
    <w:p w14:paraId="451F364C" w14:textId="125FAA80" w:rsidR="00B33694" w:rsidRPr="003652CB" w:rsidRDefault="00375AEF" w:rsidP="00640C4A">
      <w:pPr>
        <w:pStyle w:val="10"/>
      </w:pPr>
      <w:bookmarkStart w:id="84" w:name="_Toc84341740"/>
      <w:r w:rsidRPr="003652CB">
        <w:lastRenderedPageBreak/>
        <w:t>11</w:t>
      </w:r>
      <w:r w:rsidR="006A7A65" w:rsidRPr="003652CB">
        <w:t>.</w:t>
      </w:r>
      <w:r w:rsidR="006A7A65" w:rsidRPr="003652CB">
        <w:tab/>
        <w:t>ОБРАЩЕНИЕ С ХЛОРОРГАНИЧЕСКИМИ ОТХОДАМИ</w:t>
      </w:r>
      <w:bookmarkEnd w:id="84"/>
      <w:r w:rsidR="006A7A65" w:rsidRPr="003652CB">
        <w:t xml:space="preserve"> </w:t>
      </w:r>
    </w:p>
    <w:p w14:paraId="01684E18" w14:textId="7B1CBD00" w:rsidR="00412400" w:rsidRPr="003652CB" w:rsidRDefault="00375AEF" w:rsidP="00100DC8">
      <w:pPr>
        <w:pStyle w:val="20"/>
      </w:pPr>
      <w:bookmarkStart w:id="85" w:name="_Toc84341741"/>
      <w:r w:rsidRPr="003652CB">
        <w:t>11</w:t>
      </w:r>
      <w:r w:rsidR="00412400" w:rsidRPr="003652CB">
        <w:t>.1. ОБРАЗОВАНИЕ И НАКОПЛЕНИЕ ОТХОДОВ</w:t>
      </w:r>
      <w:bookmarkEnd w:id="85"/>
    </w:p>
    <w:p w14:paraId="19889E60" w14:textId="0C864F13" w:rsidR="00412400" w:rsidRPr="003652CB" w:rsidRDefault="00375AEF" w:rsidP="00412400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3652CB">
        <w:t>11</w:t>
      </w:r>
      <w:r w:rsidR="00412400" w:rsidRPr="003652CB">
        <w:t xml:space="preserve">.1.1. </w:t>
      </w:r>
      <w:r w:rsidR="00412400" w:rsidRPr="003652CB">
        <w:rPr>
          <w:lang w:eastAsia="ru-RU"/>
        </w:rPr>
        <w:t xml:space="preserve">Хлорорганические отходы образуются в результате деятельности </w:t>
      </w:r>
      <w:proofErr w:type="gramStart"/>
      <w:r w:rsidR="00412400" w:rsidRPr="003652CB">
        <w:rPr>
          <w:lang w:eastAsia="ru-RU"/>
        </w:rPr>
        <w:t>И</w:t>
      </w:r>
      <w:proofErr w:type="gramEnd"/>
      <w:r w:rsidR="00412400" w:rsidRPr="003652CB">
        <w:rPr>
          <w:lang w:eastAsia="ru-RU"/>
        </w:rPr>
        <w:t xml:space="preserve">(ХА)Л при осуществлении контроля содержания </w:t>
      </w:r>
      <w:r w:rsidR="00CB27D5" w:rsidRPr="003652CB">
        <w:rPr>
          <w:lang w:eastAsia="ru-RU"/>
        </w:rPr>
        <w:t>ХОС</w:t>
      </w:r>
      <w:r w:rsidR="00412400" w:rsidRPr="003652CB">
        <w:rPr>
          <w:lang w:eastAsia="ru-RU"/>
        </w:rPr>
        <w:t xml:space="preserve"> в товарной нефти и объектах, отличных от нефти, а именно:</w:t>
      </w:r>
    </w:p>
    <w:p w14:paraId="2930906F" w14:textId="630B9853" w:rsidR="00412400" w:rsidRPr="003652CB" w:rsidRDefault="00412400" w:rsidP="009D148B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rPr>
          <w:lang w:eastAsia="ru-RU"/>
        </w:rPr>
        <w:t xml:space="preserve">отходы смесей нефтепродуктов при технических испытаниях и измерениях (код </w:t>
      </w:r>
      <w:r w:rsidR="00BD3AF1" w:rsidRPr="003652CB">
        <w:rPr>
          <w:lang w:eastAsia="ru-RU"/>
        </w:rPr>
        <w:t>ФККО</w:t>
      </w:r>
      <w:r w:rsidRPr="003652CB">
        <w:rPr>
          <w:lang w:eastAsia="ru-RU"/>
        </w:rPr>
        <w:t xml:space="preserve"> 9 42 501 01 31 3)</w:t>
      </w:r>
      <w:r w:rsidRPr="003652CB">
        <w:t>;</w:t>
      </w:r>
    </w:p>
    <w:p w14:paraId="4721C336" w14:textId="524B5A28" w:rsidR="00412400" w:rsidRPr="003652CB" w:rsidRDefault="00412400" w:rsidP="009D148B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rPr>
          <w:lang w:eastAsia="ru-RU"/>
        </w:rPr>
        <w:t>тара стеклянная от химических реактивов в смеси, загрязненная органическими веществами, в том числе галогенсодержащими (содержание растворителей не более 10 %) (код</w:t>
      </w:r>
      <w:r w:rsidR="00BD3AF1" w:rsidRPr="003652CB">
        <w:rPr>
          <w:lang w:eastAsia="ru-RU"/>
        </w:rPr>
        <w:t xml:space="preserve"> ФККО</w:t>
      </w:r>
      <w:r w:rsidRPr="003652CB">
        <w:rPr>
          <w:lang w:eastAsia="ru-RU"/>
        </w:rPr>
        <w:t xml:space="preserve"> 4 51 819 11 51 3).</w:t>
      </w:r>
    </w:p>
    <w:p w14:paraId="754AB862" w14:textId="3AC8C10B" w:rsidR="00412400" w:rsidRPr="003652CB" w:rsidRDefault="00375AEF" w:rsidP="00412400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3652CB">
        <w:t>11</w:t>
      </w:r>
      <w:r w:rsidR="00412400" w:rsidRPr="003652CB">
        <w:t>.1.2.</w:t>
      </w:r>
      <w:r w:rsidR="00412400" w:rsidRPr="003652CB">
        <w:tab/>
      </w:r>
      <w:r w:rsidR="00412400" w:rsidRPr="003652CB">
        <w:rPr>
          <w:lang w:eastAsia="ru-RU"/>
        </w:rPr>
        <w:t xml:space="preserve">И(ХА)Л обеспечивается раздельное накопление отходов </w:t>
      </w:r>
      <w:r w:rsidR="00412400" w:rsidRPr="003652CB">
        <w:rPr>
          <w:rFonts w:eastAsiaTheme="minorHAnsi"/>
        </w:rPr>
        <w:t xml:space="preserve">только в специально оборудованных местах накопления отходов, соответствующих требованиям </w:t>
      </w:r>
      <w:hyperlink r:id="rId14" w:history="1">
        <w:r w:rsidR="00412400" w:rsidRPr="003652CB">
          <w:rPr>
            <w:rStyle w:val="ac"/>
            <w:color w:val="auto"/>
            <w:u w:val="none"/>
          </w:rPr>
          <w:t>СанПиН 2.1.3684-21</w:t>
        </w:r>
      </w:hyperlink>
      <w:r w:rsidR="00412400" w:rsidRPr="003652CB">
        <w:t>.</w:t>
      </w:r>
    </w:p>
    <w:p w14:paraId="4E906DF4" w14:textId="3F57633B" w:rsidR="00412400" w:rsidRPr="003652CB" w:rsidRDefault="00375AEF" w:rsidP="00100DC8">
      <w:pPr>
        <w:pStyle w:val="20"/>
      </w:pPr>
      <w:bookmarkStart w:id="86" w:name="_Toc84341742"/>
      <w:r w:rsidRPr="003652CB">
        <w:t>11</w:t>
      </w:r>
      <w:r w:rsidR="00412400" w:rsidRPr="003652CB">
        <w:t>.2. ОБЕЗВРЕЖИВАНИЕ И УТИЛИЗАЦИЯ ОТХОДОВ</w:t>
      </w:r>
      <w:bookmarkEnd w:id="86"/>
    </w:p>
    <w:p w14:paraId="15D70847" w14:textId="1686A547" w:rsidR="00412400" w:rsidRPr="003652CB" w:rsidRDefault="00375AEF" w:rsidP="00412400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3652CB">
        <w:t xml:space="preserve">11.2.1. </w:t>
      </w:r>
      <w:r w:rsidR="00412400" w:rsidRPr="003652CB">
        <w:rPr>
          <w:lang w:eastAsia="ru-RU"/>
        </w:rPr>
        <w:t>И(ХА)Л обеспечивается передача:</w:t>
      </w:r>
    </w:p>
    <w:p w14:paraId="75654F13" w14:textId="12EFDD31" w:rsidR="00412400" w:rsidRPr="003652CB" w:rsidRDefault="00412400" w:rsidP="00AF63B3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rPr>
          <w:lang w:eastAsia="ru-RU"/>
        </w:rPr>
        <w:t>отходов</w:t>
      </w:r>
      <w:r w:rsidRPr="003652CB">
        <w:t xml:space="preserve"> </w:t>
      </w:r>
      <w:r w:rsidRPr="003652CB">
        <w:rPr>
          <w:lang w:eastAsia="ru-RU"/>
        </w:rPr>
        <w:t xml:space="preserve">смесей нефтепродуктов при технических испытаниях и измерениях на обезвреживание на установках типа КТО для термического обезвреживания </w:t>
      </w:r>
      <w:r w:rsidR="00951BEE" w:rsidRPr="003652CB">
        <w:rPr>
          <w:lang w:eastAsia="ru-RU"/>
        </w:rPr>
        <w:t>отходов,</w:t>
      </w:r>
      <w:r w:rsidRPr="003652CB">
        <w:rPr>
          <w:lang w:eastAsia="ru-RU"/>
        </w:rPr>
        <w:t xml:space="preserve"> КТО-</w:t>
      </w:r>
      <w:r w:rsidR="00951BEE" w:rsidRPr="003652CB">
        <w:rPr>
          <w:lang w:eastAsia="ru-RU"/>
        </w:rPr>
        <w:t>50. К20.П</w:t>
      </w:r>
      <w:r w:rsidRPr="003652CB">
        <w:rPr>
          <w:lang w:eastAsia="ru-RU"/>
        </w:rPr>
        <w:t xml:space="preserve"> (либо аналоги) собственными силами </w:t>
      </w:r>
      <w:r w:rsidR="00951BEE" w:rsidRPr="003652CB">
        <w:rPr>
          <w:lang w:eastAsia="ru-RU"/>
        </w:rPr>
        <w:t>Общества,</w:t>
      </w:r>
      <w:r w:rsidRPr="003652CB">
        <w:rPr>
          <w:lang w:eastAsia="ru-RU"/>
        </w:rPr>
        <w:t xml:space="preserve"> либо силами </w:t>
      </w:r>
      <w:r w:rsidR="005743EC" w:rsidRPr="003652CB">
        <w:rPr>
          <w:lang w:eastAsia="ru-RU"/>
        </w:rPr>
        <w:t>Подрядчиков</w:t>
      </w:r>
      <w:r w:rsidRPr="003652CB">
        <w:rPr>
          <w:lang w:eastAsia="ru-RU"/>
        </w:rPr>
        <w:t>;</w:t>
      </w:r>
    </w:p>
    <w:p w14:paraId="4A979073" w14:textId="77777777" w:rsidR="00412400" w:rsidRPr="003652CB" w:rsidRDefault="00412400" w:rsidP="00AF63B3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3652CB">
        <w:rPr>
          <w:lang w:eastAsia="ru-RU"/>
        </w:rPr>
        <w:t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10 %) специализированным лицензированным организациям в целях сбора, транспортирования, обработки, утилизации, обезвреживания согласно договорных обязательств.</w:t>
      </w:r>
    </w:p>
    <w:p w14:paraId="7C2482F2" w14:textId="77777777" w:rsidR="00B33694" w:rsidRPr="003652CB" w:rsidRDefault="00B33694" w:rsidP="00B33694">
      <w:pPr>
        <w:tabs>
          <w:tab w:val="left" w:pos="993"/>
        </w:tabs>
        <w:spacing w:before="60"/>
        <w:jc w:val="both"/>
      </w:pPr>
      <w:r w:rsidRPr="003652CB">
        <w:br w:type="page"/>
      </w:r>
    </w:p>
    <w:p w14:paraId="74B23600" w14:textId="42043654" w:rsidR="00E70701" w:rsidRPr="003652CB" w:rsidRDefault="006A7A65" w:rsidP="00640C4A">
      <w:pPr>
        <w:pStyle w:val="10"/>
      </w:pPr>
      <w:bookmarkStart w:id="87" w:name="_Toc84341743"/>
      <w:r w:rsidRPr="003652CB">
        <w:lastRenderedPageBreak/>
        <w:t>1</w:t>
      </w:r>
      <w:r w:rsidR="00962C3F" w:rsidRPr="003652CB">
        <w:t>2</w:t>
      </w:r>
      <w:r w:rsidR="00023049" w:rsidRPr="003652CB">
        <w:t xml:space="preserve">. </w:t>
      </w:r>
      <w:r w:rsidR="00FC222C" w:rsidRPr="003652CB">
        <w:t>ССЫЛКИ</w:t>
      </w:r>
      <w:bookmarkEnd w:id="77"/>
      <w:bookmarkEnd w:id="78"/>
      <w:bookmarkEnd w:id="79"/>
      <w:bookmarkEnd w:id="87"/>
    </w:p>
    <w:p w14:paraId="6B3C050E" w14:textId="2A143C75" w:rsidR="004E4B00" w:rsidRPr="003652CB" w:rsidRDefault="004E4B00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Федеральный закон от 21.07.1997 № 116-ФЗ «О промышленной безопасности опасных производственных объектов».</w:t>
      </w:r>
    </w:p>
    <w:p w14:paraId="549F131F" w14:textId="64458C43" w:rsidR="004E4B00" w:rsidRPr="003652CB" w:rsidRDefault="004E4B00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Федеральный закон от 21.12.1994 № 69-ФЗ «О пожарной безопасности».</w:t>
      </w:r>
    </w:p>
    <w:p w14:paraId="3E2BAA6E" w14:textId="77777777" w:rsidR="00223DCF" w:rsidRPr="003652CB" w:rsidRDefault="00223DCF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00AC3FF8" w14:textId="2C360C43" w:rsidR="00F35509" w:rsidRPr="003652CB" w:rsidRDefault="00F35509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Приказ Федеральной службы по экологическому, технологическому и атомному надзору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57B3438E" w14:textId="77777777" w:rsidR="00EF55F1" w:rsidRPr="003652CB" w:rsidRDefault="009D6EF5" w:rsidP="00EF55F1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 xml:space="preserve">Приказ </w:t>
      </w:r>
      <w:proofErr w:type="spellStart"/>
      <w:r w:rsidRPr="003652CB">
        <w:t>Росприроднадзора</w:t>
      </w:r>
      <w:proofErr w:type="spellEnd"/>
      <w:r w:rsidRPr="003652CB">
        <w:t xml:space="preserve"> от 22.05.2017 № 242 «Об утверждении </w:t>
      </w:r>
      <w:r w:rsidRPr="003652CB">
        <w:rPr>
          <w:lang w:eastAsia="ru-RU"/>
        </w:rPr>
        <w:t>Федерального классификационного каталога отходов».</w:t>
      </w:r>
    </w:p>
    <w:p w14:paraId="57074FC0" w14:textId="5093536B" w:rsidR="00EF55F1" w:rsidRPr="003652CB" w:rsidRDefault="00EF55F1" w:rsidP="00EF55F1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 xml:space="preserve">Приказ Министерства труда и социальной защиты Российской Федерации от 27.11.2020 № 834н </w:t>
      </w:r>
      <w:r w:rsidR="002E63E2" w:rsidRPr="003652CB">
        <w:t>«</w:t>
      </w:r>
      <w:r w:rsidRPr="003652CB">
        <w:t>Об утверждении Правил по охране труда при использовании отдельных видов химических веществ и материалов, при химической чистке, стирке, обеззараживании и дезактивации</w:t>
      </w:r>
      <w:r w:rsidR="002E63E2" w:rsidRPr="003652CB">
        <w:t>»</w:t>
      </w:r>
      <w:r w:rsidRPr="003652CB">
        <w:t>.</w:t>
      </w:r>
    </w:p>
    <w:p w14:paraId="5A01E6B0" w14:textId="6312A3ED" w:rsidR="00B1377F" w:rsidRPr="003652CB" w:rsidRDefault="00B1377F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ГОСТ Р 52247-2004 Нефть. Методы определения хлорорганических соединений</w:t>
      </w:r>
      <w:r w:rsidR="006A7A65" w:rsidRPr="003652CB">
        <w:t>.</w:t>
      </w:r>
    </w:p>
    <w:p w14:paraId="28B45BF8" w14:textId="22279F2C" w:rsidR="006A7A65" w:rsidRPr="003652CB" w:rsidRDefault="006A7A65" w:rsidP="006A7A65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ГОСТ Р 51858-2002 Нефть. Общие технические условия.</w:t>
      </w:r>
    </w:p>
    <w:p w14:paraId="4BFDD89D" w14:textId="1AA40094" w:rsidR="00BC18E4" w:rsidRPr="003652CB" w:rsidRDefault="00BC18E4" w:rsidP="006A7A65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ГОСТ 2.114-2016 Единая система конструкторской документации (ЕСКД). Технические условия.</w:t>
      </w:r>
    </w:p>
    <w:p w14:paraId="233AE31B" w14:textId="4FF951E0" w:rsidR="006A7A65" w:rsidRPr="003652CB" w:rsidRDefault="006A7A65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ГОСТ 2517-2012 Нефть и нефтепродукты. Методы отбора проб.</w:t>
      </w:r>
    </w:p>
    <w:p w14:paraId="3B4A207A" w14:textId="25CCAB4F" w:rsidR="00A02036" w:rsidRPr="003652CB" w:rsidRDefault="00A02036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ГОСТ 14192-96 Маркировка грузов.</w:t>
      </w:r>
    </w:p>
    <w:p w14:paraId="0A944D99" w14:textId="7210122C" w:rsidR="00571697" w:rsidRPr="003652CB" w:rsidRDefault="00571697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rPr>
          <w:lang w:eastAsia="ru-RU"/>
        </w:rPr>
        <w:t>ГОСТ 19433-88 Грузы опасные. Классификация и маркировка.</w:t>
      </w:r>
    </w:p>
    <w:p w14:paraId="48555282" w14:textId="25CCAB4F" w:rsidR="00734B0B" w:rsidRPr="003652CB" w:rsidRDefault="00734B0B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ГОСТ 30333-2007 Паспорт безопасности химической продукции. Общие требования.</w:t>
      </w:r>
    </w:p>
    <w:p w14:paraId="7347B833" w14:textId="41485457" w:rsidR="005F7616" w:rsidRPr="003652CB" w:rsidRDefault="005F7616" w:rsidP="00A80F41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3652CB">
        <w:rPr>
          <w:lang w:eastAsia="ru-RU"/>
        </w:rPr>
        <w:t>ГОСТ 2477-2014 Нефть и нефтепродукты. Метод определения содержания воды.</w:t>
      </w:r>
    </w:p>
    <w:p w14:paraId="21727A42" w14:textId="37784505" w:rsidR="005F7616" w:rsidRPr="003652CB" w:rsidRDefault="005F7616" w:rsidP="00A80F41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3652CB">
        <w:rPr>
          <w:lang w:eastAsia="ru-RU"/>
        </w:rPr>
        <w:t xml:space="preserve">ГОСТ 21534-76 </w:t>
      </w:r>
      <w:r w:rsidR="00B91E90" w:rsidRPr="003652CB">
        <w:rPr>
          <w:lang w:eastAsia="ru-RU"/>
        </w:rPr>
        <w:t>Нефть. Методы определения содержания хлористых солей.</w:t>
      </w:r>
    </w:p>
    <w:p w14:paraId="3FC90806" w14:textId="103827A7" w:rsidR="005F7616" w:rsidRPr="003652CB" w:rsidRDefault="005F7616" w:rsidP="00A80F41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3652CB">
        <w:rPr>
          <w:lang w:eastAsia="ru-RU"/>
        </w:rPr>
        <w:t>ГОСТ 1756-2000</w:t>
      </w:r>
      <w:r w:rsidR="00B91E90" w:rsidRPr="003652CB">
        <w:rPr>
          <w:lang w:eastAsia="ru-RU"/>
        </w:rPr>
        <w:t xml:space="preserve"> Нефтепродукты. Определение давления насыщенных паров.</w:t>
      </w:r>
    </w:p>
    <w:p w14:paraId="70D1C202" w14:textId="52F80C72" w:rsidR="005F7616" w:rsidRPr="003652CB" w:rsidRDefault="005F7616" w:rsidP="00B91E90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3652CB">
        <w:rPr>
          <w:lang w:eastAsia="ru-RU"/>
        </w:rPr>
        <w:t>ГОСТ Р 50802-95</w:t>
      </w:r>
      <w:r w:rsidR="00B91E90" w:rsidRPr="003652CB">
        <w:rPr>
          <w:lang w:eastAsia="ru-RU"/>
        </w:rPr>
        <w:t xml:space="preserve"> Нефть. Метод определения сероводорода, </w:t>
      </w:r>
      <w:proofErr w:type="gramStart"/>
      <w:r w:rsidR="00B91E90" w:rsidRPr="003652CB">
        <w:rPr>
          <w:lang w:eastAsia="ru-RU"/>
        </w:rPr>
        <w:t>метил- и</w:t>
      </w:r>
      <w:proofErr w:type="gramEnd"/>
      <w:r w:rsidR="00B91E90" w:rsidRPr="003652CB">
        <w:rPr>
          <w:lang w:eastAsia="ru-RU"/>
        </w:rPr>
        <w:t xml:space="preserve"> </w:t>
      </w:r>
      <w:proofErr w:type="spellStart"/>
      <w:r w:rsidR="00B91E90" w:rsidRPr="003652CB">
        <w:rPr>
          <w:lang w:eastAsia="ru-RU"/>
        </w:rPr>
        <w:t>этилмеркаптанов</w:t>
      </w:r>
      <w:proofErr w:type="spellEnd"/>
      <w:r w:rsidR="00B91E90" w:rsidRPr="003652CB">
        <w:rPr>
          <w:lang w:eastAsia="ru-RU"/>
        </w:rPr>
        <w:t>.</w:t>
      </w:r>
    </w:p>
    <w:p w14:paraId="639C9206" w14:textId="77777777" w:rsidR="00345263" w:rsidRPr="003652CB" w:rsidRDefault="00345263" w:rsidP="00D71B24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3652CB">
        <w:rPr>
          <w:lang w:val="en-US"/>
        </w:rPr>
        <w:t xml:space="preserve">ASTM D4057-2019 Standard practice for manual sampling of petroleum and petroleum products = </w:t>
      </w:r>
      <w:proofErr w:type="spellStart"/>
      <w:r w:rsidRPr="003652CB">
        <w:rPr>
          <w:lang w:val="en-US"/>
        </w:rPr>
        <w:t>Стандартная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практика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ручного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отбора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проб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нефти</w:t>
      </w:r>
      <w:proofErr w:type="spellEnd"/>
      <w:r w:rsidRPr="003652CB">
        <w:rPr>
          <w:lang w:val="en-US"/>
        </w:rPr>
        <w:t xml:space="preserve"> и </w:t>
      </w:r>
      <w:proofErr w:type="spellStart"/>
      <w:r w:rsidRPr="003652CB">
        <w:rPr>
          <w:lang w:val="en-US"/>
        </w:rPr>
        <w:t>нефтепродуктов</w:t>
      </w:r>
      <w:proofErr w:type="spellEnd"/>
      <w:r w:rsidRPr="003652CB">
        <w:rPr>
          <w:lang w:val="en-US"/>
        </w:rPr>
        <w:t>.</w:t>
      </w:r>
    </w:p>
    <w:p w14:paraId="5476FD8E" w14:textId="77777777" w:rsidR="00345263" w:rsidRPr="003652CB" w:rsidRDefault="00345263" w:rsidP="00AC36B2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3652CB">
        <w:rPr>
          <w:lang w:val="en-US"/>
        </w:rPr>
        <w:t xml:space="preserve">ASTM D4177-2020 Manual of petroleum measurement standards (MPMS), Chapter 8.2. Standard practice for automatic sampling of petroleum and petroleum products = </w:t>
      </w:r>
      <w:proofErr w:type="spellStart"/>
      <w:r w:rsidRPr="003652CB">
        <w:rPr>
          <w:lang w:val="en-US"/>
        </w:rPr>
        <w:t>Руководство</w:t>
      </w:r>
      <w:proofErr w:type="spellEnd"/>
      <w:r w:rsidRPr="003652CB">
        <w:rPr>
          <w:lang w:val="en-US"/>
        </w:rPr>
        <w:t xml:space="preserve"> </w:t>
      </w:r>
      <w:r w:rsidRPr="003652CB">
        <w:rPr>
          <w:lang w:val="en-US"/>
        </w:rPr>
        <w:lastRenderedPageBreak/>
        <w:t xml:space="preserve">по </w:t>
      </w:r>
      <w:proofErr w:type="spellStart"/>
      <w:r w:rsidRPr="003652CB">
        <w:rPr>
          <w:lang w:val="en-US"/>
        </w:rPr>
        <w:t>стандартным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измерениям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нефти</w:t>
      </w:r>
      <w:proofErr w:type="spellEnd"/>
      <w:r w:rsidRPr="003652CB">
        <w:rPr>
          <w:lang w:val="en-US"/>
        </w:rPr>
        <w:t xml:space="preserve"> (MPMS), </w:t>
      </w:r>
      <w:proofErr w:type="spellStart"/>
      <w:r w:rsidRPr="003652CB">
        <w:rPr>
          <w:lang w:val="en-US"/>
        </w:rPr>
        <w:t>Глава</w:t>
      </w:r>
      <w:proofErr w:type="spellEnd"/>
      <w:r w:rsidRPr="003652CB">
        <w:rPr>
          <w:lang w:val="en-US"/>
        </w:rPr>
        <w:t xml:space="preserve"> 8.2. </w:t>
      </w:r>
      <w:proofErr w:type="spellStart"/>
      <w:r w:rsidRPr="003652CB">
        <w:rPr>
          <w:lang w:val="en-US"/>
        </w:rPr>
        <w:t>Стандартная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методика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автоматического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отбора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проб</w:t>
      </w:r>
      <w:proofErr w:type="spellEnd"/>
      <w:r w:rsidRPr="003652CB">
        <w:rPr>
          <w:lang w:val="en-US"/>
        </w:rPr>
        <w:t xml:space="preserve"> </w:t>
      </w:r>
      <w:proofErr w:type="spellStart"/>
      <w:r w:rsidRPr="003652CB">
        <w:rPr>
          <w:lang w:val="en-US"/>
        </w:rPr>
        <w:t>нефти</w:t>
      </w:r>
      <w:proofErr w:type="spellEnd"/>
      <w:r w:rsidRPr="003652CB">
        <w:rPr>
          <w:lang w:val="en-US"/>
        </w:rPr>
        <w:t xml:space="preserve"> и </w:t>
      </w:r>
      <w:proofErr w:type="spellStart"/>
      <w:r w:rsidRPr="003652CB">
        <w:rPr>
          <w:lang w:val="en-US"/>
        </w:rPr>
        <w:t>нефтепродуктов</w:t>
      </w:r>
      <w:proofErr w:type="spellEnd"/>
      <w:r w:rsidRPr="003652CB">
        <w:rPr>
          <w:lang w:val="en-US"/>
        </w:rPr>
        <w:t>.</w:t>
      </w:r>
    </w:p>
    <w:p w14:paraId="107E4846" w14:textId="07A9977D" w:rsidR="00AC36B2" w:rsidRPr="003652CB" w:rsidRDefault="00AC36B2" w:rsidP="00AC36B2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ТР ЕАЭС 045/2017 Технический регламент Евразийского экономического союза «О безопасности нефти, подготовленной к транспортировке и (или) использованию».</w:t>
      </w:r>
    </w:p>
    <w:p w14:paraId="17BD9D03" w14:textId="3A1F8A94" w:rsidR="009D287C" w:rsidRPr="003652CB" w:rsidRDefault="009D287C" w:rsidP="00D56F5A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>Р 50.1.102-2014 Составление и оформление паспорта безопасности химической продукции.</w:t>
      </w:r>
    </w:p>
    <w:p w14:paraId="035CB943" w14:textId="02005877" w:rsidR="00A2154D" w:rsidRPr="003652CB" w:rsidRDefault="001B4D89" w:rsidP="00D56F5A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  <w:rPr>
          <w:rStyle w:val="ac"/>
          <w:color w:val="auto"/>
          <w:u w:val="none"/>
        </w:rPr>
      </w:pPr>
      <w:hyperlink r:id="rId15" w:history="1">
        <w:r w:rsidR="00A2154D" w:rsidRPr="003652CB">
          <w:rPr>
            <w:rStyle w:val="ac"/>
            <w:color w:val="auto"/>
            <w:u w:val="none"/>
          </w:rPr>
          <w:t>СанПиН 2.1.3684-21</w:t>
        </w:r>
      </w:hyperlink>
      <w:r w:rsidR="00A2154D" w:rsidRPr="003652CB">
        <w:rPr>
          <w:rStyle w:val="ac"/>
          <w:color w:val="auto"/>
          <w:u w:val="none"/>
        </w:rPr>
        <w:t xml:space="preserve"> Санитарно-эпидемиологические требования к содержанию территорий городских и сельских </w:t>
      </w:r>
      <w:r w:rsidR="005E49B5" w:rsidRPr="003652CB">
        <w:rPr>
          <w:rStyle w:val="ac"/>
          <w:color w:val="auto"/>
          <w:u w:val="none"/>
        </w:rPr>
        <w:t>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мероприятий.</w:t>
      </w:r>
    </w:p>
    <w:p w14:paraId="624E6CB3" w14:textId="7B739D43" w:rsidR="00D56F5A" w:rsidRPr="003652CB" w:rsidRDefault="00D56F5A" w:rsidP="00D56F5A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 xml:space="preserve">СТО РМНТК 153-39.2-002-2003 </w:t>
      </w:r>
      <w:r w:rsidRPr="003652CB">
        <w:rPr>
          <w:rStyle w:val="ac"/>
          <w:color w:val="auto"/>
          <w:u w:val="none"/>
        </w:rPr>
        <w:t>Стандарт организации. Нефть. Отбор проб пластовых флюидов.</w:t>
      </w:r>
    </w:p>
    <w:p w14:paraId="4423C1F3" w14:textId="7CA3C6AF" w:rsidR="00B1377F" w:rsidRPr="003652CB" w:rsidRDefault="00B1377F" w:rsidP="00C035EB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t xml:space="preserve">Положение </w:t>
      </w:r>
      <w:r w:rsidR="006A7A65" w:rsidRPr="003652CB">
        <w:t>Компании</w:t>
      </w:r>
      <w:r w:rsidRPr="003652CB">
        <w:t xml:space="preserve"> № П3-05 С-0081 «Порядок обучения (подготовки) и проверки знаний (аттестации) работников по безопасности труда»</w:t>
      </w:r>
      <w:r w:rsidR="00A734E1" w:rsidRPr="003652CB">
        <w:t>.</w:t>
      </w:r>
      <w:r w:rsidRPr="003652CB">
        <w:t xml:space="preserve"> </w:t>
      </w:r>
    </w:p>
    <w:p w14:paraId="1CC64929" w14:textId="50BB6840" w:rsidR="008B5A4C" w:rsidRPr="003652CB" w:rsidRDefault="008B5A4C" w:rsidP="008B5A4C">
      <w:pPr>
        <w:pStyle w:val="aff0"/>
        <w:numPr>
          <w:ilvl w:val="0"/>
          <w:numId w:val="31"/>
        </w:numPr>
        <w:spacing w:before="240" w:after="240"/>
        <w:ind w:left="567" w:hanging="425"/>
        <w:contextualSpacing w:val="0"/>
        <w:jc w:val="both"/>
      </w:pPr>
      <w:r w:rsidRPr="003652CB">
        <w:rPr>
          <w:rFonts w:cs="Arial"/>
          <w:kern w:val="32"/>
        </w:rPr>
        <w:t xml:space="preserve">Техническая инструкция </w:t>
      </w:r>
      <w:r w:rsidR="007017F2" w:rsidRPr="003652CB">
        <w:rPr>
          <w:rFonts w:cs="Arial"/>
          <w:kern w:val="32"/>
        </w:rPr>
        <w:t xml:space="preserve">ООО «Славнефть-Красноярскнефтегаз» </w:t>
      </w:r>
      <w:r w:rsidRPr="003652CB">
        <w:rPr>
          <w:rFonts w:cs="Arial"/>
          <w:kern w:val="32"/>
        </w:rPr>
        <w:t>№ П4-04 ТХИ-0001 ЮЛ-428 «Порядок обращения с объектами аналитического контроля».</w:t>
      </w:r>
    </w:p>
    <w:p w14:paraId="34105D66" w14:textId="59F33814" w:rsidR="005104E0" w:rsidRPr="003652CB" w:rsidRDefault="005104E0" w:rsidP="00B1377F">
      <w:pPr>
        <w:pStyle w:val="aff0"/>
        <w:tabs>
          <w:tab w:val="left" w:pos="709"/>
        </w:tabs>
        <w:ind w:left="0"/>
        <w:contextualSpacing w:val="0"/>
        <w:jc w:val="both"/>
      </w:pPr>
      <w:r w:rsidRPr="003652CB">
        <w:br w:type="page"/>
      </w:r>
    </w:p>
    <w:p w14:paraId="78453981" w14:textId="394E7494" w:rsidR="00E70701" w:rsidRPr="003652CB" w:rsidRDefault="00E70701" w:rsidP="00640C4A">
      <w:pPr>
        <w:pStyle w:val="10"/>
      </w:pPr>
      <w:bookmarkStart w:id="88" w:name="_Toc84341744"/>
      <w:r w:rsidRPr="003652CB">
        <w:lastRenderedPageBreak/>
        <w:t>ПРИЛОЖЕНИЯ</w:t>
      </w:r>
      <w:bookmarkEnd w:id="88"/>
    </w:p>
    <w:p w14:paraId="038897C1" w14:textId="3033EF0B" w:rsidR="00FE7407" w:rsidRPr="003652CB" w:rsidRDefault="00FE7407" w:rsidP="00FE7407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3652CB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113D2C" w:rsidRPr="003652CB">
        <w:rPr>
          <w:rFonts w:ascii="Arial" w:hAnsi="Arial" w:cs="Arial"/>
          <w:b/>
          <w:bCs/>
          <w:sz w:val="20"/>
          <w:lang w:eastAsia="ar-SA"/>
        </w:rPr>
        <w:t>5</w:t>
      </w:r>
    </w:p>
    <w:p w14:paraId="2A3271C0" w14:textId="70DD8664" w:rsidR="00FE7407" w:rsidRPr="003652CB" w:rsidRDefault="00FE7407" w:rsidP="00FE740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3652CB">
        <w:rPr>
          <w:rFonts w:ascii="Arial" w:hAnsi="Arial" w:cs="Arial"/>
          <w:b/>
          <w:sz w:val="20"/>
          <w:szCs w:val="20"/>
        </w:rPr>
        <w:t xml:space="preserve">Перечень Приложений к Инструкции 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3652CB" w:rsidRPr="003652CB" w14:paraId="1B1CBF4F" w14:textId="77777777" w:rsidTr="00FB1EA1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3652C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652C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3652C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652C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3652C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652C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3652CB" w:rsidRPr="003652CB" w14:paraId="044C9C28" w14:textId="77777777" w:rsidTr="00FB1EA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8E3E9BB" w14:textId="0C6E1034" w:rsidR="00FE7407" w:rsidRPr="003652CB" w:rsidRDefault="00620EB2" w:rsidP="008C4614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1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1A8A6EF9" w14:textId="02D846F4" w:rsidR="00FE7407" w:rsidRPr="003652CB" w:rsidRDefault="00B91E90" w:rsidP="00AF748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акта отбора пробы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BCFF73C" w14:textId="77513E76" w:rsidR="00FE7407" w:rsidRPr="003652CB" w:rsidRDefault="00D3002F" w:rsidP="008C461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320843D0" w14:textId="77777777" w:rsidTr="00FB1EA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CFB1E77" w14:textId="08B988F8" w:rsidR="00620EB2" w:rsidRPr="003652CB" w:rsidRDefault="00620EB2" w:rsidP="008C4614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2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8CC8364" w14:textId="3E26A72D" w:rsidR="00620EB2" w:rsidRPr="003652CB" w:rsidRDefault="00B91E90" w:rsidP="00AF748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протокола испытаний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8D943BC" w14:textId="063A0CC5" w:rsidR="00620EB2" w:rsidRPr="003652CB" w:rsidRDefault="00D3002F" w:rsidP="008C461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7EB5961C" w14:textId="77777777" w:rsidTr="00FB1EA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76AC9CA" w14:textId="329001A0" w:rsidR="00620EB2" w:rsidRPr="003652CB" w:rsidRDefault="00620EB2" w:rsidP="008C4614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3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16CC25F3" w14:textId="6BE84D74" w:rsidR="00620EB2" w:rsidRPr="003652CB" w:rsidRDefault="00B91E90" w:rsidP="00AF748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заявки на согласование изменения менеджера запаса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0D88D68" w14:textId="406EFE88" w:rsidR="00620EB2" w:rsidRPr="003652CB" w:rsidRDefault="00D3002F" w:rsidP="008C461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54A93E6C" w14:textId="77777777" w:rsidTr="00FB1EA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C5CDB87" w14:textId="0AB4342B" w:rsidR="00620EB2" w:rsidRPr="003652CB" w:rsidRDefault="00620EB2" w:rsidP="00620EB2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4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15E956D" w14:textId="071FBC79" w:rsidR="00620EB2" w:rsidRPr="003652CB" w:rsidRDefault="00B91E90" w:rsidP="00620EB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Схема реагирования персонала при получении результатов содержания ХОС в ХР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4971FBC" w14:textId="285663A5" w:rsidR="00620EB2" w:rsidRPr="003652CB" w:rsidRDefault="00620EB2" w:rsidP="00620EB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7917348F" w14:textId="77777777" w:rsidTr="00FB1EA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439BAA20" w14:textId="054A552E" w:rsidR="00620EB2" w:rsidRPr="003652CB" w:rsidRDefault="00620EB2" w:rsidP="00620EB2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5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45DA7241" w14:textId="678E1D4F" w:rsidR="00620EB2" w:rsidRPr="003652CB" w:rsidRDefault="00B91E90" w:rsidP="00620EB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реестра результатов испытаний химических реагентов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85DFF47" w14:textId="335E727A" w:rsidR="00620EB2" w:rsidRPr="003652CB" w:rsidRDefault="00D3002F" w:rsidP="00620EB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2C318149" w14:textId="77777777" w:rsidTr="00FB1EA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2A5563D" w14:textId="1EA93CB2" w:rsidR="00620EB2" w:rsidRPr="003652CB" w:rsidRDefault="003D1F4F" w:rsidP="00620EB2">
            <w:pPr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6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2BEA43F1" w14:textId="7ECC0009" w:rsidR="00620EB2" w:rsidRPr="003652CB" w:rsidRDefault="00B91E90" w:rsidP="00620EB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сводного реестра проверок ХР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53D4FF6" w14:textId="31E26FEC" w:rsidR="00620EB2" w:rsidRPr="003652CB" w:rsidRDefault="00D3002F" w:rsidP="00620EB2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298272A3" w14:textId="77777777" w:rsidTr="00FB1EA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A0F5877" w14:textId="732A5F9D" w:rsidR="00620EB2" w:rsidRPr="003652CB" w:rsidRDefault="00B91E90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9C18DF9" w14:textId="3BA2FE1A" w:rsidR="00620EB2" w:rsidRPr="003652CB" w:rsidRDefault="00B91E90" w:rsidP="00A80F4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 xml:space="preserve">Форма чек-листа проверки порядка контроля </w:t>
            </w:r>
            <w:r w:rsidR="00910DAF" w:rsidRPr="003652CB">
              <w:rPr>
                <w:sz w:val="20"/>
                <w:szCs w:val="20"/>
                <w:lang w:eastAsia="ru-RU"/>
              </w:rPr>
              <w:t>ХОС</w:t>
            </w:r>
            <w:r w:rsidRPr="003652CB">
              <w:rPr>
                <w:sz w:val="20"/>
                <w:szCs w:val="20"/>
                <w:lang w:eastAsia="ru-RU"/>
              </w:rPr>
              <w:t xml:space="preserve"> в производственных процессах</w:t>
            </w:r>
            <w:r w:rsidRPr="003652CB" w:rsidDel="00B91E90">
              <w:rPr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703A89" w14:textId="76FAECDB" w:rsidR="00620EB2" w:rsidRPr="003652CB" w:rsidRDefault="00B91E90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  <w:r w:rsidRPr="003652CB" w:rsidDel="00B91E90">
              <w:rPr>
                <w:bCs/>
                <w:sz w:val="20"/>
                <w:szCs w:val="20"/>
              </w:rPr>
              <w:t xml:space="preserve"> </w:t>
            </w:r>
          </w:p>
        </w:tc>
      </w:tr>
      <w:tr w:rsidR="003652CB" w:rsidRPr="003652CB" w14:paraId="38706F1C" w14:textId="77777777" w:rsidTr="00FB1EA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4F956B2" w14:textId="135D7D5B" w:rsidR="00620EB2" w:rsidRPr="003652CB" w:rsidRDefault="00B91E90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5C7FBDAF" w14:textId="049EBFD7" w:rsidR="00620EB2" w:rsidRPr="003652CB" w:rsidRDefault="00B91E90" w:rsidP="00A80F4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акт отбора пробы товарной нефти</w:t>
            </w:r>
            <w:r w:rsidRPr="003652CB" w:rsidDel="00B91E90">
              <w:rPr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B9CC64E" w14:textId="59323BEC" w:rsidR="00620EB2" w:rsidRPr="003652CB" w:rsidRDefault="00B91E90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  <w:r w:rsidRPr="003652CB" w:rsidDel="00B91E90">
              <w:rPr>
                <w:bCs/>
                <w:sz w:val="20"/>
                <w:szCs w:val="20"/>
              </w:rPr>
              <w:t xml:space="preserve"> </w:t>
            </w:r>
          </w:p>
        </w:tc>
      </w:tr>
      <w:tr w:rsidR="003652CB" w:rsidRPr="003652CB" w14:paraId="647F2492" w14:textId="77777777" w:rsidTr="00FB1EA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7B0ABAB" w14:textId="7731BC00" w:rsidR="00620EB2" w:rsidRPr="003652CB" w:rsidRDefault="00B91E90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FB6A22E" w14:textId="31A3C547" w:rsidR="00620EB2" w:rsidRPr="003652CB" w:rsidRDefault="00B91E90" w:rsidP="00A80F4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журнала учёта и регистрации проб</w:t>
            </w:r>
            <w:r w:rsidRPr="003652CB" w:rsidDel="00B91E90">
              <w:rPr>
                <w:sz w:val="20"/>
                <w:szCs w:val="20"/>
                <w:lang w:eastAsia="ru-RU"/>
              </w:rPr>
              <w:t xml:space="preserve"> </w:t>
            </w:r>
            <w:r w:rsidR="00CA1A38" w:rsidRPr="003652CB">
              <w:rPr>
                <w:sz w:val="20"/>
                <w:szCs w:val="20"/>
                <w:lang w:eastAsia="ru-RU"/>
              </w:rPr>
              <w:t>товарной нефти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C787721" w14:textId="52B2EE76" w:rsidR="00620EB2" w:rsidRPr="003652CB" w:rsidRDefault="006A58D4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  <w:r w:rsidRPr="003652CB" w:rsidDel="00B91E90">
              <w:rPr>
                <w:bCs/>
                <w:sz w:val="20"/>
                <w:szCs w:val="20"/>
              </w:rPr>
              <w:t xml:space="preserve"> </w:t>
            </w:r>
          </w:p>
        </w:tc>
      </w:tr>
      <w:tr w:rsidR="003652CB" w:rsidRPr="003652CB" w14:paraId="18227692" w14:textId="77777777" w:rsidTr="00FB1EA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2E00A14" w14:textId="600352E7" w:rsidR="00620EB2" w:rsidRPr="003652CB" w:rsidRDefault="00620EB2" w:rsidP="003D1F4F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</w:t>
            </w:r>
            <w:r w:rsidR="003D1F4F" w:rsidRPr="003652CB">
              <w:rPr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67EF4E38" w14:textId="35730D65" w:rsidR="00620EB2" w:rsidRPr="003652CB" w:rsidRDefault="006A58D4" w:rsidP="00A80F4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акта составления накопительных проб</w:t>
            </w:r>
            <w:r w:rsidRPr="003652CB" w:rsidDel="00B91E90">
              <w:rPr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298B9F2" w14:textId="21B9DF7D" w:rsidR="00620EB2" w:rsidRPr="003652CB" w:rsidRDefault="00E76CC5" w:rsidP="00620EB2">
            <w:pPr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56933AF1" w14:textId="77777777" w:rsidTr="00FB1EA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4A98BA5" w14:textId="6088BA7D" w:rsidR="00620EB2" w:rsidRPr="003652CB" w:rsidRDefault="003D1F4F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475F019F" w14:textId="19D59E15" w:rsidR="00620EB2" w:rsidRPr="003652CB" w:rsidRDefault="0009212F" w:rsidP="00A80F4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журнала учёта и регистрации проб</w:t>
            </w:r>
            <w:r w:rsidRPr="003652CB" w:rsidDel="00B91E90">
              <w:rPr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CE11F2" w14:textId="441E46E7" w:rsidR="00620EB2" w:rsidRPr="003652CB" w:rsidRDefault="00E76CC5" w:rsidP="00620EB2">
            <w:pPr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1E538227" w14:textId="77777777" w:rsidTr="00FB1EA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42F9DF21" w14:textId="56924503" w:rsidR="00620EB2" w:rsidRPr="003652CB" w:rsidRDefault="003D1F4F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6F1C76A" w14:textId="331E3C8F" w:rsidR="00620EB2" w:rsidRPr="003652CB" w:rsidRDefault="005864FC" w:rsidP="00A80F4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журнала оперативного контроля</w:t>
            </w:r>
            <w:r w:rsidRPr="003652CB" w:rsidDel="00B91E90">
              <w:rPr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7BD97F" w14:textId="702DDECD" w:rsidR="00620EB2" w:rsidRPr="003652CB" w:rsidRDefault="00E76CC5" w:rsidP="00620EB2">
            <w:pPr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1FE07894" w14:textId="77777777" w:rsidTr="00FB1EA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4FA1263" w14:textId="62C5B4DD" w:rsidR="00620EB2" w:rsidRPr="003652CB" w:rsidRDefault="003D1F4F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28A0159E" w14:textId="2A0604E1" w:rsidR="00620EB2" w:rsidRPr="003652CB" w:rsidRDefault="00910DAF" w:rsidP="00A80F4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Форма акта приема НСЖ</w:t>
            </w:r>
            <w:r w:rsidRPr="003652CB" w:rsidDel="00B91E90">
              <w:rPr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06A0F7A" w14:textId="6ADA46F7" w:rsidR="00620EB2" w:rsidRPr="003652CB" w:rsidRDefault="00E76CC5" w:rsidP="00620EB2">
            <w:pPr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3652CB" w:rsidRPr="003652CB" w14:paraId="3AFF91E0" w14:textId="77777777" w:rsidTr="00FB1EA1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4DFB3197" w14:textId="087FA8E5" w:rsidR="008B5A4C" w:rsidRPr="003652CB" w:rsidRDefault="008B5A4C" w:rsidP="00620EB2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12" w:space="0" w:color="auto"/>
            </w:tcBorders>
          </w:tcPr>
          <w:p w14:paraId="38AA569B" w14:textId="54B453E6" w:rsidR="008B5A4C" w:rsidRPr="003652CB" w:rsidRDefault="00910DAF" w:rsidP="00910DAF">
            <w:pPr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 xml:space="preserve">Типовая схема реагирования персонала ООО «Славнефть-Красноярскнефтегаз» при получении результатов испытаний нефти на содержание массовой доли хлорорганических соединений, во фракции выкипающей до температуры 204°С </w:t>
            </w:r>
            <w:r w:rsidR="00AB0A9A" w:rsidRPr="003652CB">
              <w:rPr>
                <w:sz w:val="20"/>
                <w:szCs w:val="20"/>
                <w:lang w:eastAsia="ru-RU"/>
              </w:rPr>
              <w:t>по</w:t>
            </w:r>
            <w:r w:rsidRPr="003652CB">
              <w:rPr>
                <w:sz w:val="20"/>
                <w:szCs w:val="20"/>
                <w:lang w:eastAsia="ru-RU"/>
              </w:rPr>
              <w:t xml:space="preserve"> ГОСТ Р 52247-2004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79C94F99" w14:textId="52EBF4CF" w:rsidR="008B5A4C" w:rsidRPr="003652CB" w:rsidRDefault="008B5A4C" w:rsidP="00620EB2">
            <w:pPr>
              <w:rPr>
                <w:bCs/>
                <w:sz w:val="20"/>
                <w:szCs w:val="20"/>
              </w:rPr>
            </w:pPr>
            <w:r w:rsidRPr="003652C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3528434C" w14:textId="6607FBEC" w:rsidR="00FE7407" w:rsidRPr="003652CB" w:rsidRDefault="00FE7407" w:rsidP="00FE7407">
      <w:r w:rsidRPr="003652CB">
        <w:br w:type="page"/>
      </w:r>
    </w:p>
    <w:p w14:paraId="2E10F93D" w14:textId="42DF48E0" w:rsidR="00AF63B3" w:rsidRPr="003652CB" w:rsidRDefault="006A6D18" w:rsidP="006A6D18">
      <w:pPr>
        <w:rPr>
          <w:b/>
        </w:rPr>
      </w:pPr>
      <w:bookmarkStart w:id="89" w:name="Приложение1"/>
      <w:bookmarkStart w:id="90" w:name="_Toc83629389"/>
      <w:r w:rsidRPr="003652CB">
        <w:rPr>
          <w:b/>
        </w:rPr>
        <w:lastRenderedPageBreak/>
        <w:t>ПРИЛОЖЕНИЕ 1</w:t>
      </w:r>
      <w:bookmarkEnd w:id="89"/>
      <w:r w:rsidRPr="003652CB">
        <w:rPr>
          <w:b/>
        </w:rPr>
        <w:t xml:space="preserve">. ФОРМА АКТА ОТБОРА ПРОБЫ </w:t>
      </w:r>
      <w:bookmarkEnd w:id="90"/>
    </w:p>
    <w:tbl>
      <w:tblPr>
        <w:tblW w:w="5000" w:type="pct"/>
        <w:tblLook w:val="0000" w:firstRow="0" w:lastRow="0" w:firstColumn="0" w:lastColumn="0" w:noHBand="0" w:noVBand="0"/>
      </w:tblPr>
      <w:tblGrid>
        <w:gridCol w:w="9638"/>
      </w:tblGrid>
      <w:tr w:rsidR="003652CB" w:rsidRPr="003652CB" w14:paraId="2DF82EEB" w14:textId="77777777" w:rsidTr="00A80F41">
        <w:trPr>
          <w:trHeight w:val="33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36661C" w14:textId="77777777" w:rsidR="00AF63B3" w:rsidRPr="003652CB" w:rsidRDefault="00AF63B3" w:rsidP="00BB7554">
            <w:pPr>
              <w:jc w:val="center"/>
              <w:rPr>
                <w:b/>
                <w:bCs/>
                <w:lang w:eastAsia="ru-RU"/>
              </w:rPr>
            </w:pPr>
            <w:r w:rsidRPr="003652CB">
              <w:rPr>
                <w:b/>
                <w:bCs/>
                <w:lang w:eastAsia="ru-RU"/>
              </w:rPr>
              <w:t>ООО «Славнефть-Красноярскнефтегаз»</w:t>
            </w:r>
          </w:p>
        </w:tc>
      </w:tr>
      <w:tr w:rsidR="00AF63B3" w:rsidRPr="003652CB" w14:paraId="3ECF97BA" w14:textId="77777777" w:rsidTr="00A80F41">
        <w:trPr>
          <w:trHeight w:val="27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52CB2AF" w14:textId="77777777" w:rsidR="00AF63B3" w:rsidRPr="003652CB" w:rsidRDefault="00AF63B3" w:rsidP="00BB7554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</w:tbl>
    <w:p w14:paraId="3D63061A" w14:textId="77777777" w:rsidR="00E24FB2" w:rsidRPr="003652CB" w:rsidRDefault="00E24FB2" w:rsidP="00A80F41"/>
    <w:p w14:paraId="1AEDF528" w14:textId="01C88CE0" w:rsidR="00E24FB2" w:rsidRPr="003652CB" w:rsidRDefault="00E24FB2" w:rsidP="00A80F41">
      <w:pPr>
        <w:jc w:val="center"/>
        <w:rPr>
          <w:b/>
        </w:rPr>
      </w:pPr>
      <w:r w:rsidRPr="003652CB">
        <w:rPr>
          <w:b/>
        </w:rPr>
        <w:t>АКТ</w:t>
      </w:r>
    </w:p>
    <w:p w14:paraId="35E2AD9D" w14:textId="77777777" w:rsidR="00E24FB2" w:rsidRPr="003652CB" w:rsidRDefault="00E24FB2" w:rsidP="00A80F41">
      <w:pPr>
        <w:jc w:val="center"/>
        <w:rPr>
          <w:b/>
        </w:rPr>
      </w:pPr>
      <w:r w:rsidRPr="003652CB">
        <w:rPr>
          <w:b/>
        </w:rPr>
        <w:t>ОТБОРА ПРОБЫ ХИМИЧЕСКОГО РЕАГЕНТА № ___________</w:t>
      </w:r>
    </w:p>
    <w:p w14:paraId="542B2EB5" w14:textId="05D11B16" w:rsidR="00E24FB2" w:rsidRPr="003652CB" w:rsidRDefault="00E24FB2" w:rsidP="00A80F41">
      <w:pPr>
        <w:jc w:val="center"/>
        <w:rPr>
          <w:b/>
        </w:rPr>
      </w:pPr>
      <w:r w:rsidRPr="003652CB">
        <w:rPr>
          <w:b/>
        </w:rPr>
        <w:t>от «____» ______20___г.</w:t>
      </w:r>
    </w:p>
    <w:p w14:paraId="17ABCB52" w14:textId="77777777" w:rsidR="00E24FB2" w:rsidRPr="003652CB" w:rsidRDefault="00E24FB2" w:rsidP="00967A29">
      <w:pPr>
        <w:shd w:val="clear" w:color="auto" w:fill="FFFFFF"/>
        <w:ind w:right="-2" w:firstLine="709"/>
        <w:jc w:val="right"/>
        <w:rPr>
          <w:b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5"/>
        <w:gridCol w:w="5215"/>
        <w:gridCol w:w="3878"/>
      </w:tblGrid>
      <w:tr w:rsidR="003652CB" w:rsidRPr="003652CB" w14:paraId="1A9C1853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34A3BC0B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1</w:t>
            </w:r>
          </w:p>
        </w:tc>
        <w:tc>
          <w:tcPr>
            <w:tcW w:w="2708" w:type="pct"/>
            <w:vAlign w:val="center"/>
          </w:tcPr>
          <w:p w14:paraId="0871AEC4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Наименование заказчика:</w:t>
            </w:r>
          </w:p>
        </w:tc>
        <w:tc>
          <w:tcPr>
            <w:tcW w:w="2014" w:type="pct"/>
          </w:tcPr>
          <w:p w14:paraId="0C4A5499" w14:textId="77777777" w:rsidR="00E24FB2" w:rsidRPr="003652CB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3652CB" w:rsidRPr="003652CB" w14:paraId="04B143B1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715DD81B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2</w:t>
            </w:r>
          </w:p>
        </w:tc>
        <w:tc>
          <w:tcPr>
            <w:tcW w:w="2708" w:type="pct"/>
            <w:vAlign w:val="center"/>
          </w:tcPr>
          <w:p w14:paraId="65223C4F" w14:textId="77777777" w:rsidR="005460AA" w:rsidRPr="003652CB" w:rsidRDefault="005460AA" w:rsidP="005460AA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 xml:space="preserve">Владелец химического реагента </w:t>
            </w:r>
          </w:p>
          <w:p w14:paraId="66DD6A7F" w14:textId="5972B099" w:rsidR="00E24FB2" w:rsidRPr="003652CB" w:rsidRDefault="005460AA" w:rsidP="005460AA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(СН-КНГ/ПО «название ПО»):</w:t>
            </w:r>
          </w:p>
        </w:tc>
        <w:tc>
          <w:tcPr>
            <w:tcW w:w="2014" w:type="pct"/>
          </w:tcPr>
          <w:p w14:paraId="574B7416" w14:textId="77777777" w:rsidR="00E24FB2" w:rsidRPr="003652CB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3652CB" w:rsidRPr="003652CB" w14:paraId="7ABA4CDD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1F7E8CA8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3</w:t>
            </w:r>
          </w:p>
        </w:tc>
        <w:tc>
          <w:tcPr>
            <w:tcW w:w="2708" w:type="pct"/>
            <w:vAlign w:val="center"/>
          </w:tcPr>
          <w:p w14:paraId="54E6DB14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 xml:space="preserve">Наименование химического реагента </w:t>
            </w:r>
          </w:p>
          <w:p w14:paraId="376F6422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(в соответствии с стандартом):</w:t>
            </w:r>
          </w:p>
        </w:tc>
        <w:tc>
          <w:tcPr>
            <w:tcW w:w="2014" w:type="pct"/>
          </w:tcPr>
          <w:p w14:paraId="47614C56" w14:textId="77777777" w:rsidR="00E24FB2" w:rsidRPr="003652CB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3652CB" w:rsidRPr="003652CB" w14:paraId="274BC4BD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5823C161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4</w:t>
            </w:r>
          </w:p>
        </w:tc>
        <w:tc>
          <w:tcPr>
            <w:tcW w:w="2708" w:type="pct"/>
            <w:vAlign w:val="center"/>
          </w:tcPr>
          <w:p w14:paraId="6EBE9342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№ партии реагента:</w:t>
            </w:r>
          </w:p>
        </w:tc>
        <w:tc>
          <w:tcPr>
            <w:tcW w:w="2014" w:type="pct"/>
          </w:tcPr>
          <w:p w14:paraId="20242FD5" w14:textId="77777777" w:rsidR="00E24FB2" w:rsidRPr="003652CB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3652CB" w:rsidRPr="003652CB" w14:paraId="60E3A07A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20C74FA4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5</w:t>
            </w:r>
          </w:p>
        </w:tc>
        <w:tc>
          <w:tcPr>
            <w:tcW w:w="2708" w:type="pct"/>
            <w:vAlign w:val="center"/>
          </w:tcPr>
          <w:p w14:paraId="19471D46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Дата и время отбора пробы:</w:t>
            </w:r>
          </w:p>
        </w:tc>
        <w:tc>
          <w:tcPr>
            <w:tcW w:w="2014" w:type="pct"/>
          </w:tcPr>
          <w:p w14:paraId="583ABFF9" w14:textId="77777777" w:rsidR="00E24FB2" w:rsidRPr="003652CB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3652CB" w:rsidRPr="003652CB" w14:paraId="584B9C35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17904D2D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6</w:t>
            </w:r>
          </w:p>
        </w:tc>
        <w:tc>
          <w:tcPr>
            <w:tcW w:w="2708" w:type="pct"/>
            <w:vAlign w:val="center"/>
          </w:tcPr>
          <w:p w14:paraId="15ED7D8F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Дата изготовления реагента (ДД.ММ.ГГ):</w:t>
            </w:r>
          </w:p>
        </w:tc>
        <w:tc>
          <w:tcPr>
            <w:tcW w:w="2014" w:type="pct"/>
          </w:tcPr>
          <w:p w14:paraId="52F691FE" w14:textId="77777777" w:rsidR="00E24FB2" w:rsidRPr="003652CB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3652CB" w:rsidRPr="003652CB" w14:paraId="0CB08D78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67B47C69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7</w:t>
            </w:r>
          </w:p>
        </w:tc>
        <w:tc>
          <w:tcPr>
            <w:tcW w:w="2708" w:type="pct"/>
            <w:vAlign w:val="center"/>
          </w:tcPr>
          <w:p w14:paraId="1215BC36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Срок годности (годен до: ДД.ММ.ГГ):</w:t>
            </w:r>
          </w:p>
        </w:tc>
        <w:tc>
          <w:tcPr>
            <w:tcW w:w="2014" w:type="pct"/>
          </w:tcPr>
          <w:p w14:paraId="66E224F4" w14:textId="77777777" w:rsidR="00E24FB2" w:rsidRPr="003652CB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3652CB" w:rsidRPr="003652CB" w14:paraId="41DA2FC9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6C2FEC7D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8</w:t>
            </w:r>
          </w:p>
        </w:tc>
        <w:tc>
          <w:tcPr>
            <w:tcW w:w="2708" w:type="pct"/>
            <w:vAlign w:val="center"/>
          </w:tcPr>
          <w:p w14:paraId="05906496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Цель отбора:</w:t>
            </w:r>
          </w:p>
        </w:tc>
        <w:tc>
          <w:tcPr>
            <w:tcW w:w="2014" w:type="pct"/>
          </w:tcPr>
          <w:p w14:paraId="0F6F74A2" w14:textId="77777777" w:rsidR="00E24FB2" w:rsidRPr="003652CB" w:rsidRDefault="00E24FB2" w:rsidP="00E24FB2">
            <w:pPr>
              <w:shd w:val="clear" w:color="auto" w:fill="FFFFFF"/>
              <w:ind w:right="-2"/>
              <w:contextualSpacing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Проведение лабораторных испытаний</w:t>
            </w:r>
          </w:p>
        </w:tc>
      </w:tr>
      <w:tr w:rsidR="003652CB" w:rsidRPr="003652CB" w14:paraId="58BA9DF8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6A68100D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</w:p>
        </w:tc>
        <w:tc>
          <w:tcPr>
            <w:tcW w:w="2708" w:type="pct"/>
            <w:vAlign w:val="center"/>
          </w:tcPr>
          <w:p w14:paraId="353CC15A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Категория испытаний:</w:t>
            </w:r>
          </w:p>
        </w:tc>
        <w:tc>
          <w:tcPr>
            <w:tcW w:w="2014" w:type="pct"/>
          </w:tcPr>
          <w:p w14:paraId="76D2727B" w14:textId="77777777" w:rsidR="00E24FB2" w:rsidRPr="003652CB" w:rsidRDefault="00E24FB2" w:rsidP="00E24FB2">
            <w:pPr>
              <w:numPr>
                <w:ilvl w:val="0"/>
                <w:numId w:val="42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входной контроль</w:t>
            </w:r>
          </w:p>
          <w:p w14:paraId="027EE242" w14:textId="77777777" w:rsidR="00E24FB2" w:rsidRPr="003652CB" w:rsidRDefault="00E24FB2" w:rsidP="00E24FB2">
            <w:pPr>
              <w:numPr>
                <w:ilvl w:val="0"/>
                <w:numId w:val="42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промежуточный контроль</w:t>
            </w:r>
          </w:p>
        </w:tc>
      </w:tr>
      <w:tr w:rsidR="003652CB" w:rsidRPr="003652CB" w14:paraId="1A0687D8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0A4B2271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9</w:t>
            </w:r>
          </w:p>
        </w:tc>
        <w:tc>
          <w:tcPr>
            <w:tcW w:w="2708" w:type="pct"/>
            <w:vAlign w:val="center"/>
          </w:tcPr>
          <w:p w14:paraId="7F751061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Дозировка реагента на испытание в товарной нефти/рабочая дозировка, % (по массе):</w:t>
            </w:r>
          </w:p>
        </w:tc>
        <w:tc>
          <w:tcPr>
            <w:tcW w:w="2014" w:type="pct"/>
          </w:tcPr>
          <w:p w14:paraId="49025671" w14:textId="77777777" w:rsidR="00E24FB2" w:rsidRPr="003652CB" w:rsidRDefault="00E24FB2" w:rsidP="00E24FB2">
            <w:pPr>
              <w:numPr>
                <w:ilvl w:val="0"/>
                <w:numId w:val="42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1%</w:t>
            </w:r>
          </w:p>
          <w:p w14:paraId="79BB1AF8" w14:textId="77777777" w:rsidR="00E24FB2" w:rsidRPr="003652CB" w:rsidRDefault="00E24FB2" w:rsidP="00E24FB2">
            <w:pPr>
              <w:numPr>
                <w:ilvl w:val="0"/>
                <w:numId w:val="42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_________</w:t>
            </w:r>
          </w:p>
        </w:tc>
      </w:tr>
      <w:tr w:rsidR="003652CB" w:rsidRPr="003652CB" w14:paraId="4D2F716A" w14:textId="77777777" w:rsidTr="00A80F41">
        <w:trPr>
          <w:trHeight w:val="203"/>
        </w:trPr>
        <w:tc>
          <w:tcPr>
            <w:tcW w:w="278" w:type="pct"/>
            <w:vAlign w:val="center"/>
          </w:tcPr>
          <w:p w14:paraId="079624BE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10</w:t>
            </w:r>
          </w:p>
        </w:tc>
        <w:tc>
          <w:tcPr>
            <w:tcW w:w="2708" w:type="pct"/>
            <w:vAlign w:val="center"/>
          </w:tcPr>
          <w:p w14:paraId="260C3423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Определяемый показатель:</w:t>
            </w:r>
          </w:p>
        </w:tc>
        <w:tc>
          <w:tcPr>
            <w:tcW w:w="2014" w:type="pct"/>
          </w:tcPr>
          <w:p w14:paraId="3D38F583" w14:textId="77777777" w:rsidR="00E24FB2" w:rsidRPr="003652CB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Массовая доля органических хлоридов во фракции, выкипающей до 204⁰С, млн¯¹ ,</w:t>
            </w:r>
            <w:proofErr w:type="spellStart"/>
            <w:r w:rsidRPr="003652CB">
              <w:rPr>
                <w:lang w:eastAsia="ru-RU"/>
              </w:rPr>
              <w:t>ррm</w:t>
            </w:r>
            <w:proofErr w:type="spellEnd"/>
          </w:p>
        </w:tc>
      </w:tr>
      <w:tr w:rsidR="003652CB" w:rsidRPr="003652CB" w14:paraId="058D7B44" w14:textId="77777777" w:rsidTr="00A80F41">
        <w:trPr>
          <w:trHeight w:val="247"/>
        </w:trPr>
        <w:tc>
          <w:tcPr>
            <w:tcW w:w="278" w:type="pct"/>
            <w:vAlign w:val="center"/>
          </w:tcPr>
          <w:p w14:paraId="301ECCA5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11</w:t>
            </w:r>
          </w:p>
        </w:tc>
        <w:tc>
          <w:tcPr>
            <w:tcW w:w="2708" w:type="pct"/>
            <w:vAlign w:val="center"/>
          </w:tcPr>
          <w:p w14:paraId="289DA751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Место нахождения и наименование места отбора:</w:t>
            </w:r>
          </w:p>
        </w:tc>
        <w:tc>
          <w:tcPr>
            <w:tcW w:w="2014" w:type="pct"/>
          </w:tcPr>
          <w:p w14:paraId="43288BF1" w14:textId="77777777" w:rsidR="00E24FB2" w:rsidRPr="003652CB" w:rsidRDefault="00E24FB2" w:rsidP="00E24FB2">
            <w:pPr>
              <w:shd w:val="clear" w:color="auto" w:fill="FFFFFF"/>
              <w:ind w:right="-2"/>
              <w:contextualSpacing/>
              <w:jc w:val="both"/>
              <w:rPr>
                <w:lang w:eastAsia="ru-RU"/>
              </w:rPr>
            </w:pPr>
          </w:p>
        </w:tc>
      </w:tr>
      <w:tr w:rsidR="003652CB" w:rsidRPr="003652CB" w14:paraId="07540BF2" w14:textId="77777777" w:rsidTr="00A80F41">
        <w:trPr>
          <w:trHeight w:val="642"/>
        </w:trPr>
        <w:tc>
          <w:tcPr>
            <w:tcW w:w="278" w:type="pct"/>
            <w:vAlign w:val="center"/>
          </w:tcPr>
          <w:p w14:paraId="1FBE8399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12</w:t>
            </w:r>
          </w:p>
        </w:tc>
        <w:tc>
          <w:tcPr>
            <w:tcW w:w="2708" w:type="pct"/>
            <w:vAlign w:val="center"/>
          </w:tcPr>
          <w:p w14:paraId="6ACB3848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Тип пробы:</w:t>
            </w:r>
          </w:p>
        </w:tc>
        <w:tc>
          <w:tcPr>
            <w:tcW w:w="2014" w:type="pct"/>
          </w:tcPr>
          <w:p w14:paraId="113B08BC" w14:textId="77777777" w:rsidR="00E24FB2" w:rsidRPr="003652CB" w:rsidRDefault="00E24FB2" w:rsidP="00E24FB2">
            <w:pPr>
              <w:numPr>
                <w:ilvl w:val="0"/>
                <w:numId w:val="42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точечная</w:t>
            </w:r>
          </w:p>
          <w:p w14:paraId="20CAE166" w14:textId="77777777" w:rsidR="00E24FB2" w:rsidRPr="003652CB" w:rsidRDefault="00E24FB2" w:rsidP="00E24FB2">
            <w:pPr>
              <w:numPr>
                <w:ilvl w:val="0"/>
                <w:numId w:val="42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объединенная</w:t>
            </w:r>
          </w:p>
          <w:p w14:paraId="2235DC60" w14:textId="77777777" w:rsidR="00E24FB2" w:rsidRPr="003652CB" w:rsidRDefault="00E24FB2" w:rsidP="00E24FB2">
            <w:pPr>
              <w:numPr>
                <w:ilvl w:val="0"/>
                <w:numId w:val="42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>накопительная</w:t>
            </w:r>
          </w:p>
        </w:tc>
      </w:tr>
      <w:tr w:rsidR="003652CB" w:rsidRPr="003652CB" w14:paraId="7E29AE6C" w14:textId="77777777" w:rsidTr="00A80F41">
        <w:trPr>
          <w:trHeight w:val="257"/>
        </w:trPr>
        <w:tc>
          <w:tcPr>
            <w:tcW w:w="278" w:type="pct"/>
            <w:vAlign w:val="center"/>
          </w:tcPr>
          <w:p w14:paraId="3E5AF7D0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13</w:t>
            </w:r>
          </w:p>
        </w:tc>
        <w:tc>
          <w:tcPr>
            <w:tcW w:w="2708" w:type="pct"/>
            <w:vAlign w:val="center"/>
          </w:tcPr>
          <w:p w14:paraId="42E1C98B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Объем пробы:</w:t>
            </w:r>
          </w:p>
        </w:tc>
        <w:tc>
          <w:tcPr>
            <w:tcW w:w="2014" w:type="pct"/>
          </w:tcPr>
          <w:p w14:paraId="6AFDB14F" w14:textId="77777777" w:rsidR="00E24FB2" w:rsidRPr="003652CB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  <w:r w:rsidRPr="003652CB">
              <w:rPr>
                <w:lang w:eastAsia="ru-RU"/>
              </w:rPr>
              <w:t xml:space="preserve"> </w:t>
            </w:r>
          </w:p>
          <w:p w14:paraId="21881F68" w14:textId="77777777" w:rsidR="00E24FB2" w:rsidRPr="003652CB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3652CB" w:rsidRPr="003652CB" w14:paraId="5BFAD2C6" w14:textId="77777777" w:rsidTr="00A80F41">
        <w:trPr>
          <w:trHeight w:val="249"/>
        </w:trPr>
        <w:tc>
          <w:tcPr>
            <w:tcW w:w="278" w:type="pct"/>
            <w:vAlign w:val="center"/>
          </w:tcPr>
          <w:p w14:paraId="201556AE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14</w:t>
            </w:r>
          </w:p>
        </w:tc>
        <w:tc>
          <w:tcPr>
            <w:tcW w:w="2708" w:type="pct"/>
            <w:vAlign w:val="center"/>
          </w:tcPr>
          <w:p w14:paraId="6DAB04FC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Наименование НД, устанавливающий требования к отбору пробы:</w:t>
            </w:r>
          </w:p>
        </w:tc>
        <w:tc>
          <w:tcPr>
            <w:tcW w:w="2014" w:type="pct"/>
          </w:tcPr>
          <w:p w14:paraId="54EB2517" w14:textId="77777777" w:rsidR="00E24FB2" w:rsidRPr="003652CB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3652CB" w14:paraId="64751959" w14:textId="77777777" w:rsidTr="00A80F41">
        <w:trPr>
          <w:trHeight w:val="249"/>
        </w:trPr>
        <w:tc>
          <w:tcPr>
            <w:tcW w:w="278" w:type="pct"/>
            <w:vAlign w:val="center"/>
          </w:tcPr>
          <w:p w14:paraId="4074D397" w14:textId="77777777" w:rsidR="00E24FB2" w:rsidRPr="003652CB" w:rsidRDefault="00E24FB2" w:rsidP="00E24FB2">
            <w:pPr>
              <w:shd w:val="clear" w:color="auto" w:fill="FFFFFF"/>
              <w:ind w:right="-70"/>
              <w:jc w:val="center"/>
              <w:rPr>
                <w:lang w:eastAsia="ru-RU"/>
              </w:rPr>
            </w:pPr>
            <w:r w:rsidRPr="003652CB">
              <w:rPr>
                <w:lang w:eastAsia="ru-RU"/>
              </w:rPr>
              <w:t>15</w:t>
            </w:r>
          </w:p>
        </w:tc>
        <w:tc>
          <w:tcPr>
            <w:tcW w:w="2708" w:type="pct"/>
            <w:vAlign w:val="center"/>
          </w:tcPr>
          <w:p w14:paraId="5CE623A4" w14:textId="77777777" w:rsidR="00E24FB2" w:rsidRPr="003652CB" w:rsidRDefault="00E24FB2" w:rsidP="00E24FB2">
            <w:pPr>
              <w:shd w:val="clear" w:color="auto" w:fill="FFFFFF"/>
              <w:ind w:right="-2" w:hanging="4"/>
              <w:rPr>
                <w:lang w:eastAsia="ru-RU"/>
              </w:rPr>
            </w:pPr>
            <w:r w:rsidRPr="003652CB">
              <w:rPr>
                <w:lang w:eastAsia="ru-RU"/>
              </w:rPr>
              <w:t>Сведения о средствах отбора:</w:t>
            </w:r>
          </w:p>
        </w:tc>
        <w:tc>
          <w:tcPr>
            <w:tcW w:w="2014" w:type="pct"/>
          </w:tcPr>
          <w:p w14:paraId="03F237FA" w14:textId="77777777" w:rsidR="00E24FB2" w:rsidRPr="003652CB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  <w:p w14:paraId="7E5A2CC9" w14:textId="77777777" w:rsidR="00E24FB2" w:rsidRPr="003652CB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</w:tbl>
    <w:p w14:paraId="7B5A4EC2" w14:textId="77777777" w:rsidR="00E24FB2" w:rsidRPr="003652CB" w:rsidRDefault="00E24FB2" w:rsidP="00E24FB2">
      <w:pPr>
        <w:shd w:val="clear" w:color="auto" w:fill="FFFFFF"/>
        <w:ind w:right="-2" w:firstLine="709"/>
        <w:jc w:val="center"/>
        <w:rPr>
          <w:b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58"/>
        <w:gridCol w:w="1725"/>
        <w:gridCol w:w="254"/>
        <w:gridCol w:w="1746"/>
        <w:gridCol w:w="451"/>
        <w:gridCol w:w="1604"/>
      </w:tblGrid>
      <w:tr w:rsidR="003652CB" w:rsidRPr="003652CB" w14:paraId="03327449" w14:textId="77777777" w:rsidTr="00A80F41">
        <w:trPr>
          <w:trHeight w:val="291"/>
        </w:trPr>
        <w:tc>
          <w:tcPr>
            <w:tcW w:w="2001" w:type="pct"/>
          </w:tcPr>
          <w:p w14:paraId="528C6A1A" w14:textId="77777777" w:rsidR="00E24FB2" w:rsidRPr="003652CB" w:rsidRDefault="00E24FB2" w:rsidP="00E24FB2">
            <w:pPr>
              <w:shd w:val="clear" w:color="auto" w:fill="FFFFFF"/>
              <w:rPr>
                <w:lang w:eastAsia="ru-RU"/>
              </w:rPr>
            </w:pPr>
            <w:r w:rsidRPr="003652CB">
              <w:rPr>
                <w:lang w:eastAsia="ru-RU"/>
              </w:rPr>
              <w:t>Пробу отобрал представитель</w:t>
            </w:r>
          </w:p>
        </w:tc>
        <w:tc>
          <w:tcPr>
            <w:tcW w:w="895" w:type="pct"/>
            <w:tcBorders>
              <w:bottom w:val="single" w:sz="4" w:space="0" w:color="auto"/>
            </w:tcBorders>
          </w:tcPr>
          <w:p w14:paraId="6FCF4A93" w14:textId="77777777" w:rsidR="00E24FB2" w:rsidRPr="003652CB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132" w:type="pct"/>
          </w:tcPr>
          <w:p w14:paraId="7E6CCF27" w14:textId="77777777" w:rsidR="00E24FB2" w:rsidRPr="003652CB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906" w:type="pct"/>
            <w:tcBorders>
              <w:bottom w:val="single" w:sz="4" w:space="0" w:color="auto"/>
            </w:tcBorders>
            <w:vAlign w:val="center"/>
          </w:tcPr>
          <w:p w14:paraId="2F53FEC9" w14:textId="77777777" w:rsidR="00E24FB2" w:rsidRPr="003652CB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234" w:type="pct"/>
          </w:tcPr>
          <w:p w14:paraId="446222FC" w14:textId="77777777" w:rsidR="00E24FB2" w:rsidRPr="003652CB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32" w:type="pct"/>
            <w:tcBorders>
              <w:bottom w:val="single" w:sz="4" w:space="0" w:color="auto"/>
            </w:tcBorders>
          </w:tcPr>
          <w:p w14:paraId="03E4FFB5" w14:textId="77777777" w:rsidR="00E24FB2" w:rsidRPr="003652CB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</w:tr>
      <w:tr w:rsidR="003652CB" w:rsidRPr="003652CB" w14:paraId="135ACB88" w14:textId="77777777" w:rsidTr="00A80F41">
        <w:trPr>
          <w:trHeight w:val="340"/>
        </w:trPr>
        <w:tc>
          <w:tcPr>
            <w:tcW w:w="2001" w:type="pct"/>
          </w:tcPr>
          <w:p w14:paraId="41A3CA78" w14:textId="77777777" w:rsidR="00E24FB2" w:rsidRPr="003652CB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95" w:type="pct"/>
            <w:tcBorders>
              <w:top w:val="single" w:sz="4" w:space="0" w:color="auto"/>
            </w:tcBorders>
          </w:tcPr>
          <w:p w14:paraId="439B2F0B" w14:textId="77777777" w:rsidR="00E24FB2" w:rsidRPr="003652CB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3652CB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2" w:type="pct"/>
          </w:tcPr>
          <w:p w14:paraId="3368947C" w14:textId="77777777" w:rsidR="00E24FB2" w:rsidRPr="003652CB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06" w:type="pct"/>
            <w:tcBorders>
              <w:top w:val="single" w:sz="4" w:space="0" w:color="auto"/>
            </w:tcBorders>
          </w:tcPr>
          <w:p w14:paraId="4E152A91" w14:textId="2795D280" w:rsidR="00E24FB2" w:rsidRPr="003652CB" w:rsidRDefault="00E24FB2" w:rsidP="00345263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3652CB">
              <w:rPr>
                <w:sz w:val="16"/>
                <w:szCs w:val="16"/>
                <w:lang w:eastAsia="ru-RU"/>
              </w:rPr>
              <w:t>(</w:t>
            </w:r>
            <w:r w:rsidR="00345263" w:rsidRPr="003652CB">
              <w:rPr>
                <w:sz w:val="16"/>
                <w:szCs w:val="16"/>
                <w:lang w:eastAsia="ru-RU"/>
              </w:rPr>
              <w:t>Ф.И.О.</w:t>
            </w:r>
            <w:r w:rsidR="005460AA" w:rsidRPr="003652CB">
              <w:rPr>
                <w:sz w:val="16"/>
                <w:szCs w:val="16"/>
                <w:lang w:eastAsia="ru-RU"/>
              </w:rPr>
              <w:t>)</w:t>
            </w:r>
          </w:p>
        </w:tc>
        <w:tc>
          <w:tcPr>
            <w:tcW w:w="234" w:type="pct"/>
          </w:tcPr>
          <w:p w14:paraId="1D0EEE7F" w14:textId="77777777" w:rsidR="00E24FB2" w:rsidRPr="003652CB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2" w:type="pct"/>
            <w:tcBorders>
              <w:top w:val="single" w:sz="4" w:space="0" w:color="auto"/>
            </w:tcBorders>
          </w:tcPr>
          <w:p w14:paraId="60E02E3D" w14:textId="77777777" w:rsidR="00E24FB2" w:rsidRPr="003652CB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3652CB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tbl>
      <w:tblPr>
        <w:tblStyle w:val="50"/>
        <w:tblW w:w="5000" w:type="pct"/>
        <w:tblLook w:val="04A0" w:firstRow="1" w:lastRow="0" w:firstColumn="1" w:lastColumn="0" w:noHBand="0" w:noVBand="1"/>
      </w:tblPr>
      <w:tblGrid>
        <w:gridCol w:w="2544"/>
        <w:gridCol w:w="2006"/>
        <w:gridCol w:w="5078"/>
      </w:tblGrid>
      <w:tr w:rsidR="003652CB" w:rsidRPr="003652CB" w14:paraId="0D156C91" w14:textId="77777777" w:rsidTr="00A80F41">
        <w:tc>
          <w:tcPr>
            <w:tcW w:w="1321" w:type="pct"/>
          </w:tcPr>
          <w:p w14:paraId="1D3ECD11" w14:textId="77777777" w:rsidR="00E24FB2" w:rsidRPr="003652CB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3652CB">
              <w:rPr>
                <w:rFonts w:ascii="Times New Roman" w:hAnsi="Times New Roman"/>
                <w:lang w:eastAsia="ru-RU"/>
              </w:rPr>
              <w:t>Дата и время доставки пробы:</w:t>
            </w:r>
          </w:p>
        </w:tc>
        <w:tc>
          <w:tcPr>
            <w:tcW w:w="1042" w:type="pct"/>
          </w:tcPr>
          <w:p w14:paraId="0D4DC28C" w14:textId="77777777" w:rsidR="00E24FB2" w:rsidRPr="003652CB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3652CB">
              <w:rPr>
                <w:rFonts w:ascii="Times New Roman" w:hAnsi="Times New Roman"/>
                <w:lang w:eastAsia="ru-RU"/>
              </w:rPr>
              <w:t>Номер пробы</w:t>
            </w:r>
            <w:r w:rsidRPr="003652CB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637" w:type="pct"/>
          </w:tcPr>
          <w:p w14:paraId="7B2D1F44" w14:textId="77777777" w:rsidR="00E24FB2" w:rsidRPr="003652CB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3652CB">
              <w:rPr>
                <w:rFonts w:ascii="Times New Roman" w:hAnsi="Times New Roman"/>
                <w:lang w:eastAsia="ru-RU"/>
              </w:rPr>
              <w:t>Дополнительные сведения, замечания:</w:t>
            </w:r>
          </w:p>
        </w:tc>
      </w:tr>
      <w:tr w:rsidR="00E24FB2" w:rsidRPr="003652CB" w14:paraId="3A81DD79" w14:textId="77777777" w:rsidTr="00A80F41">
        <w:trPr>
          <w:trHeight w:val="327"/>
        </w:trPr>
        <w:tc>
          <w:tcPr>
            <w:tcW w:w="1321" w:type="pct"/>
          </w:tcPr>
          <w:p w14:paraId="09F2A9B5" w14:textId="77777777" w:rsidR="00E24FB2" w:rsidRPr="003652CB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042" w:type="pct"/>
          </w:tcPr>
          <w:p w14:paraId="3D652C9E" w14:textId="77777777" w:rsidR="00E24FB2" w:rsidRPr="003652CB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637" w:type="pct"/>
          </w:tcPr>
          <w:p w14:paraId="1B342526" w14:textId="77777777" w:rsidR="00E24FB2" w:rsidRPr="003652CB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</w:tbl>
    <w:p w14:paraId="231A4D6A" w14:textId="77777777" w:rsidR="00E24FB2" w:rsidRPr="003652CB" w:rsidRDefault="00E24FB2" w:rsidP="00E24FB2">
      <w:pPr>
        <w:spacing w:after="160" w:line="259" w:lineRule="auto"/>
        <w:rPr>
          <w:b/>
          <w:bCs/>
          <w:sz w:val="20"/>
          <w:szCs w:val="20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73"/>
        <w:gridCol w:w="1677"/>
        <w:gridCol w:w="256"/>
        <w:gridCol w:w="1760"/>
        <w:gridCol w:w="457"/>
        <w:gridCol w:w="1615"/>
      </w:tblGrid>
      <w:tr w:rsidR="003652CB" w:rsidRPr="003652CB" w14:paraId="2060542C" w14:textId="77777777" w:rsidTr="00A80F41">
        <w:trPr>
          <w:trHeight w:val="260"/>
        </w:trPr>
        <w:tc>
          <w:tcPr>
            <w:tcW w:w="2009" w:type="pct"/>
          </w:tcPr>
          <w:p w14:paraId="4318A8E9" w14:textId="77777777" w:rsidR="00E24FB2" w:rsidRPr="003652CB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  <w:r w:rsidRPr="003652CB">
              <w:rPr>
                <w:lang w:eastAsia="ru-RU"/>
              </w:rPr>
              <w:t>Пробу принял:</w:t>
            </w:r>
          </w:p>
        </w:tc>
        <w:tc>
          <w:tcPr>
            <w:tcW w:w="870" w:type="pct"/>
            <w:tcBorders>
              <w:bottom w:val="single" w:sz="4" w:space="0" w:color="auto"/>
            </w:tcBorders>
          </w:tcPr>
          <w:p w14:paraId="2414BE79" w14:textId="77777777" w:rsidR="00E24FB2" w:rsidRPr="003652CB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33" w:type="pct"/>
          </w:tcPr>
          <w:p w14:paraId="4ADBFAE7" w14:textId="77777777" w:rsidR="00E24FB2" w:rsidRPr="003652CB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bottom w:val="single" w:sz="4" w:space="0" w:color="auto"/>
            </w:tcBorders>
          </w:tcPr>
          <w:p w14:paraId="74354CAD" w14:textId="77777777" w:rsidR="00E24FB2" w:rsidRPr="003652CB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237" w:type="pct"/>
          </w:tcPr>
          <w:p w14:paraId="3BCB841B" w14:textId="77777777" w:rsidR="00E24FB2" w:rsidRPr="003652CB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bottom w:val="single" w:sz="4" w:space="0" w:color="auto"/>
            </w:tcBorders>
          </w:tcPr>
          <w:p w14:paraId="0997D202" w14:textId="77777777" w:rsidR="00E24FB2" w:rsidRPr="003652CB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</w:tr>
      <w:tr w:rsidR="00E24FB2" w:rsidRPr="003652CB" w14:paraId="279EB267" w14:textId="77777777" w:rsidTr="00A80F41">
        <w:tc>
          <w:tcPr>
            <w:tcW w:w="2009" w:type="pct"/>
          </w:tcPr>
          <w:p w14:paraId="2A89CD5D" w14:textId="77777777" w:rsidR="00E24FB2" w:rsidRPr="003652CB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70" w:type="pct"/>
            <w:tcBorders>
              <w:top w:val="single" w:sz="4" w:space="0" w:color="auto"/>
            </w:tcBorders>
          </w:tcPr>
          <w:p w14:paraId="0398372A" w14:textId="77777777" w:rsidR="00E24FB2" w:rsidRPr="003652CB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3652CB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3" w:type="pct"/>
          </w:tcPr>
          <w:p w14:paraId="0188F996" w14:textId="77777777" w:rsidR="00E24FB2" w:rsidRPr="003652CB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top w:val="single" w:sz="4" w:space="0" w:color="auto"/>
            </w:tcBorders>
          </w:tcPr>
          <w:p w14:paraId="7EDBB339" w14:textId="778C090E" w:rsidR="00E24FB2" w:rsidRPr="003652CB" w:rsidRDefault="00E24FB2" w:rsidP="00E24FB2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3652CB">
              <w:rPr>
                <w:sz w:val="16"/>
                <w:szCs w:val="16"/>
                <w:lang w:eastAsia="ru-RU"/>
              </w:rPr>
              <w:t>(</w:t>
            </w:r>
            <w:r w:rsidR="00345263" w:rsidRPr="003652CB">
              <w:rPr>
                <w:sz w:val="16"/>
                <w:szCs w:val="16"/>
                <w:lang w:eastAsia="ru-RU"/>
              </w:rPr>
              <w:t>Ф.И.О.</w:t>
            </w:r>
            <w:r w:rsidRPr="003652CB">
              <w:rPr>
                <w:sz w:val="16"/>
                <w:szCs w:val="16"/>
                <w:lang w:eastAsia="ru-RU"/>
              </w:rPr>
              <w:t>)</w:t>
            </w:r>
          </w:p>
        </w:tc>
        <w:tc>
          <w:tcPr>
            <w:tcW w:w="237" w:type="pct"/>
          </w:tcPr>
          <w:p w14:paraId="4D7799B4" w14:textId="77777777" w:rsidR="00E24FB2" w:rsidRPr="003652CB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top w:val="single" w:sz="4" w:space="0" w:color="auto"/>
            </w:tcBorders>
          </w:tcPr>
          <w:p w14:paraId="0050677C" w14:textId="77777777" w:rsidR="00E24FB2" w:rsidRPr="003652CB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3652CB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p w14:paraId="0E2ECF4C" w14:textId="77777777" w:rsidR="00E24FB2" w:rsidRPr="003652CB" w:rsidRDefault="00E24FB2" w:rsidP="00E24FB2">
      <w:pPr>
        <w:spacing w:after="160" w:line="259" w:lineRule="auto"/>
        <w:rPr>
          <w:sz w:val="20"/>
          <w:szCs w:val="20"/>
          <w:lang w:eastAsia="ru-RU"/>
        </w:rPr>
      </w:pPr>
    </w:p>
    <w:p w14:paraId="39BD3D3F" w14:textId="2C95BFF9" w:rsidR="005D1A08" w:rsidRPr="003652CB" w:rsidRDefault="005D1A08" w:rsidP="00535238">
      <w:pPr>
        <w:rPr>
          <w:sz w:val="22"/>
        </w:rPr>
        <w:sectPr w:rsidR="005D1A08" w:rsidRPr="003652CB" w:rsidSect="00DF31B2">
          <w:headerReference w:type="even" r:id="rId16"/>
          <w:footerReference w:type="default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A8A28" w14:textId="754779F8" w:rsidR="005D1A08" w:rsidRPr="003652CB" w:rsidRDefault="006A6D18" w:rsidP="006A6D18">
      <w:pPr>
        <w:spacing w:after="240"/>
        <w:rPr>
          <w:rFonts w:ascii="Arial" w:hAnsi="Arial" w:cs="Arial"/>
          <w:b/>
        </w:rPr>
      </w:pPr>
      <w:bookmarkStart w:id="91" w:name="Приложение2"/>
      <w:bookmarkStart w:id="92" w:name="_Toc83629390"/>
      <w:r w:rsidRPr="003652CB">
        <w:rPr>
          <w:rFonts w:ascii="Arial" w:hAnsi="Arial" w:cs="Arial"/>
          <w:b/>
        </w:rPr>
        <w:lastRenderedPageBreak/>
        <w:t>ПРИЛОЖЕНИЕ 2</w:t>
      </w:r>
      <w:bookmarkEnd w:id="91"/>
      <w:r w:rsidRPr="003652CB">
        <w:rPr>
          <w:rFonts w:ascii="Arial" w:hAnsi="Arial" w:cs="Arial"/>
          <w:b/>
        </w:rPr>
        <w:t xml:space="preserve">. ФОРМА ПРОТОКОЛА ИСПЫТАНИЙ </w:t>
      </w:r>
      <w:bookmarkEnd w:id="92"/>
    </w:p>
    <w:p w14:paraId="42F8A727" w14:textId="77777777" w:rsidR="005D1A08" w:rsidRPr="003652CB" w:rsidRDefault="005D1A08" w:rsidP="005D1A08">
      <w:pPr>
        <w:jc w:val="center"/>
        <w:rPr>
          <w:b/>
          <w:bCs/>
          <w:sz w:val="20"/>
          <w:szCs w:val="20"/>
        </w:rPr>
      </w:pPr>
      <w:r w:rsidRPr="003652CB">
        <w:rPr>
          <w:b/>
          <w:bCs/>
          <w:sz w:val="20"/>
          <w:szCs w:val="20"/>
        </w:rPr>
        <w:t>Общество с ограниченной ответственностью «Славнефть-Красноярскнефтегаз»</w:t>
      </w:r>
    </w:p>
    <w:p w14:paraId="583167A5" w14:textId="524444E3" w:rsidR="005D1A08" w:rsidRPr="003652CB" w:rsidRDefault="005D1A08" w:rsidP="005D1A08">
      <w:pPr>
        <w:jc w:val="center"/>
        <w:rPr>
          <w:b/>
          <w:bCs/>
          <w:sz w:val="20"/>
          <w:szCs w:val="20"/>
        </w:rPr>
      </w:pPr>
      <w:r w:rsidRPr="003652CB">
        <w:rPr>
          <w:b/>
          <w:bCs/>
          <w:sz w:val="20"/>
          <w:szCs w:val="20"/>
        </w:rPr>
        <w:t>(</w:t>
      </w:r>
      <w:r w:rsidR="00AF63B3" w:rsidRPr="003652CB">
        <w:rPr>
          <w:b/>
          <w:bCs/>
          <w:sz w:val="20"/>
          <w:szCs w:val="20"/>
        </w:rPr>
        <w:t>ООО </w:t>
      </w:r>
      <w:r w:rsidRPr="003652CB">
        <w:rPr>
          <w:b/>
          <w:bCs/>
          <w:sz w:val="20"/>
          <w:szCs w:val="20"/>
        </w:rPr>
        <w:t>«Славнефть-Красноярскнефтегаз»)</w:t>
      </w:r>
    </w:p>
    <w:p w14:paraId="7A621508" w14:textId="77777777" w:rsidR="005D1A08" w:rsidRPr="003652CB" w:rsidRDefault="005D1A08" w:rsidP="005D1A08">
      <w:pPr>
        <w:jc w:val="center"/>
        <w:rPr>
          <w:sz w:val="20"/>
          <w:szCs w:val="20"/>
        </w:rPr>
      </w:pPr>
      <w:r w:rsidRPr="003652CB">
        <w:rPr>
          <w:sz w:val="20"/>
          <w:szCs w:val="20"/>
        </w:rPr>
        <w:t>660016, Красноярский край, город Красноярск, улица Анатолия Гладкова, 2а</w:t>
      </w:r>
    </w:p>
    <w:p w14:paraId="1FCDC9EC" w14:textId="77777777" w:rsidR="005D1A08" w:rsidRPr="003652CB" w:rsidRDefault="005D1A08" w:rsidP="005D1A08">
      <w:pPr>
        <w:jc w:val="center"/>
        <w:rPr>
          <w:b/>
          <w:sz w:val="20"/>
          <w:szCs w:val="20"/>
        </w:rPr>
      </w:pPr>
      <w:r w:rsidRPr="003652CB">
        <w:rPr>
          <w:b/>
          <w:sz w:val="20"/>
          <w:szCs w:val="20"/>
        </w:rPr>
        <w:t>Химико-аналитическая лаборатория Испытательной (химико-аналитической) лаборатории</w:t>
      </w:r>
    </w:p>
    <w:p w14:paraId="34C81982" w14:textId="77777777" w:rsidR="005D1A08" w:rsidRPr="003652CB" w:rsidRDefault="005D1A08" w:rsidP="005D1A08">
      <w:pPr>
        <w:jc w:val="center"/>
        <w:rPr>
          <w:sz w:val="20"/>
          <w:szCs w:val="20"/>
        </w:rPr>
      </w:pPr>
      <w:r w:rsidRPr="003652CB">
        <w:rPr>
          <w:sz w:val="20"/>
          <w:szCs w:val="20"/>
        </w:rPr>
        <w:t xml:space="preserve">Российская Федерация, Красноярский край, Эвенкийский муниципальный район, </w:t>
      </w:r>
      <w:proofErr w:type="spellStart"/>
      <w:r w:rsidRPr="003652CB">
        <w:rPr>
          <w:sz w:val="20"/>
          <w:szCs w:val="20"/>
        </w:rPr>
        <w:t>Байкитское</w:t>
      </w:r>
      <w:proofErr w:type="spellEnd"/>
      <w:r w:rsidRPr="003652CB">
        <w:rPr>
          <w:sz w:val="20"/>
          <w:szCs w:val="20"/>
        </w:rPr>
        <w:t xml:space="preserve"> лесничество, </w:t>
      </w:r>
      <w:proofErr w:type="spellStart"/>
      <w:r w:rsidRPr="003652CB">
        <w:rPr>
          <w:sz w:val="20"/>
          <w:szCs w:val="20"/>
        </w:rPr>
        <w:t>Байкитское</w:t>
      </w:r>
      <w:proofErr w:type="spellEnd"/>
      <w:r w:rsidRPr="003652CB">
        <w:rPr>
          <w:sz w:val="20"/>
          <w:szCs w:val="20"/>
        </w:rPr>
        <w:t xml:space="preserve"> участковое лесничество, кв. 551 (часть </w:t>
      </w:r>
      <w:proofErr w:type="spellStart"/>
      <w:r w:rsidRPr="003652CB">
        <w:rPr>
          <w:sz w:val="20"/>
          <w:szCs w:val="20"/>
        </w:rPr>
        <w:t>выд</w:t>
      </w:r>
      <w:proofErr w:type="spellEnd"/>
      <w:r w:rsidRPr="003652CB">
        <w:rPr>
          <w:sz w:val="20"/>
          <w:szCs w:val="20"/>
        </w:rPr>
        <w:t>. 18, 19, 27, 28, 29, 35, 36)</w:t>
      </w:r>
    </w:p>
    <w:p w14:paraId="7B876198" w14:textId="77777777" w:rsidR="005D1A08" w:rsidRPr="003652CB" w:rsidRDefault="005D1A08" w:rsidP="005D1A08">
      <w:pPr>
        <w:tabs>
          <w:tab w:val="center" w:pos="4677"/>
          <w:tab w:val="right" w:pos="9355"/>
        </w:tabs>
        <w:jc w:val="center"/>
        <w:rPr>
          <w:sz w:val="20"/>
          <w:szCs w:val="20"/>
          <w:u w:val="single"/>
        </w:rPr>
      </w:pPr>
      <w:r w:rsidRPr="003652CB">
        <w:rPr>
          <w:sz w:val="20"/>
          <w:szCs w:val="20"/>
        </w:rPr>
        <w:t xml:space="preserve">тел. (391) 231-92-00 доб. 58571; </w:t>
      </w:r>
      <w:r w:rsidRPr="003652CB">
        <w:rPr>
          <w:sz w:val="20"/>
          <w:szCs w:val="20"/>
          <w:lang w:val="en-US"/>
        </w:rPr>
        <w:t>e</w:t>
      </w:r>
      <w:r w:rsidRPr="003652CB">
        <w:rPr>
          <w:sz w:val="20"/>
          <w:szCs w:val="20"/>
        </w:rPr>
        <w:t>-</w:t>
      </w:r>
      <w:r w:rsidRPr="003652CB">
        <w:rPr>
          <w:sz w:val="20"/>
          <w:szCs w:val="20"/>
          <w:lang w:val="en-US"/>
        </w:rPr>
        <w:t>mail</w:t>
      </w:r>
      <w:r w:rsidRPr="003652CB">
        <w:rPr>
          <w:sz w:val="20"/>
          <w:szCs w:val="20"/>
        </w:rPr>
        <w:t xml:space="preserve">: </w:t>
      </w:r>
      <w:hyperlink r:id="rId19" w:history="1">
        <w:r w:rsidRPr="003652CB">
          <w:rPr>
            <w:sz w:val="20"/>
            <w:szCs w:val="20"/>
            <w:u w:val="single"/>
            <w:lang w:val="en-US"/>
          </w:rPr>
          <w:t>kosikovaem</w:t>
        </w:r>
        <w:r w:rsidRPr="003652CB">
          <w:rPr>
            <w:sz w:val="20"/>
            <w:szCs w:val="20"/>
            <w:u w:val="single"/>
          </w:rPr>
          <w:t>@</w:t>
        </w:r>
        <w:r w:rsidRPr="003652CB">
          <w:rPr>
            <w:sz w:val="20"/>
            <w:szCs w:val="20"/>
            <w:u w:val="single"/>
            <w:lang w:val="en-US"/>
          </w:rPr>
          <w:t>snkng</w:t>
        </w:r>
        <w:r w:rsidRPr="003652CB">
          <w:rPr>
            <w:sz w:val="20"/>
            <w:szCs w:val="20"/>
            <w:u w:val="single"/>
          </w:rPr>
          <w:t>.</w:t>
        </w:r>
        <w:proofErr w:type="spellStart"/>
        <w:r w:rsidRPr="003652CB">
          <w:rPr>
            <w:sz w:val="20"/>
            <w:szCs w:val="20"/>
            <w:u w:val="single"/>
            <w:lang w:val="en-US"/>
          </w:rPr>
          <w:t>ru</w:t>
        </w:r>
        <w:proofErr w:type="spellEnd"/>
      </w:hyperlink>
    </w:p>
    <w:tbl>
      <w:tblPr>
        <w:tblW w:w="5000" w:type="pct"/>
        <w:tblLook w:val="04A0" w:firstRow="1" w:lastRow="0" w:firstColumn="1" w:lastColumn="0" w:noHBand="0" w:noVBand="1"/>
      </w:tblPr>
      <w:tblGrid>
        <w:gridCol w:w="5372"/>
        <w:gridCol w:w="4266"/>
      </w:tblGrid>
      <w:tr w:rsidR="003652CB" w:rsidRPr="003652CB" w14:paraId="7CA68AE9" w14:textId="77777777" w:rsidTr="00A80F41">
        <w:tc>
          <w:tcPr>
            <w:tcW w:w="2787" w:type="pct"/>
          </w:tcPr>
          <w:p w14:paraId="13B80E77" w14:textId="77777777" w:rsidR="005D1A08" w:rsidRPr="003652CB" w:rsidRDefault="005D1A08" w:rsidP="005D1A08">
            <w:pPr>
              <w:ind w:right="709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13" w:type="pct"/>
          </w:tcPr>
          <w:p w14:paraId="170FA3A8" w14:textId="77777777" w:rsidR="005D1A08" w:rsidRPr="003652CB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b/>
                <w:sz w:val="22"/>
                <w:szCs w:val="22"/>
              </w:rPr>
            </w:pPr>
            <w:r w:rsidRPr="003652CB">
              <w:rPr>
                <w:b/>
                <w:sz w:val="22"/>
                <w:szCs w:val="22"/>
              </w:rPr>
              <w:t>УТВЕРЖДАЮ</w:t>
            </w:r>
          </w:p>
          <w:p w14:paraId="4E060EE4" w14:textId="77777777" w:rsidR="005D1A08" w:rsidRPr="003652CB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rPr>
                <w:b/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Начальник лаборатории /заместитель начальника лаборатории</w:t>
            </w:r>
          </w:p>
          <w:p w14:paraId="597616C5" w14:textId="77777777" w:rsidR="005D1A08" w:rsidRPr="003652CB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 xml:space="preserve">                                                  </w:t>
            </w:r>
          </w:p>
          <w:p w14:paraId="22546A85" w14:textId="20139A66" w:rsidR="005D1A08" w:rsidRPr="003652CB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  <w:u w:val="single"/>
              </w:rPr>
              <w:t xml:space="preserve">                             </w:t>
            </w:r>
            <w:r w:rsidRPr="003652CB">
              <w:rPr>
                <w:sz w:val="22"/>
                <w:szCs w:val="22"/>
              </w:rPr>
              <w:t>/</w:t>
            </w:r>
            <w:r w:rsidR="00345263" w:rsidRPr="003652CB">
              <w:rPr>
                <w:sz w:val="22"/>
                <w:szCs w:val="22"/>
              </w:rPr>
              <w:t>Ф.И.О.</w:t>
            </w:r>
            <w:r w:rsidRPr="003652CB">
              <w:rPr>
                <w:sz w:val="22"/>
                <w:szCs w:val="22"/>
              </w:rPr>
              <w:t>/</w:t>
            </w:r>
          </w:p>
          <w:p w14:paraId="1B8739D3" w14:textId="77777777" w:rsidR="005D1A08" w:rsidRPr="003652CB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 xml:space="preserve">                                       </w:t>
            </w:r>
          </w:p>
          <w:p w14:paraId="2DC20E66" w14:textId="77777777" w:rsidR="005D1A08" w:rsidRPr="003652CB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00 месяц 2021 г.</w:t>
            </w:r>
          </w:p>
          <w:p w14:paraId="41BCA22E" w14:textId="3F1F73EA" w:rsidR="005D1A08" w:rsidRPr="003652CB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 xml:space="preserve">                                                  М.П.</w:t>
            </w:r>
          </w:p>
        </w:tc>
      </w:tr>
    </w:tbl>
    <w:p w14:paraId="1C2C026F" w14:textId="77777777" w:rsidR="005D1A08" w:rsidRPr="003652CB" w:rsidRDefault="005D1A08" w:rsidP="005D1A08">
      <w:pPr>
        <w:shd w:val="clear" w:color="auto" w:fill="FFFFFF"/>
        <w:ind w:right="709" w:firstLine="709"/>
        <w:jc w:val="center"/>
        <w:rPr>
          <w:b/>
          <w:sz w:val="22"/>
          <w:szCs w:val="22"/>
        </w:rPr>
      </w:pPr>
      <w:r w:rsidRPr="003652CB">
        <w:rPr>
          <w:b/>
          <w:sz w:val="22"/>
          <w:szCs w:val="22"/>
        </w:rPr>
        <w:t>ПРОТОКОЛ ИСПЫТАНИЙ № 000-ПТР/21</w:t>
      </w:r>
    </w:p>
    <w:tbl>
      <w:tblPr>
        <w:tblW w:w="0" w:type="auto"/>
        <w:tblInd w:w="123" w:type="dxa"/>
        <w:tblLayout w:type="fixed"/>
        <w:tblLook w:val="0000" w:firstRow="0" w:lastRow="0" w:firstColumn="0" w:lastColumn="0" w:noHBand="0" w:noVBand="0"/>
      </w:tblPr>
      <w:tblGrid>
        <w:gridCol w:w="3279"/>
        <w:gridCol w:w="1134"/>
        <w:gridCol w:w="5529"/>
      </w:tblGrid>
      <w:tr w:rsidR="003652CB" w:rsidRPr="003652CB" w14:paraId="457E77A7" w14:textId="77777777" w:rsidTr="001B21EF">
        <w:tc>
          <w:tcPr>
            <w:tcW w:w="3279" w:type="dxa"/>
            <w:shd w:val="clear" w:color="auto" w:fill="auto"/>
            <w:noWrap/>
            <w:vAlign w:val="bottom"/>
          </w:tcPr>
          <w:p w14:paraId="5F66247B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Наименование заказчика:</w:t>
            </w:r>
          </w:p>
        </w:tc>
        <w:tc>
          <w:tcPr>
            <w:tcW w:w="6663" w:type="dxa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C925973" w14:textId="2B16FE0B" w:rsidR="005D1A08" w:rsidRPr="003652CB" w:rsidRDefault="00AF63B3" w:rsidP="00AF63B3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ООО </w:t>
            </w:r>
            <w:r w:rsidR="005D1A08" w:rsidRPr="003652CB">
              <w:rPr>
                <w:sz w:val="22"/>
                <w:szCs w:val="22"/>
              </w:rPr>
              <w:t>«Славнефть-Красноярскнефтегаз»</w:t>
            </w:r>
          </w:p>
        </w:tc>
      </w:tr>
      <w:tr w:rsidR="003652CB" w:rsidRPr="003652CB" w14:paraId="694FADDB" w14:textId="77777777" w:rsidTr="001B21EF">
        <w:tc>
          <w:tcPr>
            <w:tcW w:w="3279" w:type="dxa"/>
            <w:shd w:val="clear" w:color="auto" w:fill="auto"/>
            <w:noWrap/>
          </w:tcPr>
          <w:p w14:paraId="1FC12AA5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Юридический адрес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08DC1C6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660016, Красноярский край, г. Красноярск, ул. Анатолия Гладкова, 2а</w:t>
            </w:r>
          </w:p>
        </w:tc>
      </w:tr>
      <w:tr w:rsidR="003652CB" w:rsidRPr="003652CB" w14:paraId="2CF1F725" w14:textId="77777777" w:rsidTr="001B21EF">
        <w:tc>
          <w:tcPr>
            <w:tcW w:w="3279" w:type="dxa"/>
            <w:shd w:val="clear" w:color="auto" w:fill="auto"/>
            <w:noWrap/>
          </w:tcPr>
          <w:p w14:paraId="30CD9E19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 xml:space="preserve">Адрес места осуществления </w:t>
            </w:r>
          </w:p>
          <w:p w14:paraId="5B37025E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деятельности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862AF75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 xml:space="preserve">Российская Федерация, Красноярский край, Эвенкийский муниципальный район, </w:t>
            </w:r>
            <w:proofErr w:type="spellStart"/>
            <w:r w:rsidRPr="003652CB">
              <w:rPr>
                <w:sz w:val="22"/>
                <w:szCs w:val="22"/>
              </w:rPr>
              <w:t>Байкитское</w:t>
            </w:r>
            <w:proofErr w:type="spellEnd"/>
            <w:r w:rsidRPr="003652CB">
              <w:rPr>
                <w:sz w:val="22"/>
                <w:szCs w:val="22"/>
              </w:rPr>
              <w:t xml:space="preserve"> лесничество, </w:t>
            </w:r>
            <w:proofErr w:type="spellStart"/>
            <w:r w:rsidRPr="003652CB">
              <w:rPr>
                <w:sz w:val="22"/>
                <w:szCs w:val="22"/>
              </w:rPr>
              <w:t>Байкитское</w:t>
            </w:r>
            <w:proofErr w:type="spellEnd"/>
            <w:r w:rsidRPr="003652CB">
              <w:rPr>
                <w:sz w:val="22"/>
                <w:szCs w:val="22"/>
              </w:rPr>
              <w:t xml:space="preserve"> участковое лесничество, кв. 551 (часть </w:t>
            </w:r>
            <w:proofErr w:type="spellStart"/>
            <w:r w:rsidRPr="003652CB">
              <w:rPr>
                <w:sz w:val="22"/>
                <w:szCs w:val="22"/>
              </w:rPr>
              <w:t>выд</w:t>
            </w:r>
            <w:proofErr w:type="spellEnd"/>
            <w:r w:rsidRPr="003652CB">
              <w:rPr>
                <w:sz w:val="22"/>
                <w:szCs w:val="22"/>
              </w:rPr>
              <w:t xml:space="preserve">. 18, 19, 27, 28, 29, 35, 36) </w:t>
            </w:r>
          </w:p>
        </w:tc>
      </w:tr>
      <w:tr w:rsidR="003652CB" w:rsidRPr="003652CB" w14:paraId="65434B2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9A2FF89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Наименование образца пробы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D321458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Название ХР по ГОСТ/ТУ</w:t>
            </w:r>
            <w:r w:rsidRPr="003652CB">
              <w:rPr>
                <w:szCs w:val="22"/>
              </w:rPr>
              <w:t>**</w:t>
            </w:r>
          </w:p>
        </w:tc>
      </w:tr>
      <w:tr w:rsidR="003652CB" w:rsidRPr="003652CB" w14:paraId="477581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61A83465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НД на образец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CEEFD3B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№ ГОСТ или ТУ</w:t>
            </w:r>
          </w:p>
        </w:tc>
      </w:tr>
      <w:tr w:rsidR="003652CB" w:rsidRPr="003652CB" w14:paraId="4B528C0E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1F7ABC8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Партия образца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585DBEB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№ партии (</w:t>
            </w:r>
            <w:proofErr w:type="spellStart"/>
            <w:r w:rsidRPr="003652CB">
              <w:rPr>
                <w:sz w:val="22"/>
                <w:szCs w:val="22"/>
              </w:rPr>
              <w:t>ий</w:t>
            </w:r>
            <w:proofErr w:type="spellEnd"/>
            <w:r w:rsidRPr="003652CB">
              <w:rPr>
                <w:sz w:val="22"/>
                <w:szCs w:val="22"/>
              </w:rPr>
              <w:t>***)</w:t>
            </w:r>
          </w:p>
        </w:tc>
      </w:tr>
      <w:tr w:rsidR="003652CB" w:rsidRPr="003652CB" w14:paraId="37B742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38D3E315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Дата и время получения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3BB68FB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00.00.0000 00:00</w:t>
            </w:r>
          </w:p>
        </w:tc>
      </w:tr>
      <w:tr w:rsidR="003652CB" w:rsidRPr="003652CB" w14:paraId="6AF2E03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C80B4C7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Акт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0A3E772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№ Акта (</w:t>
            </w:r>
            <w:proofErr w:type="spellStart"/>
            <w:r w:rsidRPr="003652CB">
              <w:rPr>
                <w:sz w:val="22"/>
                <w:szCs w:val="22"/>
              </w:rPr>
              <w:t>ов</w:t>
            </w:r>
            <w:proofErr w:type="spellEnd"/>
            <w:r w:rsidRPr="003652CB">
              <w:rPr>
                <w:sz w:val="22"/>
                <w:szCs w:val="22"/>
              </w:rPr>
              <w:t>) отбора пробы</w:t>
            </w:r>
          </w:p>
        </w:tc>
      </w:tr>
      <w:tr w:rsidR="003652CB" w:rsidRPr="003652CB" w14:paraId="1EE016D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291B6F1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Место отбора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B23FE50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№ склада</w:t>
            </w:r>
          </w:p>
        </w:tc>
      </w:tr>
      <w:tr w:rsidR="003652CB" w:rsidRPr="003652CB" w14:paraId="60D2E01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5D8DD12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Дата и время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BA5C066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00.00.0000 00:00</w:t>
            </w:r>
          </w:p>
        </w:tc>
      </w:tr>
      <w:tr w:rsidR="003652CB" w:rsidRPr="003652CB" w14:paraId="4045FA92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4ECE1A7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Метод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E9975B8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ГОСТ 2517-2012</w:t>
            </w:r>
          </w:p>
        </w:tc>
      </w:tr>
      <w:tr w:rsidR="003652CB" w:rsidRPr="003652CB" w14:paraId="0BBE7A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7AA8E00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 xml:space="preserve">Описание пробы: 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5168378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Непрозрачная жидкость темного цвета</w:t>
            </w:r>
          </w:p>
        </w:tc>
      </w:tr>
      <w:tr w:rsidR="003652CB" w:rsidRPr="003652CB" w14:paraId="65A188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57D770A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Номер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94C77EC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000</w:t>
            </w:r>
          </w:p>
        </w:tc>
      </w:tr>
      <w:tr w:rsidR="003652CB" w:rsidRPr="003652CB" w14:paraId="1DD5ACE6" w14:textId="77777777" w:rsidTr="001B21EF">
        <w:tc>
          <w:tcPr>
            <w:tcW w:w="4413" w:type="dxa"/>
            <w:gridSpan w:val="2"/>
            <w:shd w:val="clear" w:color="auto" w:fill="auto"/>
            <w:noWrap/>
            <w:vAlign w:val="center"/>
          </w:tcPr>
          <w:p w14:paraId="010DDC8A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Состояние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BD24CB7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 xml:space="preserve">Без особенностей </w:t>
            </w:r>
            <w:r w:rsidRPr="003652CB">
              <w:rPr>
                <w:sz w:val="18"/>
                <w:szCs w:val="22"/>
              </w:rPr>
              <w:t>(объединённая проб</w:t>
            </w:r>
            <w:r w:rsidRPr="003652CB">
              <w:rPr>
                <w:sz w:val="18"/>
                <w:szCs w:val="22"/>
                <w:lang w:val="en-US"/>
              </w:rPr>
              <w:t>f</w:t>
            </w:r>
            <w:r w:rsidRPr="003652CB">
              <w:rPr>
                <w:sz w:val="18"/>
                <w:szCs w:val="22"/>
              </w:rPr>
              <w:t xml:space="preserve"> партий № ХХ, УУ, </w:t>
            </w:r>
            <w:r w:rsidRPr="003652CB">
              <w:rPr>
                <w:sz w:val="18"/>
                <w:szCs w:val="22"/>
                <w:lang w:val="en-US"/>
              </w:rPr>
              <w:t>ZZ</w:t>
            </w:r>
            <w:r w:rsidRPr="003652CB">
              <w:rPr>
                <w:sz w:val="18"/>
                <w:szCs w:val="22"/>
              </w:rPr>
              <w:t>)</w:t>
            </w:r>
          </w:p>
        </w:tc>
      </w:tr>
      <w:tr w:rsidR="003652CB" w:rsidRPr="003652CB" w14:paraId="556DD4D8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956BD2C" w14:textId="77777777" w:rsidR="005D1A08" w:rsidRPr="003652CB" w:rsidRDefault="005D1A08" w:rsidP="005D1A08">
            <w:pPr>
              <w:ind w:right="174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Дата проведения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FA4195C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00.00.0000</w:t>
            </w:r>
          </w:p>
        </w:tc>
      </w:tr>
      <w:tr w:rsidR="003652CB" w:rsidRPr="003652CB" w14:paraId="08F3CD94" w14:textId="77777777" w:rsidTr="001B21EF">
        <w:tc>
          <w:tcPr>
            <w:tcW w:w="9942" w:type="dxa"/>
            <w:gridSpan w:val="3"/>
            <w:shd w:val="clear" w:color="auto" w:fill="auto"/>
            <w:noWrap/>
            <w:vAlign w:val="bottom"/>
          </w:tcPr>
          <w:p w14:paraId="718B52C9" w14:textId="77777777" w:rsidR="005D1A08" w:rsidRPr="003652CB" w:rsidRDefault="005D1A08" w:rsidP="005D1A08">
            <w:pPr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Результаты испытаний:</w:t>
            </w:r>
          </w:p>
        </w:tc>
      </w:tr>
    </w:tbl>
    <w:tbl>
      <w:tblPr>
        <w:tblStyle w:val="18"/>
        <w:tblW w:w="5224" w:type="pct"/>
        <w:tblLook w:val="04A0" w:firstRow="1" w:lastRow="0" w:firstColumn="1" w:lastColumn="0" w:noHBand="0" w:noVBand="1"/>
      </w:tblPr>
      <w:tblGrid>
        <w:gridCol w:w="2256"/>
        <w:gridCol w:w="1124"/>
        <w:gridCol w:w="3014"/>
        <w:gridCol w:w="1249"/>
        <w:gridCol w:w="2416"/>
      </w:tblGrid>
      <w:tr w:rsidR="003652CB" w:rsidRPr="003652CB" w14:paraId="77A3ABA1" w14:textId="77777777" w:rsidTr="004638F1">
        <w:tc>
          <w:tcPr>
            <w:tcW w:w="1121" w:type="pct"/>
            <w:vAlign w:val="center"/>
          </w:tcPr>
          <w:p w14:paraId="0C225141" w14:textId="77777777" w:rsidR="005D1A08" w:rsidRPr="003652CB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 xml:space="preserve">Наименование показателя </w:t>
            </w:r>
          </w:p>
        </w:tc>
        <w:tc>
          <w:tcPr>
            <w:tcW w:w="558" w:type="pct"/>
            <w:vAlign w:val="center"/>
          </w:tcPr>
          <w:p w14:paraId="1B93DDB8" w14:textId="77777777" w:rsidR="005D1A08" w:rsidRPr="003652CB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Единицы измерения</w:t>
            </w:r>
          </w:p>
        </w:tc>
        <w:tc>
          <w:tcPr>
            <w:tcW w:w="1498" w:type="pct"/>
            <w:vAlign w:val="center"/>
          </w:tcPr>
          <w:p w14:paraId="12AD8AAD" w14:textId="77777777" w:rsidR="005D1A08" w:rsidRPr="003652CB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 xml:space="preserve">Документ, устанавливающий метод (методику) испытаний </w:t>
            </w:r>
          </w:p>
        </w:tc>
        <w:tc>
          <w:tcPr>
            <w:tcW w:w="621" w:type="pct"/>
            <w:vAlign w:val="center"/>
          </w:tcPr>
          <w:p w14:paraId="26ADD67B" w14:textId="77777777" w:rsidR="005D1A08" w:rsidRPr="003652CB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Результат испытаний</w:t>
            </w:r>
          </w:p>
        </w:tc>
        <w:tc>
          <w:tcPr>
            <w:tcW w:w="1201" w:type="pct"/>
            <w:vAlign w:val="center"/>
          </w:tcPr>
          <w:p w14:paraId="7609F908" w14:textId="77777777" w:rsidR="005D1A08" w:rsidRPr="003652CB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Погрешность результата (</w:t>
            </w:r>
            <w:r w:rsidRPr="003652CB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3652CB">
              <w:rPr>
                <w:rFonts w:ascii="Times New Roman" w:hAnsi="Times New Roman"/>
                <w:sz w:val="20"/>
                <w:szCs w:val="20"/>
              </w:rPr>
              <w:t>=0,95)</w:t>
            </w:r>
          </w:p>
        </w:tc>
      </w:tr>
      <w:tr w:rsidR="003652CB" w:rsidRPr="003652CB" w14:paraId="21CD6889" w14:textId="77777777" w:rsidTr="004638F1">
        <w:tc>
          <w:tcPr>
            <w:tcW w:w="1121" w:type="pct"/>
            <w:vAlign w:val="center"/>
          </w:tcPr>
          <w:p w14:paraId="5CFC25EA" w14:textId="77777777" w:rsidR="005D1A08" w:rsidRPr="003652CB" w:rsidRDefault="005D1A08" w:rsidP="005D1A08">
            <w:pPr>
              <w:shd w:val="clear" w:color="auto" w:fill="FFFFFF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Массовая доля органических хлоридов во фракции, выкипающей до температуры 204 °С</w:t>
            </w:r>
          </w:p>
        </w:tc>
        <w:tc>
          <w:tcPr>
            <w:tcW w:w="558" w:type="pct"/>
            <w:vAlign w:val="center"/>
          </w:tcPr>
          <w:p w14:paraId="50476789" w14:textId="77777777" w:rsidR="005D1A08" w:rsidRPr="003652CB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мкг/г</w:t>
            </w:r>
          </w:p>
          <w:p w14:paraId="5E5BD154" w14:textId="77777777" w:rsidR="005D1A08" w:rsidRPr="003652CB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(млн</w:t>
            </w:r>
            <w:r w:rsidRPr="003652CB">
              <w:rPr>
                <w:rFonts w:ascii="Times New Roman" w:hAnsi="Times New Roman"/>
                <w:sz w:val="20"/>
                <w:szCs w:val="20"/>
                <w:vertAlign w:val="superscript"/>
              </w:rPr>
              <w:t>-1</w:t>
            </w:r>
            <w:r w:rsidRPr="003652CB">
              <w:rPr>
                <w:rFonts w:ascii="Times New Roman" w:hAnsi="Times New Roman"/>
                <w:sz w:val="20"/>
                <w:szCs w:val="20"/>
              </w:rPr>
              <w:t>,</w:t>
            </w:r>
            <w:r w:rsidRPr="003652C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p</w:t>
            </w:r>
            <w:proofErr w:type="spellStart"/>
            <w:r w:rsidRPr="003652CB">
              <w:rPr>
                <w:rFonts w:ascii="Times New Roman" w:hAnsi="Times New Roman"/>
                <w:sz w:val="20"/>
                <w:szCs w:val="20"/>
              </w:rPr>
              <w:t>pm</w:t>
            </w:r>
            <w:proofErr w:type="spellEnd"/>
            <w:r w:rsidRPr="003652CB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498" w:type="pct"/>
            <w:vAlign w:val="center"/>
          </w:tcPr>
          <w:p w14:paraId="037A6633" w14:textId="77777777" w:rsidR="005D1A08" w:rsidRPr="003652CB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Инструкция по подготовке проб и проведению испытаний на содержание ХОС в объектах, отличных от нефти</w:t>
            </w:r>
          </w:p>
        </w:tc>
        <w:tc>
          <w:tcPr>
            <w:tcW w:w="621" w:type="pct"/>
            <w:vAlign w:val="center"/>
          </w:tcPr>
          <w:p w14:paraId="09AF6E79" w14:textId="77777777" w:rsidR="005D1A08" w:rsidRPr="003652CB" w:rsidRDefault="005D1A08" w:rsidP="005D1A08">
            <w:pPr>
              <w:shd w:val="clear" w:color="auto" w:fill="FFFFFF"/>
              <w:ind w:right="-2"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Менее 1,0</w:t>
            </w:r>
          </w:p>
          <w:p w14:paraId="2A2DD76C" w14:textId="77777777" w:rsidR="005D1A08" w:rsidRPr="003652CB" w:rsidRDefault="005D1A08" w:rsidP="005D1A08">
            <w:pPr>
              <w:shd w:val="clear" w:color="auto" w:fill="FFFFFF"/>
              <w:ind w:right="-2"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(0,0)</w:t>
            </w:r>
            <w:r w:rsidRPr="003652CB">
              <w:rPr>
                <w:rFonts w:ascii="Times New Roman" w:hAnsi="Times New Roman"/>
                <w:sz w:val="20"/>
                <w:szCs w:val="20"/>
                <w:vertAlign w:val="superscript"/>
              </w:rPr>
              <w:t>⁎</w:t>
            </w:r>
          </w:p>
        </w:tc>
        <w:tc>
          <w:tcPr>
            <w:tcW w:w="1201" w:type="pct"/>
            <w:vAlign w:val="center"/>
          </w:tcPr>
          <w:p w14:paraId="3BAE1E4E" w14:textId="77777777" w:rsidR="005D1A08" w:rsidRPr="003652CB" w:rsidRDefault="005D1A08" w:rsidP="005D1A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14:paraId="60300D36" w14:textId="77777777" w:rsidR="005D1A08" w:rsidRPr="003652CB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3652CB">
        <w:rPr>
          <w:bCs/>
          <w:sz w:val="18"/>
          <w:szCs w:val="16"/>
          <w:lang w:eastAsia="x-none"/>
        </w:rPr>
        <w:t>Результаты испытаний, приведенные в протоколе, относятся только к предоставленному заказчиком образцу, лаборатория не несет ответственности за стадию отбора образцов.</w:t>
      </w:r>
    </w:p>
    <w:p w14:paraId="2E77A85C" w14:textId="77777777" w:rsidR="005D1A08" w:rsidRPr="003652CB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3652CB">
        <w:rPr>
          <w:bCs/>
          <w:sz w:val="18"/>
          <w:szCs w:val="16"/>
          <w:lang w:eastAsia="x-none"/>
        </w:rPr>
        <w:t>Лаборатория не несет ответственность за информацию, предоставленную заказчиком.</w:t>
      </w:r>
    </w:p>
    <w:p w14:paraId="3F829FCC" w14:textId="77777777" w:rsidR="005D1A08" w:rsidRPr="003652CB" w:rsidRDefault="005D1A08" w:rsidP="005D1A08">
      <w:pPr>
        <w:ind w:left="142"/>
        <w:jc w:val="both"/>
        <w:rPr>
          <w:snapToGrid w:val="0"/>
          <w:sz w:val="18"/>
          <w:szCs w:val="16"/>
        </w:rPr>
      </w:pPr>
      <w:r w:rsidRPr="003652CB">
        <w:rPr>
          <w:bCs/>
          <w:sz w:val="18"/>
          <w:szCs w:val="16"/>
          <w:lang w:eastAsia="x-none"/>
        </w:rPr>
        <w:t>Настоящий протокол испытаний не может быть скопирован или полностью, или частично воспроизведен без письменного разрешения начальника</w:t>
      </w:r>
      <w:r w:rsidRPr="003652CB">
        <w:rPr>
          <w:snapToGrid w:val="0"/>
          <w:sz w:val="18"/>
          <w:szCs w:val="16"/>
        </w:rPr>
        <w:t xml:space="preserve"> лаборатории.</w:t>
      </w:r>
    </w:p>
    <w:p w14:paraId="11392ECD" w14:textId="77777777" w:rsidR="005D1A08" w:rsidRPr="003652CB" w:rsidRDefault="005D1A08" w:rsidP="005D1A08">
      <w:pPr>
        <w:shd w:val="clear" w:color="auto" w:fill="FFFFFF"/>
        <w:ind w:right="709" w:firstLine="142"/>
        <w:jc w:val="both"/>
        <w:rPr>
          <w:bCs/>
          <w:sz w:val="18"/>
          <w:szCs w:val="16"/>
          <w:lang w:eastAsia="x-none"/>
        </w:rPr>
      </w:pPr>
      <w:r w:rsidRPr="003652CB">
        <w:rPr>
          <w:bCs/>
          <w:sz w:val="18"/>
          <w:szCs w:val="16"/>
          <w:lang w:eastAsia="x-none"/>
        </w:rPr>
        <w:t>* - Показания прибора приведены по требованию заказчика.</w:t>
      </w:r>
    </w:p>
    <w:p w14:paraId="59C53235" w14:textId="77777777" w:rsidR="005D1A08" w:rsidRPr="003652CB" w:rsidRDefault="005D1A08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eastAsia="x-none"/>
        </w:rPr>
      </w:pPr>
      <w:r w:rsidRPr="003652CB">
        <w:rPr>
          <w:bCs/>
          <w:sz w:val="18"/>
          <w:szCs w:val="16"/>
          <w:lang w:eastAsia="x-none"/>
        </w:rPr>
        <w:t xml:space="preserve">** - ХХ - </w:t>
      </w:r>
      <w:proofErr w:type="spellStart"/>
      <w:r w:rsidRPr="003652CB">
        <w:rPr>
          <w:bCs/>
          <w:sz w:val="18"/>
          <w:szCs w:val="16"/>
          <w:lang w:eastAsia="x-none"/>
        </w:rPr>
        <w:t>ный</w:t>
      </w:r>
      <w:proofErr w:type="spellEnd"/>
      <w:r w:rsidRPr="003652CB">
        <w:rPr>
          <w:bCs/>
          <w:sz w:val="18"/>
          <w:szCs w:val="16"/>
          <w:lang w:eastAsia="x-none"/>
        </w:rPr>
        <w:t xml:space="preserve"> % раствор название ХР № ГОСТ или ТУ партия № ХХ, </w:t>
      </w:r>
      <w:r w:rsidRPr="003652CB">
        <w:rPr>
          <w:bCs/>
          <w:sz w:val="18"/>
          <w:szCs w:val="16"/>
          <w:lang w:val="en-US" w:eastAsia="x-none"/>
        </w:rPr>
        <w:t>YY</w:t>
      </w:r>
      <w:r w:rsidRPr="003652CB">
        <w:rPr>
          <w:bCs/>
          <w:sz w:val="18"/>
          <w:szCs w:val="16"/>
          <w:lang w:eastAsia="x-none"/>
        </w:rPr>
        <w:t xml:space="preserve">, </w:t>
      </w:r>
      <w:r w:rsidRPr="003652CB">
        <w:rPr>
          <w:bCs/>
          <w:sz w:val="18"/>
          <w:szCs w:val="16"/>
          <w:lang w:val="en-US" w:eastAsia="x-none"/>
        </w:rPr>
        <w:t>ZZ</w:t>
      </w:r>
      <w:r w:rsidRPr="003652CB">
        <w:rPr>
          <w:bCs/>
          <w:sz w:val="18"/>
          <w:szCs w:val="16"/>
          <w:lang w:eastAsia="x-none"/>
        </w:rPr>
        <w:t xml:space="preserve">… дата изготовления </w:t>
      </w:r>
      <w:proofErr w:type="spellStart"/>
      <w:r w:rsidRPr="003652CB">
        <w:rPr>
          <w:bCs/>
          <w:sz w:val="18"/>
          <w:szCs w:val="16"/>
          <w:lang w:eastAsia="x-none"/>
        </w:rPr>
        <w:t>дд.мм.гггг</w:t>
      </w:r>
      <w:proofErr w:type="spellEnd"/>
      <w:r w:rsidRPr="003652CB">
        <w:rPr>
          <w:bCs/>
          <w:sz w:val="18"/>
          <w:szCs w:val="16"/>
          <w:lang w:eastAsia="x-none"/>
        </w:rPr>
        <w:t xml:space="preserve"> в товарной нефти без содержания хлорорганических соединений.</w:t>
      </w:r>
    </w:p>
    <w:tbl>
      <w:tblPr>
        <w:tblW w:w="5000" w:type="pct"/>
        <w:tblLook w:val="01E0" w:firstRow="1" w:lastRow="1" w:firstColumn="1" w:lastColumn="1" w:noHBand="0" w:noVBand="0"/>
      </w:tblPr>
      <w:tblGrid>
        <w:gridCol w:w="2509"/>
        <w:gridCol w:w="125"/>
        <w:gridCol w:w="2778"/>
        <w:gridCol w:w="222"/>
        <w:gridCol w:w="345"/>
        <w:gridCol w:w="1137"/>
        <w:gridCol w:w="77"/>
        <w:gridCol w:w="280"/>
        <w:gridCol w:w="120"/>
        <w:gridCol w:w="2045"/>
      </w:tblGrid>
      <w:tr w:rsidR="003652CB" w:rsidRPr="003652CB" w14:paraId="1EA13665" w14:textId="77777777" w:rsidTr="004638F1">
        <w:tc>
          <w:tcPr>
            <w:tcW w:w="1302" w:type="pct"/>
          </w:tcPr>
          <w:p w14:paraId="39B0ECBA" w14:textId="3C7AB8EF" w:rsidR="005D1A08" w:rsidRPr="003652CB" w:rsidRDefault="005D1A08" w:rsidP="005D1A08">
            <w:pPr>
              <w:shd w:val="clear" w:color="auto" w:fill="FFFFFF"/>
              <w:ind w:right="178"/>
              <w:rPr>
                <w:sz w:val="16"/>
                <w:szCs w:val="16"/>
              </w:rPr>
            </w:pPr>
          </w:p>
          <w:p w14:paraId="7D23FCE2" w14:textId="26F254EE" w:rsidR="005D1A08" w:rsidRPr="003652CB" w:rsidRDefault="005D1A08" w:rsidP="005D1A08">
            <w:pPr>
              <w:shd w:val="clear" w:color="auto" w:fill="FFFFFF"/>
              <w:ind w:left="172" w:right="178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Протокол оформил</w:t>
            </w:r>
          </w:p>
        </w:tc>
        <w:tc>
          <w:tcPr>
            <w:tcW w:w="1506" w:type="pct"/>
            <w:gridSpan w:val="2"/>
            <w:tcBorders>
              <w:bottom w:val="single" w:sz="4" w:space="0" w:color="auto"/>
            </w:tcBorders>
          </w:tcPr>
          <w:p w14:paraId="2B861489" w14:textId="7E6B7248" w:rsidR="005D1A08" w:rsidRPr="003652CB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68A95DF0" w14:textId="55E0C8D9" w:rsidR="005D1A08" w:rsidRPr="003652CB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Лаборант химического анализа</w:t>
            </w:r>
          </w:p>
        </w:tc>
        <w:tc>
          <w:tcPr>
            <w:tcW w:w="294" w:type="pct"/>
            <w:gridSpan w:val="2"/>
          </w:tcPr>
          <w:p w14:paraId="4485B97F" w14:textId="77777777" w:rsidR="005D1A08" w:rsidRPr="003652CB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630" w:type="pct"/>
            <w:gridSpan w:val="2"/>
            <w:tcBorders>
              <w:bottom w:val="single" w:sz="4" w:space="0" w:color="auto"/>
            </w:tcBorders>
          </w:tcPr>
          <w:p w14:paraId="592A19E6" w14:textId="77777777" w:rsidR="005D1A08" w:rsidRPr="003652CB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45" w:type="pct"/>
          </w:tcPr>
          <w:p w14:paraId="3F306173" w14:textId="77777777" w:rsidR="005D1A08" w:rsidRPr="003652CB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24" w:type="pct"/>
            <w:gridSpan w:val="2"/>
            <w:tcBorders>
              <w:bottom w:val="single" w:sz="4" w:space="0" w:color="auto"/>
            </w:tcBorders>
          </w:tcPr>
          <w:p w14:paraId="0307D826" w14:textId="26E0AD7F" w:rsidR="005D1A08" w:rsidRPr="003652CB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3E174AE6" w14:textId="6357DD05" w:rsidR="005D1A08" w:rsidRPr="003652CB" w:rsidRDefault="00345263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Ф.И.О,</w:t>
            </w:r>
          </w:p>
        </w:tc>
      </w:tr>
      <w:tr w:rsidR="003652CB" w:rsidRPr="003652CB" w14:paraId="243EFEA8" w14:textId="77777777" w:rsidTr="004638F1">
        <w:tc>
          <w:tcPr>
            <w:tcW w:w="1302" w:type="pct"/>
          </w:tcPr>
          <w:p w14:paraId="29B07631" w14:textId="77777777" w:rsidR="005D1A08" w:rsidRPr="003652CB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506" w:type="pct"/>
            <w:gridSpan w:val="2"/>
            <w:tcBorders>
              <w:top w:val="single" w:sz="4" w:space="0" w:color="auto"/>
            </w:tcBorders>
          </w:tcPr>
          <w:p w14:paraId="71B303CC" w14:textId="77777777" w:rsidR="005D1A08" w:rsidRPr="003652CB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5" w:type="pct"/>
          </w:tcPr>
          <w:p w14:paraId="7BA5ACAE" w14:textId="77777777" w:rsidR="005D1A08" w:rsidRPr="003652CB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769" w:type="pct"/>
            <w:gridSpan w:val="2"/>
            <w:tcBorders>
              <w:top w:val="single" w:sz="4" w:space="0" w:color="auto"/>
            </w:tcBorders>
            <w:vAlign w:val="center"/>
          </w:tcPr>
          <w:p w14:paraId="1DDE8DEB" w14:textId="77777777" w:rsidR="005D1A08" w:rsidRPr="003652CB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(подпись)</w:t>
            </w:r>
          </w:p>
        </w:tc>
        <w:tc>
          <w:tcPr>
            <w:tcW w:w="247" w:type="pct"/>
            <w:gridSpan w:val="3"/>
          </w:tcPr>
          <w:p w14:paraId="7DF729D6" w14:textId="77777777" w:rsidR="005D1A08" w:rsidRPr="003652CB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061" w:type="pct"/>
            <w:tcBorders>
              <w:top w:val="single" w:sz="4" w:space="0" w:color="auto"/>
            </w:tcBorders>
            <w:vAlign w:val="center"/>
          </w:tcPr>
          <w:p w14:paraId="0E0D0329" w14:textId="77777777" w:rsidR="005D1A08" w:rsidRPr="003652CB" w:rsidRDefault="005D1A08" w:rsidP="005D1A08">
            <w:pPr>
              <w:shd w:val="clear" w:color="auto" w:fill="FFFFFF"/>
              <w:ind w:right="709"/>
              <w:jc w:val="center"/>
              <w:rPr>
                <w:sz w:val="16"/>
                <w:szCs w:val="16"/>
              </w:rPr>
            </w:pPr>
          </w:p>
        </w:tc>
      </w:tr>
      <w:tr w:rsidR="003652CB" w:rsidRPr="003652CB" w14:paraId="168709D3" w14:textId="77777777" w:rsidTr="004638F1">
        <w:tblPrEx>
          <w:tblLook w:val="04A0" w:firstRow="1" w:lastRow="0" w:firstColumn="1" w:lastColumn="0" w:noHBand="0" w:noVBand="1"/>
        </w:tblPrEx>
        <w:trPr>
          <w:gridBefore w:val="2"/>
          <w:wBefore w:w="1367" w:type="pct"/>
          <w:trHeight w:val="507"/>
        </w:trPr>
        <w:tc>
          <w:tcPr>
            <w:tcW w:w="3633" w:type="pct"/>
            <w:gridSpan w:val="8"/>
            <w:shd w:val="clear" w:color="auto" w:fill="auto"/>
          </w:tcPr>
          <w:p w14:paraId="1FBC46CE" w14:textId="77777777" w:rsidR="005D1A08" w:rsidRPr="003652CB" w:rsidRDefault="005D1A08" w:rsidP="005D1A08">
            <w:pPr>
              <w:shd w:val="clear" w:color="auto" w:fill="FFFFFF"/>
              <w:ind w:right="709" w:firstLine="709"/>
              <w:jc w:val="center"/>
              <w:rPr>
                <w:b/>
                <w:sz w:val="16"/>
                <w:szCs w:val="16"/>
              </w:rPr>
            </w:pPr>
            <w:r w:rsidRPr="003652CB">
              <w:rPr>
                <w:i/>
                <w:sz w:val="16"/>
                <w:szCs w:val="16"/>
              </w:rPr>
              <w:t xml:space="preserve">Окончание протокола № </w:t>
            </w:r>
            <w:r w:rsidRPr="003652CB">
              <w:rPr>
                <w:b/>
                <w:sz w:val="16"/>
                <w:szCs w:val="16"/>
              </w:rPr>
              <w:t>000-ПТР/21</w:t>
            </w:r>
          </w:p>
          <w:p w14:paraId="14F50329" w14:textId="77777777" w:rsidR="005D1A08" w:rsidRPr="003652CB" w:rsidRDefault="005D1A08" w:rsidP="005D1A08">
            <w:pPr>
              <w:shd w:val="clear" w:color="auto" w:fill="FFFFFF"/>
              <w:ind w:right="709"/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Страница 1 из 1</w:t>
            </w:r>
          </w:p>
        </w:tc>
      </w:tr>
    </w:tbl>
    <w:p w14:paraId="67C453B1" w14:textId="77777777" w:rsidR="005D1A08" w:rsidRPr="003652CB" w:rsidRDefault="005D1A08" w:rsidP="00100DC8">
      <w:pPr>
        <w:pStyle w:val="20"/>
        <w:sectPr w:rsidR="005D1A08" w:rsidRPr="003652CB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FBCC86E" w14:textId="09AF79A4" w:rsidR="005D1A08" w:rsidRPr="003652CB" w:rsidRDefault="006A6D18" w:rsidP="006A6D18">
      <w:pPr>
        <w:spacing w:after="240"/>
        <w:rPr>
          <w:rFonts w:ascii="Arial" w:hAnsi="Arial" w:cs="Arial"/>
          <w:b/>
        </w:rPr>
      </w:pPr>
      <w:bookmarkStart w:id="93" w:name="Приложение3"/>
      <w:bookmarkStart w:id="94" w:name="_Toc83629391"/>
      <w:r w:rsidRPr="003652CB">
        <w:rPr>
          <w:rFonts w:ascii="Arial" w:hAnsi="Arial" w:cs="Arial"/>
          <w:b/>
        </w:rPr>
        <w:lastRenderedPageBreak/>
        <w:t>ПРИЛОЖЕНИЕ 3</w:t>
      </w:r>
      <w:bookmarkEnd w:id="93"/>
      <w:r w:rsidRPr="003652CB">
        <w:rPr>
          <w:rFonts w:ascii="Arial" w:hAnsi="Arial" w:cs="Arial"/>
          <w:b/>
        </w:rPr>
        <w:t>. ФОРМА ЗАЯВКИ НА СОГЛАСОВАНИЕ ИЗМЕНЕНИЯ МЕНЕДЖЕРА ЗАПАСА</w:t>
      </w:r>
      <w:bookmarkEnd w:id="94"/>
      <w:r w:rsidRPr="003652CB" w:rsidDel="00B91E90">
        <w:rPr>
          <w:rFonts w:ascii="Arial" w:hAnsi="Arial" w:cs="Arial"/>
          <w:b/>
        </w:rPr>
        <w:t xml:space="preserve"> </w:t>
      </w:r>
    </w:p>
    <w:tbl>
      <w:tblPr>
        <w:tblW w:w="5000" w:type="pc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823"/>
        <w:gridCol w:w="5214"/>
        <w:gridCol w:w="6074"/>
        <w:gridCol w:w="927"/>
        <w:gridCol w:w="666"/>
      </w:tblGrid>
      <w:tr w:rsidR="003652CB" w:rsidRPr="003652CB" w14:paraId="08B940A5" w14:textId="77777777" w:rsidTr="00A80F41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861CDFF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3652CB">
              <w:rPr>
                <w:sz w:val="28"/>
                <w:szCs w:val="28"/>
              </w:rPr>
              <w:t>Заявка на согласование изменения менеджера запаса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B2885A8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C9C4597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226773E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652CB" w:rsidRPr="003652CB" w14:paraId="2B7E3FFF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45F1B97B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5657EB8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01BB4D49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990A757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D706278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694BB7FB" w14:textId="77777777" w:rsidTr="00A80F41">
        <w:trPr>
          <w:trHeight w:val="298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569DCE3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Прошу Вас согласовать изменение менеджера запаса с "__________________________" на "___________________________________"</w:t>
            </w:r>
          </w:p>
        </w:tc>
      </w:tr>
      <w:tr w:rsidR="003652CB" w:rsidRPr="003652CB" w14:paraId="68CA787D" w14:textId="77777777" w:rsidTr="00A80F41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8DE13A1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указанных в таблице МТР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1AA3D7D0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A9B159D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4A98F3B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720B9E3E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3A7D386A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70EA0EA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5E40F5D5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7D23CC35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15E19AB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22B4AC85" w14:textId="77777777" w:rsidTr="00A80F41">
        <w:trPr>
          <w:trHeight w:val="45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C2AAA8" w14:textId="554E3380" w:rsidR="005D1A08" w:rsidRPr="003652CB" w:rsidRDefault="00345263" w:rsidP="001B21E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Код системный</w:t>
            </w: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19CBDE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AEDF83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Характеристика</w:t>
            </w: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C1729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ЕИ</w:t>
            </w: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55E811" w14:textId="791F581A" w:rsidR="005D1A08" w:rsidRPr="003652CB" w:rsidRDefault="00345263" w:rsidP="001B21E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К</w:t>
            </w:r>
          </w:p>
        </w:tc>
      </w:tr>
      <w:tr w:rsidR="003652CB" w:rsidRPr="003652CB" w14:paraId="5750438C" w14:textId="77777777" w:rsidTr="00A80F41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4B23B7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DC33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D7DA0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C92895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26C494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55383AA0" w14:textId="77777777" w:rsidTr="00A80F41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3C2D4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A1A0FC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A9B31E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49825B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1AABA8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2B62D5CF" w14:textId="77777777" w:rsidTr="00A80F41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2DE9DC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717FAE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3BF920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D0FBF9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5F2D8A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57D4E396" w14:textId="77777777" w:rsidTr="00A80F41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B13567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5A63AB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AE7A41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94CF13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D9065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086CFDDB" w14:textId="77777777" w:rsidTr="00A80F41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2BE33C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B9444C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7DE6BC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098CF1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70E0CD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316349D8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585364D1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124F90DA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1174B664" w14:textId="77777777" w:rsidR="005D1A08" w:rsidRPr="003652CB" w:rsidRDefault="005D1A08" w:rsidP="001B21E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585E0D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C0F48A9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37A11AA2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4914C420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3CB4E59A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02D926F5" w14:textId="77777777" w:rsidR="005D1A08" w:rsidRPr="003652CB" w:rsidRDefault="005D1A08" w:rsidP="001B21EF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5FB82898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6FA33C7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738B9DF2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3A877B50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7A928A52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62D158F5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44EA1DF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27A4ACF3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0872937C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E374B8B" w14:textId="77777777" w:rsidR="005D1A08" w:rsidRPr="003652CB" w:rsidRDefault="005D1A08" w:rsidP="001B21E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A59EC70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6D04F78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0856CB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9A84BD9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389E0035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2E90B2BF" w14:textId="37F11713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Должность</w:t>
            </w:r>
            <w:r w:rsidR="00E76CC5" w:rsidRPr="003652CB">
              <w:rPr>
                <w:sz w:val="16"/>
                <w:szCs w:val="16"/>
              </w:rPr>
              <w:t xml:space="preserve"> руководителя СП Владельца Запаса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002613CB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4FD21462" w14:textId="4506D980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Ф</w:t>
            </w:r>
            <w:r w:rsidR="0046237A" w:rsidRPr="003652CB">
              <w:rPr>
                <w:sz w:val="16"/>
                <w:szCs w:val="16"/>
              </w:rPr>
              <w:t>.</w:t>
            </w:r>
            <w:r w:rsidRPr="003652CB">
              <w:rPr>
                <w:sz w:val="16"/>
                <w:szCs w:val="16"/>
              </w:rPr>
              <w:t>И</w:t>
            </w:r>
            <w:r w:rsidR="0046237A" w:rsidRPr="003652CB">
              <w:rPr>
                <w:sz w:val="16"/>
                <w:szCs w:val="16"/>
              </w:rPr>
              <w:t>.</w:t>
            </w:r>
            <w:r w:rsidRPr="003652CB">
              <w:rPr>
                <w:sz w:val="16"/>
                <w:szCs w:val="16"/>
              </w:rPr>
              <w:t>О</w:t>
            </w:r>
            <w:r w:rsidR="0046237A" w:rsidRPr="003652CB">
              <w:rPr>
                <w:sz w:val="16"/>
                <w:szCs w:val="16"/>
              </w:rPr>
              <w:t>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964D1F0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BD6C05A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4097DD99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207ABDFC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1FD7200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1AF457DB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ADB1F9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3578BB8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6CD51F4C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D1D0290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16"/>
                <w:szCs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7CF808D4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16"/>
                <w:szCs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5277A7E6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16"/>
                <w:szCs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5370F832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2FEE879B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3F6926EB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71E8638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90FE37D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719727BF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EDCB59C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42FF8D1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2EC8EAED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4006D9AA" w14:textId="00503465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Должность</w:t>
            </w:r>
            <w:r w:rsidR="00E76CC5" w:rsidRPr="003652CB">
              <w:rPr>
                <w:sz w:val="16"/>
                <w:szCs w:val="16"/>
              </w:rPr>
              <w:t xml:space="preserve"> руководителя СП Заёмщика 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1D935DB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64F4105C" w14:textId="78621E15" w:rsidR="005D1A08" w:rsidRPr="003652CB" w:rsidRDefault="005D1A08" w:rsidP="001B21EF">
            <w:pPr>
              <w:autoSpaceDE w:val="0"/>
              <w:autoSpaceDN w:val="0"/>
              <w:adjustRightInd w:val="0"/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Ф</w:t>
            </w:r>
            <w:r w:rsidR="0046237A" w:rsidRPr="003652CB">
              <w:rPr>
                <w:sz w:val="16"/>
                <w:szCs w:val="16"/>
              </w:rPr>
              <w:t>.</w:t>
            </w:r>
            <w:r w:rsidRPr="003652CB">
              <w:rPr>
                <w:sz w:val="16"/>
                <w:szCs w:val="16"/>
              </w:rPr>
              <w:t>И</w:t>
            </w:r>
            <w:r w:rsidR="0046237A" w:rsidRPr="003652CB">
              <w:rPr>
                <w:sz w:val="16"/>
                <w:szCs w:val="16"/>
              </w:rPr>
              <w:t>.</w:t>
            </w:r>
            <w:r w:rsidRPr="003652CB">
              <w:rPr>
                <w:sz w:val="16"/>
                <w:szCs w:val="16"/>
              </w:rPr>
              <w:t>О</w:t>
            </w:r>
            <w:r w:rsidR="0046237A" w:rsidRPr="003652CB">
              <w:rPr>
                <w:sz w:val="16"/>
                <w:szCs w:val="16"/>
              </w:rPr>
              <w:t>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22498A7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5101027A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  <w:tr w:rsidR="003652CB" w:rsidRPr="003652CB" w14:paraId="0A854329" w14:textId="77777777" w:rsidTr="00A80F41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6CE94017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4B4CA2D3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560F44DA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2D154FC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53B60FB4" w14:textId="77777777" w:rsidR="005D1A08" w:rsidRPr="003652CB" w:rsidRDefault="005D1A08" w:rsidP="001B21EF">
            <w:pPr>
              <w:autoSpaceDE w:val="0"/>
              <w:autoSpaceDN w:val="0"/>
              <w:adjustRightInd w:val="0"/>
              <w:jc w:val="right"/>
              <w:rPr>
                <w:sz w:val="20"/>
                <w:szCs w:val="20"/>
              </w:rPr>
            </w:pPr>
          </w:p>
        </w:tc>
      </w:tr>
    </w:tbl>
    <w:p w14:paraId="117B5B44" w14:textId="77777777" w:rsidR="00EC1188" w:rsidRPr="003652CB" w:rsidRDefault="00EC1188" w:rsidP="001B21EF">
      <w:pPr>
        <w:autoSpaceDE w:val="0"/>
        <w:autoSpaceDN w:val="0"/>
        <w:adjustRightInd w:val="0"/>
        <w:jc w:val="right"/>
        <w:rPr>
          <w:sz w:val="20"/>
          <w:szCs w:val="20"/>
        </w:rPr>
        <w:sectPr w:rsidR="00EC1188" w:rsidRPr="003652CB" w:rsidSect="005D1A08">
          <w:headerReference w:type="default" r:id="rId20"/>
          <w:footerReference w:type="default" r:id="rId21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96EA2B1" w14:textId="485F7A37" w:rsidR="00EC1188" w:rsidRPr="003652CB" w:rsidRDefault="006A6D18" w:rsidP="006A6D18">
      <w:pPr>
        <w:rPr>
          <w:rFonts w:ascii="Arial" w:hAnsi="Arial" w:cs="Arial"/>
          <w:b/>
        </w:rPr>
      </w:pPr>
      <w:bookmarkStart w:id="95" w:name="Приложение4"/>
      <w:bookmarkStart w:id="96" w:name="_Toc80196557"/>
      <w:bookmarkStart w:id="97" w:name="_Toc80196621"/>
      <w:bookmarkStart w:id="98" w:name="_Toc83629392"/>
      <w:r w:rsidRPr="003652CB">
        <w:rPr>
          <w:rFonts w:ascii="Arial" w:hAnsi="Arial" w:cs="Arial"/>
          <w:b/>
        </w:rPr>
        <w:lastRenderedPageBreak/>
        <w:t>ПРИЛОЖЕНИЕ 4</w:t>
      </w:r>
      <w:bookmarkEnd w:id="95"/>
      <w:r w:rsidRPr="003652CB">
        <w:rPr>
          <w:rFonts w:ascii="Arial" w:hAnsi="Arial" w:cs="Arial"/>
          <w:b/>
        </w:rPr>
        <w:t>. СХЕМА РЕАГИРОВАНИЯ ПЕРСОНАЛА ПРИ ПОЛУЧЕНИИ РЕЗУЛЬТАТОВ СОДЕРЖАНИЯ ХОС В ХР</w:t>
      </w:r>
      <w:bookmarkEnd w:id="96"/>
      <w:bookmarkEnd w:id="97"/>
      <w:bookmarkEnd w:id="98"/>
    </w:p>
    <w:p w14:paraId="63C5C714" w14:textId="1E52A7D6" w:rsidR="00EC1188" w:rsidRPr="003652CB" w:rsidRDefault="00C45E3D" w:rsidP="00C32770">
      <w:pPr>
        <w:suppressAutoHyphens/>
        <w:spacing w:before="120"/>
      </w:pPr>
      <w:r w:rsidRPr="003652CB">
        <w:rPr>
          <w:rFonts w:ascii="Calibri" w:hAnsi="Calibri"/>
          <w:sz w:val="22"/>
          <w:szCs w:val="22"/>
          <w:lang w:eastAsia="ru-RU"/>
        </w:rPr>
        <w:object w:dxaOrig="23025" w:dyaOrig="22245" w14:anchorId="1EBE7D49">
          <v:shape id="_x0000_i1026" type="#_x0000_t75" style="width:516pt;height:497.25pt" o:ole="">
            <v:imagedata r:id="rId22" o:title=""/>
          </v:shape>
          <o:OLEObject Type="Embed" ProgID="Visio.Drawing.15" ShapeID="_x0000_i1026" DrawAspect="Content" ObjectID="_1695469776" r:id="rId23"/>
        </w:object>
      </w:r>
    </w:p>
    <w:p w14:paraId="28C66090" w14:textId="021C9CF8" w:rsidR="00EC1188" w:rsidRPr="003652CB" w:rsidRDefault="00EC1188" w:rsidP="00EC1188">
      <w:pPr>
        <w:suppressAutoHyphens/>
        <w:spacing w:before="120"/>
        <w:jc w:val="right"/>
        <w:sectPr w:rsidR="00EC1188" w:rsidRPr="003652CB" w:rsidSect="00EC1188">
          <w:headerReference w:type="even" r:id="rId24"/>
          <w:headerReference w:type="default" r:id="rId25"/>
          <w:footerReference w:type="default" r:id="rId26"/>
          <w:headerReference w:type="first" r:id="rId2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48E7F2C" w14:textId="4D1E2234" w:rsidR="00EC1188" w:rsidRPr="003652CB" w:rsidRDefault="006A6D18" w:rsidP="006A6D18">
      <w:pPr>
        <w:spacing w:after="240"/>
        <w:rPr>
          <w:rFonts w:ascii="Arial" w:hAnsi="Arial" w:cs="Arial"/>
          <w:b/>
        </w:rPr>
      </w:pPr>
      <w:bookmarkStart w:id="99" w:name="Приложение5"/>
      <w:bookmarkStart w:id="100" w:name="_Toc83629393"/>
      <w:r w:rsidRPr="003652CB">
        <w:rPr>
          <w:rFonts w:ascii="Arial" w:hAnsi="Arial" w:cs="Arial"/>
          <w:b/>
        </w:rPr>
        <w:lastRenderedPageBreak/>
        <w:t>ПРИЛОЖЕНИЕ 5</w:t>
      </w:r>
      <w:bookmarkEnd w:id="99"/>
      <w:r w:rsidRPr="003652CB">
        <w:rPr>
          <w:rFonts w:ascii="Arial" w:hAnsi="Arial" w:cs="Arial"/>
          <w:b/>
        </w:rPr>
        <w:t>. ФОРМА РЕЕСТРА РЕЗУЛЬТАТОВ ИСПЫТАНИЙ ХИМИЧЕСКИХ РЕАГЕНТОВ</w:t>
      </w:r>
      <w:bookmarkEnd w:id="100"/>
      <w:r w:rsidRPr="003652CB" w:rsidDel="00B91E90">
        <w:rPr>
          <w:rFonts w:ascii="Arial" w:hAnsi="Arial" w:cs="Arial"/>
          <w:b/>
        </w:rPr>
        <w:t xml:space="preserve">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66"/>
        <w:gridCol w:w="747"/>
        <w:gridCol w:w="747"/>
        <w:gridCol w:w="1753"/>
        <w:gridCol w:w="1382"/>
        <w:gridCol w:w="907"/>
        <w:gridCol w:w="1290"/>
        <w:gridCol w:w="922"/>
        <w:gridCol w:w="1348"/>
        <w:gridCol w:w="1133"/>
        <w:gridCol w:w="1387"/>
        <w:gridCol w:w="1308"/>
        <w:gridCol w:w="1105"/>
        <w:gridCol w:w="1209"/>
      </w:tblGrid>
      <w:tr w:rsidR="003652CB" w:rsidRPr="003652CB" w14:paraId="67F86675" w14:textId="77777777" w:rsidTr="00A80F41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D59F0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040A0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DC1E74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92A4C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173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87D80" w14:textId="77777777" w:rsidR="00345263" w:rsidRPr="003652CB" w:rsidRDefault="00345263">
            <w:r w:rsidRPr="003652CB">
              <w:t>Форма реестра испытаний химических реагентов</w:t>
            </w: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373D0" w14:textId="77777777" w:rsidR="00345263" w:rsidRPr="003652CB" w:rsidRDefault="00345263"/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EC403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26B94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5C0FE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99AE7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</w:tr>
      <w:tr w:rsidR="003652CB" w:rsidRPr="003652CB" w14:paraId="2A9401DA" w14:textId="77777777" w:rsidTr="00A80F41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F8ED7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79D02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F1378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AAFD9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48D5B9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BF566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1FFB5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B7853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4037C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6854A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4282C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5F3FA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DAF6A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F3712" w14:textId="77777777" w:rsidR="00345263" w:rsidRPr="003652CB" w:rsidRDefault="00345263">
            <w:pPr>
              <w:rPr>
                <w:sz w:val="20"/>
                <w:szCs w:val="20"/>
              </w:rPr>
            </w:pPr>
          </w:p>
        </w:tc>
      </w:tr>
      <w:tr w:rsidR="003652CB" w:rsidRPr="003652CB" w14:paraId="207B7CD9" w14:textId="77777777" w:rsidTr="007027FE">
        <w:trPr>
          <w:trHeight w:val="1455"/>
        </w:trPr>
        <w:tc>
          <w:tcPr>
            <w:tcW w:w="20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3C78A2E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№ п/п</w:t>
            </w:r>
          </w:p>
        </w:tc>
        <w:tc>
          <w:tcPr>
            <w:tcW w:w="2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90CCEA4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Дата отбора</w:t>
            </w:r>
          </w:p>
        </w:tc>
        <w:tc>
          <w:tcPr>
            <w:tcW w:w="37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B6051CE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Время отбора</w:t>
            </w:r>
          </w:p>
        </w:tc>
        <w:tc>
          <w:tcPr>
            <w:tcW w:w="574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92F18B7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 xml:space="preserve">Владелец химического реагента </w:t>
            </w:r>
          </w:p>
        </w:tc>
        <w:tc>
          <w:tcPr>
            <w:tcW w:w="41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ED3E5E5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27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2274B9E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№ партии реагента</w:t>
            </w:r>
          </w:p>
        </w:tc>
        <w:tc>
          <w:tcPr>
            <w:tcW w:w="38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88CECE6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Дата изготовления реагента (ДД.ММ.ГГ)</w:t>
            </w:r>
          </w:p>
        </w:tc>
        <w:tc>
          <w:tcPr>
            <w:tcW w:w="27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169212E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Срок годности (годен до:)</w:t>
            </w:r>
          </w:p>
        </w:tc>
        <w:tc>
          <w:tcPr>
            <w:tcW w:w="40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92A8B39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Место нахождения и наименование места отбора:</w:t>
            </w:r>
          </w:p>
        </w:tc>
        <w:tc>
          <w:tcPr>
            <w:tcW w:w="337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02BD550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Дата проведения испытания</w:t>
            </w:r>
          </w:p>
        </w:tc>
        <w:tc>
          <w:tcPr>
            <w:tcW w:w="41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CA32792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Дозировка реагента на испытание в товарной нефти/рабочая дозировка, % (по массе)</w:t>
            </w:r>
          </w:p>
        </w:tc>
        <w:tc>
          <w:tcPr>
            <w:tcW w:w="3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A31C6C9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Массовая доля органических хлоридов во фракции, выкипающей до 204⁰С, млн¯¹ ,</w:t>
            </w:r>
            <w:proofErr w:type="spellStart"/>
            <w:r w:rsidRPr="003652CB">
              <w:rPr>
                <w:b/>
                <w:bCs/>
                <w:sz w:val="18"/>
                <w:szCs w:val="16"/>
              </w:rPr>
              <w:t>ррm</w:t>
            </w:r>
            <w:proofErr w:type="spellEnd"/>
          </w:p>
        </w:tc>
        <w:tc>
          <w:tcPr>
            <w:tcW w:w="32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2A3D015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>№ протокола испытаний</w:t>
            </w:r>
          </w:p>
        </w:tc>
        <w:tc>
          <w:tcPr>
            <w:tcW w:w="35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1727EEA" w14:textId="77777777" w:rsidR="00345263" w:rsidRPr="003652CB" w:rsidRDefault="00345263">
            <w:pPr>
              <w:jc w:val="center"/>
              <w:rPr>
                <w:b/>
                <w:bCs/>
                <w:sz w:val="18"/>
                <w:szCs w:val="16"/>
              </w:rPr>
            </w:pPr>
            <w:r w:rsidRPr="003652CB">
              <w:rPr>
                <w:b/>
                <w:bCs/>
                <w:sz w:val="18"/>
                <w:szCs w:val="16"/>
              </w:rPr>
              <w:t xml:space="preserve">Примечание </w:t>
            </w:r>
          </w:p>
        </w:tc>
      </w:tr>
      <w:tr w:rsidR="003652CB" w:rsidRPr="003652CB" w14:paraId="613602BE" w14:textId="77777777" w:rsidTr="00A80F41">
        <w:trPr>
          <w:trHeight w:val="855"/>
        </w:trPr>
        <w:tc>
          <w:tcPr>
            <w:tcW w:w="20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C716042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8697A2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7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A74074F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04912ED" w14:textId="54458E8E" w:rsidR="00345263" w:rsidRPr="003652CB" w:rsidRDefault="00345263" w:rsidP="00AF63B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(ООО</w:t>
            </w:r>
            <w:r w:rsidR="00AF63B3" w:rsidRPr="003652CB">
              <w:rPr>
                <w:b/>
                <w:bCs/>
                <w:sz w:val="16"/>
                <w:szCs w:val="16"/>
              </w:rPr>
              <w:t> </w:t>
            </w:r>
            <w:r w:rsidRPr="003652CB">
              <w:rPr>
                <w:b/>
                <w:bCs/>
                <w:sz w:val="16"/>
                <w:szCs w:val="16"/>
              </w:rPr>
              <w:t>«Славнефть-Красноярскнефтегаз» /ПО «название ПО»)</w:t>
            </w:r>
          </w:p>
        </w:tc>
        <w:tc>
          <w:tcPr>
            <w:tcW w:w="41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E67F4E6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7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52AFD7D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8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D4B6765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7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CA765D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0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22BC479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37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41D2501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1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D218968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AA11FF1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2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2532D22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5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F716E4" w14:textId="77777777" w:rsidR="00345263" w:rsidRPr="003652CB" w:rsidRDefault="00345263">
            <w:pPr>
              <w:rPr>
                <w:b/>
                <w:bCs/>
                <w:sz w:val="16"/>
                <w:szCs w:val="16"/>
              </w:rPr>
            </w:pPr>
          </w:p>
        </w:tc>
      </w:tr>
      <w:tr w:rsidR="003652CB" w:rsidRPr="003652CB" w14:paraId="000C485F" w14:textId="77777777" w:rsidTr="007027F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01422AA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F82C653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6FF2DA6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6872ECA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B1AF464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41E8795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2441E4C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A4B01CF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A911E85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C4C9042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04719CE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11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2B5C7E8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12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2C2E17B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13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950E921" w14:textId="77777777" w:rsidR="00345263" w:rsidRPr="003652CB" w:rsidRDefault="00345263">
            <w:pPr>
              <w:jc w:val="center"/>
              <w:rPr>
                <w:b/>
                <w:bCs/>
                <w:sz w:val="16"/>
                <w:szCs w:val="16"/>
              </w:rPr>
            </w:pPr>
            <w:r w:rsidRPr="003652CB">
              <w:rPr>
                <w:b/>
                <w:bCs/>
                <w:sz w:val="16"/>
                <w:szCs w:val="16"/>
              </w:rPr>
              <w:t>14</w:t>
            </w:r>
          </w:p>
        </w:tc>
      </w:tr>
      <w:tr w:rsidR="003652CB" w:rsidRPr="003652CB" w14:paraId="45BA7820" w14:textId="77777777" w:rsidTr="00A80F41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412384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FC66AF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FC1F2B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44750F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4BA261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A14C97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03FF2B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60E4F1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3BE6F6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185D7C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C72A1A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A6E8F0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42E93A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FA05B9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</w:tr>
      <w:tr w:rsidR="003652CB" w:rsidRPr="003652CB" w14:paraId="4E9E54AE" w14:textId="77777777" w:rsidTr="00A80F41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9F4F60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B4D0FF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C2862D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A24763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996F0B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45B6D0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831DC9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1A61CA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265DF1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EEE567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E38E30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D2A53F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1A4B9C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D384E6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</w:tr>
      <w:tr w:rsidR="00345263" w:rsidRPr="003652CB" w14:paraId="34DD6850" w14:textId="77777777" w:rsidTr="00A80F41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236B0F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CEDBBF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D0D1D5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0E88A3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9C87CB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25887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DB0E74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C6690F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B93406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0DA047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CA6BF5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9C5745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CCAD90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2B2955" w14:textId="77777777" w:rsidR="00345263" w:rsidRPr="003652CB" w:rsidRDefault="00345263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 </w:t>
            </w:r>
          </w:p>
        </w:tc>
      </w:tr>
    </w:tbl>
    <w:p w14:paraId="4F7FED0D" w14:textId="77777777" w:rsidR="00345263" w:rsidRPr="003652CB" w:rsidRDefault="00345263" w:rsidP="00EC1188">
      <w:pPr>
        <w:suppressAutoHyphens/>
        <w:spacing w:before="120"/>
      </w:pPr>
    </w:p>
    <w:p w14:paraId="3DFC7964" w14:textId="4C2CBAF4" w:rsidR="005D1A08" w:rsidRPr="003652CB" w:rsidRDefault="005D1A08" w:rsidP="00EC1188">
      <w:pPr>
        <w:sectPr w:rsidR="005D1A08" w:rsidRPr="003652CB" w:rsidSect="00EC1188">
          <w:headerReference w:type="default" r:id="rId28"/>
          <w:footerReference w:type="default" r:id="rId29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3232BFE" w14:textId="09EBDE32" w:rsidR="00472DB2" w:rsidRPr="003652CB" w:rsidRDefault="006A6D18" w:rsidP="006A6D18">
      <w:pPr>
        <w:spacing w:after="240"/>
        <w:rPr>
          <w:rFonts w:ascii="Arial" w:hAnsi="Arial" w:cs="Arial"/>
          <w:b/>
        </w:rPr>
      </w:pPr>
      <w:bookmarkStart w:id="101" w:name="Приложение6"/>
      <w:bookmarkStart w:id="102" w:name="_Toc83629394"/>
      <w:r w:rsidRPr="003652CB">
        <w:rPr>
          <w:rFonts w:ascii="Arial" w:hAnsi="Arial" w:cs="Arial"/>
          <w:b/>
        </w:rPr>
        <w:lastRenderedPageBreak/>
        <w:t>ПРИЛОЖЕНИЕ 6</w:t>
      </w:r>
      <w:bookmarkEnd w:id="101"/>
      <w:r w:rsidRPr="003652CB">
        <w:rPr>
          <w:rFonts w:ascii="Arial" w:hAnsi="Arial" w:cs="Arial"/>
          <w:b/>
        </w:rPr>
        <w:t>. ФОРМА СВОДНОГО РЕЕСТРА ПРОВЕРОК ХР</w:t>
      </w:r>
      <w:bookmarkEnd w:id="102"/>
      <w:r w:rsidRPr="003652CB" w:rsidDel="00B91E90">
        <w:rPr>
          <w:rFonts w:ascii="Arial" w:hAnsi="Arial" w:cs="Arial"/>
          <w:b/>
        </w:rPr>
        <w:t xml:space="preserve">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9"/>
        <w:gridCol w:w="2876"/>
        <w:gridCol w:w="1586"/>
        <w:gridCol w:w="1843"/>
        <w:gridCol w:w="1417"/>
        <w:gridCol w:w="1417"/>
      </w:tblGrid>
      <w:tr w:rsidR="003652CB" w:rsidRPr="003652CB" w14:paraId="45603842" w14:textId="77777777" w:rsidTr="00A80F41">
        <w:trPr>
          <w:trHeight w:val="279"/>
        </w:trPr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13171" w14:textId="77777777" w:rsidR="00472DB2" w:rsidRPr="003652CB" w:rsidRDefault="00472DB2">
            <w:pPr>
              <w:rPr>
                <w:sz w:val="20"/>
                <w:szCs w:val="20"/>
              </w:rPr>
            </w:pPr>
          </w:p>
        </w:tc>
        <w:tc>
          <w:tcPr>
            <w:tcW w:w="14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28421" w14:textId="77777777" w:rsidR="00472DB2" w:rsidRPr="003652CB" w:rsidRDefault="00472DB2">
            <w:pPr>
              <w:rPr>
                <w:sz w:val="20"/>
                <w:szCs w:val="20"/>
              </w:rPr>
            </w:pPr>
          </w:p>
        </w:tc>
        <w:tc>
          <w:tcPr>
            <w:tcW w:w="8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3DC27" w14:textId="77777777" w:rsidR="00472DB2" w:rsidRPr="003652CB" w:rsidRDefault="00472DB2">
            <w:pPr>
              <w:rPr>
                <w:sz w:val="20"/>
                <w:szCs w:val="20"/>
              </w:rPr>
            </w:pPr>
          </w:p>
        </w:tc>
        <w:tc>
          <w:tcPr>
            <w:tcW w:w="9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B188CE" w14:textId="77777777" w:rsidR="00472DB2" w:rsidRPr="003652CB" w:rsidRDefault="00472DB2">
            <w:pPr>
              <w:rPr>
                <w:sz w:val="20"/>
                <w:szCs w:val="20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A08FF" w14:textId="77777777" w:rsidR="00472DB2" w:rsidRPr="003652CB" w:rsidRDefault="00472DB2">
            <w:pPr>
              <w:rPr>
                <w:sz w:val="20"/>
                <w:szCs w:val="20"/>
              </w:rPr>
            </w:pPr>
          </w:p>
        </w:tc>
        <w:tc>
          <w:tcPr>
            <w:tcW w:w="73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80763" w14:textId="77777777" w:rsidR="00472DB2" w:rsidRPr="003652CB" w:rsidRDefault="00472DB2">
            <w:pPr>
              <w:rPr>
                <w:sz w:val="20"/>
                <w:szCs w:val="20"/>
              </w:rPr>
            </w:pPr>
          </w:p>
        </w:tc>
      </w:tr>
      <w:tr w:rsidR="003652CB" w:rsidRPr="003652CB" w14:paraId="29E59AFF" w14:textId="77777777" w:rsidTr="00A80F41">
        <w:trPr>
          <w:trHeight w:val="1982"/>
        </w:trPr>
        <w:tc>
          <w:tcPr>
            <w:tcW w:w="25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75B06E8" w14:textId="77777777" w:rsidR="00472DB2" w:rsidRPr="003652CB" w:rsidRDefault="00472DB2">
            <w:pPr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1492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A24BE56" w14:textId="77777777" w:rsidR="00472DB2" w:rsidRPr="003652CB" w:rsidRDefault="00472DB2">
            <w:pPr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Наименование химического реагента (в соответствии с паспортом)</w:t>
            </w:r>
          </w:p>
        </w:tc>
        <w:tc>
          <w:tcPr>
            <w:tcW w:w="82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EA6AABC" w14:textId="77777777" w:rsidR="00472DB2" w:rsidRPr="003652CB" w:rsidRDefault="00472DB2">
            <w:pPr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Количество пришедших партий</w:t>
            </w:r>
          </w:p>
        </w:tc>
        <w:tc>
          <w:tcPr>
            <w:tcW w:w="95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AF09855" w14:textId="59406D41" w:rsidR="00472DB2" w:rsidRPr="003652CB" w:rsidRDefault="00472DB2">
            <w:pPr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Количество проанализированных партий</w:t>
            </w:r>
            <w:r w:rsidR="00A36C3F" w:rsidRPr="003652CB">
              <w:rPr>
                <w:b/>
                <w:bCs/>
                <w:sz w:val="20"/>
                <w:szCs w:val="20"/>
              </w:rPr>
              <w:t xml:space="preserve"> на содержание ХОС</w:t>
            </w:r>
          </w:p>
        </w:tc>
        <w:tc>
          <w:tcPr>
            <w:tcW w:w="735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B10CAE5" w14:textId="77777777" w:rsidR="00472DB2" w:rsidRPr="003652CB" w:rsidRDefault="00472DB2">
            <w:pPr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 xml:space="preserve">Полнота анализа, </w:t>
            </w:r>
          </w:p>
        </w:tc>
        <w:tc>
          <w:tcPr>
            <w:tcW w:w="73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E44A11C" w14:textId="77777777" w:rsidR="00472DB2" w:rsidRPr="003652CB" w:rsidRDefault="00472DB2">
            <w:pPr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3652CB" w:rsidRPr="003652CB" w14:paraId="75533559" w14:textId="77777777" w:rsidTr="00A80F41">
        <w:trPr>
          <w:trHeight w:val="60"/>
        </w:trPr>
        <w:tc>
          <w:tcPr>
            <w:tcW w:w="25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877EACC" w14:textId="77777777" w:rsidR="00472DB2" w:rsidRPr="003652CB" w:rsidRDefault="00472DB2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92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B777CDC" w14:textId="77777777" w:rsidR="00472DB2" w:rsidRPr="003652CB" w:rsidRDefault="00472DB2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2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1FDDB37" w14:textId="77777777" w:rsidR="00472DB2" w:rsidRPr="003652CB" w:rsidRDefault="00472DB2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5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2CF97E8" w14:textId="77777777" w:rsidR="00472DB2" w:rsidRPr="003652CB" w:rsidRDefault="00472DB2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10391B3" w14:textId="77777777" w:rsidR="00472DB2" w:rsidRPr="003652CB" w:rsidRDefault="00472DB2">
            <w:pPr>
              <w:jc w:val="center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%</w:t>
            </w:r>
          </w:p>
        </w:tc>
        <w:tc>
          <w:tcPr>
            <w:tcW w:w="73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0F94185" w14:textId="77777777" w:rsidR="00472DB2" w:rsidRPr="003652CB" w:rsidRDefault="00472DB2">
            <w:pPr>
              <w:rPr>
                <w:b/>
                <w:bCs/>
                <w:sz w:val="20"/>
                <w:szCs w:val="20"/>
              </w:rPr>
            </w:pPr>
          </w:p>
        </w:tc>
      </w:tr>
      <w:tr w:rsidR="003652CB" w:rsidRPr="003652CB" w14:paraId="761CA694" w14:textId="77777777" w:rsidTr="00A80F41">
        <w:trPr>
          <w:trHeight w:val="279"/>
        </w:trPr>
        <w:tc>
          <w:tcPr>
            <w:tcW w:w="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329F37" w14:textId="77777777" w:rsidR="00472DB2" w:rsidRPr="003652CB" w:rsidRDefault="00472DB2">
            <w:pPr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14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12C04B" w14:textId="77777777" w:rsidR="00472DB2" w:rsidRPr="003652CB" w:rsidRDefault="00472DB2">
            <w:pPr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8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67E9BD" w14:textId="77777777" w:rsidR="00472DB2" w:rsidRPr="003652CB" w:rsidRDefault="00472DB2">
            <w:pPr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7EF877" w14:textId="77777777" w:rsidR="00472DB2" w:rsidRPr="003652CB" w:rsidRDefault="00472DB2">
            <w:pPr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0EA9FE" w14:textId="77777777" w:rsidR="00472DB2" w:rsidRPr="003652CB" w:rsidRDefault="00472DB2">
            <w:pPr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7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9C8164" w14:textId="77777777" w:rsidR="00472DB2" w:rsidRPr="003652CB" w:rsidRDefault="00472DB2">
            <w:pPr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3652CB" w:rsidRPr="003652CB" w14:paraId="2C982FBE" w14:textId="77777777" w:rsidTr="00A80F41">
        <w:trPr>
          <w:trHeight w:val="279"/>
        </w:trPr>
        <w:tc>
          <w:tcPr>
            <w:tcW w:w="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2F6005" w14:textId="77777777" w:rsidR="00472DB2" w:rsidRPr="003652CB" w:rsidRDefault="00472DB2">
            <w:pPr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14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837B27" w14:textId="77777777" w:rsidR="00472DB2" w:rsidRPr="003652CB" w:rsidRDefault="00472DB2">
            <w:pPr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8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18711F" w14:textId="77777777" w:rsidR="00472DB2" w:rsidRPr="003652CB" w:rsidRDefault="00472DB2">
            <w:pPr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B85F98" w14:textId="77777777" w:rsidR="00472DB2" w:rsidRPr="003652CB" w:rsidRDefault="00472DB2">
            <w:pPr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381FEF" w14:textId="77777777" w:rsidR="00472DB2" w:rsidRPr="003652CB" w:rsidRDefault="00472DB2">
            <w:pPr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  <w:tc>
          <w:tcPr>
            <w:tcW w:w="7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2E0C3C" w14:textId="77777777" w:rsidR="00472DB2" w:rsidRPr="003652CB" w:rsidRDefault="00472DB2">
            <w:pPr>
              <w:rPr>
                <w:rFonts w:ascii="Calibri" w:hAnsi="Calibri" w:cs="Calibri"/>
                <w:sz w:val="22"/>
                <w:szCs w:val="22"/>
              </w:rPr>
            </w:pPr>
            <w:r w:rsidRPr="003652CB">
              <w:rPr>
                <w:rFonts w:ascii="Calibri" w:hAnsi="Calibri" w:cs="Calibri"/>
                <w:sz w:val="22"/>
                <w:szCs w:val="22"/>
              </w:rPr>
              <w:t> </w:t>
            </w:r>
          </w:p>
        </w:tc>
      </w:tr>
    </w:tbl>
    <w:p w14:paraId="0148AC29" w14:textId="29AFF3E6" w:rsidR="009F0A18" w:rsidRDefault="009F0A18" w:rsidP="00472DB2"/>
    <w:p w14:paraId="0BDC879D" w14:textId="77777777" w:rsidR="009F0A18" w:rsidRPr="009F0A18" w:rsidRDefault="009F0A18" w:rsidP="009F0A18"/>
    <w:p w14:paraId="32DE6B6F" w14:textId="77777777" w:rsidR="009F0A18" w:rsidRPr="009F0A18" w:rsidRDefault="009F0A18" w:rsidP="009F0A18"/>
    <w:p w14:paraId="4C291617" w14:textId="77777777" w:rsidR="009F0A18" w:rsidRPr="009F0A18" w:rsidRDefault="009F0A18" w:rsidP="009F0A18"/>
    <w:p w14:paraId="66D3B151" w14:textId="77777777" w:rsidR="009F0A18" w:rsidRPr="009F0A18" w:rsidRDefault="009F0A18" w:rsidP="009F0A18"/>
    <w:p w14:paraId="40D1FF63" w14:textId="77777777" w:rsidR="009F0A18" w:rsidRPr="009F0A18" w:rsidRDefault="009F0A18" w:rsidP="009F0A18"/>
    <w:p w14:paraId="40DF68EB" w14:textId="77777777" w:rsidR="009F0A18" w:rsidRPr="009F0A18" w:rsidRDefault="009F0A18" w:rsidP="009F0A18"/>
    <w:p w14:paraId="176F6534" w14:textId="77777777" w:rsidR="009F0A18" w:rsidRPr="009F0A18" w:rsidRDefault="009F0A18" w:rsidP="009F0A18"/>
    <w:p w14:paraId="7C2270FD" w14:textId="77777777" w:rsidR="009F0A18" w:rsidRPr="009F0A18" w:rsidRDefault="009F0A18" w:rsidP="009F0A18"/>
    <w:p w14:paraId="7E0367EB" w14:textId="77777777" w:rsidR="009F0A18" w:rsidRPr="009F0A18" w:rsidRDefault="009F0A18" w:rsidP="009F0A18"/>
    <w:p w14:paraId="5E2C7733" w14:textId="39DC2676" w:rsidR="009F0A18" w:rsidRDefault="009F0A18" w:rsidP="009F0A18"/>
    <w:p w14:paraId="4DBC4FAA" w14:textId="62AA63BC" w:rsidR="009F0A18" w:rsidRDefault="009F0A18" w:rsidP="009F0A18">
      <w:pPr>
        <w:jc w:val="center"/>
      </w:pPr>
    </w:p>
    <w:p w14:paraId="3DC0FC50" w14:textId="57628579" w:rsidR="009F0A18" w:rsidRDefault="009F0A18" w:rsidP="009F0A18"/>
    <w:p w14:paraId="79A74A65" w14:textId="77777777" w:rsidR="00472DB2" w:rsidRPr="009F0A18" w:rsidRDefault="00472DB2" w:rsidP="009F0A18">
      <w:pPr>
        <w:sectPr w:rsidR="00472DB2" w:rsidRPr="009F0A18" w:rsidSect="00DF31B2">
          <w:headerReference w:type="default" r:id="rId30"/>
          <w:footerReference w:type="default" r:id="rId31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6B000F0" w14:textId="5D740317" w:rsidR="00B80E59" w:rsidRPr="003652CB" w:rsidRDefault="006A6D18" w:rsidP="006A6D18">
      <w:pPr>
        <w:spacing w:after="240"/>
        <w:rPr>
          <w:rFonts w:ascii="Arial" w:hAnsi="Arial" w:cs="Arial"/>
          <w:b/>
        </w:rPr>
      </w:pPr>
      <w:bookmarkStart w:id="103" w:name="_ПРИЛОЖЕНИЕ_7._форма"/>
      <w:bookmarkStart w:id="104" w:name="Приложение7"/>
      <w:bookmarkStart w:id="105" w:name="_Toc83629395"/>
      <w:bookmarkStart w:id="106" w:name="_Toc80196558"/>
      <w:bookmarkStart w:id="107" w:name="_Toc80196622"/>
      <w:bookmarkEnd w:id="103"/>
      <w:r w:rsidRPr="003652CB">
        <w:rPr>
          <w:rFonts w:ascii="Arial" w:hAnsi="Arial" w:cs="Arial"/>
          <w:b/>
        </w:rPr>
        <w:lastRenderedPageBreak/>
        <w:t>ПРИЛОЖЕНИЕ 7</w:t>
      </w:r>
      <w:bookmarkEnd w:id="104"/>
      <w:r w:rsidRPr="003652CB">
        <w:rPr>
          <w:rFonts w:ascii="Arial" w:hAnsi="Arial" w:cs="Arial"/>
          <w:b/>
        </w:rPr>
        <w:t>. ФОРМА ЧЕК-ЛИСТА ПРОВЕРКИ ПОРЯДКА КОНТРОЛЯ ХОС В ПРОИЗВОДСТВЕННЫХ ПРОЦЕССАХ</w:t>
      </w:r>
      <w:bookmarkEnd w:id="105"/>
    </w:p>
    <w:tbl>
      <w:tblPr>
        <w:tblW w:w="5000" w:type="pct"/>
        <w:tblLook w:val="04A0" w:firstRow="1" w:lastRow="0" w:firstColumn="1" w:lastColumn="0" w:noHBand="0" w:noVBand="1"/>
      </w:tblPr>
      <w:tblGrid>
        <w:gridCol w:w="590"/>
        <w:gridCol w:w="10527"/>
        <w:gridCol w:w="1158"/>
        <w:gridCol w:w="1340"/>
        <w:gridCol w:w="955"/>
      </w:tblGrid>
      <w:tr w:rsidR="003652CB" w:rsidRPr="003652CB" w14:paraId="2691311E" w14:textId="77777777" w:rsidTr="00A80F41">
        <w:trPr>
          <w:trHeight w:val="405"/>
        </w:trPr>
        <w:tc>
          <w:tcPr>
            <w:tcW w:w="4144" w:type="pct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D7DB6E" w14:textId="77777777" w:rsidR="00B80E59" w:rsidRPr="003652CB" w:rsidRDefault="00B80E59">
            <w:pPr>
              <w:jc w:val="center"/>
              <w:rPr>
                <w:b/>
                <w:bCs/>
              </w:rPr>
            </w:pPr>
            <w:r w:rsidRPr="003652CB">
              <w:rPr>
                <w:b/>
                <w:bCs/>
              </w:rPr>
              <w:t xml:space="preserve">Чек - лист </w:t>
            </w:r>
            <w:r w:rsidRPr="003652CB">
              <w:rPr>
                <w:b/>
                <w:bCs/>
              </w:rPr>
              <w:br/>
              <w:t>проверка порядка контроля ХОС в производственных процессах</w:t>
            </w: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A083D" w14:textId="77777777" w:rsidR="00B80E59" w:rsidRPr="003652CB" w:rsidRDefault="00B80E59">
            <w:pPr>
              <w:jc w:val="center"/>
              <w:rPr>
                <w:b/>
                <w:bCs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B00F9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6F88F952" w14:textId="77777777" w:rsidTr="00A80F41">
        <w:trPr>
          <w:trHeight w:val="134"/>
        </w:trPr>
        <w:tc>
          <w:tcPr>
            <w:tcW w:w="4144" w:type="pct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B160B84" w14:textId="77777777" w:rsidR="00B80E59" w:rsidRPr="003652CB" w:rsidRDefault="00B80E59">
            <w:pPr>
              <w:rPr>
                <w:b/>
                <w:bCs/>
              </w:rPr>
            </w:pP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4829A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D2F18A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272D500D" w14:textId="77777777" w:rsidTr="00A80F41">
        <w:trPr>
          <w:trHeight w:val="397"/>
        </w:trPr>
        <w:tc>
          <w:tcPr>
            <w:tcW w:w="37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1B5D9" w14:textId="77777777" w:rsidR="00B80E59" w:rsidRPr="003652CB" w:rsidRDefault="00B80E59">
            <w:r w:rsidRPr="003652CB">
              <w:t>Наименование подрядной организации: __________________</w:t>
            </w: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A37CD" w14:textId="77777777" w:rsidR="00B80E59" w:rsidRPr="003652CB" w:rsidRDefault="00B80E59"/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B7196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17796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08676987" w14:textId="77777777" w:rsidTr="00A80F41">
        <w:trPr>
          <w:trHeight w:val="397"/>
        </w:trPr>
        <w:tc>
          <w:tcPr>
            <w:tcW w:w="37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A19323" w14:textId="77777777" w:rsidR="00B80E59" w:rsidRPr="003652CB" w:rsidRDefault="00B80E59">
            <w:r w:rsidRPr="003652CB">
              <w:t>Место проведения проверки: _________________________________________</w:t>
            </w: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6967B" w14:textId="77777777" w:rsidR="00B80E59" w:rsidRPr="003652CB" w:rsidRDefault="00B80E59"/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7D4AF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71BE9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6FA4D0DF" w14:textId="77777777" w:rsidTr="00A80F41">
        <w:trPr>
          <w:trHeight w:val="397"/>
        </w:trPr>
        <w:tc>
          <w:tcPr>
            <w:tcW w:w="37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86028A" w14:textId="77777777" w:rsidR="00B80E59" w:rsidRPr="003652CB" w:rsidRDefault="00B80E59">
            <w:r w:rsidRPr="003652CB">
              <w:t>Проверяющий: ____________________________________________________</w:t>
            </w: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C4CD6" w14:textId="77777777" w:rsidR="00B80E59" w:rsidRPr="003652CB" w:rsidRDefault="00B80E59"/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BC8C61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22885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424A5A3A" w14:textId="77777777" w:rsidTr="00A80F41">
        <w:trPr>
          <w:trHeight w:val="397"/>
        </w:trPr>
        <w:tc>
          <w:tcPr>
            <w:tcW w:w="37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B5691" w14:textId="77777777" w:rsidR="00B80E59" w:rsidRPr="003652CB" w:rsidRDefault="00B80E59">
            <w:r w:rsidRPr="003652CB">
              <w:t>Дата проведения проверки: __________________________________________</w:t>
            </w: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24A9D5" w14:textId="77777777" w:rsidR="00B80E59" w:rsidRPr="003652CB" w:rsidRDefault="00B80E59"/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409D9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AAFE2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5A1C8C32" w14:textId="77777777" w:rsidTr="00A80F41">
        <w:trPr>
          <w:trHeight w:val="70"/>
        </w:trPr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7436EA" w14:textId="77777777" w:rsidR="00B80E59" w:rsidRPr="003652CB" w:rsidRDefault="00B80E59">
            <w:pPr>
              <w:rPr>
                <w:sz w:val="8"/>
                <w:szCs w:val="20"/>
              </w:rPr>
            </w:pPr>
          </w:p>
        </w:tc>
        <w:tc>
          <w:tcPr>
            <w:tcW w:w="3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B92AA" w14:textId="77777777" w:rsidR="00B80E59" w:rsidRPr="003652CB" w:rsidRDefault="00B80E59">
            <w:pPr>
              <w:jc w:val="center"/>
              <w:rPr>
                <w:sz w:val="8"/>
                <w:szCs w:val="20"/>
              </w:rPr>
            </w:pP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E64D90" w14:textId="77777777" w:rsidR="00B80E59" w:rsidRPr="003652CB" w:rsidRDefault="00B80E59">
            <w:pPr>
              <w:rPr>
                <w:sz w:val="8"/>
                <w:szCs w:val="20"/>
              </w:rPr>
            </w:pP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A63EE" w14:textId="77777777" w:rsidR="00B80E59" w:rsidRPr="003652CB" w:rsidRDefault="00B80E59">
            <w:pPr>
              <w:rPr>
                <w:sz w:val="8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87A67" w14:textId="77777777" w:rsidR="00B80E59" w:rsidRPr="003652CB" w:rsidRDefault="00B80E59">
            <w:pPr>
              <w:rPr>
                <w:sz w:val="8"/>
                <w:szCs w:val="20"/>
              </w:rPr>
            </w:pPr>
          </w:p>
        </w:tc>
      </w:tr>
      <w:tr w:rsidR="003652CB" w:rsidRPr="003652CB" w14:paraId="391D846A" w14:textId="77777777" w:rsidTr="00A80F41">
        <w:trPr>
          <w:trHeight w:val="480"/>
        </w:trPr>
        <w:tc>
          <w:tcPr>
            <w:tcW w:w="2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B3EA5" w14:textId="70703517" w:rsidR="00B80E59" w:rsidRPr="003652CB" w:rsidRDefault="00F02E09">
            <w:pPr>
              <w:jc w:val="center"/>
              <w:rPr>
                <w:b/>
                <w:bCs/>
                <w:sz w:val="22"/>
                <w:szCs w:val="22"/>
              </w:rPr>
            </w:pPr>
            <w:r w:rsidRPr="003652CB">
              <w:rPr>
                <w:b/>
                <w:bCs/>
                <w:sz w:val="22"/>
                <w:szCs w:val="22"/>
              </w:rPr>
              <w:t>№ п/п</w:t>
            </w:r>
          </w:p>
        </w:tc>
        <w:tc>
          <w:tcPr>
            <w:tcW w:w="343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F09AC" w14:textId="77777777" w:rsidR="00B80E59" w:rsidRPr="003652CB" w:rsidRDefault="00B80E59">
            <w:pPr>
              <w:jc w:val="center"/>
              <w:rPr>
                <w:b/>
                <w:bCs/>
                <w:sz w:val="22"/>
                <w:szCs w:val="22"/>
              </w:rPr>
            </w:pPr>
            <w:r w:rsidRPr="003652CB">
              <w:rPr>
                <w:b/>
                <w:bCs/>
                <w:sz w:val="22"/>
                <w:szCs w:val="22"/>
              </w:rPr>
              <w:t>КОНТРОЛИРУЕМЫЙ ПОКАЗАТЕЛЬ:</w:t>
            </w:r>
          </w:p>
        </w:tc>
        <w:tc>
          <w:tcPr>
            <w:tcW w:w="1276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82DB22" w14:textId="77777777" w:rsidR="00B80E59" w:rsidRPr="003652CB" w:rsidRDefault="00B80E59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Результат проверки</w:t>
            </w:r>
          </w:p>
        </w:tc>
      </w:tr>
      <w:tr w:rsidR="003652CB" w:rsidRPr="003652CB" w14:paraId="0F9DBCAD" w14:textId="77777777" w:rsidTr="00A80F41">
        <w:trPr>
          <w:trHeight w:val="271"/>
        </w:trPr>
        <w:tc>
          <w:tcPr>
            <w:tcW w:w="2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6DA0EA" w14:textId="77777777" w:rsidR="00B80E59" w:rsidRPr="003652CB" w:rsidRDefault="00B80E59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43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4C2F2A5" w14:textId="77777777" w:rsidR="00B80E59" w:rsidRPr="003652CB" w:rsidRDefault="00B80E59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38246" w14:textId="77777777" w:rsidR="00B80E59" w:rsidRPr="003652CB" w:rsidRDefault="00B80E59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Да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9AB92" w14:textId="77777777" w:rsidR="00B80E59" w:rsidRPr="003652CB" w:rsidRDefault="00B80E59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Нет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7C858" w14:textId="77777777" w:rsidR="00B80E59" w:rsidRPr="003652CB" w:rsidRDefault="00B80E59">
            <w:pPr>
              <w:jc w:val="center"/>
              <w:rPr>
                <w:sz w:val="22"/>
                <w:szCs w:val="22"/>
              </w:rPr>
            </w:pPr>
            <w:r w:rsidRPr="003652CB">
              <w:rPr>
                <w:sz w:val="22"/>
                <w:szCs w:val="22"/>
              </w:rPr>
              <w:t>Примечание</w:t>
            </w:r>
          </w:p>
        </w:tc>
      </w:tr>
      <w:tr w:rsidR="003652CB" w:rsidRPr="003652CB" w14:paraId="5DFD6BDB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BF11F" w14:textId="77777777" w:rsidR="00B80E59" w:rsidRPr="003652CB" w:rsidRDefault="00B80E59">
            <w:pPr>
              <w:jc w:val="center"/>
            </w:pPr>
            <w:r w:rsidRPr="003652CB">
              <w:t>1.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DF58C" w14:textId="7926C0B9" w:rsidR="00B80E59" w:rsidRPr="003652CB" w:rsidRDefault="00B80E59" w:rsidP="00394D16">
            <w:pPr>
              <w:jc w:val="both"/>
            </w:pPr>
            <w:r w:rsidRPr="003652CB">
              <w:t xml:space="preserve">Наличие регламентирующих документов (РД) по обращению с химическими реагентами (ХР). Ознакомление персонала с </w:t>
            </w:r>
            <w:r w:rsidR="00394D16" w:rsidRPr="003652CB">
              <w:t>регламентирующими документами.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1DA0B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6BE33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B7B1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3EE9B28B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F963C" w14:textId="77777777" w:rsidR="00B80E59" w:rsidRPr="003652CB" w:rsidRDefault="00B80E59">
            <w:pPr>
              <w:jc w:val="center"/>
            </w:pPr>
            <w:r w:rsidRPr="003652CB">
              <w:t>2.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3684A" w14:textId="77777777" w:rsidR="00B80E59" w:rsidRPr="003652CB" w:rsidRDefault="00B80E59">
            <w:pPr>
              <w:jc w:val="both"/>
            </w:pPr>
            <w:r w:rsidRPr="003652CB">
              <w:t>Наличие графиков отбора проб ХР для контроля ХОС в ХР.  Ознакомление персонала с графиками.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4DFAF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61FB5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B2225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40B19C05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354D1" w14:textId="77777777" w:rsidR="00B80E59" w:rsidRPr="003652CB" w:rsidRDefault="00B80E59">
            <w:pPr>
              <w:jc w:val="center"/>
            </w:pPr>
            <w:r w:rsidRPr="003652CB">
              <w:t>3.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992FE" w14:textId="77777777" w:rsidR="00B80E59" w:rsidRPr="003652CB" w:rsidRDefault="00B80E59">
            <w:pPr>
              <w:jc w:val="both"/>
            </w:pPr>
            <w:r w:rsidRPr="003652CB">
              <w:t>Наличие схемы реагирования персонала при получении результатов обнаружения ХОС в ХР.  Ознакомление персонала со схемой реагирования.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8F58A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06BBF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27C90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5A4CCF2E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B4175" w14:textId="77777777" w:rsidR="00B80E59" w:rsidRPr="003652CB" w:rsidRDefault="00B80E59">
            <w:pPr>
              <w:jc w:val="center"/>
            </w:pPr>
            <w:r w:rsidRPr="003652CB">
              <w:t>4.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B16F2" w14:textId="77777777" w:rsidR="00B80E59" w:rsidRPr="003652CB" w:rsidRDefault="00B80E59">
            <w:pPr>
              <w:jc w:val="both"/>
            </w:pPr>
            <w:r w:rsidRPr="003652CB">
              <w:t>Закрепление ответственного лица за хранением и расходом используемого ХР (приказ/распоряжение)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C1C0F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D0C45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C7BF9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68B315B4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4FBBD" w14:textId="77777777" w:rsidR="00B80E59" w:rsidRPr="003652CB" w:rsidRDefault="00B80E59">
            <w:pPr>
              <w:jc w:val="center"/>
            </w:pPr>
            <w:r w:rsidRPr="003652CB">
              <w:t>5.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A6E4E" w14:textId="77777777" w:rsidR="00B80E59" w:rsidRPr="003652CB" w:rsidRDefault="00B80E59">
            <w:pPr>
              <w:jc w:val="both"/>
            </w:pPr>
            <w:r w:rsidRPr="003652CB">
              <w:t>Количество, применяемых ХР в производственных процессах (т.)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68EB7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DB702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287DE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3392882D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4943A" w14:textId="77777777" w:rsidR="00B80E59" w:rsidRPr="003652CB" w:rsidRDefault="00B80E59">
            <w:pPr>
              <w:jc w:val="center"/>
            </w:pPr>
            <w:r w:rsidRPr="003652CB">
              <w:t>5.1.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735E1" w14:textId="77777777" w:rsidR="00B80E59" w:rsidRPr="003652CB" w:rsidRDefault="00B80E59">
            <w:pPr>
              <w:jc w:val="both"/>
            </w:pPr>
            <w:r w:rsidRPr="003652CB">
              <w:t>Реестр ХР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AFD8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C5F57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22A6E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1E5C4D9F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EF91C" w14:textId="77777777" w:rsidR="00B80E59" w:rsidRPr="003652CB" w:rsidRDefault="00B80E59">
            <w:pPr>
              <w:jc w:val="center"/>
            </w:pPr>
            <w:r w:rsidRPr="003652CB">
              <w:t>5.2.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75F54" w14:textId="77777777" w:rsidR="00B80E59" w:rsidRPr="003652CB" w:rsidRDefault="00B80E59">
            <w:pPr>
              <w:jc w:val="both"/>
            </w:pPr>
            <w:r w:rsidRPr="003652CB">
              <w:t>Журнал расхода реагентов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10BE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2217C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B9553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3FF79E81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A96A4" w14:textId="77777777" w:rsidR="00B80E59" w:rsidRPr="003652CB" w:rsidRDefault="00B80E59">
            <w:pPr>
              <w:jc w:val="center"/>
            </w:pPr>
            <w:r w:rsidRPr="003652CB">
              <w:t>6.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1EF2A" w14:textId="77777777" w:rsidR="00B80E59" w:rsidRPr="003652CB" w:rsidRDefault="00B80E59">
            <w:pPr>
              <w:jc w:val="both"/>
            </w:pPr>
            <w:r w:rsidRPr="003652CB">
              <w:t>Наличие НД на химические реагенты в соответствие с перечнем реестра: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0F31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A116C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B16D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3002CD08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88C63" w14:textId="77777777" w:rsidR="00B80E59" w:rsidRPr="003652CB" w:rsidRDefault="00B80E59">
            <w:pPr>
              <w:jc w:val="center"/>
            </w:pPr>
            <w:r w:rsidRPr="003652CB">
              <w:t>6.1.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E7D6B" w14:textId="77777777" w:rsidR="00B80E59" w:rsidRPr="003652CB" w:rsidRDefault="00B80E59">
            <w:pPr>
              <w:jc w:val="both"/>
            </w:pPr>
            <w:r w:rsidRPr="003652CB">
              <w:t>ТУ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E4856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9FC9C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CBFB1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2658BB5B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07CAD" w14:textId="77777777" w:rsidR="00B80E59" w:rsidRPr="003652CB" w:rsidRDefault="00B80E59">
            <w:pPr>
              <w:jc w:val="center"/>
            </w:pPr>
            <w:r w:rsidRPr="003652CB">
              <w:t>6.2.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BF1B5" w14:textId="77777777" w:rsidR="00B80E59" w:rsidRPr="003652CB" w:rsidRDefault="00B80E59">
            <w:pPr>
              <w:jc w:val="both"/>
            </w:pPr>
            <w:r w:rsidRPr="003652CB">
              <w:t>Паспорт безопасности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48625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B07AB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1F6DF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7BB76935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84C94" w14:textId="77777777" w:rsidR="00B80E59" w:rsidRPr="003652CB" w:rsidRDefault="00B80E59">
            <w:pPr>
              <w:jc w:val="center"/>
            </w:pPr>
            <w:r w:rsidRPr="003652CB">
              <w:t>6.3.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E9E4A" w14:textId="77777777" w:rsidR="00B80E59" w:rsidRPr="003652CB" w:rsidRDefault="00B80E59">
            <w:pPr>
              <w:jc w:val="both"/>
            </w:pPr>
            <w:r w:rsidRPr="003652CB">
              <w:t>Паспорт качества на ХР (партия, номер)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B2C29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A1256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E559D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2C5D133C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C1C27" w14:textId="77777777" w:rsidR="00B80E59" w:rsidRPr="003652CB" w:rsidRDefault="00B80E59">
            <w:pPr>
              <w:jc w:val="center"/>
            </w:pPr>
            <w:r w:rsidRPr="003652CB">
              <w:t>6.4.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0CE6B" w14:textId="77777777" w:rsidR="00B80E59" w:rsidRPr="003652CB" w:rsidRDefault="00B80E59">
            <w:pPr>
              <w:jc w:val="both"/>
            </w:pPr>
            <w:r w:rsidRPr="003652CB">
              <w:t>Сертификат соответствия АНО ГЦСС "</w:t>
            </w:r>
            <w:proofErr w:type="spellStart"/>
            <w:r w:rsidRPr="003652CB">
              <w:t>Нефтепромхим</w:t>
            </w:r>
            <w:proofErr w:type="spellEnd"/>
            <w:r w:rsidRPr="003652CB">
              <w:t>"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BDF4B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24D57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DB748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7CE126A3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7A29E" w14:textId="77777777" w:rsidR="00B80E59" w:rsidRPr="003652CB" w:rsidRDefault="00B80E59">
            <w:pPr>
              <w:jc w:val="center"/>
            </w:pPr>
            <w:r w:rsidRPr="003652CB">
              <w:t>6.5.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63541" w14:textId="77777777" w:rsidR="00B80E59" w:rsidRPr="003652CB" w:rsidRDefault="00B80E59">
            <w:pPr>
              <w:jc w:val="both"/>
            </w:pPr>
            <w:r w:rsidRPr="003652CB">
              <w:t>Протокол АНО ГЦСС «</w:t>
            </w:r>
            <w:proofErr w:type="spellStart"/>
            <w:r w:rsidRPr="003652CB">
              <w:t>Нефтепромхим</w:t>
            </w:r>
            <w:proofErr w:type="spellEnd"/>
            <w:r w:rsidRPr="003652CB">
              <w:t>», подтверждающий отсутствие ХОС в ХР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5DEBE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F20F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FE2EB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7EA92E76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4302D" w14:textId="77777777" w:rsidR="00B80E59" w:rsidRPr="003652CB" w:rsidRDefault="00B80E59">
            <w:pPr>
              <w:jc w:val="center"/>
            </w:pPr>
            <w:r w:rsidRPr="003652CB">
              <w:t>6.6.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91D05" w14:textId="77777777" w:rsidR="00B80E59" w:rsidRPr="003652CB" w:rsidRDefault="00B80E59">
            <w:pPr>
              <w:jc w:val="both"/>
            </w:pPr>
            <w:r w:rsidRPr="003652CB">
              <w:t>Протокол входного/текущего контроля, используемой партии ХР с включением содержания показателя ХОС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B0729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E682B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EFCE8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755FDE3A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8716F" w14:textId="77777777" w:rsidR="00B80E59" w:rsidRPr="003652CB" w:rsidRDefault="00B80E59">
            <w:pPr>
              <w:jc w:val="center"/>
            </w:pPr>
            <w:r w:rsidRPr="003652CB">
              <w:t>7.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47FE0" w14:textId="77777777" w:rsidR="00B80E59" w:rsidRPr="003652CB" w:rsidRDefault="00B80E59">
            <w:pPr>
              <w:jc w:val="both"/>
            </w:pPr>
            <w:r w:rsidRPr="003652CB">
              <w:t xml:space="preserve">Наличие лаборатории, в </w:t>
            </w:r>
            <w:proofErr w:type="spellStart"/>
            <w:r w:rsidRPr="003652CB">
              <w:t>т.ч</w:t>
            </w:r>
            <w:proofErr w:type="spellEnd"/>
            <w:r w:rsidRPr="003652CB">
              <w:t xml:space="preserve">. Сторонней, для </w:t>
            </w:r>
            <w:proofErr w:type="spellStart"/>
            <w:r w:rsidRPr="003652CB">
              <w:t>контрооля</w:t>
            </w:r>
            <w:proofErr w:type="spellEnd"/>
            <w:r w:rsidRPr="003652CB">
              <w:t xml:space="preserve"> ХОС в используемых материалах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A71F7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2F668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3E047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2CA14D3E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D607C" w14:textId="77777777" w:rsidR="00B80E59" w:rsidRPr="003652CB" w:rsidRDefault="00B80E59">
            <w:pPr>
              <w:jc w:val="center"/>
            </w:pPr>
            <w:r w:rsidRPr="003652CB">
              <w:t>8.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B7A58" w14:textId="77777777" w:rsidR="00B80E59" w:rsidRPr="003652CB" w:rsidRDefault="00B80E59">
            <w:pPr>
              <w:jc w:val="both"/>
            </w:pPr>
            <w:r w:rsidRPr="003652CB">
              <w:t>Наличие обученного персонала для отбора проб на содержание ХОС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16133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ADC8F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C3D87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57E192FA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D1E43" w14:textId="77777777" w:rsidR="00B80E59" w:rsidRPr="003652CB" w:rsidRDefault="00B80E59">
            <w:pPr>
              <w:jc w:val="center"/>
            </w:pPr>
            <w:r w:rsidRPr="003652CB">
              <w:t>9.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EC8E8" w14:textId="77777777" w:rsidR="00B80E59" w:rsidRPr="003652CB" w:rsidRDefault="00B80E59">
            <w:pPr>
              <w:jc w:val="both"/>
            </w:pPr>
            <w:r w:rsidRPr="003652CB">
              <w:t>Наличие методик определения ХОС в реагентах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E3A9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A38DA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3CB0E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4B5B627D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0782F" w14:textId="77777777" w:rsidR="00B80E59" w:rsidRPr="003652CB" w:rsidRDefault="00B80E59">
            <w:pPr>
              <w:jc w:val="center"/>
            </w:pPr>
            <w:r w:rsidRPr="003652CB">
              <w:t>10.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F641C" w14:textId="77777777" w:rsidR="00B80E59" w:rsidRPr="003652CB" w:rsidRDefault="00B80E59">
            <w:pPr>
              <w:jc w:val="both"/>
            </w:pPr>
            <w:r w:rsidRPr="003652CB">
              <w:t>Наличие тары для отбора проб ХР на определение содержание ХОС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0797C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178DD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6A8ED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62887594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E3FD0" w14:textId="77777777" w:rsidR="00B80E59" w:rsidRPr="003652CB" w:rsidRDefault="00B80E59">
            <w:pPr>
              <w:jc w:val="center"/>
            </w:pPr>
            <w:r w:rsidRPr="003652CB">
              <w:t>11.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2BF57" w14:textId="77777777" w:rsidR="00B80E59" w:rsidRPr="003652CB" w:rsidRDefault="00B80E59">
            <w:pPr>
              <w:jc w:val="both"/>
            </w:pPr>
            <w:r w:rsidRPr="003652CB">
              <w:t>Общее количество используемых ХР (в т.)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34FF5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F64A9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58E7E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1F522BFE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387B5" w14:textId="77777777" w:rsidR="00B80E59" w:rsidRPr="003652CB" w:rsidRDefault="00B80E59">
            <w:pPr>
              <w:jc w:val="center"/>
            </w:pPr>
            <w:r w:rsidRPr="003652CB">
              <w:t>12.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9F589" w14:textId="77777777" w:rsidR="00B80E59" w:rsidRPr="003652CB" w:rsidRDefault="00B80E59">
            <w:pPr>
              <w:jc w:val="both"/>
            </w:pPr>
            <w:r w:rsidRPr="003652CB">
              <w:t xml:space="preserve">Организация места хранения ХР 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D46E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53C32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319D0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6B2F114A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E7CC0" w14:textId="77777777" w:rsidR="00B80E59" w:rsidRPr="003652CB" w:rsidRDefault="00B80E59">
            <w:pPr>
              <w:jc w:val="center"/>
            </w:pPr>
            <w:r w:rsidRPr="003652CB">
              <w:t>12.1.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4A48B" w14:textId="77777777" w:rsidR="00B80E59" w:rsidRPr="003652CB" w:rsidRDefault="00B80E59">
            <w:pPr>
              <w:jc w:val="both"/>
            </w:pPr>
            <w:r w:rsidRPr="003652CB">
              <w:t>Обозначение места хранения (вывеска, сигнальная лента, таблички пожароопасного объекта и прочее)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95DAF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BDFB5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21A7E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0A6B5232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72299" w14:textId="77777777" w:rsidR="00B80E59" w:rsidRPr="003652CB" w:rsidRDefault="00B80E59">
            <w:pPr>
              <w:jc w:val="center"/>
            </w:pPr>
            <w:r w:rsidRPr="003652CB">
              <w:t>12.2.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6EB7A" w14:textId="753DB3DC" w:rsidR="00B80E59" w:rsidRPr="003652CB" w:rsidRDefault="00B80E59">
            <w:pPr>
              <w:jc w:val="both"/>
            </w:pPr>
            <w:r w:rsidRPr="003652CB">
              <w:t>Оборудо</w:t>
            </w:r>
            <w:r w:rsidR="00587D79" w:rsidRPr="003652CB">
              <w:t>вание территории места хранения</w:t>
            </w:r>
            <w:r w:rsidRPr="003652CB">
              <w:t xml:space="preserve"> (</w:t>
            </w:r>
            <w:proofErr w:type="spellStart"/>
            <w:r w:rsidRPr="003652CB">
              <w:t>обволовка</w:t>
            </w:r>
            <w:proofErr w:type="spellEnd"/>
            <w:r w:rsidRPr="003652CB">
              <w:t>, гидроизоляция, плиты и прочее для организации места хранения)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45B05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4B566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FB0B8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372F2FB6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D095A" w14:textId="77777777" w:rsidR="00B80E59" w:rsidRPr="003652CB" w:rsidRDefault="00B80E59">
            <w:pPr>
              <w:jc w:val="center"/>
            </w:pPr>
            <w:r w:rsidRPr="003652CB">
              <w:t>12.3.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C9C96" w14:textId="77777777" w:rsidR="00B80E59" w:rsidRPr="003652CB" w:rsidRDefault="00B80E59">
            <w:pPr>
              <w:jc w:val="both"/>
            </w:pPr>
            <w:r w:rsidRPr="003652CB">
              <w:t>Применение защиты места хранения (ХР)  от воздействия солнечного света, ветра, осадков.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FE6A2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F9AEA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6B01E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4BA8FF1D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63787" w14:textId="77777777" w:rsidR="00B80E59" w:rsidRPr="003652CB" w:rsidRDefault="00B80E59">
            <w:pPr>
              <w:jc w:val="center"/>
            </w:pPr>
            <w:r w:rsidRPr="003652CB">
              <w:t>12.4.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D0ACA" w14:textId="77777777" w:rsidR="00B80E59" w:rsidRPr="003652CB" w:rsidRDefault="00B80E59">
            <w:pPr>
              <w:jc w:val="both"/>
            </w:pPr>
            <w:r w:rsidRPr="003652CB">
              <w:t>Организация охраны территории места хранения ХР.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3AB91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9BEC1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7CD3A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515EB01D" w14:textId="77777777" w:rsidTr="00A80F41">
        <w:trPr>
          <w:trHeight w:val="397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FDB98" w14:textId="77777777" w:rsidR="00B80E59" w:rsidRPr="003652CB" w:rsidRDefault="00B80E59">
            <w:pPr>
              <w:jc w:val="center"/>
            </w:pPr>
            <w:r w:rsidRPr="003652CB">
              <w:t>13.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82ACF" w14:textId="77777777" w:rsidR="00B80E59" w:rsidRPr="003652CB" w:rsidRDefault="00B80E59">
            <w:pPr>
              <w:jc w:val="both"/>
            </w:pPr>
            <w:r w:rsidRPr="003652CB">
              <w:t>Отсутствие неприменяемых ХР на территории Исполнителя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F4A2D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D674F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0F5B3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341DC76E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72B71" w14:textId="77777777" w:rsidR="00B80E59" w:rsidRPr="003652CB" w:rsidRDefault="00B80E59">
            <w:pPr>
              <w:jc w:val="center"/>
            </w:pPr>
            <w:r w:rsidRPr="003652CB">
              <w:t>14.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A5EE7" w14:textId="77777777" w:rsidR="00B80E59" w:rsidRPr="003652CB" w:rsidRDefault="00B80E59">
            <w:pPr>
              <w:jc w:val="both"/>
            </w:pPr>
            <w:r w:rsidRPr="003652CB">
              <w:t>Организация утилизации ХР с истекшим сроком годности/ несоответствующим качеством /отходов ХР (договор на утилизацию)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77704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DD002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1CACC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4FDBE7F1" w14:textId="77777777" w:rsidTr="00A80F41">
        <w:trPr>
          <w:trHeight w:val="510"/>
        </w:trPr>
        <w:tc>
          <w:tcPr>
            <w:tcW w:w="2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578A033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  <w:tc>
          <w:tcPr>
            <w:tcW w:w="3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FA6AB2E" w14:textId="77777777" w:rsidR="00B80E59" w:rsidRPr="003652CB" w:rsidRDefault="00B80E59">
            <w:pPr>
              <w:jc w:val="both"/>
            </w:pPr>
            <w:r w:rsidRPr="003652CB">
              <w:t>Оценка соответствия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801D7DB" w14:textId="77777777" w:rsidR="00B80E59" w:rsidRPr="003652CB" w:rsidRDefault="00B80E59">
            <w:pPr>
              <w:jc w:val="center"/>
            </w:pPr>
            <w:r w:rsidRPr="003652CB">
              <w:t>Соответствует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9C2C5B9" w14:textId="77777777" w:rsidR="00B80E59" w:rsidRPr="003652CB" w:rsidRDefault="00B80E59">
            <w:pPr>
              <w:jc w:val="center"/>
            </w:pPr>
            <w:r w:rsidRPr="003652CB">
              <w:t>Не соответствует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02829E3" w14:textId="77777777" w:rsidR="00B80E59" w:rsidRPr="003652CB" w:rsidRDefault="00B80E59">
            <w:pPr>
              <w:jc w:val="center"/>
            </w:pPr>
            <w:r w:rsidRPr="003652CB">
              <w:t> </w:t>
            </w:r>
          </w:p>
        </w:tc>
      </w:tr>
      <w:tr w:rsidR="003652CB" w:rsidRPr="003652CB" w14:paraId="41218664" w14:textId="77777777" w:rsidTr="00A80F41">
        <w:trPr>
          <w:trHeight w:val="315"/>
        </w:trPr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5DF9C5" w14:textId="77777777" w:rsidR="00B80E59" w:rsidRPr="003652CB" w:rsidRDefault="00B80E59">
            <w:pPr>
              <w:jc w:val="center"/>
            </w:pPr>
          </w:p>
        </w:tc>
        <w:tc>
          <w:tcPr>
            <w:tcW w:w="3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43BFA7" w14:textId="77777777" w:rsidR="00B80E59" w:rsidRPr="003652CB" w:rsidRDefault="00B80E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1C2F48" w14:textId="77777777" w:rsidR="00B80E59" w:rsidRPr="003652CB" w:rsidRDefault="00B80E5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E86D1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6D978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0E8B3CB0" w14:textId="77777777" w:rsidTr="00A80F41">
        <w:trPr>
          <w:trHeight w:val="630"/>
        </w:trPr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D9434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9B5B9D" w14:textId="77777777" w:rsidR="00B80E59" w:rsidRPr="003652CB" w:rsidRDefault="00B80E59">
            <w:pPr>
              <w:jc w:val="both"/>
              <w:rPr>
                <w:u w:val="single"/>
              </w:rPr>
            </w:pPr>
            <w:r w:rsidRPr="003652CB">
              <w:rPr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16963C" w14:textId="77777777" w:rsidR="00B80E59" w:rsidRPr="003652CB" w:rsidRDefault="00B80E59">
            <w:pPr>
              <w:jc w:val="both"/>
              <w:rPr>
                <w:u w:val="single"/>
              </w:rPr>
            </w:pP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E73E8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16BA3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4615CE42" w14:textId="77777777" w:rsidTr="00A80F41">
        <w:trPr>
          <w:trHeight w:val="144"/>
        </w:trPr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A3D1B4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B0AED9" w14:textId="77777777" w:rsidR="00B80E59" w:rsidRPr="003652CB" w:rsidRDefault="00B80E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0871C" w14:textId="77777777" w:rsidR="00B80E59" w:rsidRPr="003652CB" w:rsidRDefault="00B80E5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C1390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4765B6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3A1C5A7B" w14:textId="77777777" w:rsidTr="00A80F41">
        <w:trPr>
          <w:trHeight w:val="70"/>
        </w:trPr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969D55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1E9A2D" w14:textId="77777777" w:rsidR="00B80E59" w:rsidRPr="003652CB" w:rsidRDefault="00B80E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0D7115" w14:textId="77777777" w:rsidR="00B80E59" w:rsidRPr="003652CB" w:rsidRDefault="00B80E5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8306F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26EB43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  <w:tr w:rsidR="003652CB" w:rsidRPr="003652CB" w14:paraId="1626D40D" w14:textId="77777777" w:rsidTr="00A80F41">
        <w:trPr>
          <w:trHeight w:val="315"/>
        </w:trPr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C80529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7AE5FD" w14:textId="77777777" w:rsidR="00B80E59" w:rsidRPr="003652CB" w:rsidRDefault="00B80E59">
            <w:pPr>
              <w:jc w:val="both"/>
            </w:pPr>
            <w:r w:rsidRPr="003652CB">
              <w:t>Подписи:</w:t>
            </w:r>
          </w:p>
        </w:tc>
        <w:tc>
          <w:tcPr>
            <w:tcW w:w="90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C19BBB" w14:textId="77777777" w:rsidR="00B80E59" w:rsidRDefault="009F0A18">
            <w:r>
              <w:t>___________________</w:t>
            </w:r>
          </w:p>
          <w:p w14:paraId="15D5EA90" w14:textId="5CAFF7C8" w:rsidR="009F0A18" w:rsidRPr="003652CB" w:rsidRDefault="009F0A18"/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44D03" w14:textId="77777777" w:rsidR="00B80E59" w:rsidRPr="003652CB" w:rsidRDefault="00B80E59"/>
        </w:tc>
      </w:tr>
      <w:tr w:rsidR="003652CB" w:rsidRPr="003652CB" w14:paraId="305348F6" w14:textId="77777777" w:rsidTr="00A80F41">
        <w:trPr>
          <w:trHeight w:val="315"/>
        </w:trPr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667C6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07F543" w14:textId="77777777" w:rsidR="00B80E59" w:rsidRPr="003652CB" w:rsidRDefault="00B80E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8FF7A" w14:textId="196A1601" w:rsidR="00B80E59" w:rsidRPr="003652CB" w:rsidRDefault="009F0A18">
            <w:r>
              <w:t>___________________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DDA23" w14:textId="77777777" w:rsidR="00B80E59" w:rsidRPr="003652CB" w:rsidRDefault="00B80E59"/>
        </w:tc>
      </w:tr>
      <w:tr w:rsidR="003652CB" w:rsidRPr="003652CB" w14:paraId="3BCE233D" w14:textId="77777777" w:rsidTr="00A80F41">
        <w:trPr>
          <w:trHeight w:val="315"/>
        </w:trPr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0E7073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FCD62D" w14:textId="77777777" w:rsidR="00B80E59" w:rsidRPr="003652CB" w:rsidRDefault="00B80E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2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1537E" w14:textId="77777777" w:rsidR="00B80E59" w:rsidRPr="003652CB" w:rsidRDefault="00B80E5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CC5C5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BC47F" w14:textId="77777777" w:rsidR="00B80E59" w:rsidRPr="003652CB" w:rsidRDefault="00B80E59">
            <w:pPr>
              <w:rPr>
                <w:sz w:val="20"/>
                <w:szCs w:val="20"/>
              </w:rPr>
            </w:pPr>
          </w:p>
        </w:tc>
      </w:tr>
    </w:tbl>
    <w:p w14:paraId="5C699764" w14:textId="77777777" w:rsidR="00B80E59" w:rsidRPr="003652CB" w:rsidRDefault="00B80E59" w:rsidP="006B18D3">
      <w:pPr>
        <w:pStyle w:val="3"/>
        <w:sectPr w:rsidR="00B80E59" w:rsidRPr="003652CB" w:rsidSect="00A80F41">
          <w:headerReference w:type="default" r:id="rId32"/>
          <w:footerReference w:type="default" r:id="rId33"/>
          <w:pgSz w:w="16838" w:h="23811" w:code="8"/>
          <w:pgMar w:top="567" w:right="1021" w:bottom="567" w:left="1247" w:header="737" w:footer="680" w:gutter="0"/>
          <w:cols w:space="708"/>
          <w:docGrid w:linePitch="360"/>
        </w:sectPr>
      </w:pPr>
    </w:p>
    <w:p w14:paraId="1836D1E4" w14:textId="57535E50" w:rsidR="002748B3" w:rsidRPr="003652CB" w:rsidRDefault="006A6D18" w:rsidP="006A6D18">
      <w:pPr>
        <w:spacing w:after="240"/>
        <w:rPr>
          <w:rFonts w:ascii="Arial" w:hAnsi="Arial" w:cs="Arial"/>
          <w:b/>
        </w:rPr>
      </w:pPr>
      <w:bookmarkStart w:id="108" w:name="_ПРИЛОЖЕНИЕ_ХХ._НАЗВАНИЕ_1"/>
      <w:bookmarkStart w:id="109" w:name="_ПРИЛОЖЕНИЕ_8._ФОРМА"/>
      <w:bookmarkStart w:id="110" w:name="Приложение8"/>
      <w:bookmarkStart w:id="111" w:name="_Toc83629396"/>
      <w:bookmarkStart w:id="112" w:name="_Toc326669188"/>
      <w:bookmarkStart w:id="113" w:name="_Toc463275657"/>
      <w:bookmarkStart w:id="114" w:name="_Toc56515903"/>
      <w:bookmarkEnd w:id="106"/>
      <w:bookmarkEnd w:id="107"/>
      <w:bookmarkEnd w:id="108"/>
      <w:bookmarkEnd w:id="109"/>
      <w:r w:rsidRPr="003652CB">
        <w:rPr>
          <w:rFonts w:ascii="Arial" w:hAnsi="Arial" w:cs="Arial"/>
          <w:b/>
        </w:rPr>
        <w:lastRenderedPageBreak/>
        <w:t>ПРИЛОЖЕНИЕ 8</w:t>
      </w:r>
      <w:bookmarkEnd w:id="110"/>
      <w:r w:rsidRPr="003652CB">
        <w:rPr>
          <w:rFonts w:ascii="Arial" w:hAnsi="Arial" w:cs="Arial"/>
          <w:b/>
        </w:rPr>
        <w:t>. ФОРМА АКТ ОТБОРА ПРОБЫ ТОВАРНОЙ НЕФТИ</w:t>
      </w:r>
      <w:bookmarkEnd w:id="111"/>
    </w:p>
    <w:tbl>
      <w:tblPr>
        <w:tblpPr w:leftFromText="180" w:rightFromText="180" w:vertAnchor="text" w:horzAnchor="margin" w:tblpY="1"/>
        <w:tblOverlap w:val="never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C0" w:firstRow="0" w:lastRow="1" w:firstColumn="1" w:lastColumn="0" w:noHBand="0" w:noVBand="1"/>
      </w:tblPr>
      <w:tblGrid>
        <w:gridCol w:w="3608"/>
        <w:gridCol w:w="6030"/>
      </w:tblGrid>
      <w:tr w:rsidR="003652CB" w:rsidRPr="003652CB" w14:paraId="41A923EF" w14:textId="77777777" w:rsidTr="004638F1">
        <w:trPr>
          <w:trHeight w:val="821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D65BBB8" w14:textId="5CE8FB6F" w:rsidR="002C31E1" w:rsidRPr="003652CB" w:rsidRDefault="00AF63B3" w:rsidP="008B2056">
            <w:pPr>
              <w:tabs>
                <w:tab w:val="left" w:pos="4170"/>
              </w:tabs>
              <w:spacing w:after="160"/>
              <w:ind w:right="282"/>
              <w:contextualSpacing/>
              <w:jc w:val="center"/>
              <w:rPr>
                <w:rFonts w:eastAsia="Calibri"/>
                <w:snapToGrid w:val="0"/>
                <w:lang w:eastAsia="ru-RU"/>
              </w:rPr>
            </w:pPr>
            <w:r w:rsidRPr="003652CB">
              <w:rPr>
                <w:rFonts w:eastAsia="Calibri"/>
                <w:snapToGrid w:val="0"/>
                <w:lang w:eastAsia="ru-RU"/>
              </w:rPr>
              <w:t>ООО </w:t>
            </w:r>
            <w:r w:rsidR="002C31E1" w:rsidRPr="003652CB">
              <w:rPr>
                <w:rFonts w:eastAsia="Calibri"/>
                <w:snapToGrid w:val="0"/>
                <w:lang w:eastAsia="ru-RU"/>
              </w:rPr>
              <w:t>«Славнефть-Красноярскнефтегаз»</w:t>
            </w:r>
          </w:p>
          <w:p w14:paraId="6DD74849" w14:textId="77777777" w:rsidR="008B2056" w:rsidRPr="003652CB" w:rsidRDefault="008B2056" w:rsidP="008B2056">
            <w:pPr>
              <w:widowControl w:val="0"/>
              <w:tabs>
                <w:tab w:val="left" w:pos="2660"/>
              </w:tabs>
              <w:ind w:left="34"/>
              <w:jc w:val="center"/>
              <w:rPr>
                <w:rFonts w:eastAsia="Calibri"/>
                <w:bCs/>
                <w:lang w:eastAsia="ru-RU"/>
              </w:rPr>
            </w:pPr>
            <w:r w:rsidRPr="003652CB">
              <w:rPr>
                <w:rFonts w:eastAsia="Calibri"/>
                <w:bCs/>
                <w:lang w:eastAsia="ru-RU"/>
              </w:rPr>
              <w:t>АКТ</w:t>
            </w:r>
          </w:p>
          <w:p w14:paraId="1985EB86" w14:textId="12EB743F" w:rsidR="002C31E1" w:rsidRPr="003652CB" w:rsidRDefault="002C31E1" w:rsidP="008B2056">
            <w:pPr>
              <w:widowControl w:val="0"/>
              <w:tabs>
                <w:tab w:val="left" w:pos="2660"/>
              </w:tabs>
              <w:ind w:left="34"/>
              <w:jc w:val="center"/>
              <w:rPr>
                <w:rFonts w:eastAsia="Calibri"/>
                <w:bCs/>
                <w:lang w:eastAsia="ru-RU"/>
              </w:rPr>
            </w:pPr>
            <w:r w:rsidRPr="003652CB">
              <w:rPr>
                <w:rFonts w:eastAsia="Calibri"/>
                <w:bCs/>
                <w:lang w:eastAsia="ru-RU"/>
              </w:rPr>
              <w:t>отбора пробы нефти № _____ТН/21</w:t>
            </w:r>
          </w:p>
        </w:tc>
      </w:tr>
      <w:tr w:rsidR="003652CB" w:rsidRPr="003652CB" w14:paraId="5D38C6A9" w14:textId="77777777" w:rsidTr="004638F1">
        <w:tc>
          <w:tcPr>
            <w:tcW w:w="18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0D460C4" w14:textId="77777777" w:rsidR="002C31E1" w:rsidRPr="003652CB" w:rsidRDefault="002C31E1" w:rsidP="0077709E">
            <w:pPr>
              <w:widowControl w:val="0"/>
              <w:tabs>
                <w:tab w:val="left" w:pos="2365"/>
                <w:tab w:val="left" w:pos="3531"/>
              </w:tabs>
              <w:spacing w:before="60"/>
              <w:outlineLvl w:val="0"/>
              <w:rPr>
                <w:rFonts w:eastAsia="Calibri"/>
                <w:noProof/>
                <w:lang w:eastAsia="ru-RU"/>
              </w:rPr>
            </w:pPr>
            <w:bookmarkStart w:id="115" w:name="_Toc83629397"/>
            <w:bookmarkStart w:id="116" w:name="_Toc84341745"/>
            <w:r w:rsidRPr="003652CB">
              <w:rPr>
                <w:rFonts w:eastAsia="Calibri"/>
                <w:noProof/>
                <w:lang w:eastAsia="ru-RU"/>
              </w:rPr>
              <w:t>Дата, время отбора</w:t>
            </w:r>
            <w:bookmarkEnd w:id="115"/>
            <w:bookmarkEnd w:id="116"/>
          </w:p>
        </w:tc>
        <w:tc>
          <w:tcPr>
            <w:tcW w:w="312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E9109FB" w14:textId="77777777" w:rsidR="002C31E1" w:rsidRPr="003652CB" w:rsidRDefault="002C31E1" w:rsidP="0077709E">
            <w:pPr>
              <w:tabs>
                <w:tab w:val="left" w:pos="4080"/>
              </w:tabs>
              <w:ind w:right="74"/>
              <w:rPr>
                <w:rFonts w:eastAsia="Calibri"/>
                <w:lang w:eastAsia="ru-RU"/>
              </w:rPr>
            </w:pPr>
          </w:p>
        </w:tc>
      </w:tr>
      <w:tr w:rsidR="003652CB" w:rsidRPr="003652CB" w14:paraId="10741483" w14:textId="77777777" w:rsidTr="004638F1">
        <w:tc>
          <w:tcPr>
            <w:tcW w:w="18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62A317C" w14:textId="77777777" w:rsidR="002C31E1" w:rsidRPr="003652CB" w:rsidRDefault="002C31E1" w:rsidP="0077709E">
            <w:pPr>
              <w:widowControl w:val="0"/>
              <w:tabs>
                <w:tab w:val="left" w:pos="2365"/>
                <w:tab w:val="left" w:pos="3531"/>
              </w:tabs>
              <w:spacing w:before="60"/>
              <w:outlineLvl w:val="0"/>
              <w:rPr>
                <w:rFonts w:eastAsia="Calibri"/>
                <w:noProof/>
                <w:lang w:eastAsia="ru-RU"/>
              </w:rPr>
            </w:pPr>
            <w:bookmarkStart w:id="117" w:name="_Toc83629398"/>
            <w:bookmarkStart w:id="118" w:name="_Toc84341746"/>
            <w:r w:rsidRPr="003652CB">
              <w:rPr>
                <w:rFonts w:eastAsia="Calibri"/>
                <w:noProof/>
                <w:lang w:eastAsia="ru-RU"/>
              </w:rPr>
              <w:t>Наименование подразделения</w:t>
            </w:r>
            <w:bookmarkEnd w:id="117"/>
            <w:bookmarkEnd w:id="118"/>
          </w:p>
        </w:tc>
        <w:tc>
          <w:tcPr>
            <w:tcW w:w="312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BB9580E" w14:textId="3E14FF8D" w:rsidR="002C31E1" w:rsidRPr="003652CB" w:rsidRDefault="002C31E1" w:rsidP="0077709E">
            <w:pPr>
              <w:tabs>
                <w:tab w:val="left" w:pos="4080"/>
              </w:tabs>
              <w:ind w:right="74"/>
              <w:rPr>
                <w:rFonts w:eastAsia="Calibri"/>
                <w:lang w:eastAsia="ru-RU"/>
              </w:rPr>
            </w:pPr>
          </w:p>
        </w:tc>
      </w:tr>
    </w:tbl>
    <w:p w14:paraId="5043B025" w14:textId="77777777" w:rsidR="002C31E1" w:rsidRPr="003652CB" w:rsidRDefault="002C31E1" w:rsidP="00A80F41">
      <w:pPr>
        <w:rPr>
          <w:lang w:eastAsia="ru-RU"/>
        </w:rPr>
      </w:pPr>
      <w:r w:rsidRPr="003652CB">
        <w:rPr>
          <w:lang w:eastAsia="ru-RU"/>
        </w:rPr>
        <w:t xml:space="preserve">Место отбора, способ отбора, тип пробы, объем пробы, условия отбора 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C0" w:firstRow="0" w:lastRow="1" w:firstColumn="1" w:lastColumn="0" w:noHBand="0" w:noVBand="1"/>
      </w:tblPr>
      <w:tblGrid>
        <w:gridCol w:w="2265"/>
        <w:gridCol w:w="407"/>
        <w:gridCol w:w="1101"/>
        <w:gridCol w:w="73"/>
        <w:gridCol w:w="470"/>
        <w:gridCol w:w="1224"/>
        <w:gridCol w:w="2359"/>
        <w:gridCol w:w="1739"/>
      </w:tblGrid>
      <w:tr w:rsidR="003652CB" w:rsidRPr="003652CB" w14:paraId="5C14071D" w14:textId="77777777" w:rsidTr="00A80F41">
        <w:tc>
          <w:tcPr>
            <w:tcW w:w="11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FC94B04" w14:textId="094169CE" w:rsidR="002C31E1" w:rsidRPr="003652CB" w:rsidRDefault="002C31E1" w:rsidP="00FE46CF">
            <w:pPr>
              <w:rPr>
                <w:rFonts w:eastAsia="Calibri"/>
                <w:noProof/>
                <w:lang w:eastAsia="ru-RU"/>
              </w:rPr>
            </w:pPr>
            <w:bookmarkStart w:id="119" w:name="_Toc83629399"/>
            <w:r w:rsidRPr="003652CB">
              <w:rPr>
                <w:rFonts w:eastAsia="Calibri"/>
                <w:lang w:eastAsia="ru-RU"/>
              </w:rPr>
              <w:t>БИК</w:t>
            </w:r>
            <w:bookmarkEnd w:id="119"/>
          </w:p>
        </w:tc>
        <w:tc>
          <w:tcPr>
            <w:tcW w:w="2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FAE8B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noProof/>
                <w:lang w:eastAsia="ru-RU"/>
              </w:rPr>
            </w:pPr>
          </w:p>
        </w:tc>
        <w:tc>
          <w:tcPr>
            <w:tcW w:w="571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3E7FF63" w14:textId="2E955089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noProof/>
                <w:lang w:eastAsia="ru-RU"/>
              </w:rPr>
            </w:pPr>
            <w:bookmarkStart w:id="120" w:name="_Toc83629400"/>
            <w:bookmarkStart w:id="121" w:name="_Toc84341747"/>
            <w:r w:rsidRPr="003652CB">
              <w:rPr>
                <w:rFonts w:eastAsia="Calibri"/>
                <w:lang w:eastAsia="ru-RU"/>
              </w:rPr>
              <w:t>СИКН</w:t>
            </w:r>
            <w:bookmarkEnd w:id="120"/>
            <w:bookmarkEnd w:id="121"/>
          </w:p>
        </w:tc>
        <w:tc>
          <w:tcPr>
            <w:tcW w:w="28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63D3A3B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rPr>
                <w:rFonts w:eastAsia="Calibri"/>
                <w:i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№</w:t>
            </w: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5EFA4ED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lang w:eastAsia="ru-RU"/>
              </w:rPr>
            </w:pPr>
          </w:p>
        </w:tc>
        <w:tc>
          <w:tcPr>
            <w:tcW w:w="212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596FA7B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lang w:eastAsia="ru-RU"/>
              </w:rPr>
            </w:pPr>
          </w:p>
        </w:tc>
      </w:tr>
      <w:tr w:rsidR="003652CB" w:rsidRPr="003652CB" w14:paraId="4FEF2C67" w14:textId="77777777" w:rsidTr="00A80F41">
        <w:tc>
          <w:tcPr>
            <w:tcW w:w="5000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761D9DA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lang w:eastAsia="ru-RU"/>
              </w:rPr>
            </w:pPr>
          </w:p>
        </w:tc>
      </w:tr>
      <w:tr w:rsidR="002C31E1" w:rsidRPr="003652CB" w14:paraId="16AC5136" w14:textId="77777777" w:rsidTr="00A80F41">
        <w:tc>
          <w:tcPr>
            <w:tcW w:w="11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5874BB4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noProof/>
                <w:lang w:eastAsia="ru-RU"/>
              </w:rPr>
            </w:pPr>
            <w:bookmarkStart w:id="122" w:name="_Toc83629401"/>
            <w:bookmarkStart w:id="123" w:name="_Toc84341748"/>
            <w:r w:rsidRPr="003652CB">
              <w:rPr>
                <w:rFonts w:eastAsia="Calibri"/>
                <w:lang w:eastAsia="ru-RU"/>
              </w:rPr>
              <w:t>Мера вместимости:</w:t>
            </w:r>
            <w:bookmarkEnd w:id="122"/>
            <w:bookmarkEnd w:id="123"/>
          </w:p>
        </w:tc>
        <w:tc>
          <w:tcPr>
            <w:tcW w:w="2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FFB87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noProof/>
                <w:lang w:eastAsia="ru-RU"/>
              </w:rPr>
            </w:pPr>
          </w:p>
        </w:tc>
        <w:tc>
          <w:tcPr>
            <w:tcW w:w="609" w:type="pct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D113A4B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noProof/>
                <w:lang w:eastAsia="ru-RU"/>
              </w:rPr>
            </w:pP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8F61755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№</w:t>
            </w: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3E9C150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lang w:eastAsia="ru-RU"/>
              </w:rPr>
            </w:pPr>
          </w:p>
        </w:tc>
        <w:tc>
          <w:tcPr>
            <w:tcW w:w="12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AA0510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noProof/>
                <w:lang w:eastAsia="ru-RU"/>
              </w:rPr>
              <w:t>высота налива, мм:</w:t>
            </w:r>
          </w:p>
        </w:tc>
        <w:tc>
          <w:tcPr>
            <w:tcW w:w="9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A90F8FA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lang w:eastAsia="ru-RU"/>
              </w:rPr>
            </w:pPr>
          </w:p>
        </w:tc>
      </w:tr>
    </w:tbl>
    <w:p w14:paraId="6BB4358B" w14:textId="3BC273AC" w:rsidR="002C31E1" w:rsidRPr="003652CB" w:rsidRDefault="002C31E1" w:rsidP="00A80F41">
      <w:pPr>
        <w:rPr>
          <w:sz w:val="1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C0" w:firstRow="0" w:lastRow="1" w:firstColumn="1" w:lastColumn="0" w:noHBand="0" w:noVBand="1"/>
      </w:tblPr>
      <w:tblGrid>
        <w:gridCol w:w="2130"/>
        <w:gridCol w:w="426"/>
        <w:gridCol w:w="381"/>
        <w:gridCol w:w="938"/>
        <w:gridCol w:w="387"/>
        <w:gridCol w:w="535"/>
        <w:gridCol w:w="1610"/>
        <w:gridCol w:w="1342"/>
        <w:gridCol w:w="1879"/>
      </w:tblGrid>
      <w:tr w:rsidR="003652CB" w:rsidRPr="003652CB" w14:paraId="3F96EF4E" w14:textId="77777777" w:rsidTr="00A80F41">
        <w:tc>
          <w:tcPr>
            <w:tcW w:w="110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7706C9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Способ отбора</w:t>
            </w:r>
          </w:p>
        </w:tc>
        <w:tc>
          <w:tcPr>
            <w:tcW w:w="906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04C3F70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Тип пробы</w:t>
            </w:r>
          </w:p>
        </w:tc>
        <w:tc>
          <w:tcPr>
            <w:tcW w:w="479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2A6D40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Объем пробы, см</w:t>
            </w:r>
            <w:r w:rsidRPr="003652CB">
              <w:rPr>
                <w:rFonts w:eastAsia="Calibri"/>
                <w:noProof/>
                <w:sz w:val="20"/>
                <w:szCs w:val="20"/>
                <w:vertAlign w:val="superscript"/>
                <w:lang w:eastAsia="ru-RU"/>
              </w:rPr>
              <w:t>3</w:t>
            </w:r>
          </w:p>
        </w:tc>
        <w:tc>
          <w:tcPr>
            <w:tcW w:w="83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EAE079D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Температура нефти, °С</w:t>
            </w:r>
          </w:p>
        </w:tc>
        <w:tc>
          <w:tcPr>
            <w:tcW w:w="69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670A4B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Давление, МПа</w:t>
            </w:r>
          </w:p>
        </w:tc>
        <w:tc>
          <w:tcPr>
            <w:tcW w:w="97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D02CD9E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Плотность нефти, кг/м</w:t>
            </w:r>
            <w:r w:rsidRPr="003652CB">
              <w:rPr>
                <w:rFonts w:eastAsia="Calibri"/>
                <w:noProof/>
                <w:sz w:val="20"/>
                <w:szCs w:val="20"/>
                <w:vertAlign w:val="superscript"/>
                <w:lang w:eastAsia="ru-RU"/>
              </w:rPr>
              <w:t>3</w:t>
            </w:r>
          </w:p>
        </w:tc>
      </w:tr>
      <w:tr w:rsidR="003652CB" w:rsidRPr="003652CB" w14:paraId="00522706" w14:textId="77777777" w:rsidTr="00A80F41">
        <w:trPr>
          <w:trHeight w:val="543"/>
        </w:trPr>
        <w:tc>
          <w:tcPr>
            <w:tcW w:w="110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C675310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Ручной</w:t>
            </w:r>
          </w:p>
          <w:p w14:paraId="42EA4A7B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Автоматический</w:t>
            </w:r>
          </w:p>
        </w:tc>
        <w:tc>
          <w:tcPr>
            <w:tcW w:w="906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13816F8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Точечная</w:t>
            </w:r>
          </w:p>
          <w:p w14:paraId="4FD5EA1B" w14:textId="77777777" w:rsidR="002C31E1" w:rsidRPr="003652CB" w:rsidRDefault="002C31E1" w:rsidP="002C31E1">
            <w:pPr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3652CB">
              <w:rPr>
                <w:rFonts w:eastAsia="Calibri"/>
                <w:noProof/>
                <w:sz w:val="20"/>
                <w:szCs w:val="20"/>
                <w:lang w:eastAsia="ru-RU"/>
              </w:rPr>
              <w:t>Объединенная</w:t>
            </w:r>
          </w:p>
        </w:tc>
        <w:tc>
          <w:tcPr>
            <w:tcW w:w="479" w:type="pct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C82E89F" w14:textId="77777777" w:rsidR="002C31E1" w:rsidRPr="003652CB" w:rsidRDefault="002C31E1" w:rsidP="002C31E1">
            <w:pPr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83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522FB4C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697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A0F5CCA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97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A67847A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</w:p>
        </w:tc>
      </w:tr>
      <w:tr w:rsidR="003652CB" w:rsidRPr="003652CB" w14:paraId="0EF53E6A" w14:textId="77777777" w:rsidTr="00A80F4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52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AAFB777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spacing w:before="60" w:after="60"/>
              <w:outlineLvl w:val="0"/>
              <w:rPr>
                <w:rFonts w:eastAsia="Calibri"/>
                <w:noProof/>
                <w:lang w:eastAsia="ru-RU"/>
              </w:rPr>
            </w:pPr>
            <w:bookmarkStart w:id="124" w:name="_Toc83629402"/>
            <w:bookmarkStart w:id="125" w:name="_Toc84341749"/>
            <w:r w:rsidRPr="003652CB">
              <w:rPr>
                <w:rFonts w:eastAsia="Calibri"/>
                <w:lang w:eastAsia="ru-RU"/>
              </w:rPr>
              <w:t>Метод отбора пробы</w:t>
            </w:r>
            <w:bookmarkEnd w:id="124"/>
            <w:bookmarkEnd w:id="125"/>
          </w:p>
        </w:tc>
        <w:tc>
          <w:tcPr>
            <w:tcW w:w="3475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21E4977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 xml:space="preserve"> по ГОСТ 2517-2012</w:t>
            </w:r>
          </w:p>
        </w:tc>
      </w:tr>
      <w:tr w:rsidR="003652CB" w:rsidRPr="003652CB" w14:paraId="29E4F5D3" w14:textId="77777777" w:rsidTr="00A80F4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2213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1681670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spacing w:before="60" w:after="60"/>
              <w:outlineLvl w:val="0"/>
              <w:rPr>
                <w:rFonts w:eastAsia="Calibri"/>
                <w:lang w:eastAsia="ru-RU"/>
              </w:rPr>
            </w:pPr>
            <w:bookmarkStart w:id="126" w:name="_Toc83629403"/>
            <w:bookmarkStart w:id="127" w:name="_Toc84341750"/>
            <w:r w:rsidRPr="003652CB">
              <w:rPr>
                <w:rFonts w:eastAsia="Calibri"/>
                <w:noProof/>
                <w:lang w:eastAsia="ru-RU"/>
              </w:rPr>
              <w:t>Проба предназначена для испытаний в</w:t>
            </w:r>
            <w:bookmarkEnd w:id="126"/>
            <w:bookmarkEnd w:id="127"/>
          </w:p>
        </w:tc>
        <w:tc>
          <w:tcPr>
            <w:tcW w:w="2787" w:type="pct"/>
            <w:gridSpan w:val="4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131ADCA" w14:textId="7102AC36" w:rsidR="002C31E1" w:rsidRPr="003652CB" w:rsidRDefault="002C31E1" w:rsidP="00AF63B3">
            <w:pPr>
              <w:tabs>
                <w:tab w:val="left" w:pos="4798"/>
              </w:tabs>
              <w:ind w:right="74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bCs/>
                <w:lang w:eastAsia="ru-RU"/>
              </w:rPr>
              <w:t xml:space="preserve">ХАЛ И(ХА)Л </w:t>
            </w:r>
            <w:r w:rsidR="00AF63B3" w:rsidRPr="003652CB">
              <w:rPr>
                <w:rFonts w:eastAsia="Calibri"/>
                <w:bCs/>
                <w:lang w:eastAsia="ru-RU"/>
              </w:rPr>
              <w:t>ООО </w:t>
            </w:r>
            <w:r w:rsidRPr="003652CB">
              <w:rPr>
                <w:rFonts w:eastAsia="Calibri"/>
                <w:bCs/>
                <w:lang w:eastAsia="ru-RU"/>
              </w:rPr>
              <w:t>«</w:t>
            </w:r>
            <w:proofErr w:type="spellStart"/>
            <w:r w:rsidRPr="003652CB">
              <w:rPr>
                <w:rFonts w:eastAsia="Calibri"/>
                <w:bCs/>
                <w:lang w:eastAsia="ru-RU"/>
              </w:rPr>
              <w:t>Славнефть</w:t>
            </w:r>
            <w:proofErr w:type="spellEnd"/>
            <w:r w:rsidRPr="003652CB">
              <w:rPr>
                <w:rFonts w:eastAsia="Calibri"/>
                <w:bCs/>
                <w:lang w:eastAsia="ru-RU"/>
              </w:rPr>
              <w:t xml:space="preserve">- </w:t>
            </w:r>
            <w:proofErr w:type="spellStart"/>
            <w:r w:rsidRPr="003652CB">
              <w:rPr>
                <w:rFonts w:eastAsia="Calibri"/>
                <w:bCs/>
                <w:lang w:eastAsia="ru-RU"/>
              </w:rPr>
              <w:t>Красноярскнефтегаз</w:t>
            </w:r>
            <w:proofErr w:type="spellEnd"/>
            <w:r w:rsidRPr="003652CB">
              <w:rPr>
                <w:rFonts w:eastAsia="Calibri"/>
                <w:bCs/>
                <w:lang w:eastAsia="ru-RU"/>
              </w:rPr>
              <w:t>»</w:t>
            </w:r>
          </w:p>
        </w:tc>
      </w:tr>
      <w:tr w:rsidR="003652CB" w:rsidRPr="003652CB" w14:paraId="63039639" w14:textId="77777777" w:rsidTr="00A80F4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32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FB77884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spacing w:before="60" w:after="60"/>
              <w:outlineLvl w:val="0"/>
              <w:rPr>
                <w:rFonts w:eastAsia="Calibri"/>
                <w:noProof/>
                <w:lang w:eastAsia="ru-RU"/>
              </w:rPr>
            </w:pPr>
            <w:bookmarkStart w:id="128" w:name="_Toc83629404"/>
            <w:bookmarkStart w:id="129" w:name="_Toc84341751"/>
            <w:r w:rsidRPr="003652CB">
              <w:rPr>
                <w:rFonts w:eastAsia="Calibri"/>
                <w:bCs/>
                <w:lang w:eastAsia="ru-RU"/>
              </w:rPr>
              <w:t>Категория испытаний</w:t>
            </w:r>
            <w:bookmarkEnd w:id="128"/>
            <w:bookmarkEnd w:id="129"/>
          </w:p>
        </w:tc>
        <w:tc>
          <w:tcPr>
            <w:tcW w:w="3673" w:type="pct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C974A20" w14:textId="0AB2B52A" w:rsidR="002C31E1" w:rsidRPr="003652CB" w:rsidRDefault="002C31E1" w:rsidP="002C31E1">
            <w:pPr>
              <w:tabs>
                <w:tab w:val="left" w:pos="4080"/>
              </w:tabs>
              <w:ind w:right="74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bCs/>
                <w:lang w:eastAsia="ru-RU"/>
              </w:rPr>
              <w:t>приемо-сдаточные, периодические, контрольные, по требованию</w:t>
            </w:r>
          </w:p>
        </w:tc>
      </w:tr>
    </w:tbl>
    <w:p w14:paraId="1BA6F86D" w14:textId="7DC73A64" w:rsidR="002C31E1" w:rsidRPr="003652CB" w:rsidRDefault="002C31E1" w:rsidP="00A80F41">
      <w:pPr>
        <w:rPr>
          <w:lang w:eastAsia="ru-RU"/>
        </w:rPr>
      </w:pPr>
      <w:r w:rsidRPr="003652CB">
        <w:t>Перечень</w:t>
      </w:r>
      <w:r w:rsidRPr="003652CB">
        <w:rPr>
          <w:lang w:eastAsia="ru-RU"/>
        </w:rPr>
        <w:t xml:space="preserve"> определяемых показателей: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C0" w:firstRow="0" w:lastRow="1" w:firstColumn="1" w:lastColumn="0" w:noHBand="0" w:noVBand="1"/>
      </w:tblPr>
      <w:tblGrid>
        <w:gridCol w:w="1756"/>
        <w:gridCol w:w="4764"/>
        <w:gridCol w:w="116"/>
        <w:gridCol w:w="722"/>
        <w:gridCol w:w="468"/>
        <w:gridCol w:w="65"/>
        <w:gridCol w:w="1737"/>
      </w:tblGrid>
      <w:tr w:rsidR="003652CB" w:rsidRPr="003652CB" w14:paraId="4DDC839E" w14:textId="77777777" w:rsidTr="00A80F41">
        <w:trPr>
          <w:trHeight w:val="340"/>
        </w:trPr>
        <w:tc>
          <w:tcPr>
            <w:tcW w:w="3821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9540C4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30" w:name="_Toc83629405"/>
            <w:bookmarkStart w:id="131" w:name="_Toc84341752"/>
            <w:r w:rsidRPr="003652CB">
              <w:rPr>
                <w:rFonts w:eastAsia="Calibri"/>
                <w:sz w:val="20"/>
                <w:szCs w:val="20"/>
                <w:lang w:eastAsia="ru-RU"/>
              </w:rPr>
              <w:t>Наименование показателей</w:t>
            </w:r>
            <w:bookmarkEnd w:id="130"/>
            <w:bookmarkEnd w:id="131"/>
          </w:p>
        </w:tc>
        <w:tc>
          <w:tcPr>
            <w:tcW w:w="1179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BE290DE" w14:textId="5A5B7DAC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32" w:name="_Toc83629406"/>
            <w:bookmarkStart w:id="133" w:name="_Toc84341753"/>
            <w:r w:rsidRPr="003652CB">
              <w:rPr>
                <w:rFonts w:eastAsia="Calibri"/>
                <w:sz w:val="20"/>
                <w:szCs w:val="20"/>
                <w:lang w:eastAsia="ru-RU"/>
              </w:rPr>
              <w:t>Нужное отметить</w:t>
            </w:r>
            <w:bookmarkEnd w:id="132"/>
            <w:bookmarkEnd w:id="133"/>
          </w:p>
        </w:tc>
      </w:tr>
      <w:tr w:rsidR="003652CB" w:rsidRPr="003652CB" w14:paraId="20E46539" w14:textId="77777777" w:rsidTr="00A80F41">
        <w:trPr>
          <w:trHeight w:val="340"/>
        </w:trPr>
        <w:tc>
          <w:tcPr>
            <w:tcW w:w="3821" w:type="pct"/>
            <w:gridSpan w:val="4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FB21E9D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34" w:name="_Toc83629407"/>
            <w:bookmarkStart w:id="135" w:name="_Toc84341754"/>
            <w:r w:rsidRPr="003652CB">
              <w:rPr>
                <w:rFonts w:eastAsia="Calibri"/>
                <w:sz w:val="20"/>
                <w:szCs w:val="20"/>
                <w:lang w:eastAsia="ru-RU"/>
              </w:rPr>
              <w:t>Массовая доля воды</w:t>
            </w:r>
            <w:bookmarkEnd w:id="134"/>
            <w:bookmarkEnd w:id="135"/>
          </w:p>
        </w:tc>
        <w:tc>
          <w:tcPr>
            <w:tcW w:w="1179" w:type="pct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F4D3B30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</w:p>
        </w:tc>
      </w:tr>
      <w:tr w:rsidR="003652CB" w:rsidRPr="003652CB" w14:paraId="77EC0E02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750C0BCD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36" w:name="_Toc83629408"/>
            <w:bookmarkStart w:id="137" w:name="_Toc84341755"/>
            <w:r w:rsidRPr="003652CB">
              <w:rPr>
                <w:rFonts w:eastAsia="Calibri"/>
                <w:sz w:val="20"/>
                <w:szCs w:val="20"/>
                <w:lang w:eastAsia="ru-RU"/>
              </w:rPr>
              <w:t>Массовая доля серы</w:t>
            </w:r>
            <w:bookmarkEnd w:id="136"/>
            <w:bookmarkEnd w:id="137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6A2DBE57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</w:p>
        </w:tc>
      </w:tr>
      <w:tr w:rsidR="003652CB" w:rsidRPr="003652CB" w14:paraId="069E7D86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35E24CFA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38" w:name="_Toc83629409"/>
            <w:bookmarkStart w:id="139" w:name="_Toc84341756"/>
            <w:r w:rsidRPr="003652CB">
              <w:rPr>
                <w:rFonts w:eastAsia="Calibri"/>
                <w:sz w:val="20"/>
                <w:szCs w:val="20"/>
                <w:lang w:eastAsia="ru-RU"/>
              </w:rPr>
              <w:t>Массовая концентрация хлористых солей</w:t>
            </w:r>
            <w:bookmarkEnd w:id="138"/>
            <w:bookmarkEnd w:id="139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45AFDC2D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</w:p>
        </w:tc>
      </w:tr>
      <w:tr w:rsidR="003652CB" w:rsidRPr="003652CB" w14:paraId="5C936E7D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0942229F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40" w:name="_Toc83629410"/>
            <w:bookmarkStart w:id="141" w:name="_Toc84341757"/>
            <w:r w:rsidRPr="003652CB">
              <w:rPr>
                <w:rFonts w:eastAsia="Calibri"/>
                <w:sz w:val="20"/>
                <w:szCs w:val="20"/>
                <w:lang w:eastAsia="ru-RU"/>
              </w:rPr>
              <w:t>Давление насыщенных паров</w:t>
            </w:r>
            <w:bookmarkEnd w:id="140"/>
            <w:bookmarkEnd w:id="141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4936F64B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</w:p>
        </w:tc>
      </w:tr>
      <w:tr w:rsidR="003652CB" w:rsidRPr="003652CB" w14:paraId="3F6E2330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1F02AA0C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42" w:name="_Toc83629411"/>
            <w:bookmarkStart w:id="143" w:name="_Toc84341758"/>
            <w:r w:rsidRPr="003652CB">
              <w:rPr>
                <w:rFonts w:eastAsia="Calibri"/>
                <w:sz w:val="20"/>
                <w:szCs w:val="20"/>
                <w:lang w:eastAsia="ru-RU"/>
              </w:rPr>
              <w:t>Плотность</w:t>
            </w:r>
            <w:bookmarkEnd w:id="142"/>
            <w:bookmarkEnd w:id="143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444252C5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i/>
                <w:sz w:val="20"/>
                <w:szCs w:val="20"/>
                <w:lang w:eastAsia="ru-RU"/>
              </w:rPr>
            </w:pPr>
          </w:p>
        </w:tc>
      </w:tr>
      <w:tr w:rsidR="003652CB" w:rsidRPr="003652CB" w14:paraId="12A749F4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7F48B72F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44" w:name="_Toc83629412"/>
            <w:bookmarkStart w:id="145" w:name="_Toc84341759"/>
            <w:r w:rsidRPr="003652CB">
              <w:rPr>
                <w:rFonts w:eastAsia="Calibri"/>
                <w:sz w:val="20"/>
                <w:szCs w:val="20"/>
                <w:lang w:eastAsia="ru-RU"/>
              </w:rPr>
              <w:t>Вязкость кинематическая</w:t>
            </w:r>
            <w:bookmarkEnd w:id="144"/>
            <w:bookmarkEnd w:id="145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23A8829B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i/>
                <w:sz w:val="20"/>
                <w:szCs w:val="20"/>
                <w:lang w:eastAsia="ru-RU"/>
              </w:rPr>
            </w:pPr>
          </w:p>
        </w:tc>
      </w:tr>
      <w:tr w:rsidR="003652CB" w:rsidRPr="003652CB" w14:paraId="611FE6FC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36CCE0B8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46" w:name="_Toc83629413"/>
            <w:bookmarkStart w:id="147" w:name="_Toc84341760"/>
            <w:r w:rsidRPr="003652CB">
              <w:rPr>
                <w:rFonts w:eastAsia="Calibri"/>
                <w:sz w:val="20"/>
                <w:szCs w:val="20"/>
                <w:lang w:eastAsia="ru-RU"/>
              </w:rPr>
              <w:t>Фракционный состав</w:t>
            </w:r>
            <w:bookmarkEnd w:id="146"/>
            <w:bookmarkEnd w:id="147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6CD5CCD5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i/>
                <w:sz w:val="20"/>
                <w:szCs w:val="20"/>
                <w:lang w:eastAsia="ru-RU"/>
              </w:rPr>
            </w:pPr>
          </w:p>
        </w:tc>
      </w:tr>
      <w:tr w:rsidR="003652CB" w:rsidRPr="003652CB" w14:paraId="62DC814E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1FED490F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48" w:name="_Toc83629414"/>
            <w:bookmarkStart w:id="149" w:name="_Toc84341761"/>
            <w:r w:rsidRPr="003652CB">
              <w:rPr>
                <w:rFonts w:eastAsia="Calibri"/>
                <w:sz w:val="20"/>
                <w:szCs w:val="20"/>
                <w:lang w:eastAsia="ru-RU"/>
              </w:rPr>
              <w:t>Массовая доля сероводорода</w:t>
            </w:r>
            <w:bookmarkEnd w:id="148"/>
            <w:bookmarkEnd w:id="149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6D18936C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i/>
                <w:sz w:val="20"/>
                <w:szCs w:val="20"/>
                <w:lang w:eastAsia="ru-RU"/>
              </w:rPr>
            </w:pPr>
          </w:p>
        </w:tc>
      </w:tr>
      <w:tr w:rsidR="003652CB" w:rsidRPr="003652CB" w14:paraId="2489BC80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40597CE8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50" w:name="_Toc83629415"/>
            <w:bookmarkStart w:id="151" w:name="_Toc84341762"/>
            <w:r w:rsidRPr="003652CB">
              <w:rPr>
                <w:rFonts w:eastAsia="Calibri"/>
                <w:sz w:val="20"/>
                <w:szCs w:val="20"/>
                <w:lang w:eastAsia="ru-RU"/>
              </w:rPr>
              <w:t xml:space="preserve">Массовая доля метил- и </w:t>
            </w:r>
            <w:proofErr w:type="spellStart"/>
            <w:r w:rsidRPr="003652CB">
              <w:rPr>
                <w:rFonts w:eastAsia="Calibri"/>
                <w:sz w:val="20"/>
                <w:szCs w:val="20"/>
                <w:lang w:eastAsia="ru-RU"/>
              </w:rPr>
              <w:t>этилмеркаптанов</w:t>
            </w:r>
            <w:proofErr w:type="spellEnd"/>
            <w:r w:rsidRPr="003652CB">
              <w:rPr>
                <w:rFonts w:eastAsia="Calibri"/>
                <w:sz w:val="20"/>
                <w:szCs w:val="20"/>
                <w:lang w:eastAsia="ru-RU"/>
              </w:rPr>
              <w:t xml:space="preserve"> в сумме</w:t>
            </w:r>
            <w:bookmarkEnd w:id="150"/>
            <w:bookmarkEnd w:id="151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44199584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i/>
                <w:sz w:val="20"/>
                <w:szCs w:val="20"/>
                <w:lang w:eastAsia="ru-RU"/>
              </w:rPr>
            </w:pPr>
          </w:p>
        </w:tc>
      </w:tr>
      <w:tr w:rsidR="003652CB" w:rsidRPr="003652CB" w14:paraId="29535089" w14:textId="77777777" w:rsidTr="00A80F41">
        <w:trPr>
          <w:trHeight w:val="340"/>
        </w:trPr>
        <w:tc>
          <w:tcPr>
            <w:tcW w:w="3821" w:type="pct"/>
            <w:gridSpan w:val="4"/>
            <w:shd w:val="clear" w:color="auto" w:fill="auto"/>
            <w:vAlign w:val="center"/>
          </w:tcPr>
          <w:p w14:paraId="53114248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outlineLvl w:val="0"/>
              <w:rPr>
                <w:rFonts w:eastAsia="Calibri"/>
                <w:sz w:val="20"/>
                <w:szCs w:val="20"/>
                <w:lang w:eastAsia="ru-RU"/>
              </w:rPr>
            </w:pPr>
            <w:bookmarkStart w:id="152" w:name="_Toc83629416"/>
            <w:bookmarkStart w:id="153" w:name="_Toc84341763"/>
            <w:r w:rsidRPr="003652CB">
              <w:rPr>
                <w:rFonts w:eastAsia="Calibri"/>
                <w:sz w:val="20"/>
                <w:szCs w:val="20"/>
                <w:lang w:eastAsia="ru-RU"/>
              </w:rPr>
              <w:t xml:space="preserve">Массовая доля органических хлоридов, выкипающих до 204 </w:t>
            </w:r>
            <w:r w:rsidRPr="003652CB">
              <w:rPr>
                <w:rFonts w:ascii="Cambria Math" w:eastAsia="Calibri" w:hAnsi="Cambria Math" w:cs="Cambria Math"/>
                <w:sz w:val="20"/>
                <w:szCs w:val="20"/>
                <w:lang w:eastAsia="ru-RU"/>
              </w:rPr>
              <w:t>⁰</w:t>
            </w:r>
            <w:r w:rsidRPr="003652CB">
              <w:rPr>
                <w:rFonts w:eastAsia="Calibri"/>
                <w:sz w:val="20"/>
                <w:szCs w:val="20"/>
                <w:lang w:eastAsia="ru-RU"/>
              </w:rPr>
              <w:t xml:space="preserve">С млн </w:t>
            </w:r>
            <w:r w:rsidRPr="003652CB">
              <w:rPr>
                <w:rFonts w:eastAsia="Calibri"/>
                <w:sz w:val="20"/>
                <w:szCs w:val="20"/>
                <w:vertAlign w:val="superscript"/>
                <w:lang w:eastAsia="ru-RU"/>
              </w:rPr>
              <w:t>-1</w:t>
            </w:r>
            <w:r w:rsidRPr="003652CB">
              <w:rPr>
                <w:rFonts w:eastAsia="Calibri"/>
                <w:sz w:val="20"/>
                <w:szCs w:val="20"/>
                <w:lang w:eastAsia="ru-RU"/>
              </w:rPr>
              <w:t xml:space="preserve"> (</w:t>
            </w:r>
            <w:proofErr w:type="spellStart"/>
            <w:r w:rsidRPr="003652CB">
              <w:rPr>
                <w:rFonts w:eastAsia="Calibri"/>
                <w:sz w:val="20"/>
                <w:szCs w:val="20"/>
                <w:lang w:eastAsia="ru-RU"/>
              </w:rPr>
              <w:t>ppm</w:t>
            </w:r>
            <w:proofErr w:type="spellEnd"/>
            <w:r w:rsidRPr="003652CB">
              <w:rPr>
                <w:rFonts w:eastAsia="Calibri"/>
                <w:sz w:val="20"/>
                <w:szCs w:val="20"/>
                <w:lang w:eastAsia="ru-RU"/>
              </w:rPr>
              <w:t>)</w:t>
            </w:r>
            <w:bookmarkEnd w:id="152"/>
            <w:bookmarkEnd w:id="153"/>
          </w:p>
        </w:tc>
        <w:tc>
          <w:tcPr>
            <w:tcW w:w="1179" w:type="pct"/>
            <w:gridSpan w:val="3"/>
            <w:shd w:val="clear" w:color="auto" w:fill="auto"/>
            <w:vAlign w:val="center"/>
          </w:tcPr>
          <w:p w14:paraId="58289E72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i/>
                <w:sz w:val="20"/>
                <w:szCs w:val="20"/>
                <w:lang w:eastAsia="ru-RU"/>
              </w:rPr>
            </w:pPr>
          </w:p>
        </w:tc>
      </w:tr>
      <w:tr w:rsidR="003652CB" w:rsidRPr="003652CB" w14:paraId="12FB5B53" w14:textId="77777777" w:rsidTr="00A80F41">
        <w:tc>
          <w:tcPr>
            <w:tcW w:w="912" w:type="pct"/>
            <w:vMerge w:val="restart"/>
            <w:shd w:val="clear" w:color="auto" w:fill="auto"/>
          </w:tcPr>
          <w:p w14:paraId="7C45586E" w14:textId="77777777" w:rsidR="002C31E1" w:rsidRPr="003652CB" w:rsidRDefault="002C31E1" w:rsidP="002C31E1">
            <w:pPr>
              <w:spacing w:before="60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Пробу отобрал</w:t>
            </w:r>
          </w:p>
        </w:tc>
        <w:tc>
          <w:tcPr>
            <w:tcW w:w="2474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B5E6ACD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lang w:eastAsia="ru-RU"/>
              </w:rPr>
            </w:pPr>
          </w:p>
        </w:tc>
        <w:tc>
          <w:tcPr>
            <w:tcW w:w="60" w:type="pct"/>
            <w:shd w:val="clear" w:color="auto" w:fill="auto"/>
            <w:vAlign w:val="center"/>
          </w:tcPr>
          <w:p w14:paraId="4033F13F" w14:textId="77777777" w:rsidR="002C31E1" w:rsidRPr="003652CB" w:rsidRDefault="002C31E1" w:rsidP="002C31E1">
            <w:pPr>
              <w:spacing w:before="60"/>
              <w:jc w:val="center"/>
              <w:rPr>
                <w:rFonts w:eastAsia="Calibri"/>
                <w:i/>
                <w:lang w:eastAsia="ru-RU"/>
              </w:rPr>
            </w:pPr>
          </w:p>
        </w:tc>
        <w:tc>
          <w:tcPr>
            <w:tcW w:w="618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3BACF43" w14:textId="77777777" w:rsidR="002C31E1" w:rsidRPr="003652CB" w:rsidRDefault="002C31E1" w:rsidP="002C31E1">
            <w:pPr>
              <w:spacing w:before="60"/>
              <w:jc w:val="center"/>
              <w:rPr>
                <w:rFonts w:eastAsia="Calibri"/>
                <w:i/>
                <w:lang w:eastAsia="ru-RU"/>
              </w:rPr>
            </w:pPr>
          </w:p>
        </w:tc>
        <w:tc>
          <w:tcPr>
            <w:tcW w:w="34" w:type="pct"/>
            <w:shd w:val="clear" w:color="auto" w:fill="auto"/>
            <w:vAlign w:val="center"/>
          </w:tcPr>
          <w:p w14:paraId="50ADFADB" w14:textId="77777777" w:rsidR="002C31E1" w:rsidRPr="003652CB" w:rsidRDefault="002C31E1" w:rsidP="002C31E1">
            <w:pPr>
              <w:spacing w:before="60"/>
              <w:rPr>
                <w:rFonts w:eastAsia="Calibri"/>
                <w:lang w:eastAsia="ru-RU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D7D8245" w14:textId="77777777" w:rsidR="002C31E1" w:rsidRPr="003652CB" w:rsidRDefault="002C31E1" w:rsidP="002C31E1">
            <w:pPr>
              <w:spacing w:before="60"/>
              <w:jc w:val="center"/>
              <w:rPr>
                <w:rFonts w:eastAsia="Calibri"/>
                <w:i/>
                <w:lang w:eastAsia="ru-RU"/>
              </w:rPr>
            </w:pPr>
          </w:p>
        </w:tc>
      </w:tr>
      <w:tr w:rsidR="003652CB" w:rsidRPr="003652CB" w14:paraId="0C1A5432" w14:textId="77777777" w:rsidTr="00A80F41">
        <w:tc>
          <w:tcPr>
            <w:tcW w:w="912" w:type="pct"/>
            <w:vMerge/>
            <w:shd w:val="clear" w:color="auto" w:fill="auto"/>
          </w:tcPr>
          <w:p w14:paraId="4FEB32DA" w14:textId="77777777" w:rsidR="002C31E1" w:rsidRPr="003652CB" w:rsidRDefault="002C31E1" w:rsidP="002C31E1">
            <w:pPr>
              <w:spacing w:before="60"/>
              <w:jc w:val="center"/>
              <w:rPr>
                <w:rFonts w:eastAsia="Calibri"/>
                <w:lang w:eastAsia="ru-RU"/>
              </w:rPr>
            </w:pPr>
          </w:p>
        </w:tc>
        <w:tc>
          <w:tcPr>
            <w:tcW w:w="2474" w:type="pct"/>
            <w:tcBorders>
              <w:top w:val="single" w:sz="4" w:space="0" w:color="auto"/>
            </w:tcBorders>
            <w:shd w:val="clear" w:color="auto" w:fill="auto"/>
          </w:tcPr>
          <w:p w14:paraId="0D0ABBC7" w14:textId="77777777" w:rsidR="002C31E1" w:rsidRPr="003652CB" w:rsidRDefault="002C31E1" w:rsidP="002C31E1">
            <w:pPr>
              <w:jc w:val="center"/>
              <w:rPr>
                <w:rFonts w:eastAsia="Calibri"/>
                <w:vertAlign w:val="superscript"/>
                <w:lang w:eastAsia="ru-RU"/>
              </w:rPr>
            </w:pPr>
            <w:r w:rsidRPr="003652CB">
              <w:rPr>
                <w:rFonts w:eastAsia="Calibri"/>
                <w:vertAlign w:val="superscript"/>
                <w:lang w:eastAsia="ru-RU"/>
              </w:rPr>
              <w:t>должность, организация</w:t>
            </w:r>
          </w:p>
        </w:tc>
        <w:tc>
          <w:tcPr>
            <w:tcW w:w="60" w:type="pct"/>
            <w:shd w:val="clear" w:color="auto" w:fill="auto"/>
          </w:tcPr>
          <w:p w14:paraId="6FD267F4" w14:textId="77777777" w:rsidR="002C31E1" w:rsidRPr="003652CB" w:rsidRDefault="002C31E1" w:rsidP="002C31E1">
            <w:pPr>
              <w:spacing w:before="60"/>
              <w:jc w:val="center"/>
              <w:rPr>
                <w:rFonts w:eastAsia="Calibri"/>
                <w:vertAlign w:val="superscript"/>
                <w:lang w:eastAsia="ru-RU"/>
              </w:rPr>
            </w:pPr>
          </w:p>
        </w:tc>
        <w:tc>
          <w:tcPr>
            <w:tcW w:w="618" w:type="pct"/>
            <w:gridSpan w:val="2"/>
            <w:tcBorders>
              <w:top w:val="single" w:sz="4" w:space="0" w:color="auto"/>
            </w:tcBorders>
            <w:shd w:val="clear" w:color="auto" w:fill="auto"/>
          </w:tcPr>
          <w:p w14:paraId="75EAF15A" w14:textId="77777777" w:rsidR="002C31E1" w:rsidRPr="003652CB" w:rsidRDefault="002C31E1" w:rsidP="002C31E1">
            <w:pPr>
              <w:widowControl w:val="0"/>
              <w:jc w:val="center"/>
              <w:rPr>
                <w:rFonts w:eastAsia="Calibri"/>
                <w:snapToGrid w:val="0"/>
                <w:vertAlign w:val="superscript"/>
                <w:lang w:eastAsia="ru-RU"/>
              </w:rPr>
            </w:pPr>
            <w:r w:rsidRPr="003652CB">
              <w:rPr>
                <w:rFonts w:eastAsia="Calibri"/>
                <w:snapToGrid w:val="0"/>
                <w:vertAlign w:val="superscript"/>
                <w:lang w:eastAsia="ru-RU"/>
              </w:rPr>
              <w:t>подпись</w:t>
            </w:r>
          </w:p>
        </w:tc>
        <w:tc>
          <w:tcPr>
            <w:tcW w:w="34" w:type="pct"/>
            <w:shd w:val="clear" w:color="auto" w:fill="auto"/>
          </w:tcPr>
          <w:p w14:paraId="5139F152" w14:textId="77777777" w:rsidR="002C31E1" w:rsidRPr="003652CB" w:rsidRDefault="002C31E1" w:rsidP="002C31E1">
            <w:pPr>
              <w:widowControl w:val="0"/>
              <w:jc w:val="center"/>
              <w:rPr>
                <w:rFonts w:eastAsia="Calibri"/>
                <w:snapToGrid w:val="0"/>
                <w:vertAlign w:val="superscript"/>
                <w:lang w:eastAsia="ru-RU"/>
              </w:rPr>
            </w:pPr>
          </w:p>
        </w:tc>
        <w:tc>
          <w:tcPr>
            <w:tcW w:w="901" w:type="pct"/>
            <w:tcBorders>
              <w:top w:val="single" w:sz="4" w:space="0" w:color="auto"/>
            </w:tcBorders>
            <w:shd w:val="clear" w:color="auto" w:fill="auto"/>
          </w:tcPr>
          <w:p w14:paraId="36EBB8B9" w14:textId="00F967C4" w:rsidR="002C31E1" w:rsidRPr="003652CB" w:rsidRDefault="00FE46CF" w:rsidP="007027FE">
            <w:pPr>
              <w:widowControl w:val="0"/>
              <w:jc w:val="center"/>
              <w:rPr>
                <w:rFonts w:eastAsia="Calibri"/>
                <w:snapToGrid w:val="0"/>
                <w:vertAlign w:val="superscript"/>
                <w:lang w:eastAsia="ru-RU"/>
              </w:rPr>
            </w:pPr>
            <w:r w:rsidRPr="003652CB">
              <w:rPr>
                <w:rFonts w:eastAsia="Calibri"/>
                <w:snapToGrid w:val="0"/>
                <w:vertAlign w:val="superscript"/>
                <w:lang w:eastAsia="ru-RU"/>
              </w:rPr>
              <w:t>Ф.И.О.</w:t>
            </w:r>
          </w:p>
        </w:tc>
      </w:tr>
      <w:tr w:rsidR="003652CB" w:rsidRPr="003652CB" w14:paraId="0376A3D9" w14:textId="77777777" w:rsidTr="00A80F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c>
          <w:tcPr>
            <w:tcW w:w="912" w:type="pct"/>
            <w:shd w:val="clear" w:color="auto" w:fill="auto"/>
            <w:vAlign w:val="center"/>
          </w:tcPr>
          <w:p w14:paraId="691CC479" w14:textId="77777777" w:rsidR="002C31E1" w:rsidRPr="003652CB" w:rsidRDefault="002C31E1" w:rsidP="002C31E1">
            <w:pPr>
              <w:spacing w:before="60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В присутствии</w:t>
            </w:r>
          </w:p>
        </w:tc>
        <w:tc>
          <w:tcPr>
            <w:tcW w:w="2474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FAA4CA6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lang w:eastAsia="ru-RU"/>
              </w:rPr>
            </w:pPr>
          </w:p>
        </w:tc>
        <w:tc>
          <w:tcPr>
            <w:tcW w:w="60" w:type="pct"/>
            <w:shd w:val="clear" w:color="auto" w:fill="auto"/>
            <w:vAlign w:val="center"/>
          </w:tcPr>
          <w:p w14:paraId="134B24FE" w14:textId="77777777" w:rsidR="002C31E1" w:rsidRPr="003652CB" w:rsidRDefault="002C31E1" w:rsidP="002C31E1">
            <w:pPr>
              <w:spacing w:before="60"/>
              <w:rPr>
                <w:rFonts w:eastAsia="Calibri"/>
                <w:lang w:eastAsia="ru-RU"/>
              </w:rPr>
            </w:pPr>
          </w:p>
        </w:tc>
        <w:tc>
          <w:tcPr>
            <w:tcW w:w="618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D6EFF3" w14:textId="77777777" w:rsidR="002C31E1" w:rsidRPr="003652CB" w:rsidRDefault="002C31E1" w:rsidP="002C31E1">
            <w:pPr>
              <w:spacing w:before="60"/>
              <w:jc w:val="center"/>
              <w:rPr>
                <w:rFonts w:eastAsia="Calibri"/>
                <w:lang w:eastAsia="ru-RU"/>
              </w:rPr>
            </w:pPr>
          </w:p>
        </w:tc>
        <w:tc>
          <w:tcPr>
            <w:tcW w:w="34" w:type="pct"/>
            <w:shd w:val="clear" w:color="auto" w:fill="auto"/>
            <w:vAlign w:val="center"/>
          </w:tcPr>
          <w:p w14:paraId="04C028A7" w14:textId="77777777" w:rsidR="002C31E1" w:rsidRPr="003652CB" w:rsidRDefault="002C31E1" w:rsidP="002C31E1">
            <w:pPr>
              <w:spacing w:before="60"/>
              <w:rPr>
                <w:rFonts w:eastAsia="Calibri"/>
                <w:lang w:eastAsia="ru-RU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AE44D4F" w14:textId="77777777" w:rsidR="002C31E1" w:rsidRPr="003652CB" w:rsidRDefault="002C31E1" w:rsidP="002C31E1">
            <w:pPr>
              <w:spacing w:before="60"/>
              <w:jc w:val="center"/>
              <w:rPr>
                <w:rFonts w:eastAsia="Calibri"/>
                <w:lang w:eastAsia="ru-RU"/>
              </w:rPr>
            </w:pPr>
          </w:p>
        </w:tc>
      </w:tr>
      <w:tr w:rsidR="003652CB" w:rsidRPr="003652CB" w14:paraId="5DF72D16" w14:textId="77777777" w:rsidTr="00A80F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c>
          <w:tcPr>
            <w:tcW w:w="912" w:type="pct"/>
            <w:shd w:val="clear" w:color="auto" w:fill="auto"/>
            <w:vAlign w:val="center"/>
          </w:tcPr>
          <w:p w14:paraId="79786EA1" w14:textId="77777777" w:rsidR="002C31E1" w:rsidRPr="003652CB" w:rsidRDefault="002C31E1" w:rsidP="002C31E1">
            <w:pPr>
              <w:spacing w:before="60"/>
              <w:rPr>
                <w:rFonts w:eastAsia="Calibri"/>
                <w:i/>
                <w:lang w:eastAsia="ru-RU"/>
              </w:rPr>
            </w:pPr>
          </w:p>
        </w:tc>
        <w:tc>
          <w:tcPr>
            <w:tcW w:w="2474" w:type="pct"/>
            <w:tcBorders>
              <w:top w:val="single" w:sz="4" w:space="0" w:color="auto"/>
            </w:tcBorders>
            <w:shd w:val="clear" w:color="auto" w:fill="auto"/>
          </w:tcPr>
          <w:p w14:paraId="1C391C8A" w14:textId="77777777" w:rsidR="002C31E1" w:rsidRPr="003652CB" w:rsidRDefault="002C31E1" w:rsidP="002C31E1">
            <w:pPr>
              <w:jc w:val="center"/>
              <w:rPr>
                <w:rFonts w:eastAsia="Calibri"/>
                <w:vertAlign w:val="superscript"/>
                <w:lang w:eastAsia="ru-RU"/>
              </w:rPr>
            </w:pPr>
            <w:r w:rsidRPr="003652CB">
              <w:rPr>
                <w:rFonts w:eastAsia="Calibri"/>
                <w:vertAlign w:val="superscript"/>
                <w:lang w:eastAsia="ru-RU"/>
              </w:rPr>
              <w:t>должность, организация</w:t>
            </w:r>
          </w:p>
        </w:tc>
        <w:tc>
          <w:tcPr>
            <w:tcW w:w="60" w:type="pct"/>
            <w:shd w:val="clear" w:color="auto" w:fill="auto"/>
          </w:tcPr>
          <w:p w14:paraId="56088BF6" w14:textId="77777777" w:rsidR="002C31E1" w:rsidRPr="003652CB" w:rsidRDefault="002C31E1" w:rsidP="002C31E1">
            <w:pPr>
              <w:spacing w:before="60"/>
              <w:jc w:val="center"/>
              <w:rPr>
                <w:rFonts w:eastAsia="Calibri"/>
                <w:vertAlign w:val="superscript"/>
                <w:lang w:eastAsia="ru-RU"/>
              </w:rPr>
            </w:pPr>
          </w:p>
        </w:tc>
        <w:tc>
          <w:tcPr>
            <w:tcW w:w="618" w:type="pct"/>
            <w:gridSpan w:val="2"/>
            <w:tcBorders>
              <w:top w:val="single" w:sz="4" w:space="0" w:color="auto"/>
            </w:tcBorders>
            <w:shd w:val="clear" w:color="auto" w:fill="auto"/>
          </w:tcPr>
          <w:p w14:paraId="20EE2E31" w14:textId="77777777" w:rsidR="002C31E1" w:rsidRPr="003652CB" w:rsidRDefault="002C31E1" w:rsidP="002C31E1">
            <w:pPr>
              <w:widowControl w:val="0"/>
              <w:jc w:val="center"/>
              <w:rPr>
                <w:rFonts w:eastAsia="Calibri"/>
                <w:snapToGrid w:val="0"/>
                <w:vertAlign w:val="superscript"/>
                <w:lang w:eastAsia="ru-RU"/>
              </w:rPr>
            </w:pPr>
            <w:r w:rsidRPr="003652CB">
              <w:rPr>
                <w:rFonts w:eastAsia="Calibri"/>
                <w:snapToGrid w:val="0"/>
                <w:vertAlign w:val="superscript"/>
                <w:lang w:eastAsia="ru-RU"/>
              </w:rPr>
              <w:t>подпись</w:t>
            </w:r>
          </w:p>
        </w:tc>
        <w:tc>
          <w:tcPr>
            <w:tcW w:w="34" w:type="pct"/>
            <w:shd w:val="clear" w:color="auto" w:fill="auto"/>
          </w:tcPr>
          <w:p w14:paraId="6C6ECEC3" w14:textId="77777777" w:rsidR="002C31E1" w:rsidRPr="003652CB" w:rsidRDefault="002C31E1" w:rsidP="002C31E1">
            <w:pPr>
              <w:widowControl w:val="0"/>
              <w:jc w:val="center"/>
              <w:rPr>
                <w:rFonts w:eastAsia="Calibri"/>
                <w:snapToGrid w:val="0"/>
                <w:vertAlign w:val="superscript"/>
                <w:lang w:eastAsia="ru-RU"/>
              </w:rPr>
            </w:pPr>
          </w:p>
        </w:tc>
        <w:tc>
          <w:tcPr>
            <w:tcW w:w="901" w:type="pct"/>
            <w:tcBorders>
              <w:top w:val="single" w:sz="4" w:space="0" w:color="auto"/>
            </w:tcBorders>
            <w:shd w:val="clear" w:color="auto" w:fill="auto"/>
          </w:tcPr>
          <w:p w14:paraId="71FEFB2F" w14:textId="052E36FE" w:rsidR="002C31E1" w:rsidRPr="003652CB" w:rsidRDefault="00FE46CF" w:rsidP="002C31E1">
            <w:pPr>
              <w:widowControl w:val="0"/>
              <w:jc w:val="center"/>
              <w:rPr>
                <w:rFonts w:eastAsia="Calibri"/>
                <w:snapToGrid w:val="0"/>
                <w:vertAlign w:val="superscript"/>
                <w:lang w:eastAsia="ru-RU"/>
              </w:rPr>
            </w:pPr>
            <w:r w:rsidRPr="003652CB">
              <w:rPr>
                <w:rFonts w:eastAsia="Calibri"/>
                <w:snapToGrid w:val="0"/>
                <w:vertAlign w:val="superscript"/>
                <w:lang w:eastAsia="ru-RU"/>
              </w:rPr>
              <w:t>Ф.И.О.</w:t>
            </w:r>
          </w:p>
        </w:tc>
      </w:tr>
    </w:tbl>
    <w:p w14:paraId="6E899E4C" w14:textId="77777777" w:rsidR="002C31E1" w:rsidRPr="003652CB" w:rsidRDefault="002C31E1" w:rsidP="00FE46CF">
      <w:r w:rsidRPr="003652CB">
        <w:t>Примечание – сведения о регистрации пробы</w:t>
      </w:r>
    </w:p>
    <w:tbl>
      <w:tblPr>
        <w:tblW w:w="4964" w:type="pct"/>
        <w:tblInd w:w="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4C0" w:firstRow="0" w:lastRow="1" w:firstColumn="1" w:lastColumn="0" w:noHBand="0" w:noVBand="1"/>
      </w:tblPr>
      <w:tblGrid>
        <w:gridCol w:w="1691"/>
        <w:gridCol w:w="1122"/>
        <w:gridCol w:w="1898"/>
        <w:gridCol w:w="1881"/>
        <w:gridCol w:w="174"/>
        <w:gridCol w:w="1268"/>
        <w:gridCol w:w="141"/>
        <w:gridCol w:w="1384"/>
      </w:tblGrid>
      <w:tr w:rsidR="003652CB" w:rsidRPr="003652CB" w14:paraId="2A2AB85A" w14:textId="77777777" w:rsidTr="004638F1">
        <w:tc>
          <w:tcPr>
            <w:tcW w:w="14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ACCBC" w14:textId="77777777" w:rsidR="002C31E1" w:rsidRPr="003652CB" w:rsidRDefault="002C31E1" w:rsidP="00FE46CF">
            <w:pPr>
              <w:rPr>
                <w:rFonts w:eastAsia="Calibri"/>
                <w:sz w:val="20"/>
              </w:rPr>
            </w:pPr>
            <w:bookmarkStart w:id="154" w:name="_Toc83629417"/>
            <w:bookmarkStart w:id="155" w:name="_Toc84341764"/>
            <w:r w:rsidRPr="003652CB">
              <w:rPr>
                <w:rFonts w:eastAsia="Calibri"/>
                <w:sz w:val="20"/>
              </w:rPr>
              <w:t>Дата, время доставки пробы в лабораторию</w:t>
            </w:r>
            <w:bookmarkEnd w:id="154"/>
            <w:bookmarkEnd w:id="155"/>
          </w:p>
        </w:tc>
        <w:tc>
          <w:tcPr>
            <w:tcW w:w="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D1D57" w14:textId="77777777" w:rsidR="002C31E1" w:rsidRPr="003652CB" w:rsidRDefault="002C31E1" w:rsidP="00FE46CF">
            <w:pPr>
              <w:rPr>
                <w:rFonts w:eastAsia="Calibri"/>
                <w:sz w:val="20"/>
              </w:rPr>
            </w:pPr>
            <w:r w:rsidRPr="003652CB">
              <w:rPr>
                <w:rFonts w:eastAsia="Calibri"/>
                <w:sz w:val="20"/>
              </w:rPr>
              <w:t>Номер пробы</w:t>
            </w:r>
          </w:p>
        </w:tc>
        <w:tc>
          <w:tcPr>
            <w:tcW w:w="253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B72AA" w14:textId="77777777" w:rsidR="002C31E1" w:rsidRPr="003652CB" w:rsidRDefault="002C31E1" w:rsidP="00FE46CF">
            <w:pPr>
              <w:rPr>
                <w:rFonts w:eastAsia="Calibri"/>
                <w:sz w:val="20"/>
              </w:rPr>
            </w:pPr>
            <w:bookmarkStart w:id="156" w:name="_Toc83629418"/>
            <w:bookmarkStart w:id="157" w:name="_Toc84341765"/>
            <w:r w:rsidRPr="003652CB">
              <w:rPr>
                <w:rFonts w:eastAsia="Calibri"/>
                <w:sz w:val="20"/>
              </w:rPr>
              <w:t>Дополнительные сведения, замечания:</w:t>
            </w:r>
            <w:bookmarkEnd w:id="156"/>
            <w:bookmarkEnd w:id="157"/>
          </w:p>
        </w:tc>
      </w:tr>
      <w:tr w:rsidR="003652CB" w:rsidRPr="003652CB" w14:paraId="4726C3C7" w14:textId="77777777" w:rsidTr="004638F1">
        <w:trPr>
          <w:trHeight w:val="460"/>
        </w:trPr>
        <w:tc>
          <w:tcPr>
            <w:tcW w:w="14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F314F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36AA8" w14:textId="77777777" w:rsidR="002C31E1" w:rsidRPr="003652CB" w:rsidRDefault="002C31E1" w:rsidP="002C31E1">
            <w:pPr>
              <w:widowControl w:val="0"/>
              <w:tabs>
                <w:tab w:val="left" w:pos="2365"/>
                <w:tab w:val="left" w:pos="3531"/>
              </w:tabs>
              <w:jc w:val="center"/>
              <w:outlineLvl w:val="0"/>
              <w:rPr>
                <w:rFonts w:eastAsia="Calibri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253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F8966" w14:textId="77777777" w:rsidR="002C31E1" w:rsidRPr="003652CB" w:rsidRDefault="002C31E1" w:rsidP="002C31E1">
            <w:pPr>
              <w:tabs>
                <w:tab w:val="left" w:pos="4080"/>
              </w:tabs>
              <w:ind w:right="74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</w:p>
        </w:tc>
      </w:tr>
      <w:tr w:rsidR="003652CB" w:rsidRPr="003652CB" w14:paraId="7BE02909" w14:textId="77777777" w:rsidTr="004638F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c>
          <w:tcPr>
            <w:tcW w:w="884" w:type="pct"/>
            <w:shd w:val="clear" w:color="auto" w:fill="auto"/>
            <w:vAlign w:val="center"/>
          </w:tcPr>
          <w:p w14:paraId="48DC5160" w14:textId="77777777" w:rsidR="002C31E1" w:rsidRPr="003652CB" w:rsidRDefault="002C31E1" w:rsidP="00FE46CF">
            <w:r w:rsidRPr="003652CB">
              <w:t>Пробу принял:</w:t>
            </w:r>
          </w:p>
        </w:tc>
        <w:tc>
          <w:tcPr>
            <w:tcW w:w="2564" w:type="pct"/>
            <w:gridSpan w:val="3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72AA957" w14:textId="77777777" w:rsidR="002C31E1" w:rsidRPr="003652CB" w:rsidRDefault="002C31E1" w:rsidP="002C31E1">
            <w:pPr>
              <w:rPr>
                <w:snapToGrid w:val="0"/>
                <w:lang w:eastAsia="ru-RU"/>
              </w:rPr>
            </w:pPr>
          </w:p>
        </w:tc>
        <w:tc>
          <w:tcPr>
            <w:tcW w:w="91" w:type="pct"/>
            <w:shd w:val="clear" w:color="auto" w:fill="auto"/>
            <w:vAlign w:val="bottom"/>
          </w:tcPr>
          <w:p w14:paraId="4AAF43CC" w14:textId="77777777" w:rsidR="002C31E1" w:rsidRPr="003652CB" w:rsidRDefault="002C31E1" w:rsidP="002C31E1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663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0C8D71B" w14:textId="77777777" w:rsidR="002C31E1" w:rsidRPr="003652CB" w:rsidRDefault="002C31E1" w:rsidP="002C31E1">
            <w:pPr>
              <w:rPr>
                <w:snapToGrid w:val="0"/>
                <w:lang w:eastAsia="ru-RU"/>
              </w:rPr>
            </w:pPr>
          </w:p>
        </w:tc>
        <w:tc>
          <w:tcPr>
            <w:tcW w:w="74" w:type="pct"/>
            <w:shd w:val="clear" w:color="auto" w:fill="auto"/>
            <w:vAlign w:val="bottom"/>
          </w:tcPr>
          <w:p w14:paraId="73F0F328" w14:textId="77777777" w:rsidR="002C31E1" w:rsidRPr="003652CB" w:rsidRDefault="002C31E1" w:rsidP="002C31E1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24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DAD4940" w14:textId="77777777" w:rsidR="002C31E1" w:rsidRPr="003652CB" w:rsidRDefault="002C31E1" w:rsidP="002C31E1">
            <w:pPr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02FE2579" w14:textId="77777777" w:rsidTr="004638F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104"/>
        </w:trPr>
        <w:tc>
          <w:tcPr>
            <w:tcW w:w="884" w:type="pct"/>
            <w:shd w:val="clear" w:color="auto" w:fill="auto"/>
            <w:vAlign w:val="center"/>
          </w:tcPr>
          <w:p w14:paraId="6614004F" w14:textId="77777777" w:rsidR="00A965FB" w:rsidRPr="003652CB" w:rsidDel="00A965FB" w:rsidRDefault="00A965FB" w:rsidP="002C31E1">
            <w:pPr>
              <w:rPr>
                <w:snapToGrid w:val="0"/>
                <w:lang w:eastAsia="ru-RU"/>
              </w:rPr>
            </w:pPr>
          </w:p>
        </w:tc>
        <w:tc>
          <w:tcPr>
            <w:tcW w:w="2564" w:type="pct"/>
            <w:gridSpan w:val="3"/>
            <w:shd w:val="clear" w:color="auto" w:fill="auto"/>
            <w:vAlign w:val="bottom"/>
          </w:tcPr>
          <w:p w14:paraId="285CB33D" w14:textId="428D93C7" w:rsidR="00A965FB" w:rsidRPr="003652CB" w:rsidRDefault="00A965FB" w:rsidP="004638F1">
            <w:pPr>
              <w:jc w:val="center"/>
              <w:rPr>
                <w:snapToGrid w:val="0"/>
                <w:lang w:eastAsia="ru-RU"/>
              </w:rPr>
            </w:pPr>
            <w:r w:rsidRPr="003652CB">
              <w:rPr>
                <w:rFonts w:eastAsia="Calibri"/>
                <w:vertAlign w:val="superscript"/>
                <w:lang w:eastAsia="ru-RU"/>
              </w:rPr>
              <w:t>должность, организация</w:t>
            </w:r>
          </w:p>
        </w:tc>
        <w:tc>
          <w:tcPr>
            <w:tcW w:w="91" w:type="pct"/>
            <w:shd w:val="clear" w:color="auto" w:fill="auto"/>
            <w:vAlign w:val="bottom"/>
          </w:tcPr>
          <w:p w14:paraId="0754EB27" w14:textId="77777777" w:rsidR="00A965FB" w:rsidRPr="003652CB" w:rsidRDefault="00A965FB" w:rsidP="002C31E1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663" w:type="pct"/>
            <w:shd w:val="clear" w:color="auto" w:fill="auto"/>
            <w:vAlign w:val="bottom"/>
          </w:tcPr>
          <w:p w14:paraId="5FCDEF4A" w14:textId="0A6DD667" w:rsidR="00A965FB" w:rsidRPr="003652CB" w:rsidRDefault="00A965FB" w:rsidP="00FE46CF">
            <w:pPr>
              <w:jc w:val="center"/>
            </w:pPr>
            <w:r w:rsidRPr="003652CB">
              <w:rPr>
                <w:rFonts w:eastAsia="Calibri"/>
                <w:snapToGrid w:val="0"/>
                <w:vertAlign w:val="superscript"/>
                <w:lang w:eastAsia="ru-RU"/>
              </w:rPr>
              <w:t>подпись</w:t>
            </w:r>
          </w:p>
        </w:tc>
        <w:tc>
          <w:tcPr>
            <w:tcW w:w="74" w:type="pct"/>
            <w:shd w:val="clear" w:color="auto" w:fill="auto"/>
            <w:vAlign w:val="bottom"/>
          </w:tcPr>
          <w:p w14:paraId="7A61C598" w14:textId="77777777" w:rsidR="00A965FB" w:rsidRPr="003652CB" w:rsidRDefault="00A965FB" w:rsidP="002C31E1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24" w:type="pct"/>
            <w:shd w:val="clear" w:color="auto" w:fill="auto"/>
            <w:vAlign w:val="bottom"/>
          </w:tcPr>
          <w:p w14:paraId="13E63EA6" w14:textId="28E66F4C" w:rsidR="00A965FB" w:rsidRPr="003652CB" w:rsidRDefault="00A965FB" w:rsidP="002C31E1">
            <w:pPr>
              <w:jc w:val="center"/>
              <w:rPr>
                <w:snapToGrid w:val="0"/>
                <w:lang w:eastAsia="ru-RU"/>
              </w:rPr>
            </w:pPr>
            <w:r w:rsidRPr="003652CB">
              <w:rPr>
                <w:rFonts w:eastAsia="Calibri"/>
                <w:snapToGrid w:val="0"/>
                <w:vertAlign w:val="superscript"/>
                <w:lang w:eastAsia="ru-RU"/>
              </w:rPr>
              <w:t>Ф.И.О.</w:t>
            </w:r>
          </w:p>
        </w:tc>
      </w:tr>
      <w:tr w:rsidR="003652CB" w:rsidRPr="003652CB" w14:paraId="694DB19A" w14:textId="77777777" w:rsidTr="004638F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104"/>
        </w:trPr>
        <w:tc>
          <w:tcPr>
            <w:tcW w:w="884" w:type="pct"/>
            <w:shd w:val="clear" w:color="auto" w:fill="auto"/>
            <w:vAlign w:val="center"/>
          </w:tcPr>
          <w:p w14:paraId="3FC8F912" w14:textId="77777777" w:rsidR="00FE46CF" w:rsidRPr="003652CB" w:rsidDel="00A965FB" w:rsidRDefault="00FE46CF" w:rsidP="002C31E1">
            <w:pPr>
              <w:rPr>
                <w:snapToGrid w:val="0"/>
                <w:lang w:eastAsia="ru-RU"/>
              </w:rPr>
            </w:pPr>
          </w:p>
        </w:tc>
        <w:tc>
          <w:tcPr>
            <w:tcW w:w="2564" w:type="pct"/>
            <w:gridSpan w:val="3"/>
            <w:shd w:val="clear" w:color="auto" w:fill="auto"/>
            <w:vAlign w:val="bottom"/>
          </w:tcPr>
          <w:p w14:paraId="1C07FBC3" w14:textId="77777777" w:rsidR="00FE46CF" w:rsidRPr="003652CB" w:rsidRDefault="00FE46CF" w:rsidP="004638F1">
            <w:pPr>
              <w:jc w:val="center"/>
              <w:rPr>
                <w:rFonts w:eastAsia="Calibri"/>
                <w:vertAlign w:val="superscript"/>
                <w:lang w:eastAsia="ru-RU"/>
              </w:rPr>
            </w:pPr>
          </w:p>
        </w:tc>
        <w:tc>
          <w:tcPr>
            <w:tcW w:w="91" w:type="pct"/>
            <w:shd w:val="clear" w:color="auto" w:fill="auto"/>
            <w:vAlign w:val="bottom"/>
          </w:tcPr>
          <w:p w14:paraId="7952219B" w14:textId="77777777" w:rsidR="00FE46CF" w:rsidRPr="003652CB" w:rsidRDefault="00FE46CF" w:rsidP="002C31E1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663" w:type="pct"/>
            <w:shd w:val="clear" w:color="auto" w:fill="auto"/>
            <w:vAlign w:val="bottom"/>
          </w:tcPr>
          <w:p w14:paraId="5EE0393C" w14:textId="77777777" w:rsidR="00FE46CF" w:rsidRPr="003652CB" w:rsidRDefault="00FE46CF" w:rsidP="004638F1">
            <w:pPr>
              <w:jc w:val="center"/>
              <w:rPr>
                <w:rFonts w:eastAsia="Calibri"/>
                <w:snapToGrid w:val="0"/>
                <w:vertAlign w:val="superscript"/>
                <w:lang w:eastAsia="ru-RU"/>
              </w:rPr>
            </w:pPr>
          </w:p>
        </w:tc>
        <w:tc>
          <w:tcPr>
            <w:tcW w:w="74" w:type="pct"/>
            <w:shd w:val="clear" w:color="auto" w:fill="auto"/>
            <w:vAlign w:val="bottom"/>
          </w:tcPr>
          <w:p w14:paraId="5B008B70" w14:textId="77777777" w:rsidR="00FE46CF" w:rsidRPr="003652CB" w:rsidRDefault="00FE46CF" w:rsidP="002C31E1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24" w:type="pct"/>
            <w:shd w:val="clear" w:color="auto" w:fill="auto"/>
            <w:vAlign w:val="bottom"/>
          </w:tcPr>
          <w:p w14:paraId="3EF21CF5" w14:textId="77777777" w:rsidR="00FE46CF" w:rsidRPr="003652CB" w:rsidRDefault="00FE46CF" w:rsidP="002C31E1">
            <w:pPr>
              <w:jc w:val="center"/>
              <w:rPr>
                <w:rFonts w:eastAsia="Calibri"/>
                <w:snapToGrid w:val="0"/>
                <w:vertAlign w:val="superscript"/>
                <w:lang w:eastAsia="ru-RU"/>
              </w:rPr>
            </w:pPr>
          </w:p>
        </w:tc>
      </w:tr>
    </w:tbl>
    <w:p w14:paraId="3DB9933D" w14:textId="77777777" w:rsidR="002C31E1" w:rsidRPr="003652CB" w:rsidRDefault="002C31E1" w:rsidP="00951BEE">
      <w:pPr>
        <w:tabs>
          <w:tab w:val="left" w:pos="645"/>
        </w:tabs>
        <w:sectPr w:rsidR="002C31E1" w:rsidRPr="003652CB" w:rsidSect="00DF31B2">
          <w:headerReference w:type="default" r:id="rId34"/>
          <w:footerReference w:type="default" r:id="rId3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F5A90E2" w14:textId="2FD591BC" w:rsidR="002748B3" w:rsidRPr="003652CB" w:rsidRDefault="006A6D18" w:rsidP="006A6D18">
      <w:pPr>
        <w:spacing w:after="240"/>
        <w:rPr>
          <w:rFonts w:ascii="Arial" w:hAnsi="Arial" w:cs="Arial"/>
          <w:b/>
        </w:rPr>
      </w:pPr>
      <w:bookmarkStart w:id="158" w:name="_ПРИЛОЖЕНИЕ_9._форма"/>
      <w:bookmarkStart w:id="159" w:name="Приложение9"/>
      <w:bookmarkStart w:id="160" w:name="_Toc83629419"/>
      <w:bookmarkEnd w:id="158"/>
      <w:r w:rsidRPr="003652CB">
        <w:rPr>
          <w:rFonts w:ascii="Arial" w:hAnsi="Arial" w:cs="Arial"/>
          <w:b/>
        </w:rPr>
        <w:lastRenderedPageBreak/>
        <w:t>ПРИЛОЖЕНИЕ 9</w:t>
      </w:r>
      <w:bookmarkEnd w:id="159"/>
      <w:r w:rsidRPr="003652CB">
        <w:rPr>
          <w:rFonts w:ascii="Arial" w:hAnsi="Arial" w:cs="Arial"/>
          <w:b/>
        </w:rPr>
        <w:t>. ФОРМА ЖУРНАЛА УЧЁТА И РЕГИСТРАЦИИ ПРОБ</w:t>
      </w:r>
      <w:r w:rsidRPr="003652CB" w:rsidDel="00B91E90">
        <w:rPr>
          <w:rFonts w:ascii="Arial" w:hAnsi="Arial" w:cs="Arial"/>
          <w:b/>
        </w:rPr>
        <w:t xml:space="preserve"> </w:t>
      </w:r>
      <w:r w:rsidRPr="003652CB">
        <w:rPr>
          <w:rFonts w:ascii="Arial" w:hAnsi="Arial" w:cs="Arial"/>
          <w:b/>
        </w:rPr>
        <w:t xml:space="preserve">ТОВАРНОЙ НЕФТИ </w:t>
      </w:r>
      <w:bookmarkEnd w:id="16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12"/>
        <w:gridCol w:w="1140"/>
        <w:gridCol w:w="1103"/>
        <w:gridCol w:w="1196"/>
        <w:gridCol w:w="1402"/>
        <w:gridCol w:w="1956"/>
        <w:gridCol w:w="1319"/>
      </w:tblGrid>
      <w:tr w:rsidR="003652CB" w:rsidRPr="003652CB" w14:paraId="27ABE30E" w14:textId="77777777" w:rsidTr="00176CD5">
        <w:trPr>
          <w:trHeight w:val="1083"/>
        </w:trPr>
        <w:tc>
          <w:tcPr>
            <w:tcW w:w="1376" w:type="pct"/>
            <w:gridSpan w:val="2"/>
            <w:shd w:val="clear" w:color="auto" w:fill="auto"/>
          </w:tcPr>
          <w:p w14:paraId="77397DC2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Дата</w:t>
            </w:r>
          </w:p>
          <w:p w14:paraId="739A7588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и</w:t>
            </w:r>
          </w:p>
          <w:p w14:paraId="079BDE91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время</w:t>
            </w:r>
          </w:p>
        </w:tc>
        <w:tc>
          <w:tcPr>
            <w:tcW w:w="573" w:type="pct"/>
            <w:vMerge w:val="restart"/>
            <w:shd w:val="clear" w:color="auto" w:fill="auto"/>
          </w:tcPr>
          <w:p w14:paraId="01B61368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Место отбора пробы</w:t>
            </w:r>
          </w:p>
        </w:tc>
        <w:tc>
          <w:tcPr>
            <w:tcW w:w="621" w:type="pct"/>
            <w:vMerge w:val="restart"/>
            <w:shd w:val="clear" w:color="auto" w:fill="auto"/>
          </w:tcPr>
          <w:p w14:paraId="41132F22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Номер</w:t>
            </w:r>
          </w:p>
          <w:p w14:paraId="18040798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пробы/</w:t>
            </w:r>
          </w:p>
          <w:p w14:paraId="6DA40D56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номер акта</w:t>
            </w:r>
          </w:p>
        </w:tc>
        <w:tc>
          <w:tcPr>
            <w:tcW w:w="728" w:type="pct"/>
            <w:vMerge w:val="restart"/>
            <w:shd w:val="clear" w:color="auto" w:fill="auto"/>
          </w:tcPr>
          <w:p w14:paraId="49A08225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Определяемые</w:t>
            </w:r>
          </w:p>
          <w:p w14:paraId="2DADA07B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показатели</w:t>
            </w:r>
          </w:p>
        </w:tc>
        <w:tc>
          <w:tcPr>
            <w:tcW w:w="1702" w:type="pct"/>
            <w:gridSpan w:val="2"/>
            <w:shd w:val="clear" w:color="auto" w:fill="auto"/>
          </w:tcPr>
          <w:p w14:paraId="78F25CC1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Должность,</w:t>
            </w:r>
          </w:p>
          <w:p w14:paraId="04DD62A9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Ф.И.О</w:t>
            </w:r>
          </w:p>
          <w:p w14:paraId="3C1E9B53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и</w:t>
            </w:r>
          </w:p>
          <w:p w14:paraId="7D39A640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подпись лица</w:t>
            </w:r>
          </w:p>
        </w:tc>
      </w:tr>
      <w:tr w:rsidR="003652CB" w:rsidRPr="003652CB" w14:paraId="0D2F67D8" w14:textId="77777777" w:rsidTr="00176CD5">
        <w:trPr>
          <w:trHeight w:val="563"/>
        </w:trPr>
        <w:tc>
          <w:tcPr>
            <w:tcW w:w="785" w:type="pct"/>
            <w:shd w:val="clear" w:color="auto" w:fill="auto"/>
          </w:tcPr>
          <w:p w14:paraId="08326908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Регистрации пробы</w:t>
            </w:r>
          </w:p>
        </w:tc>
        <w:tc>
          <w:tcPr>
            <w:tcW w:w="592" w:type="pct"/>
            <w:shd w:val="clear" w:color="auto" w:fill="auto"/>
          </w:tcPr>
          <w:p w14:paraId="10F3FC53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отбора</w:t>
            </w:r>
          </w:p>
          <w:p w14:paraId="7B23BA44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пробы</w:t>
            </w:r>
          </w:p>
        </w:tc>
        <w:tc>
          <w:tcPr>
            <w:tcW w:w="573" w:type="pct"/>
            <w:vMerge/>
            <w:shd w:val="clear" w:color="auto" w:fill="auto"/>
          </w:tcPr>
          <w:p w14:paraId="24ADB2CC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rFonts w:eastAsia="Calibri"/>
                <w:lang w:eastAsia="ru-RU"/>
              </w:rPr>
            </w:pPr>
          </w:p>
        </w:tc>
        <w:tc>
          <w:tcPr>
            <w:tcW w:w="621" w:type="pct"/>
            <w:vMerge/>
            <w:shd w:val="clear" w:color="auto" w:fill="auto"/>
          </w:tcPr>
          <w:p w14:paraId="36B10BC2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</w:p>
        </w:tc>
        <w:tc>
          <w:tcPr>
            <w:tcW w:w="728" w:type="pct"/>
            <w:vMerge/>
            <w:shd w:val="clear" w:color="auto" w:fill="auto"/>
          </w:tcPr>
          <w:p w14:paraId="411CEE8A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</w:p>
        </w:tc>
        <w:tc>
          <w:tcPr>
            <w:tcW w:w="1016" w:type="pct"/>
            <w:tcBorders>
              <w:right w:val="single" w:sz="4" w:space="0" w:color="auto"/>
            </w:tcBorders>
            <w:shd w:val="clear" w:color="auto" w:fill="auto"/>
          </w:tcPr>
          <w:p w14:paraId="0DF7EE8A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Сдавшего</w:t>
            </w:r>
          </w:p>
          <w:p w14:paraId="7B86E5C4" w14:textId="77777777" w:rsidR="002748B3" w:rsidRPr="003652CB" w:rsidRDefault="002748B3" w:rsidP="002748B3">
            <w:pPr>
              <w:jc w:val="center"/>
              <w:rPr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пробу</w:t>
            </w:r>
          </w:p>
        </w:tc>
        <w:tc>
          <w:tcPr>
            <w:tcW w:w="685" w:type="pct"/>
            <w:tcBorders>
              <w:left w:val="single" w:sz="4" w:space="0" w:color="auto"/>
            </w:tcBorders>
            <w:shd w:val="clear" w:color="auto" w:fill="auto"/>
          </w:tcPr>
          <w:p w14:paraId="012994E8" w14:textId="77777777" w:rsidR="002748B3" w:rsidRPr="003652CB" w:rsidRDefault="002748B3" w:rsidP="002748B3">
            <w:pPr>
              <w:jc w:val="center"/>
              <w:rPr>
                <w:rFonts w:eastAsia="Calibri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Принявшего</w:t>
            </w:r>
          </w:p>
          <w:p w14:paraId="33422FC5" w14:textId="77777777" w:rsidR="002748B3" w:rsidRPr="003652CB" w:rsidRDefault="002748B3" w:rsidP="002748B3">
            <w:pPr>
              <w:jc w:val="center"/>
              <w:rPr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>пробу</w:t>
            </w:r>
          </w:p>
        </w:tc>
      </w:tr>
      <w:tr w:rsidR="003652CB" w:rsidRPr="003652CB" w14:paraId="1A80377D" w14:textId="77777777" w:rsidTr="004638F1">
        <w:trPr>
          <w:trHeight w:val="288"/>
        </w:trPr>
        <w:tc>
          <w:tcPr>
            <w:tcW w:w="785" w:type="pct"/>
            <w:shd w:val="clear" w:color="auto" w:fill="auto"/>
          </w:tcPr>
          <w:p w14:paraId="6EAF8F30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1</w:t>
            </w:r>
          </w:p>
        </w:tc>
        <w:tc>
          <w:tcPr>
            <w:tcW w:w="592" w:type="pct"/>
            <w:shd w:val="clear" w:color="auto" w:fill="auto"/>
          </w:tcPr>
          <w:p w14:paraId="60151218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2</w:t>
            </w:r>
          </w:p>
        </w:tc>
        <w:tc>
          <w:tcPr>
            <w:tcW w:w="573" w:type="pct"/>
            <w:shd w:val="clear" w:color="auto" w:fill="auto"/>
          </w:tcPr>
          <w:p w14:paraId="2364094C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3</w:t>
            </w:r>
          </w:p>
        </w:tc>
        <w:tc>
          <w:tcPr>
            <w:tcW w:w="621" w:type="pct"/>
            <w:shd w:val="clear" w:color="auto" w:fill="auto"/>
          </w:tcPr>
          <w:p w14:paraId="4FC575A3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4</w:t>
            </w:r>
          </w:p>
        </w:tc>
        <w:tc>
          <w:tcPr>
            <w:tcW w:w="728" w:type="pct"/>
            <w:shd w:val="clear" w:color="auto" w:fill="auto"/>
          </w:tcPr>
          <w:p w14:paraId="653EBD90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5</w:t>
            </w:r>
          </w:p>
        </w:tc>
        <w:tc>
          <w:tcPr>
            <w:tcW w:w="1016" w:type="pct"/>
            <w:tcBorders>
              <w:right w:val="single" w:sz="4" w:space="0" w:color="auto"/>
            </w:tcBorders>
            <w:shd w:val="clear" w:color="auto" w:fill="auto"/>
          </w:tcPr>
          <w:p w14:paraId="32FB24DD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6</w:t>
            </w:r>
          </w:p>
        </w:tc>
        <w:tc>
          <w:tcPr>
            <w:tcW w:w="685" w:type="pct"/>
            <w:tcBorders>
              <w:left w:val="single" w:sz="4" w:space="0" w:color="auto"/>
            </w:tcBorders>
            <w:shd w:val="clear" w:color="auto" w:fill="auto"/>
          </w:tcPr>
          <w:p w14:paraId="67C20D2C" w14:textId="77777777" w:rsidR="002748B3" w:rsidRPr="003652CB" w:rsidRDefault="002748B3" w:rsidP="002748B3">
            <w:pPr>
              <w:jc w:val="center"/>
              <w:rPr>
                <w:vertAlign w:val="superscript"/>
                <w:lang w:val="en-US" w:eastAsia="ru-RU"/>
              </w:rPr>
            </w:pPr>
            <w:r w:rsidRPr="003652CB">
              <w:rPr>
                <w:vertAlign w:val="superscript"/>
                <w:lang w:val="en-US" w:eastAsia="ru-RU"/>
              </w:rPr>
              <w:t>7</w:t>
            </w:r>
          </w:p>
        </w:tc>
      </w:tr>
      <w:tr w:rsidR="002748B3" w:rsidRPr="003652CB" w14:paraId="427C2EB3" w14:textId="77777777" w:rsidTr="004638F1">
        <w:trPr>
          <w:trHeight w:val="201"/>
        </w:trPr>
        <w:tc>
          <w:tcPr>
            <w:tcW w:w="785" w:type="pct"/>
            <w:tcBorders>
              <w:bottom w:val="single" w:sz="4" w:space="0" w:color="000000"/>
            </w:tcBorders>
            <w:shd w:val="clear" w:color="auto" w:fill="auto"/>
          </w:tcPr>
          <w:p w14:paraId="43DD7C78" w14:textId="77777777" w:rsidR="002748B3" w:rsidRPr="003652CB" w:rsidRDefault="002748B3" w:rsidP="002748B3">
            <w:pPr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592" w:type="pct"/>
            <w:tcBorders>
              <w:bottom w:val="single" w:sz="4" w:space="0" w:color="000000"/>
            </w:tcBorders>
            <w:shd w:val="clear" w:color="auto" w:fill="auto"/>
          </w:tcPr>
          <w:p w14:paraId="22FCDB11" w14:textId="77777777" w:rsidR="002748B3" w:rsidRPr="003652CB" w:rsidRDefault="002748B3" w:rsidP="002748B3">
            <w:pPr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573" w:type="pct"/>
            <w:tcBorders>
              <w:bottom w:val="single" w:sz="4" w:space="0" w:color="000000"/>
            </w:tcBorders>
            <w:shd w:val="clear" w:color="auto" w:fill="auto"/>
          </w:tcPr>
          <w:p w14:paraId="596CDBFD" w14:textId="77777777" w:rsidR="002748B3" w:rsidRPr="003652CB" w:rsidRDefault="002748B3" w:rsidP="002748B3">
            <w:pPr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621" w:type="pct"/>
            <w:tcBorders>
              <w:bottom w:val="single" w:sz="4" w:space="0" w:color="000000"/>
            </w:tcBorders>
            <w:shd w:val="clear" w:color="auto" w:fill="auto"/>
          </w:tcPr>
          <w:p w14:paraId="40405752" w14:textId="77777777" w:rsidR="002748B3" w:rsidRPr="003652CB" w:rsidRDefault="002748B3" w:rsidP="002748B3">
            <w:pPr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728" w:type="pct"/>
            <w:tcBorders>
              <w:bottom w:val="single" w:sz="4" w:space="0" w:color="000000"/>
            </w:tcBorders>
            <w:shd w:val="clear" w:color="auto" w:fill="auto"/>
          </w:tcPr>
          <w:p w14:paraId="7F62B988" w14:textId="77777777" w:rsidR="002748B3" w:rsidRPr="003652CB" w:rsidRDefault="002748B3" w:rsidP="002748B3">
            <w:pPr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016" w:type="pct"/>
            <w:tcBorders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097480F5" w14:textId="77777777" w:rsidR="002748B3" w:rsidRPr="003652CB" w:rsidRDefault="002748B3" w:rsidP="002748B3">
            <w:pPr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685" w:type="pct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5583F5DE" w14:textId="77777777" w:rsidR="002748B3" w:rsidRPr="003652CB" w:rsidRDefault="002748B3" w:rsidP="002748B3">
            <w:pPr>
              <w:jc w:val="center"/>
              <w:rPr>
                <w:sz w:val="28"/>
                <w:szCs w:val="28"/>
                <w:lang w:eastAsia="ru-RU"/>
              </w:rPr>
            </w:pPr>
          </w:p>
        </w:tc>
      </w:tr>
    </w:tbl>
    <w:p w14:paraId="5F8CA01F" w14:textId="3EB3A50D" w:rsidR="0075657C" w:rsidRPr="003652CB" w:rsidRDefault="0075657C" w:rsidP="002748B3">
      <w:pPr>
        <w:tabs>
          <w:tab w:val="left" w:pos="142"/>
        </w:tabs>
      </w:pPr>
    </w:p>
    <w:p w14:paraId="28C4BB1A" w14:textId="10E9DAC6" w:rsidR="002748B3" w:rsidRPr="003652CB" w:rsidRDefault="002748B3" w:rsidP="00951BEE">
      <w:pPr>
        <w:tabs>
          <w:tab w:val="left" w:pos="645"/>
        </w:tabs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0"/>
        <w:gridCol w:w="1225"/>
        <w:gridCol w:w="1101"/>
        <w:gridCol w:w="1101"/>
        <w:gridCol w:w="1379"/>
        <w:gridCol w:w="1787"/>
        <w:gridCol w:w="1375"/>
      </w:tblGrid>
      <w:tr w:rsidR="003652CB" w:rsidRPr="003652CB" w14:paraId="103069F0" w14:textId="77777777" w:rsidTr="00176CD5">
        <w:trPr>
          <w:trHeight w:val="699"/>
          <w:hidden/>
        </w:trPr>
        <w:tc>
          <w:tcPr>
            <w:tcW w:w="862" w:type="pct"/>
            <w:vMerge w:val="restart"/>
            <w:shd w:val="clear" w:color="auto" w:fill="auto"/>
          </w:tcPr>
          <w:p w14:paraId="331D26D9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vanish/>
                <w:lang w:eastAsia="ru-RU"/>
              </w:rPr>
              <w:br w:type="page"/>
            </w:r>
            <w:r w:rsidRPr="003652CB">
              <w:rPr>
                <w:rFonts w:eastAsia="Calibri"/>
                <w:sz w:val="22"/>
                <w:szCs w:val="22"/>
                <w:lang w:eastAsia="ru-RU"/>
              </w:rPr>
              <w:t>Входной контроль</w:t>
            </w:r>
          </w:p>
          <w:p w14:paraId="00682CCA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соответствует/</w:t>
            </w:r>
          </w:p>
          <w:p w14:paraId="378AE3F7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не соответствует требованиям</w:t>
            </w:r>
          </w:p>
        </w:tc>
        <w:tc>
          <w:tcPr>
            <w:tcW w:w="636" w:type="pct"/>
            <w:vMerge w:val="restart"/>
            <w:shd w:val="clear" w:color="auto" w:fill="auto"/>
          </w:tcPr>
          <w:p w14:paraId="66583AC2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 xml:space="preserve">Объем </w:t>
            </w:r>
          </w:p>
          <w:p w14:paraId="61D3019C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пробы</w:t>
            </w:r>
          </w:p>
          <w:p w14:paraId="76F1B567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дм</w:t>
            </w:r>
            <w:r w:rsidRPr="003652CB">
              <w:rPr>
                <w:rFonts w:eastAsia="Calibri"/>
                <w:sz w:val="22"/>
                <w:szCs w:val="22"/>
                <w:vertAlign w:val="superscript"/>
                <w:lang w:eastAsia="ru-RU"/>
              </w:rPr>
              <w:t>3</w:t>
            </w:r>
          </w:p>
        </w:tc>
        <w:tc>
          <w:tcPr>
            <w:tcW w:w="1860" w:type="pct"/>
            <w:gridSpan w:val="3"/>
            <w:shd w:val="clear" w:color="auto" w:fill="auto"/>
          </w:tcPr>
          <w:p w14:paraId="31C93AA9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Постановка на арбитражное хранение</w:t>
            </w:r>
          </w:p>
        </w:tc>
        <w:tc>
          <w:tcPr>
            <w:tcW w:w="1643" w:type="pct"/>
            <w:gridSpan w:val="2"/>
            <w:shd w:val="clear" w:color="auto" w:fill="auto"/>
          </w:tcPr>
          <w:p w14:paraId="0FDC442F" w14:textId="77777777" w:rsidR="002748B3" w:rsidRPr="003652CB" w:rsidRDefault="002748B3" w:rsidP="002748B3">
            <w:pPr>
              <w:shd w:val="clear" w:color="auto" w:fill="FFFFFF"/>
              <w:ind w:right="-2"/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Снятие с арбитражного хранения</w:t>
            </w:r>
          </w:p>
        </w:tc>
      </w:tr>
      <w:tr w:rsidR="003652CB" w:rsidRPr="003652CB" w14:paraId="5AB508AF" w14:textId="77777777" w:rsidTr="00176CD5">
        <w:trPr>
          <w:trHeight w:val="1181"/>
        </w:trPr>
        <w:tc>
          <w:tcPr>
            <w:tcW w:w="862" w:type="pct"/>
            <w:vMerge/>
            <w:shd w:val="clear" w:color="auto" w:fill="auto"/>
          </w:tcPr>
          <w:p w14:paraId="2C5CCBC5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</w:p>
        </w:tc>
        <w:tc>
          <w:tcPr>
            <w:tcW w:w="636" w:type="pct"/>
            <w:vMerge/>
            <w:shd w:val="clear" w:color="auto" w:fill="auto"/>
          </w:tcPr>
          <w:p w14:paraId="7F020527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</w:p>
        </w:tc>
        <w:tc>
          <w:tcPr>
            <w:tcW w:w="572" w:type="pct"/>
            <w:tcBorders>
              <w:right w:val="single" w:sz="4" w:space="0" w:color="000000"/>
            </w:tcBorders>
            <w:shd w:val="clear" w:color="auto" w:fill="auto"/>
          </w:tcPr>
          <w:p w14:paraId="0B8C990A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Дата,</w:t>
            </w:r>
          </w:p>
          <w:p w14:paraId="2BD7CF74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время</w:t>
            </w:r>
          </w:p>
        </w:tc>
        <w:tc>
          <w:tcPr>
            <w:tcW w:w="572" w:type="pct"/>
            <w:tcBorders>
              <w:right w:val="single" w:sz="4" w:space="0" w:color="000000"/>
            </w:tcBorders>
            <w:shd w:val="clear" w:color="auto" w:fill="auto"/>
          </w:tcPr>
          <w:p w14:paraId="113E5F2C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№ пломбы</w:t>
            </w:r>
          </w:p>
        </w:tc>
        <w:tc>
          <w:tcPr>
            <w:tcW w:w="716" w:type="pct"/>
            <w:tcBorders>
              <w:left w:val="single" w:sz="4" w:space="0" w:color="000000"/>
            </w:tcBorders>
            <w:shd w:val="clear" w:color="auto" w:fill="auto"/>
          </w:tcPr>
          <w:p w14:paraId="20D5E025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 xml:space="preserve">Должность, Ф.И.О., </w:t>
            </w:r>
          </w:p>
          <w:p w14:paraId="4804B805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подпись</w:t>
            </w:r>
          </w:p>
          <w:p w14:paraId="781463B7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оператор/</w:t>
            </w:r>
          </w:p>
          <w:p w14:paraId="414263C2" w14:textId="1CD7C434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лаборант</w:t>
            </w:r>
            <w:r w:rsidR="00F02E09" w:rsidRPr="003652CB">
              <w:rPr>
                <w:rFonts w:eastAsia="Calibri"/>
                <w:sz w:val="22"/>
                <w:szCs w:val="22"/>
                <w:lang w:eastAsia="ru-RU"/>
              </w:rPr>
              <w:t xml:space="preserve"> химического анализа</w:t>
            </w:r>
          </w:p>
        </w:tc>
        <w:tc>
          <w:tcPr>
            <w:tcW w:w="928" w:type="pct"/>
            <w:shd w:val="clear" w:color="auto" w:fill="auto"/>
          </w:tcPr>
          <w:p w14:paraId="2AF9E21E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Дата,</w:t>
            </w:r>
          </w:p>
          <w:p w14:paraId="4F646E2B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время</w:t>
            </w:r>
          </w:p>
        </w:tc>
        <w:tc>
          <w:tcPr>
            <w:tcW w:w="715" w:type="pct"/>
            <w:shd w:val="clear" w:color="auto" w:fill="auto"/>
          </w:tcPr>
          <w:p w14:paraId="5AE33638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 xml:space="preserve">Должность, Ф.И.О., </w:t>
            </w:r>
          </w:p>
          <w:p w14:paraId="59A3F0F0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подпись</w:t>
            </w:r>
          </w:p>
          <w:p w14:paraId="015F04ED" w14:textId="7777777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оператор/</w:t>
            </w:r>
          </w:p>
          <w:p w14:paraId="354CB47E" w14:textId="2D366527" w:rsidR="002748B3" w:rsidRPr="003652CB" w:rsidRDefault="002748B3" w:rsidP="002748B3">
            <w:pPr>
              <w:jc w:val="center"/>
              <w:rPr>
                <w:rFonts w:eastAsia="Calibri"/>
                <w:sz w:val="22"/>
                <w:szCs w:val="22"/>
                <w:lang w:eastAsia="ru-RU"/>
              </w:rPr>
            </w:pPr>
            <w:r w:rsidRPr="003652CB">
              <w:rPr>
                <w:rFonts w:eastAsia="Calibri"/>
                <w:sz w:val="22"/>
                <w:szCs w:val="22"/>
                <w:lang w:eastAsia="ru-RU"/>
              </w:rPr>
              <w:t>лаборант</w:t>
            </w:r>
            <w:r w:rsidR="00F02E09" w:rsidRPr="003652CB">
              <w:rPr>
                <w:rFonts w:eastAsia="Calibri"/>
                <w:sz w:val="22"/>
                <w:szCs w:val="22"/>
                <w:lang w:eastAsia="ru-RU"/>
              </w:rPr>
              <w:t xml:space="preserve"> химического анализа</w:t>
            </w:r>
          </w:p>
        </w:tc>
      </w:tr>
      <w:tr w:rsidR="003652CB" w:rsidRPr="003652CB" w14:paraId="4352C576" w14:textId="77777777" w:rsidTr="004638F1">
        <w:trPr>
          <w:trHeight w:val="233"/>
        </w:trPr>
        <w:tc>
          <w:tcPr>
            <w:tcW w:w="862" w:type="pct"/>
            <w:shd w:val="clear" w:color="auto" w:fill="auto"/>
          </w:tcPr>
          <w:p w14:paraId="6E1B0EC8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8</w:t>
            </w:r>
          </w:p>
        </w:tc>
        <w:tc>
          <w:tcPr>
            <w:tcW w:w="636" w:type="pct"/>
            <w:shd w:val="clear" w:color="auto" w:fill="auto"/>
          </w:tcPr>
          <w:p w14:paraId="1F12F1B7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9</w:t>
            </w:r>
          </w:p>
        </w:tc>
        <w:tc>
          <w:tcPr>
            <w:tcW w:w="572" w:type="pct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14:paraId="34CFB20D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10</w:t>
            </w:r>
          </w:p>
        </w:tc>
        <w:tc>
          <w:tcPr>
            <w:tcW w:w="572" w:type="pct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14:paraId="1EEE7BE2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11</w:t>
            </w:r>
          </w:p>
        </w:tc>
        <w:tc>
          <w:tcPr>
            <w:tcW w:w="716" w:type="pc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3E135ACD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12</w:t>
            </w:r>
          </w:p>
        </w:tc>
        <w:tc>
          <w:tcPr>
            <w:tcW w:w="928" w:type="pct"/>
            <w:shd w:val="clear" w:color="auto" w:fill="auto"/>
          </w:tcPr>
          <w:p w14:paraId="078F522D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13</w:t>
            </w:r>
          </w:p>
        </w:tc>
        <w:tc>
          <w:tcPr>
            <w:tcW w:w="715" w:type="pct"/>
            <w:shd w:val="clear" w:color="auto" w:fill="auto"/>
          </w:tcPr>
          <w:p w14:paraId="20504AD0" w14:textId="77777777" w:rsidR="002748B3" w:rsidRPr="003652CB" w:rsidRDefault="002748B3" w:rsidP="002748B3">
            <w:pPr>
              <w:jc w:val="center"/>
              <w:rPr>
                <w:vertAlign w:val="superscript"/>
                <w:lang w:eastAsia="ru-RU"/>
              </w:rPr>
            </w:pPr>
            <w:r w:rsidRPr="003652CB">
              <w:rPr>
                <w:vertAlign w:val="superscript"/>
                <w:lang w:eastAsia="ru-RU"/>
              </w:rPr>
              <w:t>14</w:t>
            </w:r>
          </w:p>
        </w:tc>
      </w:tr>
      <w:tr w:rsidR="002748B3" w:rsidRPr="003652CB" w14:paraId="6B073CEF" w14:textId="77777777" w:rsidTr="004638F1">
        <w:trPr>
          <w:trHeight w:val="109"/>
        </w:trPr>
        <w:tc>
          <w:tcPr>
            <w:tcW w:w="862" w:type="pct"/>
            <w:tcBorders>
              <w:bottom w:val="single" w:sz="4" w:space="0" w:color="000000"/>
            </w:tcBorders>
            <w:shd w:val="clear" w:color="auto" w:fill="auto"/>
          </w:tcPr>
          <w:p w14:paraId="596E06AC" w14:textId="77777777" w:rsidR="002748B3" w:rsidRPr="003652CB" w:rsidRDefault="002748B3" w:rsidP="002748B3">
            <w:pPr>
              <w:jc w:val="center"/>
              <w:rPr>
                <w:rFonts w:eastAsia="Calibri"/>
                <w:sz w:val="28"/>
                <w:szCs w:val="28"/>
                <w:lang w:eastAsia="ru-RU"/>
              </w:rPr>
            </w:pPr>
          </w:p>
        </w:tc>
        <w:tc>
          <w:tcPr>
            <w:tcW w:w="636" w:type="pct"/>
            <w:tcBorders>
              <w:bottom w:val="single" w:sz="4" w:space="0" w:color="000000"/>
            </w:tcBorders>
            <w:shd w:val="clear" w:color="auto" w:fill="auto"/>
          </w:tcPr>
          <w:p w14:paraId="6D02E746" w14:textId="77777777" w:rsidR="002748B3" w:rsidRPr="003652CB" w:rsidRDefault="002748B3" w:rsidP="002748B3">
            <w:pPr>
              <w:jc w:val="center"/>
              <w:rPr>
                <w:rFonts w:eastAsia="Calibri"/>
                <w:sz w:val="28"/>
                <w:szCs w:val="28"/>
                <w:lang w:eastAsia="ru-RU"/>
              </w:rPr>
            </w:pPr>
          </w:p>
        </w:tc>
        <w:tc>
          <w:tcPr>
            <w:tcW w:w="57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6F4CC3" w14:textId="77777777" w:rsidR="002748B3" w:rsidRPr="003652CB" w:rsidRDefault="002748B3" w:rsidP="002748B3">
            <w:pPr>
              <w:jc w:val="center"/>
              <w:rPr>
                <w:rFonts w:eastAsia="Calibri"/>
                <w:sz w:val="28"/>
                <w:szCs w:val="28"/>
                <w:lang w:eastAsia="ru-RU"/>
              </w:rPr>
            </w:pPr>
          </w:p>
        </w:tc>
        <w:tc>
          <w:tcPr>
            <w:tcW w:w="572" w:type="pc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E090B4" w14:textId="77777777" w:rsidR="002748B3" w:rsidRPr="003652CB" w:rsidRDefault="002748B3" w:rsidP="002748B3">
            <w:pPr>
              <w:jc w:val="center"/>
              <w:rPr>
                <w:rFonts w:eastAsia="Calibri"/>
                <w:sz w:val="28"/>
                <w:szCs w:val="28"/>
                <w:lang w:eastAsia="ru-RU"/>
              </w:rPr>
            </w:pPr>
          </w:p>
        </w:tc>
        <w:tc>
          <w:tcPr>
            <w:tcW w:w="716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1C4E9C" w14:textId="77777777" w:rsidR="002748B3" w:rsidRPr="003652CB" w:rsidRDefault="002748B3" w:rsidP="002748B3">
            <w:pPr>
              <w:jc w:val="center"/>
              <w:rPr>
                <w:rFonts w:eastAsia="Calibri"/>
                <w:sz w:val="28"/>
                <w:szCs w:val="28"/>
                <w:lang w:eastAsia="ru-RU"/>
              </w:rPr>
            </w:pPr>
          </w:p>
        </w:tc>
        <w:tc>
          <w:tcPr>
            <w:tcW w:w="928" w:type="pct"/>
            <w:tcBorders>
              <w:bottom w:val="single" w:sz="4" w:space="0" w:color="000000"/>
            </w:tcBorders>
            <w:shd w:val="clear" w:color="auto" w:fill="auto"/>
          </w:tcPr>
          <w:p w14:paraId="0A00B561" w14:textId="77777777" w:rsidR="002748B3" w:rsidRPr="003652CB" w:rsidRDefault="002748B3" w:rsidP="002748B3">
            <w:pPr>
              <w:jc w:val="center"/>
              <w:rPr>
                <w:rFonts w:eastAsia="Calibri"/>
                <w:sz w:val="28"/>
                <w:szCs w:val="28"/>
                <w:lang w:eastAsia="ru-RU"/>
              </w:rPr>
            </w:pPr>
          </w:p>
        </w:tc>
        <w:tc>
          <w:tcPr>
            <w:tcW w:w="715" w:type="pct"/>
            <w:shd w:val="clear" w:color="auto" w:fill="auto"/>
          </w:tcPr>
          <w:p w14:paraId="583B03A2" w14:textId="77777777" w:rsidR="002748B3" w:rsidRPr="003652CB" w:rsidRDefault="002748B3" w:rsidP="002748B3">
            <w:pPr>
              <w:jc w:val="center"/>
              <w:rPr>
                <w:rFonts w:eastAsia="Calibri"/>
                <w:sz w:val="28"/>
                <w:szCs w:val="28"/>
                <w:lang w:eastAsia="ru-RU"/>
              </w:rPr>
            </w:pPr>
          </w:p>
        </w:tc>
      </w:tr>
    </w:tbl>
    <w:p w14:paraId="767AA5DC" w14:textId="3BBB1FA1" w:rsidR="002748B3" w:rsidRPr="003652CB" w:rsidRDefault="002748B3" w:rsidP="00951BEE">
      <w:pPr>
        <w:tabs>
          <w:tab w:val="left" w:pos="645"/>
        </w:tabs>
      </w:pPr>
    </w:p>
    <w:p w14:paraId="5C7AE3DA" w14:textId="3FEB8E7D" w:rsidR="002C31E1" w:rsidRPr="003652CB" w:rsidRDefault="002C31E1" w:rsidP="002C31E1">
      <w:pPr>
        <w:ind w:left="100"/>
        <w:rPr>
          <w:lang w:eastAsia="ru-RU"/>
        </w:rPr>
      </w:pPr>
      <w:r w:rsidRPr="003652CB">
        <w:rPr>
          <w:lang w:eastAsia="ru-RU" w:bidi="ru-RU"/>
        </w:rPr>
        <w:t xml:space="preserve">Требования к пробам нефти, подготовленной до выпуска в обращение, при поступлении в </w:t>
      </w:r>
      <w:proofErr w:type="gramStart"/>
      <w:r w:rsidRPr="003652CB">
        <w:rPr>
          <w:lang w:eastAsia="ru-RU" w:bidi="ru-RU"/>
        </w:rPr>
        <w:t>И</w:t>
      </w:r>
      <w:proofErr w:type="gramEnd"/>
      <w:r w:rsidRPr="003652CB">
        <w:rPr>
          <w:lang w:eastAsia="ru-RU" w:bidi="ru-RU"/>
        </w:rPr>
        <w:t>(ХА)Л</w:t>
      </w:r>
      <w:r w:rsidR="007027FE" w:rsidRPr="003652CB">
        <w:rPr>
          <w:lang w:eastAsia="ru-RU" w:bidi="ru-RU"/>
        </w:rPr>
        <w:t>:</w:t>
      </w:r>
    </w:p>
    <w:p w14:paraId="7183FD3B" w14:textId="77777777" w:rsidR="002C31E1" w:rsidRPr="003652CB" w:rsidRDefault="002C31E1" w:rsidP="002C31E1">
      <w:pPr>
        <w:widowControl w:val="0"/>
        <w:numPr>
          <w:ilvl w:val="0"/>
          <w:numId w:val="40"/>
        </w:numPr>
        <w:tabs>
          <w:tab w:val="left" w:pos="711"/>
        </w:tabs>
        <w:spacing w:line="277" w:lineRule="exact"/>
        <w:ind w:left="720" w:hanging="360"/>
        <w:rPr>
          <w:lang w:eastAsia="ru-RU"/>
        </w:rPr>
      </w:pPr>
      <w:r w:rsidRPr="003652CB">
        <w:rPr>
          <w:lang w:eastAsia="ru-RU" w:bidi="ru-RU"/>
        </w:rPr>
        <w:t>Тара с пробой должна быть герметичной, без сколов и трещин.</w:t>
      </w:r>
    </w:p>
    <w:p w14:paraId="6F96B4DF" w14:textId="77777777" w:rsidR="002C31E1" w:rsidRPr="003652CB" w:rsidRDefault="002C31E1" w:rsidP="002C31E1">
      <w:pPr>
        <w:widowControl w:val="0"/>
        <w:numPr>
          <w:ilvl w:val="0"/>
          <w:numId w:val="40"/>
        </w:numPr>
        <w:tabs>
          <w:tab w:val="left" w:pos="711"/>
        </w:tabs>
        <w:spacing w:line="277" w:lineRule="exact"/>
        <w:ind w:left="720" w:hanging="360"/>
        <w:rPr>
          <w:lang w:eastAsia="ru-RU"/>
        </w:rPr>
      </w:pPr>
      <w:r w:rsidRPr="003652CB">
        <w:rPr>
          <w:lang w:eastAsia="ru-RU" w:bidi="ru-RU"/>
        </w:rPr>
        <w:t>Тара с пробой должна быть маркирована этикеткой установленного образца, заполненной четко и разборчиво, к пробе должен прилагаться Акт отбора пробы.</w:t>
      </w:r>
    </w:p>
    <w:p w14:paraId="03A5B358" w14:textId="77777777" w:rsidR="002C31E1" w:rsidRPr="003652CB" w:rsidRDefault="002C31E1" w:rsidP="002C31E1">
      <w:pPr>
        <w:widowControl w:val="0"/>
        <w:numPr>
          <w:ilvl w:val="0"/>
          <w:numId w:val="40"/>
        </w:numPr>
        <w:tabs>
          <w:tab w:val="left" w:pos="711"/>
        </w:tabs>
        <w:spacing w:line="277" w:lineRule="exact"/>
        <w:ind w:left="720" w:hanging="360"/>
        <w:rPr>
          <w:lang w:eastAsia="ru-RU"/>
        </w:rPr>
      </w:pPr>
      <w:r w:rsidRPr="003652CB">
        <w:rPr>
          <w:lang w:eastAsia="ru-RU" w:bidi="ru-RU"/>
        </w:rPr>
        <w:t xml:space="preserve">Объем пробы должен составлять не менее 80% от объема </w:t>
      </w:r>
      <w:proofErr w:type="spellStart"/>
      <w:r w:rsidRPr="003652CB">
        <w:rPr>
          <w:lang w:eastAsia="ru-RU" w:bidi="ru-RU"/>
        </w:rPr>
        <w:t>пробоотборной</w:t>
      </w:r>
      <w:proofErr w:type="spellEnd"/>
      <w:r w:rsidRPr="003652CB">
        <w:rPr>
          <w:lang w:eastAsia="ru-RU" w:bidi="ru-RU"/>
        </w:rPr>
        <w:t xml:space="preserve"> тары.</w:t>
      </w:r>
    </w:p>
    <w:p w14:paraId="06DDF2D7" w14:textId="77777777" w:rsidR="002C31E1" w:rsidRPr="003652CB" w:rsidRDefault="002C31E1" w:rsidP="002C31E1">
      <w:pPr>
        <w:widowControl w:val="0"/>
        <w:numPr>
          <w:ilvl w:val="0"/>
          <w:numId w:val="40"/>
        </w:numPr>
        <w:tabs>
          <w:tab w:val="left" w:pos="715"/>
        </w:tabs>
        <w:spacing w:line="277" w:lineRule="exact"/>
        <w:ind w:left="720" w:hanging="360"/>
        <w:rPr>
          <w:lang w:eastAsia="ru-RU"/>
        </w:rPr>
      </w:pPr>
      <w:r w:rsidRPr="003652CB">
        <w:rPr>
          <w:lang w:eastAsia="ru-RU" w:bidi="ru-RU"/>
        </w:rPr>
        <w:t xml:space="preserve">Материал и объём </w:t>
      </w:r>
      <w:proofErr w:type="spellStart"/>
      <w:r w:rsidRPr="003652CB">
        <w:rPr>
          <w:lang w:eastAsia="ru-RU" w:bidi="ru-RU"/>
        </w:rPr>
        <w:t>пробоотборной</w:t>
      </w:r>
      <w:proofErr w:type="spellEnd"/>
      <w:r w:rsidRPr="003652CB">
        <w:rPr>
          <w:lang w:eastAsia="ru-RU" w:bidi="ru-RU"/>
        </w:rPr>
        <w:t xml:space="preserve"> тары должен соответствовать характеру отбираемой пробы:</w:t>
      </w:r>
    </w:p>
    <w:tbl>
      <w:tblPr>
        <w:tblOverlap w:val="never"/>
        <w:tblW w:w="5000" w:type="pct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11"/>
        <w:gridCol w:w="1665"/>
        <w:gridCol w:w="4039"/>
      </w:tblGrid>
      <w:tr w:rsidR="003652CB" w:rsidRPr="003652CB" w14:paraId="02B1FEF1" w14:textId="77777777" w:rsidTr="004638F1">
        <w:trPr>
          <w:trHeight w:hRule="exact" w:val="297"/>
          <w:jc w:val="center"/>
        </w:trPr>
        <w:tc>
          <w:tcPr>
            <w:tcW w:w="1971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27E0450F" w14:textId="77777777" w:rsidR="00F33003" w:rsidRPr="003652CB" w:rsidRDefault="00F33003" w:rsidP="004638F1">
            <w:pPr>
              <w:framePr w:w="9425" w:wrap="notBeside" w:vAnchor="text" w:hAnchor="text" w:xAlign="center" w:y="242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Показатели качества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61C61F59" w14:textId="77777777" w:rsidR="00F33003" w:rsidRPr="003652CB" w:rsidRDefault="00F33003" w:rsidP="004638F1">
            <w:pPr>
              <w:framePr w:w="9425" w:wrap="notBeside" w:vAnchor="text" w:hAnchor="text" w:xAlign="center" w:y="242"/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Проба</w:t>
            </w:r>
          </w:p>
        </w:tc>
        <w:tc>
          <w:tcPr>
            <w:tcW w:w="214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8AD7D71" w14:textId="77777777" w:rsidR="00F33003" w:rsidRPr="003652CB" w:rsidRDefault="00F33003" w:rsidP="004638F1">
            <w:pPr>
              <w:framePr w:w="9425" w:wrap="notBeside" w:vAnchor="text" w:hAnchor="text" w:xAlign="center" w:y="242"/>
              <w:spacing w:line="281" w:lineRule="exact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 xml:space="preserve">Требования к </w:t>
            </w:r>
            <w:proofErr w:type="spellStart"/>
            <w:r w:rsidRPr="003652CB">
              <w:rPr>
                <w:sz w:val="20"/>
                <w:szCs w:val="20"/>
                <w:lang w:eastAsia="ru-RU" w:bidi="ru-RU"/>
              </w:rPr>
              <w:t>пробоотборной</w:t>
            </w:r>
            <w:proofErr w:type="spellEnd"/>
            <w:r w:rsidRPr="003652CB">
              <w:rPr>
                <w:sz w:val="20"/>
                <w:szCs w:val="20"/>
                <w:lang w:eastAsia="ru-RU" w:bidi="ru-RU"/>
              </w:rPr>
              <w:t xml:space="preserve"> таре</w:t>
            </w:r>
          </w:p>
        </w:tc>
      </w:tr>
      <w:tr w:rsidR="003652CB" w:rsidRPr="003652CB" w14:paraId="359407FA" w14:textId="77777777" w:rsidTr="004638F1">
        <w:trPr>
          <w:trHeight w:hRule="exact" w:val="1369"/>
          <w:jc w:val="center"/>
        </w:trPr>
        <w:tc>
          <w:tcPr>
            <w:tcW w:w="1971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18E2172" w14:textId="19072680" w:rsidR="00F33003" w:rsidRPr="003652CB" w:rsidRDefault="00F33003" w:rsidP="004638F1">
            <w:pPr>
              <w:framePr w:w="9425" w:wrap="notBeside" w:vAnchor="text" w:hAnchor="text" w:xAlign="center" w:y="242"/>
              <w:spacing w:line="277" w:lineRule="exact"/>
              <w:ind w:left="140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Массовая доля воды по ГОСТ 2477-2014</w:t>
            </w:r>
          </w:p>
          <w:p w14:paraId="44A5C73E" w14:textId="7904697C" w:rsidR="00F33003" w:rsidRPr="003652CB" w:rsidRDefault="00F33003" w:rsidP="004638F1">
            <w:pPr>
              <w:framePr w:w="9425" w:wrap="notBeside" w:vAnchor="text" w:hAnchor="text" w:xAlign="center" w:y="242"/>
              <w:spacing w:line="277" w:lineRule="exact"/>
              <w:ind w:left="140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 xml:space="preserve">Массовая концентрация хлористых солей по ГОСТ 21534-76 Содержание </w:t>
            </w:r>
            <w:proofErr w:type="spellStart"/>
            <w:r w:rsidRPr="003652CB">
              <w:rPr>
                <w:sz w:val="20"/>
                <w:szCs w:val="20"/>
                <w:lang w:eastAsia="ru-RU" w:bidi="ru-RU"/>
              </w:rPr>
              <w:t>хлороорганических</w:t>
            </w:r>
            <w:proofErr w:type="spellEnd"/>
            <w:r w:rsidRPr="003652CB">
              <w:rPr>
                <w:sz w:val="20"/>
                <w:szCs w:val="20"/>
                <w:lang w:eastAsia="ru-RU" w:bidi="ru-RU"/>
              </w:rPr>
              <w:t xml:space="preserve"> соединений по</w:t>
            </w:r>
          </w:p>
          <w:p w14:paraId="26D9622C" w14:textId="77777777" w:rsidR="00F33003" w:rsidRPr="003652CB" w:rsidRDefault="00F33003" w:rsidP="004638F1">
            <w:pPr>
              <w:framePr w:w="9425" w:wrap="notBeside" w:vAnchor="text" w:hAnchor="text" w:xAlign="center" w:y="242"/>
              <w:spacing w:line="277" w:lineRule="exact"/>
              <w:ind w:left="140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ГОСТ Р 52247-2004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C97F1BF" w14:textId="77777777" w:rsidR="00F33003" w:rsidRPr="003652CB" w:rsidRDefault="00F33003" w:rsidP="004638F1">
            <w:pPr>
              <w:framePr w:w="9425" w:wrap="notBeside" w:vAnchor="text" w:hAnchor="text" w:xAlign="center" w:y="242"/>
              <w:jc w:val="center"/>
              <w:rPr>
                <w:sz w:val="20"/>
                <w:szCs w:val="20"/>
                <w:lang w:eastAsia="ru-RU" w:bidi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Точечная</w:t>
            </w:r>
          </w:p>
          <w:p w14:paraId="6C221C54" w14:textId="77777777" w:rsidR="00F33003" w:rsidRPr="003652CB" w:rsidRDefault="00F33003" w:rsidP="004638F1">
            <w:pPr>
              <w:framePr w:w="9425" w:wrap="notBeside" w:vAnchor="text" w:hAnchor="text" w:xAlign="center" w:y="242"/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проба</w:t>
            </w:r>
          </w:p>
        </w:tc>
        <w:tc>
          <w:tcPr>
            <w:tcW w:w="214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3A5AABD" w14:textId="77777777" w:rsidR="00F33003" w:rsidRPr="003652CB" w:rsidRDefault="00F33003" w:rsidP="004638F1">
            <w:pPr>
              <w:framePr w:w="9425" w:wrap="notBeside" w:vAnchor="text" w:hAnchor="text" w:xAlign="center" w:y="242"/>
              <w:spacing w:line="277" w:lineRule="exact"/>
              <w:ind w:left="130" w:right="207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Стеклянная бутыль с герметичной навинчивающейся крышкой, объемом 2 000 см</w:t>
            </w:r>
            <w:r w:rsidRPr="003652CB">
              <w:rPr>
                <w:sz w:val="20"/>
                <w:szCs w:val="20"/>
                <w:vertAlign w:val="superscript"/>
                <w:lang w:eastAsia="ru-RU" w:bidi="ru-RU"/>
              </w:rPr>
              <w:t>3</w:t>
            </w:r>
            <w:r w:rsidRPr="003652CB">
              <w:rPr>
                <w:sz w:val="20"/>
                <w:szCs w:val="20"/>
                <w:lang w:eastAsia="ru-RU" w:bidi="ru-RU"/>
              </w:rPr>
              <w:t xml:space="preserve"> или металлическая канистра с навинчивающейся крышкой, объемом 10 000 см</w:t>
            </w:r>
            <w:r w:rsidRPr="003652CB">
              <w:rPr>
                <w:sz w:val="20"/>
                <w:szCs w:val="20"/>
                <w:vertAlign w:val="superscript"/>
                <w:lang w:eastAsia="ru-RU" w:bidi="ru-RU"/>
              </w:rPr>
              <w:t>3</w:t>
            </w:r>
          </w:p>
        </w:tc>
      </w:tr>
      <w:tr w:rsidR="003652CB" w:rsidRPr="003652CB" w14:paraId="4182CA2B" w14:textId="77777777" w:rsidTr="004638F1">
        <w:trPr>
          <w:trHeight w:hRule="exact" w:val="1417"/>
          <w:jc w:val="center"/>
        </w:trPr>
        <w:tc>
          <w:tcPr>
            <w:tcW w:w="1971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B02CA48" w14:textId="41A366B1" w:rsidR="00F33003" w:rsidRPr="003652CB" w:rsidRDefault="00F33003" w:rsidP="004638F1">
            <w:pPr>
              <w:framePr w:w="9425" w:wrap="notBeside" w:vAnchor="text" w:hAnchor="text" w:xAlign="center" w:y="242"/>
              <w:spacing w:line="277" w:lineRule="exact"/>
              <w:ind w:left="140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Давление насыщенных паров по ГОСТ 1756-2000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516D213" w14:textId="77777777" w:rsidR="00F33003" w:rsidRPr="003652CB" w:rsidRDefault="00F33003" w:rsidP="004638F1">
            <w:pPr>
              <w:framePr w:w="9425" w:wrap="notBeside" w:vAnchor="text" w:hAnchor="text" w:xAlign="center" w:y="242"/>
              <w:spacing w:line="281" w:lineRule="exact"/>
              <w:jc w:val="center"/>
              <w:rPr>
                <w:sz w:val="20"/>
                <w:szCs w:val="20"/>
                <w:lang w:eastAsia="ru-RU" w:bidi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3 точечные</w:t>
            </w:r>
          </w:p>
          <w:p w14:paraId="5785D2EE" w14:textId="77777777" w:rsidR="00F33003" w:rsidRPr="003652CB" w:rsidRDefault="00F33003" w:rsidP="004638F1">
            <w:pPr>
              <w:framePr w:w="9425" w:wrap="notBeside" w:vAnchor="text" w:hAnchor="text" w:xAlign="center" w:y="242"/>
              <w:spacing w:line="281" w:lineRule="exact"/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пробы</w:t>
            </w:r>
          </w:p>
        </w:tc>
        <w:tc>
          <w:tcPr>
            <w:tcW w:w="214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3F9DEDC" w14:textId="77777777" w:rsidR="00F33003" w:rsidRPr="003652CB" w:rsidRDefault="00F33003" w:rsidP="004638F1">
            <w:pPr>
              <w:framePr w:w="9425" w:wrap="notBeside" w:vAnchor="text" w:hAnchor="text" w:xAlign="center" w:y="242"/>
              <w:spacing w:line="274" w:lineRule="exact"/>
              <w:ind w:left="130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Контейнеры ППУ-1756 объемом</w:t>
            </w:r>
          </w:p>
          <w:p w14:paraId="63E77510" w14:textId="77777777" w:rsidR="00F33003" w:rsidRPr="003652CB" w:rsidRDefault="00F33003" w:rsidP="004638F1">
            <w:pPr>
              <w:framePr w:w="9425" w:wrap="notBeside" w:vAnchor="text" w:hAnchor="text" w:xAlign="center" w:y="242"/>
              <w:spacing w:line="274" w:lineRule="exact"/>
              <w:ind w:left="130" w:right="207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1 000 см</w:t>
            </w:r>
            <w:r w:rsidRPr="003652CB">
              <w:rPr>
                <w:sz w:val="20"/>
                <w:szCs w:val="20"/>
                <w:vertAlign w:val="superscript"/>
                <w:lang w:eastAsia="ru-RU" w:bidi="ru-RU"/>
              </w:rPr>
              <w:t>3</w:t>
            </w:r>
            <w:r w:rsidRPr="003652CB">
              <w:rPr>
                <w:sz w:val="20"/>
                <w:szCs w:val="20"/>
                <w:lang w:eastAsia="ru-RU" w:bidi="ru-RU"/>
              </w:rPr>
              <w:t>, или стеклянные бутыли объемом 1 000 см</w:t>
            </w:r>
            <w:r w:rsidRPr="003652CB">
              <w:rPr>
                <w:sz w:val="20"/>
                <w:szCs w:val="20"/>
                <w:vertAlign w:val="superscript"/>
                <w:lang w:eastAsia="ru-RU" w:bidi="ru-RU"/>
              </w:rPr>
              <w:t>3</w:t>
            </w:r>
            <w:r w:rsidRPr="003652CB">
              <w:rPr>
                <w:sz w:val="20"/>
                <w:szCs w:val="20"/>
                <w:lang w:eastAsia="ru-RU" w:bidi="ru-RU"/>
              </w:rPr>
              <w:t>. Контрольные и рабочие пробы должны быть отобраны в тару, изготовленную из одинаковых материалов</w:t>
            </w:r>
          </w:p>
        </w:tc>
      </w:tr>
      <w:tr w:rsidR="003652CB" w:rsidRPr="003652CB" w14:paraId="4C203BB9" w14:textId="77777777" w:rsidTr="004638F1">
        <w:trPr>
          <w:trHeight w:hRule="exact" w:val="572"/>
          <w:jc w:val="center"/>
        </w:trPr>
        <w:tc>
          <w:tcPr>
            <w:tcW w:w="19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5192A7EA" w14:textId="14DD5C67" w:rsidR="00F33003" w:rsidRPr="003652CB" w:rsidRDefault="00F33003" w:rsidP="004638F1">
            <w:pPr>
              <w:framePr w:w="9425" w:wrap="notBeside" w:vAnchor="text" w:hAnchor="text" w:xAlign="center" w:y="242"/>
              <w:spacing w:line="274" w:lineRule="exact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 xml:space="preserve">Массовая доля сероводорода, метил- и </w:t>
            </w:r>
            <w:proofErr w:type="spellStart"/>
            <w:r w:rsidRPr="003652CB">
              <w:rPr>
                <w:sz w:val="20"/>
                <w:szCs w:val="20"/>
                <w:lang w:eastAsia="ru-RU" w:bidi="ru-RU"/>
              </w:rPr>
              <w:t>этилмеркаптанов</w:t>
            </w:r>
            <w:proofErr w:type="spellEnd"/>
            <w:r w:rsidRPr="003652CB">
              <w:rPr>
                <w:sz w:val="20"/>
                <w:szCs w:val="20"/>
                <w:lang w:eastAsia="ru-RU" w:bidi="ru-RU"/>
              </w:rPr>
              <w:t xml:space="preserve"> по ГОСТ Р 50802-95</w:t>
            </w:r>
          </w:p>
        </w:tc>
        <w:tc>
          <w:tcPr>
            <w:tcW w:w="8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0240A31D" w14:textId="77777777" w:rsidR="00F33003" w:rsidRPr="003652CB" w:rsidRDefault="00F33003" w:rsidP="004638F1">
            <w:pPr>
              <w:framePr w:w="9425" w:wrap="notBeside" w:vAnchor="text" w:hAnchor="text" w:xAlign="center" w:y="242"/>
              <w:jc w:val="center"/>
              <w:rPr>
                <w:sz w:val="20"/>
                <w:szCs w:val="20"/>
                <w:lang w:eastAsia="ru-RU" w:bidi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Точечная</w:t>
            </w:r>
          </w:p>
          <w:p w14:paraId="04BE409E" w14:textId="77777777" w:rsidR="00F33003" w:rsidRPr="003652CB" w:rsidRDefault="00F33003" w:rsidP="004638F1">
            <w:pPr>
              <w:framePr w:w="9425" w:wrap="notBeside" w:vAnchor="text" w:hAnchor="text" w:xAlign="center" w:y="242"/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проба</w:t>
            </w:r>
          </w:p>
        </w:tc>
        <w:tc>
          <w:tcPr>
            <w:tcW w:w="21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1C19FE8" w14:textId="77777777" w:rsidR="00F33003" w:rsidRPr="003652CB" w:rsidRDefault="00F33003" w:rsidP="004638F1">
            <w:pPr>
              <w:framePr w:w="9425" w:wrap="notBeside" w:vAnchor="text" w:hAnchor="text" w:xAlign="center" w:y="242"/>
              <w:spacing w:line="277" w:lineRule="exact"/>
              <w:ind w:left="130" w:right="207"/>
              <w:jc w:val="both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 w:bidi="ru-RU"/>
              </w:rPr>
              <w:t>Металлический пробоотборник ПУ-50 или ПГО-50АЛ</w:t>
            </w:r>
          </w:p>
        </w:tc>
      </w:tr>
    </w:tbl>
    <w:p w14:paraId="0B9FF87F" w14:textId="77777777" w:rsidR="00F33003" w:rsidRPr="003652CB" w:rsidRDefault="00F33003" w:rsidP="004638F1">
      <w:pPr>
        <w:framePr w:w="9425" w:wrap="notBeside" w:vAnchor="text" w:hAnchor="text" w:xAlign="center" w:y="242"/>
        <w:rPr>
          <w:sz w:val="2"/>
          <w:szCs w:val="2"/>
          <w:lang w:eastAsia="ru-RU"/>
        </w:rPr>
      </w:pPr>
    </w:p>
    <w:p w14:paraId="14B94858" w14:textId="718710BE" w:rsidR="002748B3" w:rsidRPr="003652CB" w:rsidRDefault="002748B3" w:rsidP="00951BEE">
      <w:pPr>
        <w:tabs>
          <w:tab w:val="left" w:pos="645"/>
        </w:tabs>
      </w:pPr>
    </w:p>
    <w:p w14:paraId="7937DC00" w14:textId="77777777" w:rsidR="00DE521A" w:rsidRPr="003652CB" w:rsidRDefault="00DE521A" w:rsidP="00951BEE">
      <w:pPr>
        <w:tabs>
          <w:tab w:val="left" w:pos="645"/>
        </w:tabs>
        <w:sectPr w:rsidR="00DE521A" w:rsidRPr="003652CB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6F075B3" w14:textId="0B1C98FB" w:rsidR="00DE521A" w:rsidRPr="003652CB" w:rsidRDefault="006A6D18" w:rsidP="006A6D18">
      <w:pPr>
        <w:spacing w:after="240"/>
        <w:rPr>
          <w:rFonts w:ascii="Arial" w:hAnsi="Arial" w:cs="Arial"/>
          <w:b/>
        </w:rPr>
      </w:pPr>
      <w:bookmarkStart w:id="161" w:name="Приложение10"/>
      <w:bookmarkStart w:id="162" w:name="_Toc83629420"/>
      <w:r w:rsidRPr="003652CB">
        <w:rPr>
          <w:rFonts w:ascii="Arial" w:hAnsi="Arial" w:cs="Arial"/>
          <w:b/>
        </w:rPr>
        <w:lastRenderedPageBreak/>
        <w:t>ПРИЛОЖЕНИЕ 10</w:t>
      </w:r>
      <w:bookmarkEnd w:id="161"/>
      <w:r w:rsidRPr="003652CB">
        <w:rPr>
          <w:rFonts w:ascii="Arial" w:hAnsi="Arial" w:cs="Arial"/>
          <w:b/>
        </w:rPr>
        <w:t>. ФОРМА АКТА СОСТАВЛЕНИЯ НАКОПИТЕЛЬНЫХ ПРОБ</w:t>
      </w:r>
      <w:bookmarkEnd w:id="162"/>
    </w:p>
    <w:tbl>
      <w:tblPr>
        <w:tblW w:w="5000" w:type="pct"/>
        <w:tblLook w:val="0000" w:firstRow="0" w:lastRow="0" w:firstColumn="0" w:lastColumn="0" w:noHBand="0" w:noVBand="0"/>
      </w:tblPr>
      <w:tblGrid>
        <w:gridCol w:w="9638"/>
      </w:tblGrid>
      <w:tr w:rsidR="003652CB" w:rsidRPr="003652CB" w14:paraId="3EAC3F6A" w14:textId="77777777" w:rsidTr="004638F1">
        <w:trPr>
          <w:trHeight w:val="33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91DFE28" w14:textId="0D1B2252" w:rsidR="008048D4" w:rsidRPr="003652CB" w:rsidRDefault="00AF63B3" w:rsidP="00AF63B3">
            <w:pPr>
              <w:jc w:val="center"/>
              <w:rPr>
                <w:b/>
                <w:bCs/>
                <w:lang w:eastAsia="ru-RU"/>
              </w:rPr>
            </w:pPr>
            <w:r w:rsidRPr="003652CB">
              <w:rPr>
                <w:b/>
                <w:bCs/>
                <w:lang w:eastAsia="ru-RU"/>
              </w:rPr>
              <w:t>ООО </w:t>
            </w:r>
            <w:r w:rsidR="008048D4" w:rsidRPr="003652CB">
              <w:rPr>
                <w:b/>
                <w:bCs/>
                <w:lang w:eastAsia="ru-RU"/>
              </w:rPr>
              <w:t>«Славнефть-Красноярскнефтегаз»</w:t>
            </w:r>
          </w:p>
        </w:tc>
      </w:tr>
      <w:tr w:rsidR="003652CB" w:rsidRPr="003652CB" w14:paraId="598A14B9" w14:textId="77777777" w:rsidTr="004638F1">
        <w:trPr>
          <w:trHeight w:val="27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1099B26" w14:textId="77777777" w:rsidR="008048D4" w:rsidRPr="003652CB" w:rsidRDefault="008048D4" w:rsidP="008048D4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Химико-аналитическая лаборатория</w:t>
            </w:r>
          </w:p>
          <w:p w14:paraId="1891F240" w14:textId="77777777" w:rsidR="008048D4" w:rsidRPr="003652CB" w:rsidRDefault="008048D4" w:rsidP="008048D4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Испытательной (химико-аналитической) лаборатории</w:t>
            </w:r>
          </w:p>
          <w:p w14:paraId="32073507" w14:textId="77777777" w:rsidR="008048D4" w:rsidRPr="003652CB" w:rsidRDefault="008048D4" w:rsidP="008048D4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 xml:space="preserve">РФ, Красноярский край, Эвенкийский муниципальный район, </w:t>
            </w:r>
            <w:proofErr w:type="spellStart"/>
            <w:r w:rsidRPr="003652CB">
              <w:rPr>
                <w:sz w:val="20"/>
                <w:szCs w:val="20"/>
                <w:lang w:eastAsia="ru-RU"/>
              </w:rPr>
              <w:t>Байкитское</w:t>
            </w:r>
            <w:proofErr w:type="spellEnd"/>
            <w:r w:rsidRPr="003652CB">
              <w:rPr>
                <w:sz w:val="20"/>
                <w:szCs w:val="20"/>
                <w:lang w:eastAsia="ru-RU"/>
              </w:rPr>
              <w:t xml:space="preserve"> лесничество, </w:t>
            </w:r>
            <w:proofErr w:type="spellStart"/>
            <w:r w:rsidRPr="003652CB">
              <w:rPr>
                <w:sz w:val="20"/>
                <w:szCs w:val="20"/>
                <w:lang w:eastAsia="ru-RU"/>
              </w:rPr>
              <w:t>Байкитское</w:t>
            </w:r>
            <w:proofErr w:type="spellEnd"/>
            <w:r w:rsidRPr="003652CB">
              <w:rPr>
                <w:sz w:val="20"/>
                <w:szCs w:val="20"/>
                <w:lang w:eastAsia="ru-RU"/>
              </w:rPr>
              <w:t xml:space="preserve"> участковое лесничество, кв. 551 (часть </w:t>
            </w:r>
            <w:proofErr w:type="spellStart"/>
            <w:r w:rsidRPr="003652CB">
              <w:rPr>
                <w:sz w:val="20"/>
                <w:szCs w:val="20"/>
                <w:lang w:eastAsia="ru-RU"/>
              </w:rPr>
              <w:t>выд</w:t>
            </w:r>
            <w:proofErr w:type="spellEnd"/>
            <w:r w:rsidRPr="003652CB">
              <w:rPr>
                <w:sz w:val="20"/>
                <w:szCs w:val="20"/>
                <w:lang w:eastAsia="ru-RU"/>
              </w:rPr>
              <w:t>. 18, 19, 27, 28, 29, 35, 36)</w:t>
            </w:r>
          </w:p>
        </w:tc>
      </w:tr>
      <w:tr w:rsidR="008048D4" w:rsidRPr="003652CB" w14:paraId="2C01D40C" w14:textId="77777777" w:rsidTr="004638F1">
        <w:trPr>
          <w:trHeight w:val="27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149EC7A" w14:textId="77777777" w:rsidR="008048D4" w:rsidRPr="003652CB" w:rsidRDefault="008048D4" w:rsidP="008048D4">
            <w:pPr>
              <w:jc w:val="center"/>
              <w:rPr>
                <w:sz w:val="20"/>
                <w:szCs w:val="20"/>
                <w:lang w:eastAsia="ru-RU"/>
              </w:rPr>
            </w:pPr>
            <w:r w:rsidRPr="003652CB">
              <w:rPr>
                <w:sz w:val="20"/>
                <w:szCs w:val="20"/>
                <w:lang w:eastAsia="ru-RU"/>
              </w:rPr>
              <w:t>тел. (391) 231-92-00 доб. 58571</w:t>
            </w:r>
          </w:p>
        </w:tc>
      </w:tr>
    </w:tbl>
    <w:p w14:paraId="5D308E06" w14:textId="77777777" w:rsidR="008048D4" w:rsidRPr="003652CB" w:rsidRDefault="008048D4" w:rsidP="008048D4">
      <w:pPr>
        <w:widowControl w:val="0"/>
        <w:jc w:val="center"/>
        <w:rPr>
          <w:bCs/>
          <w:snapToGrid w:val="0"/>
          <w:lang w:eastAsia="ru-RU"/>
        </w:rPr>
      </w:pPr>
    </w:p>
    <w:p w14:paraId="2AC568D4" w14:textId="77777777" w:rsidR="008048D4" w:rsidRPr="003652CB" w:rsidRDefault="008048D4" w:rsidP="008048D4">
      <w:pPr>
        <w:widowControl w:val="0"/>
        <w:jc w:val="center"/>
        <w:rPr>
          <w:bCs/>
          <w:snapToGrid w:val="0"/>
          <w:lang w:eastAsia="ru-RU"/>
        </w:rPr>
      </w:pPr>
      <w:r w:rsidRPr="003652CB">
        <w:rPr>
          <w:bCs/>
          <w:snapToGrid w:val="0"/>
          <w:lang w:eastAsia="ru-RU"/>
        </w:rPr>
        <w:t>АКТ</w:t>
      </w:r>
    </w:p>
    <w:p w14:paraId="72534F06" w14:textId="77777777" w:rsidR="008048D4" w:rsidRPr="003652CB" w:rsidRDefault="008048D4" w:rsidP="008048D4">
      <w:pPr>
        <w:widowControl w:val="0"/>
        <w:jc w:val="center"/>
        <w:rPr>
          <w:bCs/>
          <w:snapToGrid w:val="0"/>
          <w:lang w:eastAsia="ru-RU"/>
        </w:rPr>
      </w:pPr>
      <w:r w:rsidRPr="003652CB">
        <w:rPr>
          <w:bCs/>
          <w:snapToGrid w:val="0"/>
          <w:lang w:eastAsia="ru-RU"/>
        </w:rPr>
        <w:t xml:space="preserve">составления накопительной пробы нефти №     </w:t>
      </w:r>
      <w:r w:rsidRPr="003652CB">
        <w:rPr>
          <w:rFonts w:eastAsia="Calibri"/>
          <w:bCs/>
          <w:lang w:eastAsia="ru-RU"/>
        </w:rPr>
        <w:t>-ТН/21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C0" w:firstRow="0" w:lastRow="1" w:firstColumn="1" w:lastColumn="0" w:noHBand="0" w:noVBand="1"/>
      </w:tblPr>
      <w:tblGrid>
        <w:gridCol w:w="4821"/>
        <w:gridCol w:w="4817"/>
      </w:tblGrid>
      <w:tr w:rsidR="003652CB" w:rsidRPr="003652CB" w14:paraId="2BDEB567" w14:textId="77777777" w:rsidTr="004638F1">
        <w:tc>
          <w:tcPr>
            <w:tcW w:w="2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0B9A5C" w14:textId="77777777" w:rsidR="008048D4" w:rsidRPr="003652CB" w:rsidRDefault="008048D4" w:rsidP="008048D4">
            <w:pPr>
              <w:widowControl w:val="0"/>
              <w:tabs>
                <w:tab w:val="left" w:pos="2365"/>
                <w:tab w:val="left" w:pos="3531"/>
              </w:tabs>
              <w:spacing w:before="60"/>
              <w:outlineLvl w:val="0"/>
              <w:rPr>
                <w:rFonts w:eastAsia="Calibri"/>
                <w:noProof/>
                <w:lang w:eastAsia="ru-RU"/>
              </w:rPr>
            </w:pPr>
            <w:bookmarkStart w:id="163" w:name="_Toc83629421"/>
            <w:bookmarkStart w:id="164" w:name="_Toc84341766"/>
            <w:r w:rsidRPr="003652CB">
              <w:rPr>
                <w:rFonts w:eastAsia="Calibri"/>
                <w:noProof/>
                <w:lang w:eastAsia="ru-RU"/>
              </w:rPr>
              <w:t>Период составления накопительной пробы</w:t>
            </w:r>
            <w:bookmarkEnd w:id="163"/>
            <w:bookmarkEnd w:id="164"/>
          </w:p>
        </w:tc>
        <w:tc>
          <w:tcPr>
            <w:tcW w:w="249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52D7498" w14:textId="77777777" w:rsidR="008048D4" w:rsidRPr="003652CB" w:rsidRDefault="008048D4" w:rsidP="008048D4">
            <w:pPr>
              <w:tabs>
                <w:tab w:val="left" w:pos="4080"/>
              </w:tabs>
              <w:ind w:right="74"/>
              <w:rPr>
                <w:rFonts w:eastAsia="Calibri"/>
                <w:lang w:eastAsia="ru-RU"/>
              </w:rPr>
            </w:pPr>
          </w:p>
        </w:tc>
      </w:tr>
    </w:tbl>
    <w:p w14:paraId="19E1E8A8" w14:textId="77777777" w:rsidR="008048D4" w:rsidRPr="003652CB" w:rsidRDefault="008048D4" w:rsidP="008048D4">
      <w:pPr>
        <w:widowControl w:val="0"/>
        <w:jc w:val="both"/>
        <w:rPr>
          <w:bCs/>
          <w:snapToGrid w:val="0"/>
          <w:lang w:eastAsia="ru-RU"/>
        </w:rPr>
      </w:pPr>
      <w:r w:rsidRPr="003652CB">
        <w:rPr>
          <w:bCs/>
          <w:snapToGrid w:val="0"/>
          <w:lang w:eastAsia="ru-RU"/>
        </w:rPr>
        <w:t>Перечень определяемых показателей: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C0" w:firstRow="0" w:lastRow="1" w:firstColumn="1" w:lastColumn="0" w:noHBand="0" w:noVBand="1"/>
      </w:tblPr>
      <w:tblGrid>
        <w:gridCol w:w="7223"/>
        <w:gridCol w:w="2405"/>
      </w:tblGrid>
      <w:tr w:rsidR="003652CB" w:rsidRPr="003652CB" w14:paraId="74CE7BF2" w14:textId="77777777" w:rsidTr="004638F1">
        <w:tc>
          <w:tcPr>
            <w:tcW w:w="375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AA721A8" w14:textId="77777777" w:rsidR="008048D4" w:rsidRPr="003652CB" w:rsidRDefault="008048D4" w:rsidP="008048D4">
            <w:pPr>
              <w:widowControl w:val="0"/>
              <w:jc w:val="center"/>
              <w:rPr>
                <w:bCs/>
                <w:snapToGrid w:val="0"/>
                <w:lang w:eastAsia="ru-RU"/>
              </w:rPr>
            </w:pPr>
            <w:r w:rsidRPr="003652CB">
              <w:rPr>
                <w:bCs/>
                <w:snapToGrid w:val="0"/>
                <w:lang w:eastAsia="ru-RU"/>
              </w:rPr>
              <w:t>Наименование показателей</w:t>
            </w:r>
          </w:p>
        </w:tc>
        <w:tc>
          <w:tcPr>
            <w:tcW w:w="124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8C2D0BB" w14:textId="77777777" w:rsidR="008048D4" w:rsidRPr="003652CB" w:rsidRDefault="008048D4" w:rsidP="008048D4">
            <w:pPr>
              <w:widowControl w:val="0"/>
              <w:jc w:val="center"/>
              <w:rPr>
                <w:bCs/>
                <w:snapToGrid w:val="0"/>
                <w:lang w:eastAsia="ru-RU"/>
              </w:rPr>
            </w:pPr>
            <w:r w:rsidRPr="003652CB">
              <w:rPr>
                <w:bCs/>
                <w:snapToGrid w:val="0"/>
                <w:lang w:eastAsia="ru-RU"/>
              </w:rPr>
              <w:t>Нужное отметить</w:t>
            </w:r>
          </w:p>
        </w:tc>
      </w:tr>
      <w:tr w:rsidR="003652CB" w:rsidRPr="003652CB" w14:paraId="6E8D8E36" w14:textId="77777777" w:rsidTr="004638F1">
        <w:tc>
          <w:tcPr>
            <w:tcW w:w="3751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075EB8D" w14:textId="77777777" w:rsidR="008048D4" w:rsidRPr="003652CB" w:rsidRDefault="008048D4" w:rsidP="008048D4">
            <w:pPr>
              <w:widowControl w:val="0"/>
              <w:jc w:val="both"/>
              <w:rPr>
                <w:bCs/>
                <w:snapToGrid w:val="0"/>
                <w:lang w:eastAsia="ru-RU"/>
              </w:rPr>
            </w:pPr>
            <w:r w:rsidRPr="003652CB">
              <w:rPr>
                <w:bCs/>
                <w:snapToGrid w:val="0"/>
                <w:lang w:eastAsia="ru-RU"/>
              </w:rPr>
              <w:t>Массовая доля механических примесей</w:t>
            </w:r>
          </w:p>
        </w:tc>
        <w:tc>
          <w:tcPr>
            <w:tcW w:w="1249" w:type="pct"/>
            <w:tcBorders>
              <w:top w:val="single" w:sz="4" w:space="0" w:color="auto"/>
            </w:tcBorders>
            <w:shd w:val="clear" w:color="auto" w:fill="auto"/>
          </w:tcPr>
          <w:p w14:paraId="36DA44C8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</w:tr>
      <w:tr w:rsidR="003652CB" w:rsidRPr="003652CB" w14:paraId="326838D6" w14:textId="77777777" w:rsidTr="004638F1">
        <w:tc>
          <w:tcPr>
            <w:tcW w:w="3751" w:type="pct"/>
            <w:shd w:val="clear" w:color="auto" w:fill="auto"/>
            <w:vAlign w:val="center"/>
          </w:tcPr>
          <w:p w14:paraId="47959A7D" w14:textId="77777777" w:rsidR="008048D4" w:rsidRPr="003652CB" w:rsidRDefault="008048D4" w:rsidP="008048D4">
            <w:pPr>
              <w:widowControl w:val="0"/>
              <w:jc w:val="both"/>
              <w:rPr>
                <w:bCs/>
                <w:snapToGrid w:val="0"/>
                <w:lang w:eastAsia="ru-RU"/>
              </w:rPr>
            </w:pPr>
            <w:r w:rsidRPr="003652CB">
              <w:rPr>
                <w:bCs/>
                <w:snapToGrid w:val="0"/>
                <w:lang w:eastAsia="ru-RU"/>
              </w:rPr>
              <w:t>Массовая доля парафина</w:t>
            </w:r>
          </w:p>
        </w:tc>
        <w:tc>
          <w:tcPr>
            <w:tcW w:w="1249" w:type="pct"/>
            <w:shd w:val="clear" w:color="auto" w:fill="auto"/>
          </w:tcPr>
          <w:p w14:paraId="51548467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</w:tr>
      <w:tr w:rsidR="008048D4" w:rsidRPr="003652CB" w14:paraId="14E181EE" w14:textId="77777777" w:rsidTr="004638F1">
        <w:tc>
          <w:tcPr>
            <w:tcW w:w="3751" w:type="pct"/>
            <w:shd w:val="clear" w:color="auto" w:fill="auto"/>
            <w:vAlign w:val="center"/>
          </w:tcPr>
          <w:p w14:paraId="63594647" w14:textId="77777777" w:rsidR="008048D4" w:rsidRPr="003652CB" w:rsidRDefault="008048D4" w:rsidP="008048D4">
            <w:pPr>
              <w:widowControl w:val="0"/>
              <w:jc w:val="both"/>
              <w:rPr>
                <w:bCs/>
                <w:snapToGrid w:val="0"/>
                <w:lang w:eastAsia="ru-RU"/>
              </w:rPr>
            </w:pPr>
            <w:r w:rsidRPr="003652CB">
              <w:rPr>
                <w:rFonts w:eastAsia="Calibri"/>
                <w:lang w:eastAsia="ru-RU"/>
              </w:rPr>
              <w:t xml:space="preserve">Массовая доля органических хлоридов во фракции, выкипающей до температуры 204 </w:t>
            </w:r>
            <w:r w:rsidRPr="003652CB">
              <w:rPr>
                <w:rFonts w:eastAsia="Calibri"/>
                <w:lang w:eastAsia="ru-RU"/>
              </w:rPr>
              <w:sym w:font="Symbol" w:char="F0B0"/>
            </w:r>
            <w:r w:rsidRPr="003652CB">
              <w:rPr>
                <w:rFonts w:eastAsia="Calibri"/>
                <w:lang w:eastAsia="ru-RU"/>
              </w:rPr>
              <w:t>С</w:t>
            </w:r>
          </w:p>
        </w:tc>
        <w:tc>
          <w:tcPr>
            <w:tcW w:w="1249" w:type="pct"/>
            <w:shd w:val="clear" w:color="auto" w:fill="auto"/>
          </w:tcPr>
          <w:p w14:paraId="72E9F824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</w:tr>
    </w:tbl>
    <w:p w14:paraId="2A423CE3" w14:textId="77777777" w:rsidR="008048D4" w:rsidRPr="003652CB" w:rsidRDefault="008048D4" w:rsidP="008048D4">
      <w:pPr>
        <w:widowControl w:val="0"/>
        <w:jc w:val="both"/>
        <w:rPr>
          <w:bCs/>
          <w:snapToGrid w:val="0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601"/>
        <w:gridCol w:w="1460"/>
        <w:gridCol w:w="1488"/>
        <w:gridCol w:w="1696"/>
        <w:gridCol w:w="1658"/>
        <w:gridCol w:w="1725"/>
      </w:tblGrid>
      <w:tr w:rsidR="003652CB" w:rsidRPr="003652CB" w14:paraId="6A4E8C0C" w14:textId="77777777" w:rsidTr="00A80F41">
        <w:trPr>
          <w:cantSplit/>
          <w:trHeight w:val="23"/>
        </w:trPr>
        <w:tc>
          <w:tcPr>
            <w:tcW w:w="831" w:type="pct"/>
            <w:tcBorders>
              <w:bottom w:val="single" w:sz="4" w:space="0" w:color="auto"/>
            </w:tcBorders>
            <w:vAlign w:val="center"/>
          </w:tcPr>
          <w:p w14:paraId="4A26977F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>Номер СИКН, меры вместимости</w:t>
            </w:r>
          </w:p>
          <w:p w14:paraId="458EC478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bottom w:val="single" w:sz="4" w:space="0" w:color="auto"/>
            </w:tcBorders>
            <w:vAlign w:val="center"/>
          </w:tcPr>
          <w:p w14:paraId="11140790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>Номер объединенной пробы</w:t>
            </w:r>
          </w:p>
        </w:tc>
        <w:tc>
          <w:tcPr>
            <w:tcW w:w="773" w:type="pct"/>
            <w:tcBorders>
              <w:bottom w:val="single" w:sz="4" w:space="0" w:color="auto"/>
            </w:tcBorders>
            <w:vAlign w:val="center"/>
          </w:tcPr>
          <w:p w14:paraId="4872DC3B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>Дата, время</w:t>
            </w:r>
          </w:p>
        </w:tc>
        <w:tc>
          <w:tcPr>
            <w:tcW w:w="881" w:type="pct"/>
            <w:tcBorders>
              <w:bottom w:val="single" w:sz="4" w:space="0" w:color="auto"/>
            </w:tcBorders>
            <w:vAlign w:val="center"/>
          </w:tcPr>
          <w:p w14:paraId="797790C2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>Объем пробы для составления накопительной пробы, см³</w:t>
            </w:r>
          </w:p>
        </w:tc>
        <w:tc>
          <w:tcPr>
            <w:tcW w:w="861" w:type="pct"/>
            <w:tcBorders>
              <w:bottom w:val="single" w:sz="4" w:space="0" w:color="auto"/>
            </w:tcBorders>
            <w:vAlign w:val="center"/>
          </w:tcPr>
          <w:p w14:paraId="7AF94DB2" w14:textId="5C39F9AE" w:rsidR="008048D4" w:rsidRPr="003652CB" w:rsidRDefault="00345263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 xml:space="preserve">Ф.И.О. </w:t>
            </w:r>
          </w:p>
        </w:tc>
        <w:tc>
          <w:tcPr>
            <w:tcW w:w="896" w:type="pct"/>
            <w:tcBorders>
              <w:bottom w:val="single" w:sz="4" w:space="0" w:color="auto"/>
            </w:tcBorders>
            <w:vAlign w:val="center"/>
          </w:tcPr>
          <w:p w14:paraId="4926A32B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>Подпись исполнителя</w:t>
            </w:r>
          </w:p>
        </w:tc>
      </w:tr>
      <w:tr w:rsidR="003652CB" w:rsidRPr="003652CB" w14:paraId="63C30B01" w14:textId="77777777" w:rsidTr="00A80F41">
        <w:trPr>
          <w:cantSplit/>
          <w:trHeight w:val="340"/>
        </w:trPr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25FA9FC" w14:textId="372C6F17" w:rsidR="008048D4" w:rsidRPr="003652CB" w:rsidRDefault="008048D4" w:rsidP="007027FE">
            <w:pPr>
              <w:widowControl w:val="0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 xml:space="preserve">СИКН </w:t>
            </w:r>
            <w:r w:rsidR="007027FE" w:rsidRPr="003652CB">
              <w:rPr>
                <w:snapToGrid w:val="0"/>
                <w:lang w:eastAsia="ru-RU"/>
              </w:rPr>
              <w:t>№ </w:t>
            </w:r>
            <w:r w:rsidRPr="003652CB">
              <w:rPr>
                <w:snapToGrid w:val="0"/>
                <w:lang w:eastAsia="ru-RU"/>
              </w:rPr>
              <w:t>1518</w:t>
            </w: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B090B88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750C11DB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  <w:vAlign w:val="center"/>
          </w:tcPr>
          <w:p w14:paraId="6B15FA43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452ED859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312E997D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5E73B7B8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C8A00DA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54F7CB7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35706A4C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  <w:vAlign w:val="center"/>
          </w:tcPr>
          <w:p w14:paraId="34AABC14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14FE1646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72A92816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02BC14E3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85C050F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D3AC38E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726CCD6A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53114980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593DA637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2D1E6958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61F3BB46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479F99F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66A023C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3BE48E7B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4A3AD54E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4E15FC42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3C7B5189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459DCA41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E6469B5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D383991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01055056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43E7B2DB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2AC55D91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70A35917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53EF5308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B33C70D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C682F04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03E07882" w14:textId="77777777" w:rsidR="008048D4" w:rsidRPr="003652CB" w:rsidRDefault="008048D4" w:rsidP="008048D4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557BD4B7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0A9C40E2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2771CDC2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3366AAD0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F5145A8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BE9F927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2A080CB5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11DC56CC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4CFA77D2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3FD39778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2ACC878D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4B3CDB3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0E7013B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3926E690" w14:textId="77777777" w:rsidR="008048D4" w:rsidRPr="003652CB" w:rsidRDefault="008048D4" w:rsidP="008048D4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2467E9A6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417B413F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3082F3B7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339D100E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378FE6C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3C532AD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4F35EE97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630EE53B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4D7CE21F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4AFBA95C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663CC7E8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B7DB690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0D1851D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50EC51FF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151280C7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01E2FD4E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7C1C56D9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3652CB" w:rsidRPr="003652CB" w14:paraId="1690EB98" w14:textId="77777777" w:rsidTr="00A80F41">
        <w:trPr>
          <w:cantSplit/>
          <w:trHeight w:val="340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DF09D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5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2B948F01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</w:tcBorders>
            <w:vAlign w:val="center"/>
          </w:tcPr>
          <w:p w14:paraId="7D3ED647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</w:tcBorders>
          </w:tcPr>
          <w:p w14:paraId="6EAF557B" w14:textId="77777777" w:rsidR="008048D4" w:rsidRPr="003652CB" w:rsidRDefault="008048D4" w:rsidP="008048D4">
            <w:pPr>
              <w:jc w:val="center"/>
              <w:rPr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</w:tcBorders>
            <w:vAlign w:val="center"/>
          </w:tcPr>
          <w:p w14:paraId="576F3AE8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</w:tcBorders>
            <w:vAlign w:val="center"/>
          </w:tcPr>
          <w:p w14:paraId="6133AD6C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  <w:tr w:rsidR="008048D4" w:rsidRPr="003652CB" w14:paraId="5999FAB2" w14:textId="77777777" w:rsidTr="00A80F41">
        <w:trPr>
          <w:cantSplit/>
          <w:trHeight w:val="23"/>
        </w:trPr>
        <w:tc>
          <w:tcPr>
            <w:tcW w:w="831" w:type="pct"/>
            <w:tcBorders>
              <w:top w:val="nil"/>
              <w:left w:val="nil"/>
              <w:bottom w:val="nil"/>
              <w:right w:val="nil"/>
            </w:tcBorders>
          </w:tcPr>
          <w:p w14:paraId="50AAD426" w14:textId="77777777" w:rsidR="008048D4" w:rsidRPr="003652CB" w:rsidRDefault="008048D4" w:rsidP="008048D4">
            <w:pPr>
              <w:widowControl w:val="0"/>
              <w:jc w:val="both"/>
              <w:rPr>
                <w:snapToGrid w:val="0"/>
                <w:lang w:eastAsia="ru-RU"/>
              </w:rPr>
            </w:pPr>
          </w:p>
          <w:p w14:paraId="44999CE8" w14:textId="77777777" w:rsidR="008048D4" w:rsidRPr="003652CB" w:rsidRDefault="008048D4" w:rsidP="008048D4">
            <w:pPr>
              <w:widowControl w:val="0"/>
              <w:jc w:val="both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 xml:space="preserve">Номер пробы </w:t>
            </w:r>
          </w:p>
        </w:tc>
        <w:tc>
          <w:tcPr>
            <w:tcW w:w="75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542547B9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77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53D5D13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E2865B7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61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ED2DFB8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896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ADD5F33" w14:textId="77777777" w:rsidR="008048D4" w:rsidRPr="003652CB" w:rsidRDefault="008048D4" w:rsidP="008048D4">
            <w:pPr>
              <w:widowControl w:val="0"/>
              <w:jc w:val="center"/>
              <w:rPr>
                <w:snapToGrid w:val="0"/>
                <w:lang w:eastAsia="ru-RU"/>
              </w:rPr>
            </w:pPr>
          </w:p>
        </w:tc>
      </w:tr>
    </w:tbl>
    <w:p w14:paraId="03337056" w14:textId="77777777" w:rsidR="008048D4" w:rsidRPr="003652CB" w:rsidRDefault="008048D4" w:rsidP="008048D4">
      <w:pPr>
        <w:widowControl w:val="0"/>
        <w:ind w:firstLine="284"/>
        <w:jc w:val="both"/>
        <w:rPr>
          <w:snapToGrid w:val="0"/>
          <w:lang w:eastAsia="ru-RU"/>
        </w:rPr>
      </w:pP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087"/>
        <w:gridCol w:w="3145"/>
        <w:gridCol w:w="349"/>
        <w:gridCol w:w="1238"/>
        <w:gridCol w:w="76"/>
        <w:gridCol w:w="1743"/>
      </w:tblGrid>
      <w:tr w:rsidR="003652CB" w:rsidRPr="003652CB" w14:paraId="0F5152D2" w14:textId="77777777" w:rsidTr="004638F1">
        <w:tc>
          <w:tcPr>
            <w:tcW w:w="1602" w:type="pct"/>
            <w:shd w:val="clear" w:color="auto" w:fill="auto"/>
            <w:vAlign w:val="center"/>
          </w:tcPr>
          <w:p w14:paraId="67693568" w14:textId="77777777" w:rsidR="008048D4" w:rsidRPr="003652CB" w:rsidRDefault="008048D4" w:rsidP="008048D4">
            <w:pPr>
              <w:widowControl w:val="0"/>
              <w:jc w:val="both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>Пробу принял для испытаний</w:t>
            </w:r>
          </w:p>
        </w:tc>
        <w:tc>
          <w:tcPr>
            <w:tcW w:w="163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4A32D064" w14:textId="77777777" w:rsidR="008048D4" w:rsidRPr="003652CB" w:rsidRDefault="008048D4" w:rsidP="008048D4">
            <w:pPr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 xml:space="preserve">      </w:t>
            </w:r>
          </w:p>
        </w:tc>
        <w:tc>
          <w:tcPr>
            <w:tcW w:w="181" w:type="pct"/>
            <w:shd w:val="clear" w:color="auto" w:fill="auto"/>
            <w:vAlign w:val="bottom"/>
          </w:tcPr>
          <w:p w14:paraId="1A71759B" w14:textId="77777777" w:rsidR="008048D4" w:rsidRPr="003652CB" w:rsidRDefault="008048D4" w:rsidP="008048D4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64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0DB976A8" w14:textId="77777777" w:rsidR="008048D4" w:rsidRPr="003652CB" w:rsidRDefault="008048D4" w:rsidP="008048D4">
            <w:pPr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 xml:space="preserve">                 </w:t>
            </w:r>
          </w:p>
        </w:tc>
        <w:tc>
          <w:tcPr>
            <w:tcW w:w="39" w:type="pct"/>
            <w:shd w:val="clear" w:color="auto" w:fill="auto"/>
            <w:vAlign w:val="bottom"/>
          </w:tcPr>
          <w:p w14:paraId="1F09B91D" w14:textId="77777777" w:rsidR="008048D4" w:rsidRPr="003652CB" w:rsidRDefault="008048D4" w:rsidP="008048D4">
            <w:pPr>
              <w:jc w:val="center"/>
              <w:rPr>
                <w:snapToGrid w:val="0"/>
                <w:lang w:eastAsia="ru-RU"/>
              </w:rPr>
            </w:pPr>
          </w:p>
        </w:tc>
        <w:tc>
          <w:tcPr>
            <w:tcW w:w="904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30F5C36" w14:textId="77777777" w:rsidR="008048D4" w:rsidRPr="003652CB" w:rsidRDefault="008048D4" w:rsidP="008048D4">
            <w:pPr>
              <w:jc w:val="center"/>
              <w:rPr>
                <w:snapToGrid w:val="0"/>
                <w:lang w:eastAsia="ru-RU"/>
              </w:rPr>
            </w:pPr>
          </w:p>
        </w:tc>
      </w:tr>
      <w:tr w:rsidR="00CB6EC1" w:rsidRPr="003652CB" w14:paraId="0C4207ED" w14:textId="77777777" w:rsidTr="00CB6EC1">
        <w:tc>
          <w:tcPr>
            <w:tcW w:w="1602" w:type="pct"/>
            <w:shd w:val="clear" w:color="auto" w:fill="auto"/>
            <w:vAlign w:val="center"/>
          </w:tcPr>
          <w:p w14:paraId="3DE2F58A" w14:textId="77777777" w:rsidR="008048D4" w:rsidRPr="003652CB" w:rsidRDefault="008048D4" w:rsidP="008048D4">
            <w:pPr>
              <w:widowControl w:val="0"/>
              <w:ind w:firstLine="284"/>
              <w:jc w:val="both"/>
              <w:rPr>
                <w:snapToGrid w:val="0"/>
                <w:lang w:eastAsia="ru-RU"/>
              </w:rPr>
            </w:pPr>
          </w:p>
        </w:tc>
        <w:tc>
          <w:tcPr>
            <w:tcW w:w="1632" w:type="pct"/>
            <w:tcBorders>
              <w:top w:val="single" w:sz="4" w:space="0" w:color="auto"/>
            </w:tcBorders>
            <w:shd w:val="clear" w:color="auto" w:fill="auto"/>
          </w:tcPr>
          <w:p w14:paraId="46F29243" w14:textId="77777777" w:rsidR="008048D4" w:rsidRPr="003652CB" w:rsidRDefault="008048D4" w:rsidP="008048D4">
            <w:pPr>
              <w:widowControl w:val="0"/>
              <w:ind w:firstLine="284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>должность</w:t>
            </w:r>
          </w:p>
        </w:tc>
        <w:tc>
          <w:tcPr>
            <w:tcW w:w="181" w:type="pct"/>
            <w:shd w:val="clear" w:color="auto" w:fill="auto"/>
          </w:tcPr>
          <w:p w14:paraId="62E1FA17" w14:textId="77777777" w:rsidR="008048D4" w:rsidRPr="003652CB" w:rsidRDefault="008048D4" w:rsidP="008048D4">
            <w:pPr>
              <w:widowControl w:val="0"/>
              <w:ind w:firstLine="284"/>
              <w:jc w:val="both"/>
              <w:rPr>
                <w:snapToGrid w:val="0"/>
                <w:lang w:eastAsia="ru-RU"/>
              </w:rPr>
            </w:pPr>
          </w:p>
        </w:tc>
        <w:tc>
          <w:tcPr>
            <w:tcW w:w="642" w:type="pct"/>
            <w:tcBorders>
              <w:top w:val="single" w:sz="4" w:space="0" w:color="auto"/>
            </w:tcBorders>
            <w:shd w:val="clear" w:color="auto" w:fill="auto"/>
          </w:tcPr>
          <w:p w14:paraId="124437D3" w14:textId="77777777" w:rsidR="008048D4" w:rsidRPr="003652CB" w:rsidRDefault="008048D4" w:rsidP="008048D4">
            <w:pPr>
              <w:widowControl w:val="0"/>
              <w:ind w:firstLine="284"/>
              <w:jc w:val="center"/>
              <w:rPr>
                <w:snapToGrid w:val="0"/>
                <w:lang w:eastAsia="ru-RU"/>
              </w:rPr>
            </w:pPr>
            <w:r w:rsidRPr="003652CB">
              <w:rPr>
                <w:snapToGrid w:val="0"/>
                <w:lang w:eastAsia="ru-RU"/>
              </w:rPr>
              <w:t>подпись</w:t>
            </w:r>
          </w:p>
        </w:tc>
        <w:tc>
          <w:tcPr>
            <w:tcW w:w="39" w:type="pct"/>
            <w:shd w:val="clear" w:color="auto" w:fill="auto"/>
          </w:tcPr>
          <w:p w14:paraId="5E1E499B" w14:textId="77777777" w:rsidR="008048D4" w:rsidRPr="003652CB" w:rsidRDefault="008048D4" w:rsidP="008048D4">
            <w:pPr>
              <w:widowControl w:val="0"/>
              <w:ind w:firstLine="284"/>
              <w:jc w:val="both"/>
              <w:rPr>
                <w:snapToGrid w:val="0"/>
                <w:lang w:eastAsia="ru-RU"/>
              </w:rPr>
            </w:pPr>
          </w:p>
        </w:tc>
        <w:tc>
          <w:tcPr>
            <w:tcW w:w="904" w:type="pct"/>
            <w:tcBorders>
              <w:top w:val="single" w:sz="4" w:space="0" w:color="auto"/>
            </w:tcBorders>
            <w:shd w:val="clear" w:color="auto" w:fill="auto"/>
          </w:tcPr>
          <w:p w14:paraId="4AFAA2BD" w14:textId="0875F885" w:rsidR="008048D4" w:rsidRPr="003652CB" w:rsidRDefault="007027FE" w:rsidP="00A80F41">
            <w:pPr>
              <w:widowControl w:val="0"/>
              <w:jc w:val="center"/>
              <w:rPr>
                <w:snapToGrid w:val="0"/>
                <w:lang w:eastAsia="ru-RU"/>
              </w:rPr>
            </w:pPr>
            <w:r w:rsidRPr="003652CB">
              <w:rPr>
                <w:rFonts w:eastAsia="Calibri"/>
                <w:snapToGrid w:val="0"/>
                <w:lang w:eastAsia="ru-RU"/>
              </w:rPr>
              <w:t>Ф.И.О.</w:t>
            </w:r>
          </w:p>
        </w:tc>
      </w:tr>
    </w:tbl>
    <w:p w14:paraId="5C36CBB7" w14:textId="77777777" w:rsidR="008048D4" w:rsidRPr="003652CB" w:rsidRDefault="008048D4" w:rsidP="008048D4">
      <w:pPr>
        <w:widowControl w:val="0"/>
        <w:ind w:firstLine="284"/>
        <w:jc w:val="both"/>
        <w:rPr>
          <w:snapToGrid w:val="0"/>
          <w:lang w:eastAsia="ru-RU"/>
        </w:rPr>
      </w:pPr>
    </w:p>
    <w:p w14:paraId="43A48AEA" w14:textId="558C7C83" w:rsidR="008048D4" w:rsidRPr="003652CB" w:rsidRDefault="008048D4" w:rsidP="00951BEE">
      <w:pPr>
        <w:tabs>
          <w:tab w:val="left" w:pos="645"/>
        </w:tabs>
      </w:pPr>
    </w:p>
    <w:p w14:paraId="0991A1CF" w14:textId="7C1077F3" w:rsidR="00162E59" w:rsidRPr="003652CB" w:rsidRDefault="00162E59" w:rsidP="00951BEE">
      <w:pPr>
        <w:tabs>
          <w:tab w:val="left" w:pos="645"/>
        </w:tabs>
      </w:pPr>
    </w:p>
    <w:p w14:paraId="069B8F94" w14:textId="555C9CD8" w:rsidR="00162E59" w:rsidRPr="003652CB" w:rsidRDefault="00162E59" w:rsidP="00951BEE">
      <w:pPr>
        <w:tabs>
          <w:tab w:val="left" w:pos="645"/>
        </w:tabs>
        <w:rPr>
          <w:lang w:eastAsia="ru-RU" w:bidi="ru-RU"/>
        </w:rPr>
      </w:pPr>
    </w:p>
    <w:p w14:paraId="5CF9E2A8" w14:textId="69E86EB6" w:rsidR="00162E59" w:rsidRPr="003652CB" w:rsidRDefault="00162E59" w:rsidP="00951BEE">
      <w:pPr>
        <w:tabs>
          <w:tab w:val="left" w:pos="645"/>
        </w:tabs>
        <w:rPr>
          <w:lang w:eastAsia="ru-RU" w:bidi="ru-RU"/>
        </w:rPr>
      </w:pPr>
    </w:p>
    <w:p w14:paraId="14EC1DC0" w14:textId="2038F8D9" w:rsidR="00162E59" w:rsidRPr="003652CB" w:rsidRDefault="00162E59" w:rsidP="00951BEE">
      <w:pPr>
        <w:tabs>
          <w:tab w:val="left" w:pos="645"/>
        </w:tabs>
        <w:rPr>
          <w:lang w:eastAsia="ru-RU" w:bidi="ru-RU"/>
        </w:rPr>
      </w:pPr>
    </w:p>
    <w:p w14:paraId="44AF6BA8" w14:textId="77777777" w:rsidR="00162E59" w:rsidRPr="003652CB" w:rsidRDefault="00162E59" w:rsidP="00951BEE">
      <w:pPr>
        <w:tabs>
          <w:tab w:val="left" w:pos="645"/>
        </w:tabs>
        <w:rPr>
          <w:lang w:eastAsia="ru-RU" w:bidi="ru-RU"/>
        </w:rPr>
        <w:sectPr w:rsidR="00162E59" w:rsidRPr="003652CB" w:rsidSect="00DF31B2">
          <w:headerReference w:type="default" r:id="rId3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80FD4FA" w14:textId="133DCC4B" w:rsidR="00162E59" w:rsidRPr="003652CB" w:rsidRDefault="006A6D18" w:rsidP="006A6D18">
      <w:pPr>
        <w:spacing w:after="240"/>
        <w:rPr>
          <w:rFonts w:ascii="Arial" w:hAnsi="Arial" w:cs="Arial"/>
          <w:b/>
        </w:rPr>
      </w:pPr>
      <w:bookmarkStart w:id="165" w:name="_ПРИЛОЖЕНИЕ_11._форма"/>
      <w:bookmarkStart w:id="166" w:name="Приложение11"/>
      <w:bookmarkStart w:id="167" w:name="_Toc83629422"/>
      <w:bookmarkEnd w:id="165"/>
      <w:r w:rsidRPr="003652CB">
        <w:rPr>
          <w:rFonts w:ascii="Arial" w:hAnsi="Arial" w:cs="Arial"/>
          <w:b/>
        </w:rPr>
        <w:lastRenderedPageBreak/>
        <w:t>ПРИЛОЖЕНИЕ 11</w:t>
      </w:r>
      <w:bookmarkEnd w:id="166"/>
      <w:r w:rsidRPr="003652CB">
        <w:rPr>
          <w:rFonts w:ascii="Arial" w:hAnsi="Arial" w:cs="Arial"/>
          <w:b/>
        </w:rPr>
        <w:t>. ФОРМА ЖУРНАЛА УЧЁТА И РЕГИСТРАЦИИ ПРОБ</w:t>
      </w:r>
      <w:bookmarkEnd w:id="167"/>
    </w:p>
    <w:tbl>
      <w:tblPr>
        <w:tblStyle w:val="aff"/>
        <w:tblpPr w:leftFromText="180" w:rightFromText="180" w:vertAnchor="text" w:horzAnchor="margin" w:tblpY="133"/>
        <w:tblW w:w="5000" w:type="pct"/>
        <w:tblLayout w:type="fixed"/>
        <w:tblLook w:val="04A0" w:firstRow="1" w:lastRow="0" w:firstColumn="1" w:lastColumn="0" w:noHBand="0" w:noVBand="1"/>
      </w:tblPr>
      <w:tblGrid>
        <w:gridCol w:w="999"/>
        <w:gridCol w:w="999"/>
        <w:gridCol w:w="1285"/>
        <w:gridCol w:w="998"/>
        <w:gridCol w:w="1284"/>
        <w:gridCol w:w="1569"/>
        <w:gridCol w:w="1284"/>
        <w:gridCol w:w="998"/>
        <w:gridCol w:w="998"/>
        <w:gridCol w:w="1711"/>
        <w:gridCol w:w="1569"/>
        <w:gridCol w:w="1143"/>
        <w:gridCol w:w="857"/>
      </w:tblGrid>
      <w:tr w:rsidR="003652CB" w:rsidRPr="003652CB" w14:paraId="509AB534" w14:textId="77777777" w:rsidTr="00A80F41">
        <w:trPr>
          <w:trHeight w:val="1124"/>
        </w:trPr>
        <w:tc>
          <w:tcPr>
            <w:tcW w:w="318" w:type="pct"/>
          </w:tcPr>
          <w:p w14:paraId="79E1218D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Номер пробы</w:t>
            </w:r>
          </w:p>
        </w:tc>
        <w:tc>
          <w:tcPr>
            <w:tcW w:w="318" w:type="pct"/>
          </w:tcPr>
          <w:p w14:paraId="4CD127A4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Дата и время отбора пробы</w:t>
            </w:r>
          </w:p>
        </w:tc>
        <w:tc>
          <w:tcPr>
            <w:tcW w:w="409" w:type="pct"/>
          </w:tcPr>
          <w:p w14:paraId="0EEA9D84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Дата и время</w:t>
            </w:r>
          </w:p>
          <w:p w14:paraId="59A989BF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доставки</w:t>
            </w:r>
          </w:p>
          <w:p w14:paraId="58165873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пробы</w:t>
            </w:r>
          </w:p>
        </w:tc>
        <w:tc>
          <w:tcPr>
            <w:tcW w:w="318" w:type="pct"/>
          </w:tcPr>
          <w:p w14:paraId="6C4C1B7A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Место отбора пробы</w:t>
            </w:r>
          </w:p>
        </w:tc>
        <w:tc>
          <w:tcPr>
            <w:tcW w:w="409" w:type="pct"/>
          </w:tcPr>
          <w:p w14:paraId="3EC70025" w14:textId="4C456A41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Объект испытания</w:t>
            </w:r>
          </w:p>
        </w:tc>
        <w:tc>
          <w:tcPr>
            <w:tcW w:w="500" w:type="pct"/>
          </w:tcPr>
          <w:p w14:paraId="735D69C6" w14:textId="77777777" w:rsidR="008635F7" w:rsidRPr="003652CB" w:rsidRDefault="008635F7" w:rsidP="008635F7">
            <w:pPr>
              <w:ind w:left="34" w:firstLine="142"/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Наименование заказчика (управление, цех)</w:t>
            </w:r>
          </w:p>
        </w:tc>
        <w:tc>
          <w:tcPr>
            <w:tcW w:w="409" w:type="pct"/>
          </w:tcPr>
          <w:p w14:paraId="61AFC511" w14:textId="1C984AB5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Определяемый показатель</w:t>
            </w:r>
          </w:p>
        </w:tc>
        <w:tc>
          <w:tcPr>
            <w:tcW w:w="318" w:type="pct"/>
          </w:tcPr>
          <w:p w14:paraId="2F280BFF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Объем пробы, дм</w:t>
            </w:r>
            <w:r w:rsidRPr="003652CB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318" w:type="pct"/>
          </w:tcPr>
          <w:p w14:paraId="2E6101EA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Метод отбора пробы</w:t>
            </w:r>
          </w:p>
        </w:tc>
        <w:tc>
          <w:tcPr>
            <w:tcW w:w="545" w:type="pct"/>
          </w:tcPr>
          <w:p w14:paraId="5A934466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Ф.И.О.</w:t>
            </w:r>
          </w:p>
          <w:p w14:paraId="5EB3E774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подпись лица, отобравшего пробу</w:t>
            </w:r>
          </w:p>
        </w:tc>
        <w:tc>
          <w:tcPr>
            <w:tcW w:w="500" w:type="pct"/>
          </w:tcPr>
          <w:p w14:paraId="36C32448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Ф.И.О.</w:t>
            </w:r>
          </w:p>
          <w:p w14:paraId="7753C182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подпись лица, принявшего пробу</w:t>
            </w:r>
          </w:p>
        </w:tc>
        <w:tc>
          <w:tcPr>
            <w:tcW w:w="364" w:type="pct"/>
          </w:tcPr>
          <w:p w14:paraId="633392E2" w14:textId="7777777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Необходимость оформления протокола</w:t>
            </w:r>
          </w:p>
        </w:tc>
        <w:tc>
          <w:tcPr>
            <w:tcW w:w="273" w:type="pct"/>
          </w:tcPr>
          <w:p w14:paraId="4C96CF47" w14:textId="32FDC418" w:rsidR="008635F7" w:rsidRPr="003652CB" w:rsidRDefault="00345263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Результат</w:t>
            </w:r>
            <w:r w:rsidR="008635F7" w:rsidRPr="003652CB">
              <w:rPr>
                <w:sz w:val="20"/>
                <w:szCs w:val="20"/>
              </w:rPr>
              <w:t xml:space="preserve"> входного контроля пробы</w:t>
            </w:r>
          </w:p>
        </w:tc>
      </w:tr>
      <w:tr w:rsidR="003652CB" w:rsidRPr="003652CB" w14:paraId="4C64EB5A" w14:textId="77777777" w:rsidTr="00A80F41">
        <w:trPr>
          <w:trHeight w:val="292"/>
        </w:trPr>
        <w:tc>
          <w:tcPr>
            <w:tcW w:w="318" w:type="pct"/>
          </w:tcPr>
          <w:p w14:paraId="5A2660A2" w14:textId="1DCAF69D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1</w:t>
            </w:r>
          </w:p>
        </w:tc>
        <w:tc>
          <w:tcPr>
            <w:tcW w:w="318" w:type="pct"/>
          </w:tcPr>
          <w:p w14:paraId="0D561167" w14:textId="2473AAB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2</w:t>
            </w:r>
          </w:p>
        </w:tc>
        <w:tc>
          <w:tcPr>
            <w:tcW w:w="409" w:type="pct"/>
          </w:tcPr>
          <w:p w14:paraId="39E65B22" w14:textId="55478E84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3</w:t>
            </w:r>
          </w:p>
        </w:tc>
        <w:tc>
          <w:tcPr>
            <w:tcW w:w="318" w:type="pct"/>
          </w:tcPr>
          <w:p w14:paraId="55430277" w14:textId="6FE02691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4</w:t>
            </w:r>
          </w:p>
        </w:tc>
        <w:tc>
          <w:tcPr>
            <w:tcW w:w="409" w:type="pct"/>
          </w:tcPr>
          <w:p w14:paraId="06C26447" w14:textId="16B9539E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5</w:t>
            </w:r>
          </w:p>
        </w:tc>
        <w:tc>
          <w:tcPr>
            <w:tcW w:w="500" w:type="pct"/>
          </w:tcPr>
          <w:p w14:paraId="6A8DB17C" w14:textId="493FE741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6</w:t>
            </w:r>
          </w:p>
        </w:tc>
        <w:tc>
          <w:tcPr>
            <w:tcW w:w="409" w:type="pct"/>
          </w:tcPr>
          <w:p w14:paraId="58DEDD01" w14:textId="08CAAEA2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7</w:t>
            </w:r>
          </w:p>
        </w:tc>
        <w:tc>
          <w:tcPr>
            <w:tcW w:w="318" w:type="pct"/>
          </w:tcPr>
          <w:p w14:paraId="78D14BF9" w14:textId="6903899C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8</w:t>
            </w:r>
          </w:p>
        </w:tc>
        <w:tc>
          <w:tcPr>
            <w:tcW w:w="318" w:type="pct"/>
          </w:tcPr>
          <w:p w14:paraId="105C7CC8" w14:textId="170646D7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9</w:t>
            </w:r>
          </w:p>
        </w:tc>
        <w:tc>
          <w:tcPr>
            <w:tcW w:w="545" w:type="pct"/>
          </w:tcPr>
          <w:p w14:paraId="472BB8BB" w14:textId="06458466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10</w:t>
            </w:r>
          </w:p>
        </w:tc>
        <w:tc>
          <w:tcPr>
            <w:tcW w:w="500" w:type="pct"/>
          </w:tcPr>
          <w:p w14:paraId="735AC0FC" w14:textId="535A1502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11</w:t>
            </w:r>
          </w:p>
        </w:tc>
        <w:tc>
          <w:tcPr>
            <w:tcW w:w="364" w:type="pct"/>
          </w:tcPr>
          <w:p w14:paraId="7BAA88B1" w14:textId="41EEC073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12</w:t>
            </w:r>
          </w:p>
        </w:tc>
        <w:tc>
          <w:tcPr>
            <w:tcW w:w="273" w:type="pct"/>
          </w:tcPr>
          <w:p w14:paraId="584AE5F6" w14:textId="2ED09E14" w:rsidR="008635F7" w:rsidRPr="003652CB" w:rsidRDefault="008635F7" w:rsidP="008635F7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13</w:t>
            </w:r>
          </w:p>
        </w:tc>
      </w:tr>
      <w:tr w:rsidR="003652CB" w:rsidRPr="003652CB" w14:paraId="593F1504" w14:textId="77777777" w:rsidTr="00A80F41">
        <w:trPr>
          <w:trHeight w:val="292"/>
        </w:trPr>
        <w:tc>
          <w:tcPr>
            <w:tcW w:w="318" w:type="pct"/>
          </w:tcPr>
          <w:p w14:paraId="3C048EFF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</w:tcPr>
          <w:p w14:paraId="15EE9B9D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9" w:type="pct"/>
          </w:tcPr>
          <w:p w14:paraId="7DD49ABE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</w:tcPr>
          <w:p w14:paraId="60415A84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9" w:type="pct"/>
          </w:tcPr>
          <w:p w14:paraId="463A5E95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00" w:type="pct"/>
          </w:tcPr>
          <w:p w14:paraId="484B51CB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9" w:type="pct"/>
          </w:tcPr>
          <w:p w14:paraId="0C8DC685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</w:tcPr>
          <w:p w14:paraId="360593C4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</w:tcPr>
          <w:p w14:paraId="0F028991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5" w:type="pct"/>
          </w:tcPr>
          <w:p w14:paraId="6F643E77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00" w:type="pct"/>
          </w:tcPr>
          <w:p w14:paraId="73BD3D4F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4" w:type="pct"/>
          </w:tcPr>
          <w:p w14:paraId="3DE5F70F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73" w:type="pct"/>
          </w:tcPr>
          <w:p w14:paraId="3A43E1ED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</w:tr>
      <w:tr w:rsidR="003652CB" w:rsidRPr="003652CB" w14:paraId="4CBAF142" w14:textId="77777777" w:rsidTr="00A80F41">
        <w:trPr>
          <w:trHeight w:val="292"/>
        </w:trPr>
        <w:tc>
          <w:tcPr>
            <w:tcW w:w="318" w:type="pct"/>
          </w:tcPr>
          <w:p w14:paraId="7E90701F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</w:tcPr>
          <w:p w14:paraId="062A55C5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9" w:type="pct"/>
          </w:tcPr>
          <w:p w14:paraId="21290776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</w:tcPr>
          <w:p w14:paraId="3E1009BE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9" w:type="pct"/>
          </w:tcPr>
          <w:p w14:paraId="085289A1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00" w:type="pct"/>
          </w:tcPr>
          <w:p w14:paraId="6176A387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9" w:type="pct"/>
          </w:tcPr>
          <w:p w14:paraId="1F6C5B2B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</w:tcPr>
          <w:p w14:paraId="1AF25465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pct"/>
          </w:tcPr>
          <w:p w14:paraId="5D9C5D03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5" w:type="pct"/>
          </w:tcPr>
          <w:p w14:paraId="52A93061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00" w:type="pct"/>
          </w:tcPr>
          <w:p w14:paraId="3FB1CF7B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4" w:type="pct"/>
          </w:tcPr>
          <w:p w14:paraId="23717E26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73" w:type="pct"/>
          </w:tcPr>
          <w:p w14:paraId="540130D3" w14:textId="77777777" w:rsidR="00604E1C" w:rsidRPr="003652CB" w:rsidRDefault="00604E1C" w:rsidP="008635F7">
            <w:pPr>
              <w:jc w:val="center"/>
              <w:rPr>
                <w:sz w:val="20"/>
                <w:szCs w:val="20"/>
              </w:rPr>
            </w:pPr>
          </w:p>
        </w:tc>
      </w:tr>
    </w:tbl>
    <w:p w14:paraId="4B6BD7B2" w14:textId="77777777" w:rsidR="000C02F1" w:rsidRPr="003652CB" w:rsidRDefault="000C02F1" w:rsidP="00953B34">
      <w:pPr>
        <w:spacing w:after="160"/>
        <w:rPr>
          <w:rFonts w:eastAsia="Calibri"/>
          <w:b/>
          <w:sz w:val="16"/>
          <w:u w:val="single"/>
        </w:rPr>
      </w:pPr>
    </w:p>
    <w:p w14:paraId="70CC89C8" w14:textId="4688583D" w:rsidR="00953B34" w:rsidRPr="003652CB" w:rsidRDefault="000C02F1" w:rsidP="00953B34">
      <w:pPr>
        <w:spacing w:after="160"/>
        <w:rPr>
          <w:rFonts w:eastAsia="Calibri"/>
          <w:b/>
        </w:rPr>
      </w:pPr>
      <w:r w:rsidRPr="003652CB">
        <w:rPr>
          <w:rFonts w:eastAsia="Calibri"/>
          <w:b/>
          <w:u w:val="single"/>
        </w:rPr>
        <w:t>Разъяснения к заполнению журнала учета и регистрации проб</w:t>
      </w:r>
      <w:r w:rsidR="00532A78" w:rsidRPr="003652CB">
        <w:rPr>
          <w:rFonts w:eastAsia="Calibri"/>
          <w:b/>
          <w:u w:val="single"/>
        </w:rPr>
        <w:t>.</w:t>
      </w:r>
      <w:r w:rsidRPr="003652CB">
        <w:rPr>
          <w:rFonts w:eastAsia="Calibri"/>
          <w:b/>
          <w:u w:val="single"/>
        </w:rPr>
        <w:t xml:space="preserve"> </w:t>
      </w:r>
      <w:r w:rsidR="00532A78" w:rsidRPr="003652CB">
        <w:rPr>
          <w:rFonts w:eastAsia="Calibri"/>
          <w:b/>
          <w:u w:val="single"/>
        </w:rPr>
        <w:t>Д</w:t>
      </w:r>
      <w:r w:rsidR="00953B34" w:rsidRPr="003652CB">
        <w:rPr>
          <w:rFonts w:eastAsia="Calibri"/>
          <w:b/>
          <w:u w:val="single"/>
        </w:rPr>
        <w:t>опустимы</w:t>
      </w:r>
      <w:r w:rsidR="00532A78" w:rsidRPr="003652CB">
        <w:rPr>
          <w:rFonts w:eastAsia="Calibri"/>
          <w:b/>
          <w:u w:val="single"/>
        </w:rPr>
        <w:t>е</w:t>
      </w:r>
      <w:r w:rsidRPr="003652CB">
        <w:rPr>
          <w:rFonts w:eastAsia="Calibri"/>
          <w:b/>
          <w:u w:val="single"/>
        </w:rPr>
        <w:t xml:space="preserve"> </w:t>
      </w:r>
      <w:r w:rsidR="00953B34" w:rsidRPr="003652CB">
        <w:rPr>
          <w:rFonts w:eastAsia="Calibri"/>
          <w:b/>
          <w:u w:val="single"/>
        </w:rPr>
        <w:t>сокращени</w:t>
      </w:r>
      <w:r w:rsidR="00532A78" w:rsidRPr="003652CB">
        <w:rPr>
          <w:rFonts w:eastAsia="Calibri"/>
          <w:b/>
          <w:u w:val="single"/>
        </w:rPr>
        <w:t>я</w:t>
      </w:r>
      <w:r w:rsidR="00953B34" w:rsidRPr="003652CB">
        <w:rPr>
          <w:rFonts w:eastAsia="Calibri"/>
          <w:b/>
        </w:rPr>
        <w:t>:</w:t>
      </w:r>
    </w:p>
    <w:p w14:paraId="30913520" w14:textId="77777777" w:rsidR="00953B34" w:rsidRPr="003652CB" w:rsidRDefault="00953B34" w:rsidP="00953B34">
      <w:pPr>
        <w:rPr>
          <w:rFonts w:eastAsia="Calibri"/>
          <w:b/>
        </w:rPr>
        <w:sectPr w:rsidR="00953B34" w:rsidRPr="003652CB" w:rsidSect="008635F7">
          <w:headerReference w:type="default" r:id="rId37"/>
          <w:footerReference w:type="default" r:id="rId38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1CEAC9F" w14:textId="06C78DA2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ρ</w:t>
      </w:r>
      <w:r w:rsidRPr="003652CB">
        <w:rPr>
          <w:rFonts w:eastAsia="Calibri"/>
        </w:rPr>
        <w:t xml:space="preserve"> – плотность.</w:t>
      </w:r>
    </w:p>
    <w:p w14:paraId="20C1506A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ХС</w:t>
      </w:r>
      <w:r w:rsidRPr="003652CB">
        <w:rPr>
          <w:rFonts w:eastAsia="Calibri"/>
        </w:rPr>
        <w:t xml:space="preserve"> – массовая концентрация хлористых солей.</w:t>
      </w:r>
    </w:p>
    <w:p w14:paraId="3336C7B4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W</w:t>
      </w:r>
      <w:r w:rsidRPr="003652CB">
        <w:rPr>
          <w:rFonts w:eastAsia="Calibri"/>
        </w:rPr>
        <w:t xml:space="preserve"> – массовая доля воды.</w:t>
      </w:r>
    </w:p>
    <w:p w14:paraId="57980C05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МП</w:t>
      </w:r>
      <w:r w:rsidRPr="003652CB">
        <w:rPr>
          <w:rFonts w:eastAsia="Calibri"/>
        </w:rPr>
        <w:t xml:space="preserve"> – массовая доля механических примесей.</w:t>
      </w:r>
    </w:p>
    <w:p w14:paraId="7F120E87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S</w:t>
      </w:r>
      <w:r w:rsidRPr="003652CB">
        <w:rPr>
          <w:rFonts w:eastAsia="Calibri"/>
        </w:rPr>
        <w:t xml:space="preserve"> – массовая доля серы.</w:t>
      </w:r>
    </w:p>
    <w:p w14:paraId="72C454C4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ДНП</w:t>
      </w:r>
      <w:r w:rsidRPr="003652CB">
        <w:rPr>
          <w:rFonts w:eastAsia="Calibri"/>
        </w:rPr>
        <w:t xml:space="preserve"> – давление насыщенных паров.</w:t>
      </w:r>
    </w:p>
    <w:p w14:paraId="70F4C9A1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ν</w:t>
      </w:r>
      <w:r w:rsidRPr="003652CB">
        <w:rPr>
          <w:rFonts w:eastAsia="Calibri"/>
        </w:rPr>
        <w:t xml:space="preserve"> – вязкость кинематическая</w:t>
      </w:r>
    </w:p>
    <w:p w14:paraId="79E80B03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ХОС</w:t>
      </w:r>
      <w:r w:rsidRPr="003652CB">
        <w:rPr>
          <w:rFonts w:eastAsia="Calibri"/>
        </w:rPr>
        <w:t xml:space="preserve"> – массовая доля органических хлоридов во фракции, выкипающей до температуры 204 ºС</w:t>
      </w:r>
    </w:p>
    <w:p w14:paraId="55FB7716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НП</w:t>
      </w:r>
      <w:r w:rsidRPr="003652CB">
        <w:rPr>
          <w:rFonts w:eastAsia="Calibri"/>
        </w:rPr>
        <w:t xml:space="preserve"> – массовая концентрация нефти и нефтепродуктов.</w:t>
      </w:r>
    </w:p>
    <w:p w14:paraId="2B1470B8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НСЖ</w:t>
      </w:r>
      <w:r w:rsidRPr="003652CB">
        <w:rPr>
          <w:rFonts w:eastAsia="Calibri"/>
        </w:rPr>
        <w:t xml:space="preserve"> – нефтесодержащая жидкость.</w:t>
      </w:r>
    </w:p>
    <w:p w14:paraId="4A3501A2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рН</w:t>
      </w:r>
      <w:r w:rsidRPr="003652CB">
        <w:rPr>
          <w:rFonts w:eastAsia="Calibri"/>
        </w:rPr>
        <w:t xml:space="preserve"> – водородный показатель.</w:t>
      </w:r>
    </w:p>
    <w:p w14:paraId="6E8C85EE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КВЧ</w:t>
      </w:r>
      <w:r w:rsidRPr="003652CB">
        <w:rPr>
          <w:rFonts w:eastAsia="Calibri"/>
        </w:rPr>
        <w:t xml:space="preserve"> – количество взвешенных частиц.</w:t>
      </w:r>
    </w:p>
    <w:p w14:paraId="1FFAF2C0" w14:textId="77777777" w:rsidR="00953B34" w:rsidRPr="003652CB" w:rsidRDefault="00953B34" w:rsidP="00953B34">
      <w:pPr>
        <w:rPr>
          <w:rFonts w:eastAsia="Calibri"/>
        </w:rPr>
      </w:pPr>
      <w:proofErr w:type="spellStart"/>
      <w:r w:rsidRPr="003652CB">
        <w:rPr>
          <w:rFonts w:eastAsia="Calibri"/>
          <w:b/>
        </w:rPr>
        <w:t>Cl</w:t>
      </w:r>
      <w:proofErr w:type="spellEnd"/>
      <w:r w:rsidRPr="003652CB">
        <w:rPr>
          <w:rFonts w:eastAsia="Calibri"/>
          <w:b/>
          <w:vertAlign w:val="superscript"/>
        </w:rPr>
        <w:t>-</w:t>
      </w:r>
      <w:r w:rsidRPr="003652CB">
        <w:rPr>
          <w:rFonts w:eastAsia="Calibri"/>
        </w:rPr>
        <w:t xml:space="preserve"> – массовая концентрация хлорид-ионов.</w:t>
      </w:r>
    </w:p>
    <w:p w14:paraId="793F69D1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НСО</w:t>
      </w:r>
      <w:r w:rsidRPr="003652CB">
        <w:rPr>
          <w:rFonts w:eastAsia="Calibri"/>
          <w:b/>
          <w:vertAlign w:val="subscript"/>
        </w:rPr>
        <w:t>3</w:t>
      </w:r>
      <w:r w:rsidRPr="003652CB">
        <w:rPr>
          <w:rFonts w:eastAsia="Calibri"/>
          <w:b/>
          <w:vertAlign w:val="superscript"/>
        </w:rPr>
        <w:t>-</w:t>
      </w:r>
      <w:r w:rsidRPr="003652CB">
        <w:rPr>
          <w:rFonts w:eastAsia="Calibri"/>
        </w:rPr>
        <w:t xml:space="preserve"> – массовая концентрация гидрокарбонат-ионов.</w:t>
      </w:r>
    </w:p>
    <w:p w14:paraId="10CB6E5D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  <w:lang w:val="en-US"/>
        </w:rPr>
        <w:t>Ca</w:t>
      </w:r>
      <w:r w:rsidRPr="003652CB">
        <w:rPr>
          <w:rFonts w:eastAsia="Calibri"/>
          <w:b/>
          <w:vertAlign w:val="superscript"/>
        </w:rPr>
        <w:t>-</w:t>
      </w:r>
      <w:r w:rsidRPr="003652CB">
        <w:rPr>
          <w:rFonts w:eastAsia="Calibri"/>
          <w:b/>
        </w:rPr>
        <w:t xml:space="preserve">, </w:t>
      </w:r>
      <w:r w:rsidRPr="003652CB">
        <w:rPr>
          <w:rFonts w:eastAsia="Calibri"/>
          <w:b/>
          <w:lang w:val="en-US"/>
        </w:rPr>
        <w:t>Mg</w:t>
      </w:r>
      <w:r w:rsidRPr="003652CB">
        <w:rPr>
          <w:rFonts w:eastAsia="Calibri"/>
          <w:vertAlign w:val="superscript"/>
        </w:rPr>
        <w:t>-</w:t>
      </w:r>
      <w:r w:rsidRPr="003652CB">
        <w:rPr>
          <w:rFonts w:eastAsia="Calibri"/>
        </w:rPr>
        <w:t xml:space="preserve"> – массовая концентрация ионов кальция и магния.</w:t>
      </w:r>
    </w:p>
    <w:p w14:paraId="6755ADF0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О</w:t>
      </w:r>
      <w:r w:rsidRPr="003652CB">
        <w:rPr>
          <w:rFonts w:eastAsia="Calibri"/>
          <w:b/>
          <w:vertAlign w:val="subscript"/>
        </w:rPr>
        <w:t>2</w:t>
      </w:r>
      <w:r w:rsidRPr="003652CB">
        <w:rPr>
          <w:rFonts w:eastAsia="Calibri"/>
        </w:rPr>
        <w:t xml:space="preserve"> – содержание растворенного кислорода.</w:t>
      </w:r>
    </w:p>
    <w:p w14:paraId="5CFECD51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СВБ</w:t>
      </w:r>
      <w:r w:rsidRPr="003652CB">
        <w:rPr>
          <w:rFonts w:eastAsia="Calibri"/>
        </w:rPr>
        <w:t xml:space="preserve"> – сульфатвосстанавливающие бактерии.</w:t>
      </w:r>
    </w:p>
    <w:p w14:paraId="3617834E" w14:textId="77777777" w:rsidR="00953B34" w:rsidRPr="003652CB" w:rsidRDefault="00953B34" w:rsidP="00953B34">
      <w:pPr>
        <w:rPr>
          <w:rFonts w:eastAsia="Calibri"/>
        </w:rPr>
      </w:pPr>
      <w:proofErr w:type="spellStart"/>
      <w:r w:rsidRPr="003652CB">
        <w:rPr>
          <w:rFonts w:eastAsia="Calibri"/>
          <w:b/>
        </w:rPr>
        <w:t>ПрШ</w:t>
      </w:r>
      <w:proofErr w:type="spellEnd"/>
      <w:r w:rsidRPr="003652CB">
        <w:rPr>
          <w:rFonts w:eastAsia="Calibri"/>
        </w:rPr>
        <w:t xml:space="preserve"> – прозрачность по шрифту.</w:t>
      </w:r>
    </w:p>
    <w:p w14:paraId="3F1509DF" w14:textId="77777777" w:rsidR="00953B34" w:rsidRPr="003652CB" w:rsidRDefault="00953B34" w:rsidP="00953B34">
      <w:pPr>
        <w:rPr>
          <w:rFonts w:eastAsia="Calibri"/>
        </w:rPr>
      </w:pPr>
      <w:proofErr w:type="spellStart"/>
      <w:r w:rsidRPr="003652CB">
        <w:rPr>
          <w:rFonts w:eastAsia="Calibri"/>
          <w:b/>
        </w:rPr>
        <w:t>Кж</w:t>
      </w:r>
      <w:proofErr w:type="spellEnd"/>
      <w:r w:rsidRPr="003652CB">
        <w:rPr>
          <w:rFonts w:eastAsia="Calibri"/>
        </w:rPr>
        <w:t xml:space="preserve"> – карбонатная жесткость.</w:t>
      </w:r>
    </w:p>
    <w:p w14:paraId="2528953E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  <w:lang w:val="en-US"/>
        </w:rPr>
        <w:t>Fe</w:t>
      </w:r>
      <w:r w:rsidRPr="003652CB">
        <w:rPr>
          <w:rFonts w:eastAsia="Calibri"/>
        </w:rPr>
        <w:t xml:space="preserve"> – содержание соединений железа.</w:t>
      </w:r>
    </w:p>
    <w:p w14:paraId="20F22E36" w14:textId="77777777" w:rsidR="00953B34" w:rsidRPr="003652CB" w:rsidRDefault="00953B34" w:rsidP="00953B34">
      <w:pPr>
        <w:rPr>
          <w:rFonts w:eastAsia="Calibri"/>
        </w:rPr>
      </w:pPr>
      <w:proofErr w:type="spellStart"/>
      <w:r w:rsidRPr="003652CB">
        <w:rPr>
          <w:rFonts w:eastAsia="Calibri"/>
          <w:b/>
        </w:rPr>
        <w:t>Б.р</w:t>
      </w:r>
      <w:proofErr w:type="spellEnd"/>
      <w:r w:rsidRPr="003652CB">
        <w:rPr>
          <w:rFonts w:eastAsia="Calibri"/>
          <w:b/>
        </w:rPr>
        <w:t>-р</w:t>
      </w:r>
      <w:r w:rsidRPr="003652CB">
        <w:rPr>
          <w:rFonts w:eastAsia="Calibri"/>
        </w:rPr>
        <w:t xml:space="preserve"> – содержание бурового раствора.</w:t>
      </w:r>
    </w:p>
    <w:p w14:paraId="05E39A6C" w14:textId="77777777" w:rsidR="00953B34" w:rsidRPr="003652CB" w:rsidRDefault="00953B34" w:rsidP="00953B34">
      <w:pPr>
        <w:rPr>
          <w:rFonts w:eastAsia="Calibri"/>
        </w:rPr>
      </w:pPr>
      <w:r w:rsidRPr="003652CB">
        <w:rPr>
          <w:rFonts w:eastAsia="Calibri"/>
          <w:b/>
        </w:rPr>
        <w:t>Гель</w:t>
      </w:r>
      <w:r w:rsidRPr="003652CB">
        <w:rPr>
          <w:rFonts w:eastAsia="Calibri"/>
        </w:rPr>
        <w:t xml:space="preserve"> – содержание геля.</w:t>
      </w:r>
    </w:p>
    <w:p w14:paraId="7100CB33" w14:textId="77777777" w:rsidR="00953B34" w:rsidRPr="003652CB" w:rsidRDefault="00953B34" w:rsidP="00953B34">
      <w:pPr>
        <w:spacing w:after="160"/>
        <w:rPr>
          <w:rFonts w:eastAsia="Calibri"/>
        </w:rPr>
        <w:sectPr w:rsidR="00953B34" w:rsidRPr="003652CB" w:rsidSect="00953B34">
          <w:type w:val="continuous"/>
          <w:pgSz w:w="16838" w:h="11906" w:orient="landscape" w:code="9"/>
          <w:pgMar w:top="1247" w:right="567" w:bottom="1021" w:left="567" w:header="737" w:footer="680" w:gutter="0"/>
          <w:cols w:num="2" w:space="708"/>
          <w:docGrid w:linePitch="360"/>
        </w:sectPr>
      </w:pPr>
    </w:p>
    <w:p w14:paraId="74484DE4" w14:textId="77777777" w:rsidR="00953B34" w:rsidRPr="003652CB" w:rsidRDefault="00953B34" w:rsidP="00967A29">
      <w:pPr>
        <w:spacing w:before="240" w:after="160"/>
        <w:rPr>
          <w:rFonts w:eastAsia="Calibri"/>
          <w:b/>
          <w:szCs w:val="28"/>
        </w:rPr>
      </w:pPr>
      <w:r w:rsidRPr="003652CB">
        <w:rPr>
          <w:rFonts w:eastAsia="Calibri"/>
          <w:szCs w:val="28"/>
        </w:rPr>
        <w:t>Ф.И.О., ответственных за ведение журнала</w:t>
      </w:r>
    </w:p>
    <w:tbl>
      <w:tblPr>
        <w:tblStyle w:val="42"/>
        <w:tblW w:w="5000" w:type="pct"/>
        <w:tblLook w:val="04A0" w:firstRow="1" w:lastRow="0" w:firstColumn="1" w:lastColumn="0" w:noHBand="0" w:noVBand="1"/>
      </w:tblPr>
      <w:tblGrid>
        <w:gridCol w:w="913"/>
        <w:gridCol w:w="11730"/>
        <w:gridCol w:w="3051"/>
      </w:tblGrid>
      <w:tr w:rsidR="003652CB" w:rsidRPr="003652CB" w14:paraId="507F21F3" w14:textId="77777777" w:rsidTr="004638F1">
        <w:trPr>
          <w:trHeight w:val="234"/>
        </w:trPr>
        <w:tc>
          <w:tcPr>
            <w:tcW w:w="291" w:type="pct"/>
          </w:tcPr>
          <w:p w14:paraId="14E11905" w14:textId="77777777" w:rsidR="00953B34" w:rsidRPr="003652CB" w:rsidRDefault="00953B34" w:rsidP="00953B3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3737" w:type="pct"/>
          </w:tcPr>
          <w:p w14:paraId="1A898B97" w14:textId="77777777" w:rsidR="00953B34" w:rsidRPr="003652CB" w:rsidRDefault="00953B34" w:rsidP="00953B3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Фамилия Имя Отчество</w:t>
            </w:r>
          </w:p>
        </w:tc>
        <w:tc>
          <w:tcPr>
            <w:tcW w:w="972" w:type="pct"/>
          </w:tcPr>
          <w:p w14:paraId="29BCF13B" w14:textId="77777777" w:rsidR="00953B34" w:rsidRPr="003652CB" w:rsidRDefault="00953B34" w:rsidP="00953B3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Подпись</w:t>
            </w:r>
          </w:p>
        </w:tc>
      </w:tr>
      <w:tr w:rsidR="003652CB" w:rsidRPr="003652CB" w14:paraId="3C864E84" w14:textId="77777777" w:rsidTr="004638F1">
        <w:trPr>
          <w:trHeight w:val="291"/>
        </w:trPr>
        <w:tc>
          <w:tcPr>
            <w:tcW w:w="291" w:type="pct"/>
          </w:tcPr>
          <w:p w14:paraId="384645FD" w14:textId="77777777" w:rsidR="00953B34" w:rsidRPr="003652CB" w:rsidRDefault="00953B34" w:rsidP="00953B3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737" w:type="pct"/>
          </w:tcPr>
          <w:p w14:paraId="7AF7C529" w14:textId="77777777" w:rsidR="00953B34" w:rsidRPr="003652CB" w:rsidRDefault="00953B34" w:rsidP="00953B3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72" w:type="pct"/>
          </w:tcPr>
          <w:p w14:paraId="0E53B653" w14:textId="77777777" w:rsidR="00953B34" w:rsidRPr="003652CB" w:rsidRDefault="00953B34" w:rsidP="00953B3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652CB" w:rsidRPr="003652CB" w14:paraId="1F085D9C" w14:textId="77777777" w:rsidTr="004638F1">
        <w:trPr>
          <w:trHeight w:val="291"/>
        </w:trPr>
        <w:tc>
          <w:tcPr>
            <w:tcW w:w="291" w:type="pct"/>
          </w:tcPr>
          <w:p w14:paraId="077EF8EB" w14:textId="77777777" w:rsidR="00953B34" w:rsidRPr="003652CB" w:rsidRDefault="00953B34" w:rsidP="00953B3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737" w:type="pct"/>
          </w:tcPr>
          <w:p w14:paraId="2D20167B" w14:textId="77777777" w:rsidR="00953B34" w:rsidRPr="003652CB" w:rsidRDefault="00953B34" w:rsidP="00953B3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72" w:type="pct"/>
          </w:tcPr>
          <w:p w14:paraId="430B2E9F" w14:textId="77777777" w:rsidR="00953B34" w:rsidRPr="003652CB" w:rsidRDefault="00953B34" w:rsidP="00953B34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14:paraId="3A796CF5" w14:textId="77777777" w:rsidR="008B5A4C" w:rsidRPr="003652CB" w:rsidRDefault="008B5A4C" w:rsidP="00951BEE">
      <w:pPr>
        <w:tabs>
          <w:tab w:val="left" w:pos="645"/>
        </w:tabs>
        <w:sectPr w:rsidR="008B5A4C" w:rsidRPr="003652CB" w:rsidSect="00953B34">
          <w:type w:val="continuous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286F1343" w14:textId="52302929" w:rsidR="008B5A4C" w:rsidRPr="003652CB" w:rsidRDefault="006A6D18" w:rsidP="006A6D18">
      <w:pPr>
        <w:spacing w:after="240"/>
        <w:rPr>
          <w:rFonts w:ascii="Arial" w:hAnsi="Arial" w:cs="Arial"/>
          <w:b/>
        </w:rPr>
      </w:pPr>
      <w:bookmarkStart w:id="168" w:name="Приложение12"/>
      <w:bookmarkStart w:id="169" w:name="_Toc83629423"/>
      <w:r w:rsidRPr="003652CB">
        <w:rPr>
          <w:rFonts w:ascii="Arial" w:hAnsi="Arial" w:cs="Arial"/>
          <w:b/>
        </w:rPr>
        <w:lastRenderedPageBreak/>
        <w:t>ПРИЛОЖЕНИЕ 12</w:t>
      </w:r>
      <w:bookmarkEnd w:id="168"/>
      <w:r w:rsidRPr="003652CB">
        <w:rPr>
          <w:rFonts w:ascii="Arial" w:hAnsi="Arial" w:cs="Arial"/>
          <w:b/>
        </w:rPr>
        <w:t>. ФОРМА ЖУРНАЛА ОПЕРАТИВНОГО КОНТРОЛЯ</w:t>
      </w:r>
      <w:bookmarkEnd w:id="169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28"/>
        <w:gridCol w:w="933"/>
        <w:gridCol w:w="927"/>
        <w:gridCol w:w="830"/>
        <w:gridCol w:w="927"/>
        <w:gridCol w:w="1348"/>
        <w:gridCol w:w="924"/>
        <w:gridCol w:w="1136"/>
        <w:gridCol w:w="1114"/>
        <w:gridCol w:w="1337"/>
        <w:gridCol w:w="979"/>
        <w:gridCol w:w="1337"/>
        <w:gridCol w:w="1058"/>
        <w:gridCol w:w="1155"/>
        <w:gridCol w:w="1161"/>
      </w:tblGrid>
      <w:tr w:rsidR="003652CB" w:rsidRPr="003652CB" w14:paraId="177F8A1E" w14:textId="77777777" w:rsidTr="00A80F41">
        <w:trPr>
          <w:trHeight w:val="1268"/>
        </w:trPr>
        <w:tc>
          <w:tcPr>
            <w:tcW w:w="168" w:type="pct"/>
            <w:shd w:val="clear" w:color="auto" w:fill="auto"/>
            <w:vAlign w:val="center"/>
          </w:tcPr>
          <w:p w14:paraId="4842C3E9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№ п/п</w:t>
            </w:r>
          </w:p>
        </w:tc>
        <w:tc>
          <w:tcPr>
            <w:tcW w:w="297" w:type="pct"/>
            <w:shd w:val="clear" w:color="auto" w:fill="auto"/>
            <w:vAlign w:val="center"/>
          </w:tcPr>
          <w:p w14:paraId="4462A1ED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Дата проведения</w:t>
            </w:r>
          </w:p>
        </w:tc>
        <w:tc>
          <w:tcPr>
            <w:tcW w:w="295" w:type="pct"/>
            <w:shd w:val="clear" w:color="auto" w:fill="auto"/>
            <w:vAlign w:val="center"/>
          </w:tcPr>
          <w:p w14:paraId="16EAEA99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Причина проведения</w:t>
            </w:r>
          </w:p>
        </w:tc>
        <w:tc>
          <w:tcPr>
            <w:tcW w:w="264" w:type="pct"/>
            <w:shd w:val="clear" w:color="auto" w:fill="auto"/>
            <w:vAlign w:val="center"/>
          </w:tcPr>
          <w:p w14:paraId="4D36BFD4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Объект контроля</w:t>
            </w:r>
          </w:p>
        </w:tc>
        <w:tc>
          <w:tcPr>
            <w:tcW w:w="295" w:type="pct"/>
            <w:shd w:val="clear" w:color="auto" w:fill="auto"/>
            <w:vAlign w:val="center"/>
          </w:tcPr>
          <w:p w14:paraId="486A1676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НД на метод испытаний</w:t>
            </w:r>
          </w:p>
          <w:p w14:paraId="28EC7CAB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137770C2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Контролируемый параметр, </w:t>
            </w:r>
          </w:p>
          <w:p w14:paraId="682D84A3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единица измерения</w:t>
            </w:r>
          </w:p>
          <w:p w14:paraId="354649F7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64906005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Образец контроля</w:t>
            </w:r>
          </w:p>
          <w:p w14:paraId="11C0911C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238BAB3A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Аттестованное значение, единица измерения, С</w:t>
            </w:r>
          </w:p>
        </w:tc>
        <w:tc>
          <w:tcPr>
            <w:tcW w:w="355" w:type="pct"/>
            <w:vAlign w:val="center"/>
          </w:tcPr>
          <w:p w14:paraId="4034918F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Результат испытаний </w:t>
            </w:r>
          </w:p>
          <w:p w14:paraId="3BC0EB59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object w:dxaOrig="260" w:dyaOrig="320" w14:anchorId="2088D595">
                <v:shape id="_x0000_i1027" type="#_x0000_t75" style="width:11.25pt;height:11.25pt" o:ole="">
                  <v:imagedata r:id="rId39" o:title=""/>
                </v:shape>
                <o:OLEObject Type="Embed" ProgID="Equation.3" ShapeID="_x0000_i1027" DrawAspect="Content" ObjectID="_1695469777" r:id="rId40"/>
              </w:object>
            </w:r>
            <w:r w:rsidRPr="003652CB">
              <w:rPr>
                <w:sz w:val="20"/>
                <w:szCs w:val="20"/>
              </w:rPr>
              <w:t xml:space="preserve"> </w:t>
            </w:r>
          </w:p>
        </w:tc>
        <w:tc>
          <w:tcPr>
            <w:tcW w:w="426" w:type="pct"/>
            <w:vAlign w:val="center"/>
          </w:tcPr>
          <w:p w14:paraId="73118B59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 xml:space="preserve">Результат контрольной процедуры  </w:t>
            </w:r>
          </w:p>
          <w:p w14:paraId="031BC342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Кк= |</w:t>
            </w:r>
            <w:r w:rsidRPr="003652CB">
              <w:rPr>
                <w:sz w:val="20"/>
                <w:szCs w:val="20"/>
              </w:rPr>
              <w:object w:dxaOrig="260" w:dyaOrig="320" w14:anchorId="3C767B90">
                <v:shape id="_x0000_i1028" type="#_x0000_t75" style="width:11.25pt;height:11.25pt" o:ole="">
                  <v:imagedata r:id="rId39" o:title=""/>
                </v:shape>
                <o:OLEObject Type="Embed" ProgID="Equation.3" ShapeID="_x0000_i1028" DrawAspect="Content" ObjectID="_1695469778" r:id="rId41"/>
              </w:object>
            </w:r>
            <w:r w:rsidRPr="003652CB">
              <w:rPr>
                <w:sz w:val="20"/>
                <w:szCs w:val="20"/>
              </w:rPr>
              <w:t>– С|</w:t>
            </w:r>
          </w:p>
        </w:tc>
        <w:tc>
          <w:tcPr>
            <w:tcW w:w="312" w:type="pct"/>
            <w:vAlign w:val="center"/>
          </w:tcPr>
          <w:p w14:paraId="5B1E5A12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Норматив контроля методики</w:t>
            </w:r>
          </w:p>
          <w:p w14:paraId="36724CFE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К</w:t>
            </w:r>
          </w:p>
        </w:tc>
        <w:tc>
          <w:tcPr>
            <w:tcW w:w="426" w:type="pct"/>
            <w:vAlign w:val="center"/>
          </w:tcPr>
          <w:p w14:paraId="5A007EB1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Оценка результата</w:t>
            </w:r>
          </w:p>
          <w:p w14:paraId="60094502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(</w:t>
            </w:r>
            <w:proofErr w:type="spellStart"/>
            <w:r w:rsidRPr="003652CB">
              <w:rPr>
                <w:sz w:val="20"/>
                <w:szCs w:val="20"/>
              </w:rPr>
              <w:t>удовл</w:t>
            </w:r>
            <w:proofErr w:type="spellEnd"/>
            <w:r w:rsidRPr="003652CB">
              <w:rPr>
                <w:sz w:val="20"/>
                <w:szCs w:val="20"/>
              </w:rPr>
              <w:t xml:space="preserve">. «+»; </w:t>
            </w:r>
            <w:proofErr w:type="spellStart"/>
            <w:r w:rsidRPr="003652CB">
              <w:rPr>
                <w:sz w:val="20"/>
                <w:szCs w:val="20"/>
              </w:rPr>
              <w:t>неудовл</w:t>
            </w:r>
            <w:proofErr w:type="spellEnd"/>
            <w:r w:rsidRPr="003652CB">
              <w:rPr>
                <w:sz w:val="20"/>
                <w:szCs w:val="20"/>
              </w:rPr>
              <w:t>. «-»)</w:t>
            </w:r>
          </w:p>
        </w:tc>
        <w:tc>
          <w:tcPr>
            <w:tcW w:w="337" w:type="pct"/>
            <w:vAlign w:val="center"/>
          </w:tcPr>
          <w:p w14:paraId="5EA94F77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Заключение</w:t>
            </w:r>
          </w:p>
        </w:tc>
        <w:tc>
          <w:tcPr>
            <w:tcW w:w="368" w:type="pct"/>
            <w:vAlign w:val="center"/>
          </w:tcPr>
          <w:p w14:paraId="205A7E18" w14:textId="4AE843C4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Ответственный исполнитель (лаборант</w:t>
            </w:r>
            <w:r w:rsidR="00F02E09" w:rsidRPr="003652CB">
              <w:rPr>
                <w:sz w:val="20"/>
                <w:szCs w:val="20"/>
              </w:rPr>
              <w:t xml:space="preserve"> химического анализа</w:t>
            </w:r>
            <w:r w:rsidRPr="003652CB">
              <w:rPr>
                <w:sz w:val="20"/>
                <w:szCs w:val="20"/>
              </w:rPr>
              <w:t>)</w:t>
            </w:r>
          </w:p>
        </w:tc>
        <w:tc>
          <w:tcPr>
            <w:tcW w:w="370" w:type="pct"/>
            <w:vAlign w:val="center"/>
          </w:tcPr>
          <w:p w14:paraId="4AA42DD8" w14:textId="77777777" w:rsidR="008B5A4C" w:rsidRPr="003652CB" w:rsidRDefault="008B5A4C" w:rsidP="009518E4">
            <w:pPr>
              <w:jc w:val="center"/>
              <w:rPr>
                <w:sz w:val="20"/>
                <w:szCs w:val="20"/>
              </w:rPr>
            </w:pPr>
            <w:r w:rsidRPr="003652CB">
              <w:rPr>
                <w:sz w:val="20"/>
                <w:szCs w:val="20"/>
              </w:rPr>
              <w:t>Ответственный специалист</w:t>
            </w:r>
          </w:p>
        </w:tc>
      </w:tr>
      <w:tr w:rsidR="003652CB" w:rsidRPr="003652CB" w14:paraId="198496C8" w14:textId="77777777" w:rsidTr="00A80F41">
        <w:trPr>
          <w:trHeight w:val="312"/>
        </w:trPr>
        <w:tc>
          <w:tcPr>
            <w:tcW w:w="168" w:type="pct"/>
            <w:shd w:val="clear" w:color="auto" w:fill="auto"/>
            <w:vAlign w:val="center"/>
          </w:tcPr>
          <w:p w14:paraId="12E261CA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97" w:type="pct"/>
            <w:shd w:val="clear" w:color="auto" w:fill="auto"/>
            <w:vAlign w:val="center"/>
          </w:tcPr>
          <w:p w14:paraId="11CE4167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30AFB6AE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64" w:type="pct"/>
            <w:shd w:val="clear" w:color="auto" w:fill="auto"/>
            <w:vAlign w:val="center"/>
          </w:tcPr>
          <w:p w14:paraId="5FFFF5C5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7984681F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679B5A21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4DDDA158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4A838263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55" w:type="pct"/>
          </w:tcPr>
          <w:p w14:paraId="322DEC81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26D6D0DB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12" w:type="pct"/>
          </w:tcPr>
          <w:p w14:paraId="1A1719AF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034103ED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37" w:type="pct"/>
          </w:tcPr>
          <w:p w14:paraId="70405B29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68" w:type="pct"/>
          </w:tcPr>
          <w:p w14:paraId="6FF61959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70" w:type="pct"/>
          </w:tcPr>
          <w:p w14:paraId="4F375A00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</w:tr>
      <w:tr w:rsidR="008B5A4C" w:rsidRPr="003652CB" w14:paraId="40D89D9F" w14:textId="77777777" w:rsidTr="00A80F41">
        <w:trPr>
          <w:trHeight w:val="312"/>
        </w:trPr>
        <w:tc>
          <w:tcPr>
            <w:tcW w:w="168" w:type="pct"/>
            <w:shd w:val="clear" w:color="auto" w:fill="auto"/>
            <w:vAlign w:val="center"/>
          </w:tcPr>
          <w:p w14:paraId="0E9935E6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97" w:type="pct"/>
            <w:shd w:val="clear" w:color="auto" w:fill="auto"/>
            <w:vAlign w:val="center"/>
          </w:tcPr>
          <w:p w14:paraId="26B577B9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1ABEAC68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64" w:type="pct"/>
            <w:shd w:val="clear" w:color="auto" w:fill="auto"/>
            <w:vAlign w:val="center"/>
          </w:tcPr>
          <w:p w14:paraId="1FE8CE1A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41377763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07EBF6CC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02679DD2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5C1E2D1F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55" w:type="pct"/>
          </w:tcPr>
          <w:p w14:paraId="0CB5E212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38AE94EC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12" w:type="pct"/>
          </w:tcPr>
          <w:p w14:paraId="1C93E70C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71136B82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37" w:type="pct"/>
          </w:tcPr>
          <w:p w14:paraId="11104441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68" w:type="pct"/>
          </w:tcPr>
          <w:p w14:paraId="381725FD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  <w:tc>
          <w:tcPr>
            <w:tcW w:w="370" w:type="pct"/>
          </w:tcPr>
          <w:p w14:paraId="6B193379" w14:textId="77777777" w:rsidR="008B5A4C" w:rsidRPr="003652CB" w:rsidRDefault="008B5A4C" w:rsidP="009518E4">
            <w:pPr>
              <w:spacing w:after="12"/>
              <w:rPr>
                <w:caps/>
              </w:rPr>
            </w:pPr>
          </w:p>
        </w:tc>
      </w:tr>
    </w:tbl>
    <w:p w14:paraId="5123AF8F" w14:textId="77777777" w:rsidR="008B5A4C" w:rsidRPr="003652CB" w:rsidRDefault="008B5A4C" w:rsidP="008B5A4C">
      <w:pPr>
        <w:spacing w:after="160"/>
        <w:rPr>
          <w:rFonts w:eastAsia="Calibri"/>
        </w:rPr>
      </w:pPr>
    </w:p>
    <w:p w14:paraId="6112CFC6" w14:textId="77777777" w:rsidR="008B5A4C" w:rsidRPr="003652CB" w:rsidRDefault="008B5A4C" w:rsidP="008B5A4C">
      <w:pPr>
        <w:spacing w:after="160"/>
        <w:rPr>
          <w:rFonts w:eastAsia="Calibri"/>
          <w:b/>
          <w:sz w:val="28"/>
          <w:szCs w:val="28"/>
        </w:rPr>
      </w:pPr>
      <w:r w:rsidRPr="003652CB">
        <w:rPr>
          <w:rFonts w:eastAsia="Calibri"/>
          <w:sz w:val="28"/>
          <w:szCs w:val="28"/>
        </w:rPr>
        <w:t>Ф.И.О., ответственных за ведение журнала</w:t>
      </w:r>
    </w:p>
    <w:tbl>
      <w:tblPr>
        <w:tblStyle w:val="42"/>
        <w:tblW w:w="5000" w:type="pct"/>
        <w:tblLook w:val="04A0" w:firstRow="1" w:lastRow="0" w:firstColumn="1" w:lastColumn="0" w:noHBand="0" w:noVBand="1"/>
      </w:tblPr>
      <w:tblGrid>
        <w:gridCol w:w="913"/>
        <w:gridCol w:w="11730"/>
        <w:gridCol w:w="3051"/>
      </w:tblGrid>
      <w:tr w:rsidR="003652CB" w:rsidRPr="003652CB" w14:paraId="56A4885E" w14:textId="77777777" w:rsidTr="004638F1">
        <w:trPr>
          <w:trHeight w:val="234"/>
        </w:trPr>
        <w:tc>
          <w:tcPr>
            <w:tcW w:w="291" w:type="pct"/>
          </w:tcPr>
          <w:p w14:paraId="29B9BC11" w14:textId="77777777" w:rsidR="008B5A4C" w:rsidRPr="003652CB" w:rsidRDefault="008B5A4C" w:rsidP="009518E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3737" w:type="pct"/>
          </w:tcPr>
          <w:p w14:paraId="5570A98C" w14:textId="77777777" w:rsidR="008B5A4C" w:rsidRPr="003652CB" w:rsidRDefault="008B5A4C" w:rsidP="009518E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Фамилия Имя Отчество</w:t>
            </w:r>
          </w:p>
        </w:tc>
        <w:tc>
          <w:tcPr>
            <w:tcW w:w="972" w:type="pct"/>
          </w:tcPr>
          <w:p w14:paraId="5E2543BD" w14:textId="77777777" w:rsidR="008B5A4C" w:rsidRPr="003652CB" w:rsidRDefault="008B5A4C" w:rsidP="009518E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652CB">
              <w:rPr>
                <w:rFonts w:ascii="Times New Roman" w:hAnsi="Times New Roman"/>
                <w:sz w:val="20"/>
                <w:szCs w:val="20"/>
              </w:rPr>
              <w:t>Подпись</w:t>
            </w:r>
          </w:p>
        </w:tc>
      </w:tr>
      <w:tr w:rsidR="003652CB" w:rsidRPr="003652CB" w14:paraId="6C62E4CB" w14:textId="77777777" w:rsidTr="004638F1">
        <w:trPr>
          <w:trHeight w:val="291"/>
        </w:trPr>
        <w:tc>
          <w:tcPr>
            <w:tcW w:w="291" w:type="pct"/>
          </w:tcPr>
          <w:p w14:paraId="01106EC5" w14:textId="77777777" w:rsidR="008B5A4C" w:rsidRPr="003652CB" w:rsidRDefault="008B5A4C" w:rsidP="009518E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737" w:type="pct"/>
          </w:tcPr>
          <w:p w14:paraId="6E762F44" w14:textId="77777777" w:rsidR="008B5A4C" w:rsidRPr="003652CB" w:rsidRDefault="008B5A4C" w:rsidP="009518E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72" w:type="pct"/>
          </w:tcPr>
          <w:p w14:paraId="47002A48" w14:textId="77777777" w:rsidR="008B5A4C" w:rsidRPr="003652CB" w:rsidRDefault="008B5A4C" w:rsidP="009518E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8B5A4C" w:rsidRPr="003652CB" w14:paraId="017B0AC3" w14:textId="77777777" w:rsidTr="004638F1">
        <w:trPr>
          <w:trHeight w:val="291"/>
        </w:trPr>
        <w:tc>
          <w:tcPr>
            <w:tcW w:w="291" w:type="pct"/>
          </w:tcPr>
          <w:p w14:paraId="28F03B61" w14:textId="77777777" w:rsidR="008B5A4C" w:rsidRPr="003652CB" w:rsidRDefault="008B5A4C" w:rsidP="009518E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737" w:type="pct"/>
          </w:tcPr>
          <w:p w14:paraId="2322C6FD" w14:textId="77777777" w:rsidR="008B5A4C" w:rsidRPr="003652CB" w:rsidRDefault="008B5A4C" w:rsidP="009518E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72" w:type="pct"/>
          </w:tcPr>
          <w:p w14:paraId="0838AE15" w14:textId="77777777" w:rsidR="008B5A4C" w:rsidRPr="003652CB" w:rsidRDefault="008B5A4C" w:rsidP="009518E4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14:paraId="29CB5A6B" w14:textId="77777777" w:rsidR="008B5A4C" w:rsidRPr="003652CB" w:rsidRDefault="008B5A4C" w:rsidP="008B5A4C"/>
    <w:p w14:paraId="56E20ED9" w14:textId="40669546" w:rsidR="00EF1CF6" w:rsidRPr="003652CB" w:rsidRDefault="00EF1CF6" w:rsidP="00951BEE">
      <w:pPr>
        <w:tabs>
          <w:tab w:val="left" w:pos="645"/>
        </w:tabs>
        <w:sectPr w:rsidR="00EF1CF6" w:rsidRPr="003652CB" w:rsidSect="008B5A4C"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06BA59B" w14:textId="6BF43DBE" w:rsidR="00EF1CF6" w:rsidRPr="003652CB" w:rsidRDefault="006A6D18" w:rsidP="006A6D18">
      <w:pPr>
        <w:spacing w:after="240"/>
        <w:rPr>
          <w:rFonts w:ascii="Arial" w:hAnsi="Arial" w:cs="Arial"/>
          <w:b/>
        </w:rPr>
      </w:pPr>
      <w:bookmarkStart w:id="170" w:name="_ПРИЛОЖЕНИЕ_13._Форма"/>
      <w:bookmarkStart w:id="171" w:name="Приложение13"/>
      <w:bookmarkStart w:id="172" w:name="_Toc83629424"/>
      <w:bookmarkEnd w:id="170"/>
      <w:r w:rsidRPr="003652CB">
        <w:rPr>
          <w:rFonts w:ascii="Arial" w:hAnsi="Arial" w:cs="Arial"/>
          <w:b/>
        </w:rPr>
        <w:lastRenderedPageBreak/>
        <w:t>ПРИЛОЖЕНИЕ 13</w:t>
      </w:r>
      <w:bookmarkEnd w:id="171"/>
      <w:r w:rsidRPr="003652CB">
        <w:rPr>
          <w:rFonts w:ascii="Arial" w:hAnsi="Arial" w:cs="Arial"/>
          <w:b/>
        </w:rPr>
        <w:t>. ФОРМА АКТА ПРИЕМА НСЖ</w:t>
      </w:r>
      <w:bookmarkEnd w:id="172"/>
    </w:p>
    <w:p w14:paraId="2CBCEA06" w14:textId="77777777" w:rsidR="00EF1CF6" w:rsidRPr="003652CB" w:rsidRDefault="00EF1CF6" w:rsidP="00EF1CF6">
      <w:pPr>
        <w:tabs>
          <w:tab w:val="left" w:pos="645"/>
        </w:tabs>
        <w:jc w:val="center"/>
        <w:rPr>
          <w:b/>
        </w:rPr>
      </w:pPr>
      <w:r w:rsidRPr="003652CB">
        <w:rPr>
          <w:b/>
        </w:rPr>
        <w:t xml:space="preserve">АКТ </w:t>
      </w:r>
    </w:p>
    <w:p w14:paraId="666AC34A" w14:textId="77777777" w:rsidR="00EF1CF6" w:rsidRPr="003652CB" w:rsidRDefault="00EF1CF6" w:rsidP="00EF1CF6">
      <w:pPr>
        <w:tabs>
          <w:tab w:val="left" w:pos="645"/>
        </w:tabs>
        <w:jc w:val="center"/>
        <w:rPr>
          <w:b/>
        </w:rPr>
      </w:pPr>
      <w:r w:rsidRPr="003652CB">
        <w:rPr>
          <w:b/>
        </w:rPr>
        <w:t>ПРИЕМА НСЖ</w:t>
      </w:r>
    </w:p>
    <w:p w14:paraId="28D2E94B" w14:textId="77777777" w:rsidR="00EF1CF6" w:rsidRPr="003652CB" w:rsidRDefault="00EF1CF6" w:rsidP="00EF1CF6">
      <w:pPr>
        <w:tabs>
          <w:tab w:val="left" w:pos="645"/>
        </w:tabs>
        <w:jc w:val="center"/>
        <w:rPr>
          <w:b/>
        </w:rPr>
      </w:pPr>
      <w:r w:rsidRPr="003652CB">
        <w:rPr>
          <w:b/>
        </w:rPr>
        <w:t>№______   от ____________________г.</w:t>
      </w:r>
    </w:p>
    <w:p w14:paraId="3E4C9BF1" w14:textId="77777777" w:rsidR="00EF1CF6" w:rsidRPr="003652CB" w:rsidRDefault="00EF1CF6" w:rsidP="00EF1CF6">
      <w:pPr>
        <w:tabs>
          <w:tab w:val="left" w:pos="645"/>
        </w:tabs>
        <w:jc w:val="center"/>
        <w:rPr>
          <w:b/>
        </w:rPr>
      </w:pPr>
    </w:p>
    <w:p w14:paraId="1C074126" w14:textId="77777777" w:rsidR="00EF1CF6" w:rsidRPr="003652CB" w:rsidRDefault="00EF1CF6" w:rsidP="00EF1CF6">
      <w:pPr>
        <w:tabs>
          <w:tab w:val="left" w:pos="645"/>
        </w:tabs>
        <w:rPr>
          <w:b/>
        </w:rPr>
      </w:pPr>
      <w:r w:rsidRPr="003652CB">
        <w:rPr>
          <w:b/>
        </w:rPr>
        <w:t>Место составления</w:t>
      </w:r>
    </w:p>
    <w:p w14:paraId="5D5B050D" w14:textId="77777777" w:rsidR="00EF1CF6" w:rsidRPr="003652CB" w:rsidRDefault="00EF1CF6" w:rsidP="00EF1CF6">
      <w:pPr>
        <w:tabs>
          <w:tab w:val="left" w:pos="645"/>
        </w:tabs>
        <w:rPr>
          <w:b/>
        </w:rPr>
      </w:pPr>
      <w:r w:rsidRPr="003652CB">
        <w:rPr>
          <w:b/>
        </w:rPr>
        <w:t>Акта _______</w:t>
      </w:r>
    </w:p>
    <w:p w14:paraId="07DDB10C" w14:textId="77777777" w:rsidR="00EF1CF6" w:rsidRPr="003652CB" w:rsidRDefault="00EF1CF6" w:rsidP="00EF1CF6"/>
    <w:p w14:paraId="5EDDCD5C" w14:textId="77777777" w:rsidR="00EF1CF6" w:rsidRPr="003652CB" w:rsidRDefault="00EF1CF6" w:rsidP="00EF1CF6">
      <w:pPr>
        <w:jc w:val="both"/>
        <w:rPr>
          <w:sz w:val="20"/>
          <w:szCs w:val="20"/>
        </w:rPr>
      </w:pPr>
      <w:r w:rsidRPr="003652CB">
        <w:rPr>
          <w:sz w:val="20"/>
          <w:szCs w:val="20"/>
        </w:rPr>
        <w:t xml:space="preserve">Настоящий акт составлен о том, что на основании _______________________ представитель ЦДНГ, </w:t>
      </w:r>
    </w:p>
    <w:p w14:paraId="7E1C1E81" w14:textId="61A1551F" w:rsidR="00EF1CF6" w:rsidRPr="003652CB" w:rsidRDefault="00EF1CF6" w:rsidP="00EF1CF6">
      <w:pPr>
        <w:jc w:val="both"/>
        <w:rPr>
          <w:sz w:val="20"/>
          <w:szCs w:val="20"/>
        </w:rPr>
      </w:pPr>
      <w:r w:rsidRPr="003652CB">
        <w:rPr>
          <w:sz w:val="20"/>
          <w:szCs w:val="20"/>
        </w:rPr>
        <w:t>в лице ____</w:t>
      </w:r>
      <w:r w:rsidRPr="003652CB">
        <w:rPr>
          <w:sz w:val="20"/>
          <w:szCs w:val="20"/>
          <w:u w:val="single"/>
        </w:rPr>
        <w:t xml:space="preserve"> (должность</w:t>
      </w:r>
      <w:r w:rsidR="002A4764" w:rsidRPr="003652CB">
        <w:rPr>
          <w:sz w:val="20"/>
          <w:szCs w:val="20"/>
          <w:u w:val="single"/>
        </w:rPr>
        <w:t xml:space="preserve">, </w:t>
      </w:r>
      <w:proofErr w:type="gramStart"/>
      <w:r w:rsidRPr="003652CB">
        <w:rPr>
          <w:sz w:val="20"/>
          <w:szCs w:val="20"/>
          <w:u w:val="single"/>
        </w:rPr>
        <w:t>Ф.И.О.)</w:t>
      </w:r>
      <w:r w:rsidRPr="003652CB">
        <w:rPr>
          <w:sz w:val="20"/>
          <w:szCs w:val="20"/>
        </w:rPr>
        <w:t>_</w:t>
      </w:r>
      <w:proofErr w:type="gramEnd"/>
      <w:r w:rsidRPr="003652CB">
        <w:rPr>
          <w:sz w:val="20"/>
          <w:szCs w:val="20"/>
        </w:rPr>
        <w:t>___________ передал НСЖ</w:t>
      </w:r>
      <w:r w:rsidRPr="003652CB">
        <w:rPr>
          <w:b/>
          <w:bCs/>
          <w:sz w:val="20"/>
          <w:szCs w:val="20"/>
          <w:u w:val="single"/>
        </w:rPr>
        <w:t>,</w:t>
      </w:r>
      <w:r w:rsidRPr="003652CB">
        <w:rPr>
          <w:sz w:val="20"/>
          <w:szCs w:val="20"/>
        </w:rPr>
        <w:t xml:space="preserve"> а представитель ЦППН, в лице </w:t>
      </w:r>
      <w:r w:rsidRPr="003652CB">
        <w:rPr>
          <w:sz w:val="20"/>
          <w:szCs w:val="20"/>
          <w:u w:val="single"/>
        </w:rPr>
        <w:t>(должность</w:t>
      </w:r>
      <w:r w:rsidR="002A4764" w:rsidRPr="003652CB">
        <w:rPr>
          <w:sz w:val="20"/>
          <w:szCs w:val="20"/>
          <w:u w:val="single"/>
        </w:rPr>
        <w:t>,</w:t>
      </w:r>
      <w:r w:rsidRPr="003652CB">
        <w:rPr>
          <w:sz w:val="20"/>
          <w:szCs w:val="20"/>
          <w:u w:val="single"/>
        </w:rPr>
        <w:t xml:space="preserve"> Ф.И.О.)</w:t>
      </w:r>
      <w:r w:rsidRPr="003652CB">
        <w:rPr>
          <w:sz w:val="20"/>
          <w:szCs w:val="20"/>
        </w:rPr>
        <w:t>____________принял НСЖ в следующем объеме:</w:t>
      </w:r>
    </w:p>
    <w:p w14:paraId="17CB4422" w14:textId="77777777" w:rsidR="00EF1CF6" w:rsidRPr="003652CB" w:rsidRDefault="00EF1CF6" w:rsidP="00EF1CF6">
      <w:pPr>
        <w:jc w:val="both"/>
        <w:rPr>
          <w:sz w:val="20"/>
          <w:szCs w:val="20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"/>
        <w:gridCol w:w="962"/>
        <w:gridCol w:w="168"/>
        <w:gridCol w:w="763"/>
        <w:gridCol w:w="443"/>
        <w:gridCol w:w="364"/>
        <w:gridCol w:w="803"/>
        <w:gridCol w:w="69"/>
        <w:gridCol w:w="1236"/>
        <w:gridCol w:w="1100"/>
        <w:gridCol w:w="1236"/>
        <w:gridCol w:w="1375"/>
        <w:gridCol w:w="1100"/>
      </w:tblGrid>
      <w:tr w:rsidR="003652CB" w:rsidRPr="003652CB" w14:paraId="4E038F1B" w14:textId="25B1EBB5" w:rsidTr="00A80F41">
        <w:trPr>
          <w:gridBefore w:val="1"/>
          <w:wBefore w:w="5" w:type="pct"/>
          <w:trHeight w:val="471"/>
        </w:trPr>
        <w:tc>
          <w:tcPr>
            <w:tcW w:w="5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C019D32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№ п/п</w:t>
            </w:r>
          </w:p>
        </w:tc>
        <w:tc>
          <w:tcPr>
            <w:tcW w:w="713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886FF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Место сдачи/приема</w:t>
            </w:r>
          </w:p>
        </w:tc>
        <w:tc>
          <w:tcPr>
            <w:tcW w:w="642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F939F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 xml:space="preserve">Объем (м3) принятой НСЖ 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EE9F7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Вес брутто (тонн)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29334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Вес нетто            (тонн)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61014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Плотность НСЖ, кг/м</w:t>
            </w:r>
            <w:r w:rsidRPr="003652CB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D39C5" w14:textId="6CE99DE5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 xml:space="preserve">Содержание ХОС, </w:t>
            </w:r>
            <w:r w:rsidRPr="003652CB">
              <w:rPr>
                <w:sz w:val="16"/>
                <w:szCs w:val="16"/>
                <w:lang w:val="en-US"/>
              </w:rPr>
              <w:t>ppm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C505A" w14:textId="36EF8119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Примечание</w:t>
            </w:r>
          </w:p>
        </w:tc>
      </w:tr>
      <w:tr w:rsidR="003652CB" w:rsidRPr="003652CB" w14:paraId="4F5FA87A" w14:textId="51300C75" w:rsidTr="00A80F41">
        <w:trPr>
          <w:gridBefore w:val="1"/>
          <w:wBefore w:w="5" w:type="pct"/>
          <w:trHeight w:val="458"/>
        </w:trPr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995CF5A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713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0BA04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642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CEAEA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D0D72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99140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61EFD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C13BB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ACE87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</w:tr>
      <w:tr w:rsidR="003652CB" w:rsidRPr="003652CB" w14:paraId="0620DE78" w14:textId="470F08F1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CF1E9F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1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D68C7B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D838E7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BD72E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AAA58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5D95F" w14:textId="3432F578" w:rsidR="00EF1CF6" w:rsidRPr="003652CB" w:rsidRDefault="00EF1CF6" w:rsidP="00EF1CF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09B9DF" w14:textId="486DB7DA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6D6D401" w14:textId="77777777" w:rsidR="00EF1CF6" w:rsidRPr="003652CB" w:rsidRDefault="00EF1CF6" w:rsidP="00EF1CF6">
            <w:pPr>
              <w:jc w:val="center"/>
              <w:rPr>
                <w:sz w:val="16"/>
                <w:szCs w:val="16"/>
              </w:rPr>
            </w:pPr>
          </w:p>
        </w:tc>
      </w:tr>
      <w:tr w:rsidR="003652CB" w:rsidRPr="003652CB" w14:paraId="2BC1D2C2" w14:textId="5D0B2F8D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03439D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2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45A358" w14:textId="77777777" w:rsidR="00EF1CF6" w:rsidRPr="003652CB" w:rsidRDefault="00EF1CF6" w:rsidP="009518E4">
            <w:pPr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98417C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4F5B4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22FB6A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14099E" w14:textId="6AD30B77" w:rsidR="00EF1CF6" w:rsidRPr="003652CB" w:rsidRDefault="00EF1CF6" w:rsidP="00EF1CF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E6C04F6" w14:textId="0D9A12E1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12C0A2B" w14:textId="77777777" w:rsidR="00EF1CF6" w:rsidRPr="003652CB" w:rsidRDefault="00EF1CF6" w:rsidP="00EF1CF6">
            <w:pPr>
              <w:jc w:val="center"/>
              <w:rPr>
                <w:sz w:val="16"/>
                <w:szCs w:val="16"/>
              </w:rPr>
            </w:pPr>
          </w:p>
        </w:tc>
      </w:tr>
      <w:tr w:rsidR="003652CB" w:rsidRPr="003652CB" w14:paraId="24B36598" w14:textId="2F35ED19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BF2695" w14:textId="77777777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3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37EE41" w14:textId="77777777" w:rsidR="00EF1CF6" w:rsidRPr="003652CB" w:rsidRDefault="00EF1CF6" w:rsidP="009518E4">
            <w:pPr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BC226E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1C899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99257" w14:textId="77777777" w:rsidR="00EF1CF6" w:rsidRPr="003652CB" w:rsidRDefault="00EF1CF6" w:rsidP="009518E4">
            <w:pPr>
              <w:jc w:val="right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FD7B6" w14:textId="13A18FAF" w:rsidR="00EF1CF6" w:rsidRPr="003652CB" w:rsidRDefault="00EF1CF6" w:rsidP="00EF1CF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3C33F17" w14:textId="171ECCC0" w:rsidR="00EF1CF6" w:rsidRPr="003652CB" w:rsidRDefault="00EF1CF6" w:rsidP="009518E4">
            <w:pPr>
              <w:jc w:val="center"/>
              <w:rPr>
                <w:sz w:val="16"/>
                <w:szCs w:val="16"/>
              </w:rPr>
            </w:pPr>
            <w:r w:rsidRPr="003652CB">
              <w:rPr>
                <w:sz w:val="16"/>
                <w:szCs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2D5A4E2" w14:textId="77777777" w:rsidR="00EF1CF6" w:rsidRPr="003652CB" w:rsidRDefault="00EF1CF6" w:rsidP="00EF1CF6">
            <w:pPr>
              <w:jc w:val="center"/>
              <w:rPr>
                <w:sz w:val="16"/>
                <w:szCs w:val="16"/>
              </w:rPr>
            </w:pPr>
          </w:p>
        </w:tc>
      </w:tr>
      <w:tr w:rsidR="003652CB" w:rsidRPr="003652CB" w14:paraId="392CF7C0" w14:textId="3948BA1D" w:rsidTr="00A80F41">
        <w:trPr>
          <w:gridBefore w:val="1"/>
          <w:wBefore w:w="5" w:type="pct"/>
          <w:trHeight w:val="366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D3118" w14:textId="77777777" w:rsidR="00EF1CF6" w:rsidRPr="003652CB" w:rsidRDefault="00EF1CF6" w:rsidP="009518E4">
            <w:pPr>
              <w:rPr>
                <w:sz w:val="16"/>
                <w:szCs w:val="16"/>
              </w:rPr>
            </w:pPr>
          </w:p>
        </w:tc>
        <w:tc>
          <w:tcPr>
            <w:tcW w:w="71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11406" w14:textId="77777777" w:rsidR="00EF1CF6" w:rsidRPr="003652CB" w:rsidRDefault="00EF1CF6" w:rsidP="009518E4">
            <w:pPr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A0DC2" w14:textId="77777777" w:rsidR="00EF1CF6" w:rsidRPr="003652CB" w:rsidRDefault="00EF1CF6" w:rsidP="009518E4">
            <w:pPr>
              <w:jc w:val="right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FEB4AD" w14:textId="77777777" w:rsidR="00EF1CF6" w:rsidRPr="003652CB" w:rsidRDefault="00EF1CF6" w:rsidP="009518E4">
            <w:pPr>
              <w:jc w:val="right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662B96" w14:textId="77777777" w:rsidR="00EF1CF6" w:rsidRPr="003652CB" w:rsidRDefault="00EF1CF6" w:rsidP="009518E4">
            <w:pPr>
              <w:jc w:val="right"/>
              <w:rPr>
                <w:b/>
                <w:bCs/>
                <w:sz w:val="20"/>
                <w:szCs w:val="20"/>
              </w:rPr>
            </w:pPr>
            <w:r w:rsidRPr="003652CB"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A2F20F" w14:textId="77777777" w:rsidR="00EF1CF6" w:rsidRPr="003652CB" w:rsidRDefault="00EF1CF6" w:rsidP="009518E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00A866" w14:textId="77777777" w:rsidR="00EF1CF6" w:rsidRPr="003652CB" w:rsidRDefault="00EF1CF6" w:rsidP="009518E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18BCA8" w14:textId="77777777" w:rsidR="00EF1CF6" w:rsidRPr="003652CB" w:rsidRDefault="00EF1CF6" w:rsidP="009518E4">
            <w:pPr>
              <w:rPr>
                <w:b/>
                <w:bCs/>
                <w:sz w:val="20"/>
                <w:szCs w:val="20"/>
              </w:rPr>
            </w:pPr>
          </w:p>
        </w:tc>
      </w:tr>
      <w:tr w:rsidR="00EF1CF6" w:rsidRPr="003652CB" w14:paraId="533A18EB" w14:textId="77777777" w:rsidTr="00A80F41">
        <w:trPr>
          <w:gridAfter w:val="6"/>
          <w:wAfter w:w="3176" w:type="pct"/>
          <w:trHeight w:val="275"/>
        </w:trPr>
        <w:tc>
          <w:tcPr>
            <w:tcW w:w="592" w:type="pct"/>
            <w:gridSpan w:val="3"/>
            <w:noWrap/>
            <w:vAlign w:val="bottom"/>
            <w:hideMark/>
          </w:tcPr>
          <w:p w14:paraId="0D295379" w14:textId="77777777" w:rsidR="00EF1CF6" w:rsidRPr="003652CB" w:rsidRDefault="00EF1CF6" w:rsidP="009518E4">
            <w:pPr>
              <w:rPr>
                <w:sz w:val="20"/>
                <w:szCs w:val="20"/>
              </w:rPr>
            </w:pPr>
          </w:p>
        </w:tc>
        <w:tc>
          <w:tcPr>
            <w:tcW w:w="396" w:type="pct"/>
            <w:noWrap/>
            <w:vAlign w:val="bottom"/>
            <w:hideMark/>
          </w:tcPr>
          <w:p w14:paraId="057410D1" w14:textId="77777777" w:rsidR="00EF1CF6" w:rsidRPr="003652CB" w:rsidRDefault="00EF1CF6" w:rsidP="009518E4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9" w:type="pct"/>
            <w:gridSpan w:val="2"/>
            <w:noWrap/>
            <w:vAlign w:val="bottom"/>
            <w:hideMark/>
          </w:tcPr>
          <w:p w14:paraId="50B5DCD2" w14:textId="77777777" w:rsidR="00EF1CF6" w:rsidRPr="003652CB" w:rsidRDefault="00EF1CF6" w:rsidP="009518E4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7" w:type="pct"/>
            <w:noWrap/>
            <w:vAlign w:val="bottom"/>
            <w:hideMark/>
          </w:tcPr>
          <w:p w14:paraId="6BE53549" w14:textId="77777777" w:rsidR="00EF1CF6" w:rsidRPr="003652CB" w:rsidRDefault="00EF1CF6" w:rsidP="009518E4">
            <w:pPr>
              <w:rPr>
                <w:sz w:val="20"/>
                <w:szCs w:val="20"/>
                <w:lang w:eastAsia="ru-RU"/>
              </w:rPr>
            </w:pPr>
          </w:p>
        </w:tc>
      </w:tr>
    </w:tbl>
    <w:p w14:paraId="76DAE2AF" w14:textId="77777777" w:rsidR="00EF1CF6" w:rsidRPr="003652CB" w:rsidRDefault="00EF1CF6" w:rsidP="00EF1CF6">
      <w:pPr>
        <w:spacing w:line="360" w:lineRule="auto"/>
        <w:rPr>
          <w:lang w:eastAsia="ru-RU"/>
        </w:rPr>
      </w:pPr>
    </w:p>
    <w:p w14:paraId="46374251" w14:textId="3B2EE016" w:rsidR="00EF1CF6" w:rsidRPr="003652CB" w:rsidRDefault="00EF1CF6" w:rsidP="00EF1CF6">
      <w:pPr>
        <w:spacing w:line="360" w:lineRule="auto"/>
        <w:rPr>
          <w:lang w:eastAsia="ru-RU"/>
        </w:rPr>
      </w:pPr>
      <w:r w:rsidRPr="003652CB">
        <w:rPr>
          <w:lang w:eastAsia="ru-RU"/>
        </w:rPr>
        <w:t>Должностное лицо ЦДНГ ____________________ Ф.И.О</w:t>
      </w:r>
      <w:r w:rsidR="002A4764" w:rsidRPr="003652CB">
        <w:rPr>
          <w:lang w:eastAsia="ru-RU"/>
        </w:rPr>
        <w:t>.</w:t>
      </w:r>
    </w:p>
    <w:p w14:paraId="50F8093F" w14:textId="77777777" w:rsidR="00EF1CF6" w:rsidRPr="003652CB" w:rsidRDefault="00EF1CF6" w:rsidP="00EF1CF6">
      <w:pPr>
        <w:spacing w:line="360" w:lineRule="auto"/>
        <w:rPr>
          <w:lang w:eastAsia="ru-RU"/>
        </w:rPr>
      </w:pPr>
    </w:p>
    <w:p w14:paraId="56879E56" w14:textId="77777777" w:rsidR="00EF1CF6" w:rsidRPr="003652CB" w:rsidRDefault="00EF1CF6" w:rsidP="00EF1CF6">
      <w:pPr>
        <w:spacing w:line="360" w:lineRule="auto"/>
        <w:rPr>
          <w:lang w:eastAsia="ru-RU"/>
        </w:rPr>
      </w:pPr>
      <w:r w:rsidRPr="003652CB">
        <w:rPr>
          <w:lang w:eastAsia="ru-RU"/>
        </w:rPr>
        <w:t>Должностное лицо ЦППН ____________________ Ф.И.О.</w:t>
      </w:r>
    </w:p>
    <w:p w14:paraId="2BD22B06" w14:textId="77777777" w:rsidR="00EF1CF6" w:rsidRPr="003652CB" w:rsidRDefault="00EF1CF6" w:rsidP="00EF1CF6"/>
    <w:p w14:paraId="38C96098" w14:textId="77777777" w:rsidR="00EF1CF6" w:rsidRPr="003652CB" w:rsidRDefault="00EF1CF6" w:rsidP="00EF1CF6"/>
    <w:p w14:paraId="208B71C6" w14:textId="77777777" w:rsidR="00EF1CF6" w:rsidRPr="003652CB" w:rsidRDefault="00EF1CF6" w:rsidP="00EF1CF6"/>
    <w:p w14:paraId="20988881" w14:textId="77777777" w:rsidR="00EF1CF6" w:rsidRPr="003652CB" w:rsidRDefault="00EF1CF6" w:rsidP="00EF1CF6"/>
    <w:p w14:paraId="1ED6A99A" w14:textId="57B1B10C" w:rsidR="00162E59" w:rsidRPr="003652CB" w:rsidRDefault="00162E59" w:rsidP="00951BEE">
      <w:pPr>
        <w:tabs>
          <w:tab w:val="left" w:pos="645"/>
        </w:tabs>
        <w:sectPr w:rsidR="00162E59" w:rsidRPr="003652CB" w:rsidSect="00EF1CF6">
          <w:headerReference w:type="default" r:id="rId42"/>
          <w:footerReference w:type="default" r:id="rId4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28EF38A" w14:textId="0CC27C41" w:rsidR="008268DF" w:rsidRPr="003652CB" w:rsidRDefault="001A1F08" w:rsidP="006A6D18">
      <w:pPr>
        <w:spacing w:after="240"/>
        <w:rPr>
          <w:rFonts w:ascii="Arial" w:hAnsi="Arial" w:cs="Arial"/>
          <w:b/>
        </w:rPr>
      </w:pPr>
      <w:bookmarkStart w:id="173" w:name="Приложение14"/>
      <w:bookmarkStart w:id="174" w:name="_Toc80196561"/>
      <w:bookmarkStart w:id="175" w:name="_Toc80196625"/>
      <w:bookmarkStart w:id="176" w:name="_Toc83629425"/>
      <w:bookmarkEnd w:id="112"/>
      <w:bookmarkEnd w:id="113"/>
      <w:bookmarkEnd w:id="114"/>
      <w:r w:rsidRPr="003652CB">
        <w:rPr>
          <w:rFonts w:ascii="Arial" w:hAnsi="Arial" w:cs="Arial"/>
          <w:b/>
        </w:rPr>
        <w:lastRenderedPageBreak/>
        <w:t xml:space="preserve">ПРИЛОЖЕНИЕ </w:t>
      </w:r>
      <w:r w:rsidR="00587D79" w:rsidRPr="003652CB">
        <w:rPr>
          <w:rFonts w:ascii="Arial" w:hAnsi="Arial" w:cs="Arial"/>
          <w:b/>
        </w:rPr>
        <w:t>14</w:t>
      </w:r>
      <w:bookmarkEnd w:id="173"/>
      <w:r w:rsidRPr="003652CB">
        <w:rPr>
          <w:rFonts w:ascii="Arial" w:hAnsi="Arial" w:cs="Arial"/>
          <w:b/>
        </w:rPr>
        <w:t xml:space="preserve">. ТИПОВАЯ СХЕМА РЕАГИРОВАНИЯ ПЕРСОНАЛА </w:t>
      </w:r>
      <w:r w:rsidR="00AF63B3" w:rsidRPr="003652CB">
        <w:rPr>
          <w:rFonts w:ascii="Arial" w:hAnsi="Arial" w:cs="Arial"/>
          <w:b/>
        </w:rPr>
        <w:t>ООО </w:t>
      </w:r>
      <w:r w:rsidRPr="003652CB">
        <w:rPr>
          <w:rFonts w:ascii="Arial" w:hAnsi="Arial" w:cs="Arial"/>
          <w:b/>
        </w:rPr>
        <w:t>«СЛАВНЕФТЬ-КРАСНОЯРСКНЕФТЕГАЗ» ПРИ ПОЛУЧЕНИИ РЕЗУЛЬТАТОВ ИСПЫТАНИЙ НЕФТИ НА СОДЕРЖАНИЕ МАССОВОЙ ДОЛИ ХЛОРОРГАНИЧЕСКИХ СОЕДИНЕНИЙ, ВО ФРАКЦИИ ВЫКИПАЮЩЕЙ ДО ТЕМПЕРАТУРЫ 204°С ПО ГОСТ Р 52247-2004</w:t>
      </w:r>
      <w:bookmarkEnd w:id="174"/>
      <w:bookmarkEnd w:id="175"/>
      <w:bookmarkEnd w:id="176"/>
    </w:p>
    <w:p w14:paraId="1E8E3828" w14:textId="49C94856" w:rsidR="00297C5F" w:rsidRPr="003652CB" w:rsidRDefault="002320E4" w:rsidP="00A80F41">
      <w:pPr>
        <w:pStyle w:val="S0"/>
      </w:pPr>
      <w:r w:rsidRPr="003652CB">
        <w:object w:dxaOrig="23056" w:dyaOrig="13696" w14:anchorId="735437BA">
          <v:shape id="_x0000_i1029" type="#_x0000_t75" style="width:1133.25pt;height:632.25pt" o:ole="">
            <v:imagedata r:id="rId44" o:title=""/>
          </v:shape>
          <o:OLEObject Type="Embed" ProgID="Visio.Drawing.15" ShapeID="_x0000_i1029" DrawAspect="Content" ObjectID="_1695469779" r:id="rId45"/>
        </w:object>
      </w:r>
    </w:p>
    <w:sectPr w:rsidR="00297C5F" w:rsidRPr="003652CB" w:rsidSect="009740B6">
      <w:headerReference w:type="even" r:id="rId46"/>
      <w:headerReference w:type="default" r:id="rId47"/>
      <w:footerReference w:type="default" r:id="rId48"/>
      <w:headerReference w:type="first" r:id="rId49"/>
      <w:pgSz w:w="23808" w:h="16840" w:orient="landscape" w:code="8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92B671" w14:textId="77777777" w:rsidR="007D05F3" w:rsidRDefault="007D05F3" w:rsidP="00E70701">
      <w:r>
        <w:separator/>
      </w:r>
    </w:p>
    <w:p w14:paraId="726DBA4E" w14:textId="77777777" w:rsidR="007D05F3" w:rsidRDefault="007D05F3"/>
  </w:endnote>
  <w:endnote w:type="continuationSeparator" w:id="0">
    <w:p w14:paraId="3C090D05" w14:textId="77777777" w:rsidR="007D05F3" w:rsidRDefault="007D05F3" w:rsidP="00E70701">
      <w:r>
        <w:continuationSeparator/>
      </w:r>
    </w:p>
    <w:p w14:paraId="4245555A" w14:textId="77777777" w:rsidR="007D05F3" w:rsidRDefault="007D05F3"/>
  </w:endnote>
  <w:endnote w:type="continuationNotice" w:id="1">
    <w:p w14:paraId="01875ED9" w14:textId="77777777" w:rsidR="007D05F3" w:rsidRDefault="007D05F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PragmaticaExtraLightReg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9C7B25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6A6D18" w:rsidRPr="001049CD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A6D18" w14:paraId="398B1CDC" w14:textId="77777777" w:rsidTr="006C5BD9">
      <w:tc>
        <w:tcPr>
          <w:tcW w:w="9854" w:type="dxa"/>
          <w:gridSpan w:val="2"/>
        </w:tcPr>
        <w:p w14:paraId="01007F80" w14:textId="75F4EC2C" w:rsidR="006A6D18" w:rsidRPr="006C5BD9" w:rsidRDefault="006A6D1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6A6D18" w:rsidRPr="006C5BD9" w:rsidRDefault="006A6D18" w:rsidP="006C5BD9">
          <w:pPr>
            <w:jc w:val="right"/>
          </w:pPr>
        </w:p>
      </w:tc>
    </w:tr>
    <w:tr w:rsidR="006A6D18" w14:paraId="0A9DB757" w14:textId="77777777" w:rsidTr="006C5BD9">
      <w:tc>
        <w:tcPr>
          <w:tcW w:w="9854" w:type="dxa"/>
          <w:gridSpan w:val="2"/>
        </w:tcPr>
        <w:p w14:paraId="28DEE902" w14:textId="0E146FAE" w:rsidR="006A6D18" w:rsidRDefault="006A6D18" w:rsidP="003767E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2021</w:t>
          </w:r>
        </w:p>
      </w:tc>
    </w:tr>
    <w:tr w:rsidR="006A6D1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3A99174A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8F178DA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64A35594" w14:textId="05F6679C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4AD711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A6D18" w14:paraId="69B8D424" w14:textId="77777777" w:rsidTr="00BD39EA">
      <w:tc>
        <w:tcPr>
          <w:tcW w:w="9638" w:type="dxa"/>
          <w:gridSpan w:val="2"/>
        </w:tcPr>
        <w:p w14:paraId="4414B6E2" w14:textId="06474EC6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5BE20D77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29EBBBA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7DDD9E77" w14:textId="3D82164F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84D661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A6D18" w14:paraId="2299C798" w14:textId="77777777" w:rsidTr="004638F1">
      <w:tc>
        <w:tcPr>
          <w:tcW w:w="5000" w:type="pct"/>
          <w:gridSpan w:val="2"/>
        </w:tcPr>
        <w:p w14:paraId="0320F669" w14:textId="77777777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6C26454D" w14:textId="77777777" w:rsidTr="004638F1">
      <w:tc>
        <w:tcPr>
          <w:tcW w:w="4148" w:type="pct"/>
          <w:tcBorders>
            <w:top w:val="single" w:sz="12" w:space="0" w:color="0070C0"/>
          </w:tcBorders>
        </w:tcPr>
        <w:p w14:paraId="008AC459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669B3AA9" w14:textId="27E67445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41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0EE644D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133D9376" w14:textId="33D797FC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33C685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A6D18" w14:paraId="2E5FF89B" w14:textId="77777777" w:rsidTr="00BD39EA">
      <w:tc>
        <w:tcPr>
          <w:tcW w:w="9638" w:type="dxa"/>
          <w:gridSpan w:val="2"/>
        </w:tcPr>
        <w:p w14:paraId="3E53C2AB" w14:textId="77777777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1CE29BFB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32D12E06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1DDF5C3F" w14:textId="0EF17648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77FC96A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3C869D69" w14:textId="429DB6EF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1C433C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A6D18" w14:paraId="070A905D" w14:textId="77777777" w:rsidTr="00A80F41">
      <w:tc>
        <w:tcPr>
          <w:tcW w:w="5000" w:type="pct"/>
          <w:gridSpan w:val="2"/>
        </w:tcPr>
        <w:p w14:paraId="754C3141" w14:textId="77777777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4E6DD294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3B50FC1A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2CE453C1" w14:textId="01826EA7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5EBF12D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66344BD5" w14:textId="3D8A18F3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D06D90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6A6D18" w14:paraId="4E9B2A53" w14:textId="77777777" w:rsidTr="007B27AF">
      <w:tc>
        <w:tcPr>
          <w:tcW w:w="5000" w:type="pct"/>
          <w:gridSpan w:val="2"/>
        </w:tcPr>
        <w:p w14:paraId="3307D5A0" w14:textId="77777777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07D6BFA3" w14:textId="77777777" w:rsidTr="007B27AF">
      <w:tc>
        <w:tcPr>
          <w:tcW w:w="4148" w:type="pct"/>
          <w:tcBorders>
            <w:top w:val="single" w:sz="12" w:space="0" w:color="0070C0"/>
          </w:tcBorders>
        </w:tcPr>
        <w:p w14:paraId="31B38BC5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5005C155" w14:textId="788B34DB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3754142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548276F4" w14:textId="53F4DAA8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B23712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087"/>
      <w:gridCol w:w="2483"/>
    </w:tblGrid>
    <w:tr w:rsidR="006A6D18" w14:paraId="146032FE" w14:textId="77777777" w:rsidTr="00A80F41">
      <w:tc>
        <w:tcPr>
          <w:tcW w:w="5000" w:type="pct"/>
          <w:gridSpan w:val="2"/>
        </w:tcPr>
        <w:p w14:paraId="08F75AB9" w14:textId="77777777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500C73F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4990EE33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580EEFA5" w14:textId="26071178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33762BC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08C9C192" w14:textId="711B667B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6A0FF3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6A6D18" w14:paraId="153DB293" w14:textId="77777777" w:rsidTr="00A80F41">
      <w:tc>
        <w:tcPr>
          <w:tcW w:w="5000" w:type="pct"/>
          <w:gridSpan w:val="2"/>
        </w:tcPr>
        <w:p w14:paraId="15F28DFC" w14:textId="77777777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3EFB02B0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AF86374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260C3FDF" w14:textId="041AA759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48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7139DA6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3EA2E803" w14:textId="7070810C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789E55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A6D18" w14:paraId="4B78BDD2" w14:textId="77777777" w:rsidTr="00A80F41">
      <w:tc>
        <w:tcPr>
          <w:tcW w:w="5000" w:type="pct"/>
          <w:gridSpan w:val="2"/>
        </w:tcPr>
        <w:p w14:paraId="305F1A17" w14:textId="77777777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2ED87190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216F67B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5FABAAD" w14:textId="6EAD564C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CB4E997" w14:textId="77777777" w:rsidR="001B4D89" w:rsidRDefault="001B4D89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ЛНД" ООО «Славнефть-Красноярскнефтегаз» 11.10.2021 15:01:50</w:t>
    </w:r>
  </w:p>
  <w:p w14:paraId="40897EC0" w14:textId="6B523B2C" w:rsidR="006A6D18" w:rsidRPr="001B4D89" w:rsidRDefault="006A6D18" w:rsidP="001B4D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AB5EED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6A6D18" w14:paraId="603260F3" w14:textId="77777777" w:rsidTr="004638F1">
      <w:tc>
        <w:tcPr>
          <w:tcW w:w="5000" w:type="pct"/>
          <w:gridSpan w:val="2"/>
        </w:tcPr>
        <w:p w14:paraId="7C6595D7" w14:textId="77777777" w:rsidR="006A6D18" w:rsidRDefault="006A6D18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D18" w14:paraId="1BBA10B8" w14:textId="77777777" w:rsidTr="004638F1">
      <w:tc>
        <w:tcPr>
          <w:tcW w:w="4148" w:type="pct"/>
          <w:tcBorders>
            <w:top w:val="single" w:sz="12" w:space="0" w:color="0070C0"/>
          </w:tcBorders>
        </w:tcPr>
        <w:p w14:paraId="07BE3042" w14:textId="77777777" w:rsidR="006A6D18" w:rsidRPr="00BD28EB" w:rsidRDefault="006A6D1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264E0F9F" w14:textId="2307D1A2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C202109" w14:textId="4B59AA0D" w:rsidR="006A6D18" w:rsidRPr="00B24680" w:rsidRDefault="006A6D18" w:rsidP="00F2168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42A307" w14:textId="77777777" w:rsidR="006A6D18" w:rsidRDefault="006A6D1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0112"/>
      <w:gridCol w:w="2562"/>
    </w:tblGrid>
    <w:tr w:rsidR="006A6D18" w14:paraId="1FF54EDD" w14:textId="77777777" w:rsidTr="004638F1">
      <w:tc>
        <w:tcPr>
          <w:tcW w:w="4435" w:type="pct"/>
          <w:tcBorders>
            <w:top w:val="single" w:sz="12" w:space="0" w:color="0070C0"/>
          </w:tcBorders>
        </w:tcPr>
        <w:p w14:paraId="4A7531E9" w14:textId="77777777" w:rsidR="006A6D18" w:rsidRPr="00BD28EB" w:rsidRDefault="006A6D1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65" w:type="pct"/>
          <w:tcBorders>
            <w:top w:val="single" w:sz="12" w:space="0" w:color="0070C0"/>
          </w:tcBorders>
        </w:tcPr>
        <w:p w14:paraId="0D08A6D7" w14:textId="34D4812B" w:rsidR="006A6D18" w:rsidRPr="00BD28EB" w:rsidRDefault="006A6D1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4D89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6A6D18" w:rsidRPr="00FB1EA1" w:rsidRDefault="006A6D18" w:rsidP="00FB1EA1">
    <w:pPr>
      <w:jc w:val="center"/>
      <w:rPr>
        <w:rFonts w:ascii="Arial" w:hAnsi="Arial" w:cs="Arial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161C6BB" w14:textId="77777777" w:rsidR="007D05F3" w:rsidRDefault="007D05F3" w:rsidP="00E70701">
      <w:r>
        <w:separator/>
      </w:r>
    </w:p>
    <w:p w14:paraId="4F11E167" w14:textId="77777777" w:rsidR="007D05F3" w:rsidRDefault="007D05F3"/>
  </w:footnote>
  <w:footnote w:type="continuationSeparator" w:id="0">
    <w:p w14:paraId="50878A8F" w14:textId="77777777" w:rsidR="007D05F3" w:rsidRDefault="007D05F3" w:rsidP="00E70701">
      <w:r>
        <w:continuationSeparator/>
      </w:r>
    </w:p>
    <w:p w14:paraId="7ADB6F7B" w14:textId="77777777" w:rsidR="007D05F3" w:rsidRDefault="007D05F3"/>
  </w:footnote>
  <w:footnote w:type="continuationNotice" w:id="1">
    <w:p w14:paraId="65D22E50" w14:textId="77777777" w:rsidR="007D05F3" w:rsidRDefault="007D05F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689EE4" w14:textId="67E25DDD" w:rsidR="006A6D18" w:rsidRDefault="006A6D18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6D18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63BE4FED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2420D3D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FFFEE86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7237E2D7" w:rsidR="006A6D18" w:rsidRPr="00E47015" w:rsidRDefault="006A6D18" w:rsidP="00E47015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F1A7F4" w14:textId="1F2BA194" w:rsidR="006A6D18" w:rsidRDefault="006A6D18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914281" w14:textId="3BD5F1CC" w:rsidR="006A6D18" w:rsidRDefault="006A6D18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FC7A45" w14:textId="65064019" w:rsidR="006A6D18" w:rsidRDefault="006A6D18">
    <w:pPr>
      <w:pStyle w:val="a7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A6D18" w:rsidRPr="00660D57" w14:paraId="5E762E6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2D2B5B61" w14:textId="1F6C15C3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35D5441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46F5A851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6DF4217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6DF7654A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946FC92" w14:textId="516EA20C" w:rsidR="006A6D18" w:rsidRPr="00E47015" w:rsidRDefault="006A6D18" w:rsidP="00E47015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2049B5" w14:textId="36E4C75B" w:rsidR="006A6D18" w:rsidRDefault="001B4D89">
    <w:pPr>
      <w:pStyle w:val="a7"/>
    </w:pPr>
    <w:r>
      <w:rPr>
        <w:noProof/>
      </w:rPr>
      <w:pict w14:anchorId="39C6AA3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4" type="#_x0000_t136" style="position:absolute;margin-left:0;margin-top:0;width:509.55pt;height:169.85pt;rotation:315;z-index:-25160908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6D18" w:rsidRPr="00660D57" w14:paraId="36D323A3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43B120F" w14:textId="65C2F772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9308E62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47B1AC29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D0AFC7B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984D37A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6268D9F" w14:textId="50877BAC" w:rsidR="006A6D18" w:rsidRPr="00E47015" w:rsidRDefault="006A6D18" w:rsidP="00E47015">
    <w:pPr>
      <w:pStyle w:val="a7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3E44D9" w14:textId="5C6ACE44" w:rsidR="006A6D18" w:rsidRDefault="001B4D89">
    <w:pPr>
      <w:pStyle w:val="a7"/>
    </w:pPr>
    <w:r>
      <w:rPr>
        <w:noProof/>
      </w:rPr>
      <w:pict w14:anchorId="157BC42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3" type="#_x0000_t136" style="position:absolute;margin-left:0;margin-top:0;width:509.55pt;height:169.85pt;rotation:315;z-index:-25161011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A6D18" w:rsidRPr="00660D57" w14:paraId="234A9A06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D2B032C" w14:textId="360C6726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62562C3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23BA8883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003A117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64798B8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613DDB2" w14:textId="41553A5E" w:rsidR="006A6D18" w:rsidRPr="00E47015" w:rsidRDefault="006A6D18" w:rsidP="00E47015">
    <w:pPr>
      <w:pStyle w:val="a7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6D18" w:rsidRPr="00660D57" w14:paraId="67CF9ACF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FB8EDAA" w14:textId="541FB27F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4825A51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3ED34093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272D8AF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AEF711D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961157A" w14:textId="0F39C9BC" w:rsidR="006A6D18" w:rsidRPr="00E47015" w:rsidRDefault="006A6D18" w:rsidP="00E47015">
    <w:pPr>
      <w:pStyle w:val="a7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898"/>
      <w:gridCol w:w="2672"/>
    </w:tblGrid>
    <w:tr w:rsidR="006A6D18" w:rsidRPr="00660D57" w14:paraId="766765B7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7871FAB" w14:textId="3666124B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65D6A43B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4918CDB6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7B6081A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D61B992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7989762" w14:textId="04F9D494" w:rsidR="006A6D18" w:rsidRPr="00E47015" w:rsidRDefault="006A6D18" w:rsidP="00E47015">
    <w:pPr>
      <w:pStyle w:val="a7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6D18" w:rsidRPr="00660D57" w14:paraId="20375C78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8BDC828" w14:textId="13FE89CA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63B48AA2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55CA96CF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6E3257D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321E13C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8085F23" w14:textId="117ECCCD" w:rsidR="006A6D18" w:rsidRPr="00E47015" w:rsidRDefault="006A6D18" w:rsidP="00E47015">
    <w:pPr>
      <w:pStyle w:val="a7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6D18" w:rsidRPr="00660D57" w14:paraId="57AAE7A1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669402B" w14:textId="5D1C7512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ECF743B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3BDCD7A5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284F06A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108060C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249B441" w14:textId="091D2C92" w:rsidR="006A6D18" w:rsidRPr="00E47015" w:rsidRDefault="006A6D18" w:rsidP="00E47015">
    <w:pPr>
      <w:pStyle w:val="a7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A6D18" w:rsidRPr="00660D57" w14:paraId="63CE37C4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E251BAF" w14:textId="6194A472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0A3B7C8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0CFA1C5B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93E384F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6303344B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21E933E" w14:textId="516DA19C" w:rsidR="006A6D18" w:rsidRPr="00E47015" w:rsidRDefault="006A6D18" w:rsidP="00E47015">
    <w:pPr>
      <w:pStyle w:val="a7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6D18" w:rsidRPr="00660D57" w14:paraId="638F405C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9E8CAD9" w14:textId="12F24FB2" w:rsidR="006A6D18" w:rsidRPr="00660D57" w:rsidRDefault="006A6D18" w:rsidP="00967A29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2BACE75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1D6B9B0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9A4EBCE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6F70445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426BB06" w14:textId="093089F0" w:rsidR="006A6D18" w:rsidRPr="00E47015" w:rsidRDefault="006A6D18" w:rsidP="004638F1">
    <w:pPr>
      <w:pStyle w:val="a7"/>
      <w:tabs>
        <w:tab w:val="clear" w:pos="4677"/>
        <w:tab w:val="clear" w:pos="9355"/>
        <w:tab w:val="center" w:pos="4819"/>
      </w:tabs>
    </w:pPr>
    <w:r>
      <w:tab/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2A86C3" w14:textId="29476DDF" w:rsidR="006A6D18" w:rsidRDefault="006A6D18">
    <w:pPr>
      <w:pStyle w:val="a7"/>
    </w:pPr>
  </w:p>
  <w:p w14:paraId="3280AB8D" w14:textId="77777777" w:rsidR="006A6D18" w:rsidRDefault="006A6D18"/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8516"/>
      <w:gridCol w:w="4158"/>
    </w:tblGrid>
    <w:tr w:rsidR="006A6D18" w:rsidRPr="00660D57" w14:paraId="747C7741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632B7FAD" w14:textId="37CE81B3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67A2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6CDE951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A6D18" w:rsidRPr="00660D57" w14:paraId="0451B28B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65F7E69B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256BB05" w14:textId="77777777" w:rsidR="006A6D18" w:rsidRPr="00660D57" w:rsidRDefault="006A6D1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D3B3E8F" w14:textId="058C367B" w:rsidR="006A6D18" w:rsidRPr="00E47015" w:rsidRDefault="006A6D18" w:rsidP="004638F1">
    <w:pPr>
      <w:pStyle w:val="a7"/>
      <w:tabs>
        <w:tab w:val="clear" w:pos="4677"/>
        <w:tab w:val="clear" w:pos="9355"/>
        <w:tab w:val="center" w:pos="4819"/>
      </w:tabs>
    </w:pPr>
    <w:r>
      <w:tab/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6BBD19" w14:textId="19A9FC79" w:rsidR="006A6D18" w:rsidRDefault="006A6D18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390839"/>
    <w:multiLevelType w:val="hybridMultilevel"/>
    <w:tmpl w:val="356CCBB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539C5"/>
    <w:multiLevelType w:val="hybridMultilevel"/>
    <w:tmpl w:val="0ABAEEF6"/>
    <w:lvl w:ilvl="0" w:tplc="96A236D0">
      <w:start w:val="1"/>
      <w:numFmt w:val="bullet"/>
      <w:lvlText w:val=""/>
      <w:lvlJc w:val="left"/>
      <w:pPr>
        <w:ind w:left="746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6" w:hanging="360"/>
      </w:pPr>
      <w:rPr>
        <w:rFonts w:ascii="Wingdings" w:hAnsi="Wingdings" w:hint="default"/>
      </w:rPr>
    </w:lvl>
  </w:abstractNum>
  <w:abstractNum w:abstractNumId="4" w15:restartNumberingAfterBreak="0">
    <w:nsid w:val="098447E2"/>
    <w:multiLevelType w:val="hybridMultilevel"/>
    <w:tmpl w:val="F132AD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CF01778"/>
    <w:multiLevelType w:val="hybridMultilevel"/>
    <w:tmpl w:val="1BF845FC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89014E3"/>
    <w:multiLevelType w:val="hybridMultilevel"/>
    <w:tmpl w:val="F42A8CC6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021F6F"/>
    <w:multiLevelType w:val="hybridMultilevel"/>
    <w:tmpl w:val="4E186574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C093D62"/>
    <w:multiLevelType w:val="hybridMultilevel"/>
    <w:tmpl w:val="28F8F9E0"/>
    <w:lvl w:ilvl="0" w:tplc="3DD8FC20">
      <w:start w:val="1"/>
      <w:numFmt w:val="bullet"/>
      <w:lvlText w:val="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13" w15:restartNumberingAfterBreak="0">
    <w:nsid w:val="21DA641D"/>
    <w:multiLevelType w:val="multilevel"/>
    <w:tmpl w:val="78889772"/>
    <w:lvl w:ilvl="0">
      <w:start w:val="1"/>
      <w:numFmt w:val="bullet"/>
      <w:lvlText w:val="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36288B"/>
    <w:multiLevelType w:val="hybridMultilevel"/>
    <w:tmpl w:val="1D38555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1D5CFC"/>
    <w:multiLevelType w:val="hybridMultilevel"/>
    <w:tmpl w:val="80944E86"/>
    <w:lvl w:ilvl="0" w:tplc="226C09BC">
      <w:start w:val="1"/>
      <w:numFmt w:val="bullet"/>
      <w:lvlText w:val="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8" w15:restartNumberingAfterBreak="0">
    <w:nsid w:val="35924F93"/>
    <w:multiLevelType w:val="hybridMultilevel"/>
    <w:tmpl w:val="20825F54"/>
    <w:lvl w:ilvl="0" w:tplc="F940C9A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FBC01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6AD2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E2E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84B7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08F8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401F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682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C88D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66B69DE"/>
    <w:multiLevelType w:val="hybridMultilevel"/>
    <w:tmpl w:val="22569A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673A35"/>
    <w:multiLevelType w:val="hybridMultilevel"/>
    <w:tmpl w:val="15C45AD0"/>
    <w:lvl w:ilvl="0" w:tplc="486E032E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6A8E467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514B87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A9828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958F37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E5A86F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1B6E5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A70129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948C8B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760AC5"/>
    <w:multiLevelType w:val="hybridMultilevel"/>
    <w:tmpl w:val="B510A5B8"/>
    <w:lvl w:ilvl="0" w:tplc="10F4A3E4">
      <w:start w:val="1"/>
      <w:numFmt w:val="decimal"/>
      <w:lvlText w:val="5. 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0732DFE"/>
    <w:multiLevelType w:val="hybridMultilevel"/>
    <w:tmpl w:val="489843C8"/>
    <w:lvl w:ilvl="0" w:tplc="C614A8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7" w15:restartNumberingAfterBreak="0">
    <w:nsid w:val="4F5B0C54"/>
    <w:multiLevelType w:val="hybridMultilevel"/>
    <w:tmpl w:val="637298E0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27277"/>
    <w:multiLevelType w:val="hybridMultilevel"/>
    <w:tmpl w:val="7CE83086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6807C5"/>
    <w:multiLevelType w:val="multilevel"/>
    <w:tmpl w:val="798C637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4465A27"/>
    <w:multiLevelType w:val="hybridMultilevel"/>
    <w:tmpl w:val="C0C87024"/>
    <w:lvl w:ilvl="0" w:tplc="96A236D0">
      <w:start w:val="1"/>
      <w:numFmt w:val="bullet"/>
      <w:lvlText w:val=""/>
      <w:lvlJc w:val="left"/>
      <w:pPr>
        <w:ind w:left="746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6" w:hanging="360"/>
      </w:pPr>
      <w:rPr>
        <w:rFonts w:ascii="Wingdings" w:hAnsi="Wingdings" w:hint="default"/>
      </w:rPr>
    </w:lvl>
  </w:abstractNum>
  <w:abstractNum w:abstractNumId="31" w15:restartNumberingAfterBreak="0">
    <w:nsid w:val="5A1407C2"/>
    <w:multiLevelType w:val="hybridMultilevel"/>
    <w:tmpl w:val="7C426A5C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BB0FBF"/>
    <w:multiLevelType w:val="hybridMultilevel"/>
    <w:tmpl w:val="E95281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936668"/>
    <w:multiLevelType w:val="hybridMultilevel"/>
    <w:tmpl w:val="C234D0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006A68"/>
    <w:multiLevelType w:val="hybridMultilevel"/>
    <w:tmpl w:val="C4045B0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2B4964"/>
    <w:multiLevelType w:val="multilevel"/>
    <w:tmpl w:val="9168CC84"/>
    <w:lvl w:ilvl="0">
      <w:start w:val="9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39" w15:restartNumberingAfterBreak="0">
    <w:nsid w:val="6FED238C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0" w15:restartNumberingAfterBreak="0">
    <w:nsid w:val="78BE6894"/>
    <w:multiLevelType w:val="hybridMultilevel"/>
    <w:tmpl w:val="653E75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932A9E"/>
    <w:multiLevelType w:val="hybridMultilevel"/>
    <w:tmpl w:val="6A64FA82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1D573D"/>
    <w:multiLevelType w:val="hybridMultilevel"/>
    <w:tmpl w:val="F2E60C04"/>
    <w:lvl w:ilvl="0" w:tplc="D1F2D50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D5509D6"/>
    <w:multiLevelType w:val="hybridMultilevel"/>
    <w:tmpl w:val="200254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DD5ECE"/>
    <w:multiLevelType w:val="hybridMultilevel"/>
    <w:tmpl w:val="AD2E5CE4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6"/>
  </w:num>
  <w:num w:numId="3">
    <w:abstractNumId w:val="37"/>
  </w:num>
  <w:num w:numId="4">
    <w:abstractNumId w:val="26"/>
  </w:num>
  <w:num w:numId="5">
    <w:abstractNumId w:val="11"/>
  </w:num>
  <w:num w:numId="6">
    <w:abstractNumId w:val="7"/>
  </w:num>
  <w:num w:numId="7">
    <w:abstractNumId w:val="15"/>
  </w:num>
  <w:num w:numId="8">
    <w:abstractNumId w:val="14"/>
  </w:num>
  <w:num w:numId="9">
    <w:abstractNumId w:val="5"/>
  </w:num>
  <w:num w:numId="10">
    <w:abstractNumId w:val="8"/>
  </w:num>
  <w:num w:numId="11">
    <w:abstractNumId w:val="22"/>
  </w:num>
  <w:num w:numId="12">
    <w:abstractNumId w:val="32"/>
  </w:num>
  <w:num w:numId="13">
    <w:abstractNumId w:val="18"/>
  </w:num>
  <w:num w:numId="14">
    <w:abstractNumId w:val="20"/>
  </w:num>
  <w:num w:numId="15">
    <w:abstractNumId w:val="12"/>
  </w:num>
  <w:num w:numId="16">
    <w:abstractNumId w:val="39"/>
  </w:num>
  <w:num w:numId="17">
    <w:abstractNumId w:val="41"/>
  </w:num>
  <w:num w:numId="18">
    <w:abstractNumId w:val="44"/>
  </w:num>
  <w:num w:numId="19">
    <w:abstractNumId w:val="27"/>
  </w:num>
  <w:num w:numId="20">
    <w:abstractNumId w:val="31"/>
  </w:num>
  <w:num w:numId="21">
    <w:abstractNumId w:val="6"/>
  </w:num>
  <w:num w:numId="22">
    <w:abstractNumId w:val="9"/>
  </w:num>
  <w:num w:numId="23">
    <w:abstractNumId w:val="30"/>
  </w:num>
  <w:num w:numId="24">
    <w:abstractNumId w:val="3"/>
  </w:num>
  <w:num w:numId="25">
    <w:abstractNumId w:val="13"/>
  </w:num>
  <w:num w:numId="26">
    <w:abstractNumId w:val="19"/>
  </w:num>
  <w:num w:numId="27">
    <w:abstractNumId w:val="42"/>
  </w:num>
  <w:num w:numId="28">
    <w:abstractNumId w:val="40"/>
  </w:num>
  <w:num w:numId="29">
    <w:abstractNumId w:val="23"/>
  </w:num>
  <w:num w:numId="30">
    <w:abstractNumId w:val="21"/>
  </w:num>
  <w:num w:numId="31">
    <w:abstractNumId w:val="25"/>
  </w:num>
  <w:num w:numId="32">
    <w:abstractNumId w:val="43"/>
  </w:num>
  <w:num w:numId="33">
    <w:abstractNumId w:val="34"/>
  </w:num>
  <w:num w:numId="34">
    <w:abstractNumId w:val="35"/>
  </w:num>
  <w:num w:numId="35">
    <w:abstractNumId w:val="2"/>
  </w:num>
  <w:num w:numId="36">
    <w:abstractNumId w:val="16"/>
  </w:num>
  <w:num w:numId="37">
    <w:abstractNumId w:val="4"/>
  </w:num>
  <w:num w:numId="38">
    <w:abstractNumId w:val="33"/>
  </w:num>
  <w:num w:numId="39">
    <w:abstractNumId w:val="24"/>
  </w:num>
  <w:num w:numId="40">
    <w:abstractNumId w:val="29"/>
  </w:num>
  <w:num w:numId="41">
    <w:abstractNumId w:val="38"/>
  </w:num>
  <w:num w:numId="42">
    <w:abstractNumId w:val="17"/>
  </w:num>
  <w:num w:numId="43">
    <w:abstractNumId w:val="28"/>
  </w:num>
  <w:num w:numId="44">
    <w:abstractNumId w:val="10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75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6D8B"/>
    <w:rsid w:val="000077AC"/>
    <w:rsid w:val="00012302"/>
    <w:rsid w:val="00013CAC"/>
    <w:rsid w:val="00014AA5"/>
    <w:rsid w:val="00014FF9"/>
    <w:rsid w:val="000209FD"/>
    <w:rsid w:val="0002144D"/>
    <w:rsid w:val="000216A8"/>
    <w:rsid w:val="00023049"/>
    <w:rsid w:val="00025575"/>
    <w:rsid w:val="00032189"/>
    <w:rsid w:val="00032ADB"/>
    <w:rsid w:val="0003320E"/>
    <w:rsid w:val="00033637"/>
    <w:rsid w:val="00033E65"/>
    <w:rsid w:val="000350BD"/>
    <w:rsid w:val="00036725"/>
    <w:rsid w:val="000400D3"/>
    <w:rsid w:val="000410F7"/>
    <w:rsid w:val="000414A4"/>
    <w:rsid w:val="000445E9"/>
    <w:rsid w:val="00050AD0"/>
    <w:rsid w:val="00050EBE"/>
    <w:rsid w:val="00053308"/>
    <w:rsid w:val="000542F8"/>
    <w:rsid w:val="000560F5"/>
    <w:rsid w:val="00056635"/>
    <w:rsid w:val="00057F37"/>
    <w:rsid w:val="0006032F"/>
    <w:rsid w:val="00061FEE"/>
    <w:rsid w:val="00062706"/>
    <w:rsid w:val="0006777E"/>
    <w:rsid w:val="000703AB"/>
    <w:rsid w:val="0007461D"/>
    <w:rsid w:val="00074976"/>
    <w:rsid w:val="00076CA8"/>
    <w:rsid w:val="00077483"/>
    <w:rsid w:val="00082AFD"/>
    <w:rsid w:val="00084FFB"/>
    <w:rsid w:val="00085FC9"/>
    <w:rsid w:val="0008604F"/>
    <w:rsid w:val="000901D2"/>
    <w:rsid w:val="000906FF"/>
    <w:rsid w:val="00091588"/>
    <w:rsid w:val="0009212F"/>
    <w:rsid w:val="00092234"/>
    <w:rsid w:val="00093487"/>
    <w:rsid w:val="00093D96"/>
    <w:rsid w:val="00093E02"/>
    <w:rsid w:val="000946EC"/>
    <w:rsid w:val="00095BBB"/>
    <w:rsid w:val="00096400"/>
    <w:rsid w:val="000A066F"/>
    <w:rsid w:val="000A6B1A"/>
    <w:rsid w:val="000A7661"/>
    <w:rsid w:val="000A7FAE"/>
    <w:rsid w:val="000C02F1"/>
    <w:rsid w:val="000C06EC"/>
    <w:rsid w:val="000C0C9A"/>
    <w:rsid w:val="000C3A6D"/>
    <w:rsid w:val="000C3E58"/>
    <w:rsid w:val="000C3F4B"/>
    <w:rsid w:val="000D09AE"/>
    <w:rsid w:val="000D24ED"/>
    <w:rsid w:val="000D6076"/>
    <w:rsid w:val="000E0D17"/>
    <w:rsid w:val="000E1409"/>
    <w:rsid w:val="000E1795"/>
    <w:rsid w:val="000E1FDF"/>
    <w:rsid w:val="000E20EB"/>
    <w:rsid w:val="000E31A3"/>
    <w:rsid w:val="000E324A"/>
    <w:rsid w:val="000E3DF7"/>
    <w:rsid w:val="000E4E50"/>
    <w:rsid w:val="000E52BA"/>
    <w:rsid w:val="000E6037"/>
    <w:rsid w:val="000F1412"/>
    <w:rsid w:val="000F46AD"/>
    <w:rsid w:val="000F5443"/>
    <w:rsid w:val="000F74F0"/>
    <w:rsid w:val="000F74FB"/>
    <w:rsid w:val="00100DC8"/>
    <w:rsid w:val="00103583"/>
    <w:rsid w:val="001049CD"/>
    <w:rsid w:val="00106BAB"/>
    <w:rsid w:val="00110FEF"/>
    <w:rsid w:val="00111273"/>
    <w:rsid w:val="001134DE"/>
    <w:rsid w:val="00113D2C"/>
    <w:rsid w:val="00114CE3"/>
    <w:rsid w:val="0012224A"/>
    <w:rsid w:val="00122F6A"/>
    <w:rsid w:val="00123C51"/>
    <w:rsid w:val="001311FB"/>
    <w:rsid w:val="00132296"/>
    <w:rsid w:val="00132314"/>
    <w:rsid w:val="00132401"/>
    <w:rsid w:val="001325F9"/>
    <w:rsid w:val="001345A7"/>
    <w:rsid w:val="00140561"/>
    <w:rsid w:val="001406E9"/>
    <w:rsid w:val="001412A3"/>
    <w:rsid w:val="0014187D"/>
    <w:rsid w:val="00142EEA"/>
    <w:rsid w:val="001436CA"/>
    <w:rsid w:val="001436D3"/>
    <w:rsid w:val="00146CFE"/>
    <w:rsid w:val="0015021E"/>
    <w:rsid w:val="0015173A"/>
    <w:rsid w:val="0015238F"/>
    <w:rsid w:val="00153778"/>
    <w:rsid w:val="00156578"/>
    <w:rsid w:val="001607F4"/>
    <w:rsid w:val="0016214B"/>
    <w:rsid w:val="001621D7"/>
    <w:rsid w:val="001628BD"/>
    <w:rsid w:val="00162E59"/>
    <w:rsid w:val="001634CC"/>
    <w:rsid w:val="00164402"/>
    <w:rsid w:val="001648EF"/>
    <w:rsid w:val="00171676"/>
    <w:rsid w:val="0017199F"/>
    <w:rsid w:val="00175DA1"/>
    <w:rsid w:val="00176CD5"/>
    <w:rsid w:val="00176ECF"/>
    <w:rsid w:val="00177EF1"/>
    <w:rsid w:val="00181A75"/>
    <w:rsid w:val="001827E5"/>
    <w:rsid w:val="00182FE2"/>
    <w:rsid w:val="001849A5"/>
    <w:rsid w:val="00190B10"/>
    <w:rsid w:val="001939E7"/>
    <w:rsid w:val="00194AC3"/>
    <w:rsid w:val="001950E7"/>
    <w:rsid w:val="00196749"/>
    <w:rsid w:val="0019680E"/>
    <w:rsid w:val="001973B9"/>
    <w:rsid w:val="00197BD9"/>
    <w:rsid w:val="001A01C7"/>
    <w:rsid w:val="001A07F6"/>
    <w:rsid w:val="001A12EC"/>
    <w:rsid w:val="001A19D3"/>
    <w:rsid w:val="001A1F08"/>
    <w:rsid w:val="001A4DE2"/>
    <w:rsid w:val="001A5773"/>
    <w:rsid w:val="001A6E5F"/>
    <w:rsid w:val="001B21EF"/>
    <w:rsid w:val="001B2573"/>
    <w:rsid w:val="001B4D89"/>
    <w:rsid w:val="001B54C1"/>
    <w:rsid w:val="001B5B40"/>
    <w:rsid w:val="001B5B9B"/>
    <w:rsid w:val="001B5C0C"/>
    <w:rsid w:val="001B7308"/>
    <w:rsid w:val="001C3509"/>
    <w:rsid w:val="001C4046"/>
    <w:rsid w:val="001C4F61"/>
    <w:rsid w:val="001C7DA8"/>
    <w:rsid w:val="001D1F2D"/>
    <w:rsid w:val="001D2B1D"/>
    <w:rsid w:val="001D423F"/>
    <w:rsid w:val="001D4989"/>
    <w:rsid w:val="001D5908"/>
    <w:rsid w:val="001E0883"/>
    <w:rsid w:val="001E5A56"/>
    <w:rsid w:val="001E6198"/>
    <w:rsid w:val="001E70EA"/>
    <w:rsid w:val="001F10E3"/>
    <w:rsid w:val="001F17C6"/>
    <w:rsid w:val="001F457B"/>
    <w:rsid w:val="001F6F18"/>
    <w:rsid w:val="001F783B"/>
    <w:rsid w:val="0020050F"/>
    <w:rsid w:val="0020057C"/>
    <w:rsid w:val="00201485"/>
    <w:rsid w:val="00202852"/>
    <w:rsid w:val="00203A84"/>
    <w:rsid w:val="00203D45"/>
    <w:rsid w:val="0020546A"/>
    <w:rsid w:val="002054A1"/>
    <w:rsid w:val="00205907"/>
    <w:rsid w:val="00211C9C"/>
    <w:rsid w:val="00213E1D"/>
    <w:rsid w:val="00215193"/>
    <w:rsid w:val="002178CF"/>
    <w:rsid w:val="00220E1C"/>
    <w:rsid w:val="00223DCF"/>
    <w:rsid w:val="00224685"/>
    <w:rsid w:val="002253A8"/>
    <w:rsid w:val="002274AB"/>
    <w:rsid w:val="00227D2E"/>
    <w:rsid w:val="002302FD"/>
    <w:rsid w:val="002320E4"/>
    <w:rsid w:val="00232EC3"/>
    <w:rsid w:val="002330A2"/>
    <w:rsid w:val="00233C16"/>
    <w:rsid w:val="00234790"/>
    <w:rsid w:val="00235B21"/>
    <w:rsid w:val="00237A4B"/>
    <w:rsid w:val="00240E7E"/>
    <w:rsid w:val="00243A81"/>
    <w:rsid w:val="00244AB9"/>
    <w:rsid w:val="00246194"/>
    <w:rsid w:val="00251270"/>
    <w:rsid w:val="00251CD3"/>
    <w:rsid w:val="00251CD7"/>
    <w:rsid w:val="00255384"/>
    <w:rsid w:val="00255B34"/>
    <w:rsid w:val="00255B96"/>
    <w:rsid w:val="002563D6"/>
    <w:rsid w:val="00256B3B"/>
    <w:rsid w:val="002603D4"/>
    <w:rsid w:val="00260CE8"/>
    <w:rsid w:val="00260EEE"/>
    <w:rsid w:val="00261CEC"/>
    <w:rsid w:val="00263A1F"/>
    <w:rsid w:val="00266455"/>
    <w:rsid w:val="0026698F"/>
    <w:rsid w:val="00270623"/>
    <w:rsid w:val="002748B3"/>
    <w:rsid w:val="002752CB"/>
    <w:rsid w:val="00277471"/>
    <w:rsid w:val="0028085B"/>
    <w:rsid w:val="002812E3"/>
    <w:rsid w:val="00284804"/>
    <w:rsid w:val="00287260"/>
    <w:rsid w:val="0029165E"/>
    <w:rsid w:val="00292D14"/>
    <w:rsid w:val="00292D6F"/>
    <w:rsid w:val="00296792"/>
    <w:rsid w:val="00297C5F"/>
    <w:rsid w:val="002A00B9"/>
    <w:rsid w:val="002A0B33"/>
    <w:rsid w:val="002A131C"/>
    <w:rsid w:val="002A1591"/>
    <w:rsid w:val="002A4665"/>
    <w:rsid w:val="002A4764"/>
    <w:rsid w:val="002A5C48"/>
    <w:rsid w:val="002A78DF"/>
    <w:rsid w:val="002B211F"/>
    <w:rsid w:val="002B2CB8"/>
    <w:rsid w:val="002B50FD"/>
    <w:rsid w:val="002B50FF"/>
    <w:rsid w:val="002B5941"/>
    <w:rsid w:val="002B5BCA"/>
    <w:rsid w:val="002B5F1F"/>
    <w:rsid w:val="002C09CD"/>
    <w:rsid w:val="002C0A7E"/>
    <w:rsid w:val="002C1173"/>
    <w:rsid w:val="002C2D55"/>
    <w:rsid w:val="002C2F09"/>
    <w:rsid w:val="002C31E1"/>
    <w:rsid w:val="002C649A"/>
    <w:rsid w:val="002C73CE"/>
    <w:rsid w:val="002D1102"/>
    <w:rsid w:val="002D3EC6"/>
    <w:rsid w:val="002D4A05"/>
    <w:rsid w:val="002D5105"/>
    <w:rsid w:val="002D6818"/>
    <w:rsid w:val="002E0C25"/>
    <w:rsid w:val="002E4D20"/>
    <w:rsid w:val="002E63E2"/>
    <w:rsid w:val="002F0DCC"/>
    <w:rsid w:val="00300EE6"/>
    <w:rsid w:val="0030112B"/>
    <w:rsid w:val="00302A90"/>
    <w:rsid w:val="003047E2"/>
    <w:rsid w:val="0030646D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1DCE"/>
    <w:rsid w:val="00324210"/>
    <w:rsid w:val="00326A17"/>
    <w:rsid w:val="00326D62"/>
    <w:rsid w:val="003276B3"/>
    <w:rsid w:val="0032777A"/>
    <w:rsid w:val="003301A8"/>
    <w:rsid w:val="003341F6"/>
    <w:rsid w:val="00334DD9"/>
    <w:rsid w:val="0034058A"/>
    <w:rsid w:val="00342608"/>
    <w:rsid w:val="003432C5"/>
    <w:rsid w:val="0034477C"/>
    <w:rsid w:val="00345263"/>
    <w:rsid w:val="00346578"/>
    <w:rsid w:val="00347B2A"/>
    <w:rsid w:val="003517EB"/>
    <w:rsid w:val="00352C32"/>
    <w:rsid w:val="00352C81"/>
    <w:rsid w:val="00355824"/>
    <w:rsid w:val="003578E6"/>
    <w:rsid w:val="00360732"/>
    <w:rsid w:val="00361C27"/>
    <w:rsid w:val="003652CB"/>
    <w:rsid w:val="00373E67"/>
    <w:rsid w:val="00373EEA"/>
    <w:rsid w:val="00375AB6"/>
    <w:rsid w:val="00375AEF"/>
    <w:rsid w:val="003767EF"/>
    <w:rsid w:val="003830A4"/>
    <w:rsid w:val="00384C10"/>
    <w:rsid w:val="00384D17"/>
    <w:rsid w:val="003854EE"/>
    <w:rsid w:val="00387CB5"/>
    <w:rsid w:val="00390151"/>
    <w:rsid w:val="0039111B"/>
    <w:rsid w:val="003911D3"/>
    <w:rsid w:val="00394D16"/>
    <w:rsid w:val="00394D9E"/>
    <w:rsid w:val="00396EAE"/>
    <w:rsid w:val="003A04C2"/>
    <w:rsid w:val="003A1579"/>
    <w:rsid w:val="003A38D5"/>
    <w:rsid w:val="003A5B0B"/>
    <w:rsid w:val="003A5CA6"/>
    <w:rsid w:val="003B0AAD"/>
    <w:rsid w:val="003B1D08"/>
    <w:rsid w:val="003B4109"/>
    <w:rsid w:val="003B4624"/>
    <w:rsid w:val="003B473F"/>
    <w:rsid w:val="003B6041"/>
    <w:rsid w:val="003B771F"/>
    <w:rsid w:val="003C43D7"/>
    <w:rsid w:val="003C662C"/>
    <w:rsid w:val="003C6C9C"/>
    <w:rsid w:val="003D1430"/>
    <w:rsid w:val="003D1F4F"/>
    <w:rsid w:val="003D2B8D"/>
    <w:rsid w:val="003D74A2"/>
    <w:rsid w:val="003D766E"/>
    <w:rsid w:val="003D775B"/>
    <w:rsid w:val="003E1B24"/>
    <w:rsid w:val="003E2E27"/>
    <w:rsid w:val="003E3F00"/>
    <w:rsid w:val="003E52C4"/>
    <w:rsid w:val="003E6693"/>
    <w:rsid w:val="003E74EC"/>
    <w:rsid w:val="003E7AB5"/>
    <w:rsid w:val="003F0543"/>
    <w:rsid w:val="003F6068"/>
    <w:rsid w:val="004014F0"/>
    <w:rsid w:val="00401A38"/>
    <w:rsid w:val="00401FD6"/>
    <w:rsid w:val="004106C8"/>
    <w:rsid w:val="0041209E"/>
    <w:rsid w:val="00412400"/>
    <w:rsid w:val="004144AD"/>
    <w:rsid w:val="00415BB7"/>
    <w:rsid w:val="00416E1B"/>
    <w:rsid w:val="0041719F"/>
    <w:rsid w:val="00417644"/>
    <w:rsid w:val="00420AF3"/>
    <w:rsid w:val="004227F1"/>
    <w:rsid w:val="00426227"/>
    <w:rsid w:val="00427847"/>
    <w:rsid w:val="00430005"/>
    <w:rsid w:val="00430756"/>
    <w:rsid w:val="00430BA5"/>
    <w:rsid w:val="00435B4C"/>
    <w:rsid w:val="00435D55"/>
    <w:rsid w:val="00436404"/>
    <w:rsid w:val="00436854"/>
    <w:rsid w:val="00437756"/>
    <w:rsid w:val="00442CFA"/>
    <w:rsid w:val="00442D2B"/>
    <w:rsid w:val="004467B6"/>
    <w:rsid w:val="004504FE"/>
    <w:rsid w:val="00454294"/>
    <w:rsid w:val="00454732"/>
    <w:rsid w:val="00455A8B"/>
    <w:rsid w:val="004568B4"/>
    <w:rsid w:val="0045766E"/>
    <w:rsid w:val="00460AB8"/>
    <w:rsid w:val="004613BA"/>
    <w:rsid w:val="0046237A"/>
    <w:rsid w:val="004638F1"/>
    <w:rsid w:val="00464435"/>
    <w:rsid w:val="00464779"/>
    <w:rsid w:val="00465241"/>
    <w:rsid w:val="00470505"/>
    <w:rsid w:val="00470FCB"/>
    <w:rsid w:val="00471B6E"/>
    <w:rsid w:val="0047255E"/>
    <w:rsid w:val="00472DB2"/>
    <w:rsid w:val="004758E8"/>
    <w:rsid w:val="00475CCA"/>
    <w:rsid w:val="00476C7C"/>
    <w:rsid w:val="004803A9"/>
    <w:rsid w:val="00481B3C"/>
    <w:rsid w:val="004847E4"/>
    <w:rsid w:val="00484D8D"/>
    <w:rsid w:val="00485E5E"/>
    <w:rsid w:val="00486D12"/>
    <w:rsid w:val="00490787"/>
    <w:rsid w:val="004919B8"/>
    <w:rsid w:val="00492BEF"/>
    <w:rsid w:val="004947E6"/>
    <w:rsid w:val="0049736E"/>
    <w:rsid w:val="0049752E"/>
    <w:rsid w:val="004A07FC"/>
    <w:rsid w:val="004A186C"/>
    <w:rsid w:val="004A22E6"/>
    <w:rsid w:val="004A4D7C"/>
    <w:rsid w:val="004A5490"/>
    <w:rsid w:val="004B38C4"/>
    <w:rsid w:val="004B458D"/>
    <w:rsid w:val="004B5276"/>
    <w:rsid w:val="004B53E0"/>
    <w:rsid w:val="004B64C7"/>
    <w:rsid w:val="004B6695"/>
    <w:rsid w:val="004B6FBD"/>
    <w:rsid w:val="004B7399"/>
    <w:rsid w:val="004B7972"/>
    <w:rsid w:val="004C1A98"/>
    <w:rsid w:val="004C2437"/>
    <w:rsid w:val="004C3DB6"/>
    <w:rsid w:val="004C44FF"/>
    <w:rsid w:val="004C4EA7"/>
    <w:rsid w:val="004C58FD"/>
    <w:rsid w:val="004D1ED7"/>
    <w:rsid w:val="004D2046"/>
    <w:rsid w:val="004D2A85"/>
    <w:rsid w:val="004D3C7F"/>
    <w:rsid w:val="004D6E7C"/>
    <w:rsid w:val="004E2303"/>
    <w:rsid w:val="004E3559"/>
    <w:rsid w:val="004E36A9"/>
    <w:rsid w:val="004E45BA"/>
    <w:rsid w:val="004E4B00"/>
    <w:rsid w:val="004E5AED"/>
    <w:rsid w:val="004F5B70"/>
    <w:rsid w:val="004F6F30"/>
    <w:rsid w:val="004F7EB9"/>
    <w:rsid w:val="0050045C"/>
    <w:rsid w:val="005009DC"/>
    <w:rsid w:val="0050147D"/>
    <w:rsid w:val="005048E0"/>
    <w:rsid w:val="00507F02"/>
    <w:rsid w:val="00507F31"/>
    <w:rsid w:val="005104E0"/>
    <w:rsid w:val="00513EBD"/>
    <w:rsid w:val="00513FDF"/>
    <w:rsid w:val="00515531"/>
    <w:rsid w:val="005159A3"/>
    <w:rsid w:val="00517536"/>
    <w:rsid w:val="00520207"/>
    <w:rsid w:val="00521772"/>
    <w:rsid w:val="00522027"/>
    <w:rsid w:val="0052440A"/>
    <w:rsid w:val="00526BA7"/>
    <w:rsid w:val="00527CD8"/>
    <w:rsid w:val="00532A78"/>
    <w:rsid w:val="00534B67"/>
    <w:rsid w:val="00535238"/>
    <w:rsid w:val="00535614"/>
    <w:rsid w:val="005363C5"/>
    <w:rsid w:val="00537F05"/>
    <w:rsid w:val="0054020F"/>
    <w:rsid w:val="0054151A"/>
    <w:rsid w:val="005445C7"/>
    <w:rsid w:val="005460AA"/>
    <w:rsid w:val="00550B62"/>
    <w:rsid w:val="00551D7E"/>
    <w:rsid w:val="00555C2A"/>
    <w:rsid w:val="005561CC"/>
    <w:rsid w:val="00566817"/>
    <w:rsid w:val="00571697"/>
    <w:rsid w:val="0057302E"/>
    <w:rsid w:val="005743EC"/>
    <w:rsid w:val="005822A3"/>
    <w:rsid w:val="00583E1E"/>
    <w:rsid w:val="0058459A"/>
    <w:rsid w:val="005847BA"/>
    <w:rsid w:val="005864FC"/>
    <w:rsid w:val="00587D79"/>
    <w:rsid w:val="00590C68"/>
    <w:rsid w:val="0059134E"/>
    <w:rsid w:val="00591881"/>
    <w:rsid w:val="00591B1A"/>
    <w:rsid w:val="005932AE"/>
    <w:rsid w:val="00597F80"/>
    <w:rsid w:val="005A0266"/>
    <w:rsid w:val="005A05AB"/>
    <w:rsid w:val="005A0E9C"/>
    <w:rsid w:val="005A2A8A"/>
    <w:rsid w:val="005A30C0"/>
    <w:rsid w:val="005A639F"/>
    <w:rsid w:val="005B17D6"/>
    <w:rsid w:val="005B4A56"/>
    <w:rsid w:val="005B4C8B"/>
    <w:rsid w:val="005B50AF"/>
    <w:rsid w:val="005B52F7"/>
    <w:rsid w:val="005B7CC2"/>
    <w:rsid w:val="005C1FEE"/>
    <w:rsid w:val="005C39F3"/>
    <w:rsid w:val="005C5EA0"/>
    <w:rsid w:val="005C727E"/>
    <w:rsid w:val="005C757C"/>
    <w:rsid w:val="005C7C6F"/>
    <w:rsid w:val="005D1A08"/>
    <w:rsid w:val="005D3236"/>
    <w:rsid w:val="005D41D7"/>
    <w:rsid w:val="005D494F"/>
    <w:rsid w:val="005D498B"/>
    <w:rsid w:val="005D5CD0"/>
    <w:rsid w:val="005E18BE"/>
    <w:rsid w:val="005E39A0"/>
    <w:rsid w:val="005E49B5"/>
    <w:rsid w:val="005F0964"/>
    <w:rsid w:val="005F1F23"/>
    <w:rsid w:val="005F367E"/>
    <w:rsid w:val="005F39D9"/>
    <w:rsid w:val="005F6D49"/>
    <w:rsid w:val="005F7616"/>
    <w:rsid w:val="00600887"/>
    <w:rsid w:val="00604E1C"/>
    <w:rsid w:val="00605E82"/>
    <w:rsid w:val="006078AB"/>
    <w:rsid w:val="00607BFD"/>
    <w:rsid w:val="00610619"/>
    <w:rsid w:val="00611BF4"/>
    <w:rsid w:val="00612C0F"/>
    <w:rsid w:val="006149C7"/>
    <w:rsid w:val="006158B6"/>
    <w:rsid w:val="0061777A"/>
    <w:rsid w:val="00617CDB"/>
    <w:rsid w:val="006206AA"/>
    <w:rsid w:val="00620869"/>
    <w:rsid w:val="00620EB2"/>
    <w:rsid w:val="0062147E"/>
    <w:rsid w:val="006239E1"/>
    <w:rsid w:val="006242C3"/>
    <w:rsid w:val="00627439"/>
    <w:rsid w:val="00627CDC"/>
    <w:rsid w:val="00630A5C"/>
    <w:rsid w:val="00631BC0"/>
    <w:rsid w:val="00631D6C"/>
    <w:rsid w:val="00632237"/>
    <w:rsid w:val="00635D1A"/>
    <w:rsid w:val="00636705"/>
    <w:rsid w:val="00640C4A"/>
    <w:rsid w:val="006419EB"/>
    <w:rsid w:val="0064319C"/>
    <w:rsid w:val="00643BEE"/>
    <w:rsid w:val="00645954"/>
    <w:rsid w:val="00655495"/>
    <w:rsid w:val="00656C00"/>
    <w:rsid w:val="00660CD0"/>
    <w:rsid w:val="006620F4"/>
    <w:rsid w:val="006624FD"/>
    <w:rsid w:val="00664362"/>
    <w:rsid w:val="006643DA"/>
    <w:rsid w:val="00664AB3"/>
    <w:rsid w:val="00664EC1"/>
    <w:rsid w:val="0066606D"/>
    <w:rsid w:val="006668A9"/>
    <w:rsid w:val="00666D38"/>
    <w:rsid w:val="00670C16"/>
    <w:rsid w:val="00673B05"/>
    <w:rsid w:val="0067629E"/>
    <w:rsid w:val="00681C34"/>
    <w:rsid w:val="00681DC2"/>
    <w:rsid w:val="00682011"/>
    <w:rsid w:val="0068239C"/>
    <w:rsid w:val="00684889"/>
    <w:rsid w:val="00684B2F"/>
    <w:rsid w:val="006855A2"/>
    <w:rsid w:val="00686063"/>
    <w:rsid w:val="00691419"/>
    <w:rsid w:val="00691712"/>
    <w:rsid w:val="006958CC"/>
    <w:rsid w:val="006A00E9"/>
    <w:rsid w:val="006A28E5"/>
    <w:rsid w:val="006A2CCC"/>
    <w:rsid w:val="006A4E19"/>
    <w:rsid w:val="006A58D4"/>
    <w:rsid w:val="006A5967"/>
    <w:rsid w:val="006A6D18"/>
    <w:rsid w:val="006A7A65"/>
    <w:rsid w:val="006A7FF8"/>
    <w:rsid w:val="006B18D3"/>
    <w:rsid w:val="006B3238"/>
    <w:rsid w:val="006B4845"/>
    <w:rsid w:val="006B66F8"/>
    <w:rsid w:val="006C2267"/>
    <w:rsid w:val="006C39F0"/>
    <w:rsid w:val="006C43C4"/>
    <w:rsid w:val="006C505B"/>
    <w:rsid w:val="006C5BD9"/>
    <w:rsid w:val="006D0597"/>
    <w:rsid w:val="006D13A0"/>
    <w:rsid w:val="006D15DF"/>
    <w:rsid w:val="006D31D3"/>
    <w:rsid w:val="006D7609"/>
    <w:rsid w:val="006D7F73"/>
    <w:rsid w:val="006E2808"/>
    <w:rsid w:val="006E6585"/>
    <w:rsid w:val="006F111F"/>
    <w:rsid w:val="006F27BC"/>
    <w:rsid w:val="006F5EC6"/>
    <w:rsid w:val="006F5FC3"/>
    <w:rsid w:val="00700793"/>
    <w:rsid w:val="007017F2"/>
    <w:rsid w:val="007021E3"/>
    <w:rsid w:val="007027FE"/>
    <w:rsid w:val="00703816"/>
    <w:rsid w:val="00706508"/>
    <w:rsid w:val="007074B3"/>
    <w:rsid w:val="007131F3"/>
    <w:rsid w:val="00713BDD"/>
    <w:rsid w:val="00714C39"/>
    <w:rsid w:val="00714FEA"/>
    <w:rsid w:val="00716043"/>
    <w:rsid w:val="00716F42"/>
    <w:rsid w:val="00717389"/>
    <w:rsid w:val="007207B3"/>
    <w:rsid w:val="00721781"/>
    <w:rsid w:val="007219C0"/>
    <w:rsid w:val="00723146"/>
    <w:rsid w:val="00723A5C"/>
    <w:rsid w:val="00726D08"/>
    <w:rsid w:val="00727B76"/>
    <w:rsid w:val="00734287"/>
    <w:rsid w:val="007349F6"/>
    <w:rsid w:val="00734B0B"/>
    <w:rsid w:val="00736F86"/>
    <w:rsid w:val="00737B0D"/>
    <w:rsid w:val="0074099B"/>
    <w:rsid w:val="007411EA"/>
    <w:rsid w:val="00741614"/>
    <w:rsid w:val="007503B2"/>
    <w:rsid w:val="00750B94"/>
    <w:rsid w:val="007549A8"/>
    <w:rsid w:val="00754D8F"/>
    <w:rsid w:val="0075657C"/>
    <w:rsid w:val="00757D01"/>
    <w:rsid w:val="00762AE9"/>
    <w:rsid w:val="00762FF5"/>
    <w:rsid w:val="00763266"/>
    <w:rsid w:val="007637CB"/>
    <w:rsid w:val="007657FB"/>
    <w:rsid w:val="00765A5A"/>
    <w:rsid w:val="0076755D"/>
    <w:rsid w:val="007709EA"/>
    <w:rsid w:val="007711F6"/>
    <w:rsid w:val="0077135B"/>
    <w:rsid w:val="007721FE"/>
    <w:rsid w:val="00773074"/>
    <w:rsid w:val="00776262"/>
    <w:rsid w:val="0077709E"/>
    <w:rsid w:val="007805F9"/>
    <w:rsid w:val="007820DE"/>
    <w:rsid w:val="0078338D"/>
    <w:rsid w:val="00783B71"/>
    <w:rsid w:val="00784003"/>
    <w:rsid w:val="0078488C"/>
    <w:rsid w:val="00785D4D"/>
    <w:rsid w:val="00787B7F"/>
    <w:rsid w:val="00787FC5"/>
    <w:rsid w:val="0079005C"/>
    <w:rsid w:val="00791094"/>
    <w:rsid w:val="00792554"/>
    <w:rsid w:val="00792FB3"/>
    <w:rsid w:val="007944C5"/>
    <w:rsid w:val="00796C3B"/>
    <w:rsid w:val="0079763A"/>
    <w:rsid w:val="007A0293"/>
    <w:rsid w:val="007A0758"/>
    <w:rsid w:val="007A12C5"/>
    <w:rsid w:val="007A20FC"/>
    <w:rsid w:val="007A322B"/>
    <w:rsid w:val="007B0CEB"/>
    <w:rsid w:val="007B0DA0"/>
    <w:rsid w:val="007B27AF"/>
    <w:rsid w:val="007B2D06"/>
    <w:rsid w:val="007B30DF"/>
    <w:rsid w:val="007B3CD2"/>
    <w:rsid w:val="007C1C89"/>
    <w:rsid w:val="007C3078"/>
    <w:rsid w:val="007C4398"/>
    <w:rsid w:val="007C4F01"/>
    <w:rsid w:val="007D0371"/>
    <w:rsid w:val="007D05F3"/>
    <w:rsid w:val="007D1DDB"/>
    <w:rsid w:val="007D2BD3"/>
    <w:rsid w:val="007E371F"/>
    <w:rsid w:val="007E460D"/>
    <w:rsid w:val="007E4BD9"/>
    <w:rsid w:val="007E5BF2"/>
    <w:rsid w:val="007E669B"/>
    <w:rsid w:val="007E6A8A"/>
    <w:rsid w:val="007F00E2"/>
    <w:rsid w:val="007F02E6"/>
    <w:rsid w:val="007F2F1E"/>
    <w:rsid w:val="007F3337"/>
    <w:rsid w:val="007F3984"/>
    <w:rsid w:val="007F6112"/>
    <w:rsid w:val="007F7ABB"/>
    <w:rsid w:val="00800833"/>
    <w:rsid w:val="00800A91"/>
    <w:rsid w:val="0080155A"/>
    <w:rsid w:val="0080159C"/>
    <w:rsid w:val="008020DA"/>
    <w:rsid w:val="0080438F"/>
    <w:rsid w:val="008048D4"/>
    <w:rsid w:val="00804E34"/>
    <w:rsid w:val="008062FF"/>
    <w:rsid w:val="00813EDF"/>
    <w:rsid w:val="00816042"/>
    <w:rsid w:val="00816E7D"/>
    <w:rsid w:val="00817FB6"/>
    <w:rsid w:val="00822955"/>
    <w:rsid w:val="0082435B"/>
    <w:rsid w:val="00825258"/>
    <w:rsid w:val="008268DF"/>
    <w:rsid w:val="00826E87"/>
    <w:rsid w:val="00830F1F"/>
    <w:rsid w:val="008312E5"/>
    <w:rsid w:val="00831C18"/>
    <w:rsid w:val="008326BB"/>
    <w:rsid w:val="008334FA"/>
    <w:rsid w:val="00837F64"/>
    <w:rsid w:val="00842614"/>
    <w:rsid w:val="00845E2B"/>
    <w:rsid w:val="008476A2"/>
    <w:rsid w:val="00850497"/>
    <w:rsid w:val="00850CC7"/>
    <w:rsid w:val="0085116D"/>
    <w:rsid w:val="008528F6"/>
    <w:rsid w:val="00852F8D"/>
    <w:rsid w:val="008538FF"/>
    <w:rsid w:val="00854C56"/>
    <w:rsid w:val="0085559F"/>
    <w:rsid w:val="00861CFD"/>
    <w:rsid w:val="00861FEC"/>
    <w:rsid w:val="008635F7"/>
    <w:rsid w:val="00864D45"/>
    <w:rsid w:val="008664CE"/>
    <w:rsid w:val="00871C56"/>
    <w:rsid w:val="00873D84"/>
    <w:rsid w:val="0087756F"/>
    <w:rsid w:val="008814EE"/>
    <w:rsid w:val="00882578"/>
    <w:rsid w:val="008854F6"/>
    <w:rsid w:val="008860D2"/>
    <w:rsid w:val="00891A60"/>
    <w:rsid w:val="00893147"/>
    <w:rsid w:val="0089398D"/>
    <w:rsid w:val="008A1140"/>
    <w:rsid w:val="008A160E"/>
    <w:rsid w:val="008A3B20"/>
    <w:rsid w:val="008A45F3"/>
    <w:rsid w:val="008B2056"/>
    <w:rsid w:val="008B22DE"/>
    <w:rsid w:val="008B3315"/>
    <w:rsid w:val="008B5A4C"/>
    <w:rsid w:val="008B6AE4"/>
    <w:rsid w:val="008B7097"/>
    <w:rsid w:val="008B7D28"/>
    <w:rsid w:val="008C16F8"/>
    <w:rsid w:val="008C2B44"/>
    <w:rsid w:val="008C4614"/>
    <w:rsid w:val="008C4D79"/>
    <w:rsid w:val="008D226D"/>
    <w:rsid w:val="008D2C4C"/>
    <w:rsid w:val="008D73F3"/>
    <w:rsid w:val="008E1B0D"/>
    <w:rsid w:val="008E60C3"/>
    <w:rsid w:val="008E6567"/>
    <w:rsid w:val="008F188C"/>
    <w:rsid w:val="008F1AD6"/>
    <w:rsid w:val="008F2CE3"/>
    <w:rsid w:val="008F3488"/>
    <w:rsid w:val="008F6127"/>
    <w:rsid w:val="0090274B"/>
    <w:rsid w:val="00903545"/>
    <w:rsid w:val="0090683B"/>
    <w:rsid w:val="00906D6D"/>
    <w:rsid w:val="00907BCE"/>
    <w:rsid w:val="00910DAF"/>
    <w:rsid w:val="00911F82"/>
    <w:rsid w:val="009140C2"/>
    <w:rsid w:val="00914321"/>
    <w:rsid w:val="00914629"/>
    <w:rsid w:val="00914903"/>
    <w:rsid w:val="00915EE9"/>
    <w:rsid w:val="00916180"/>
    <w:rsid w:val="00916FFA"/>
    <w:rsid w:val="00917039"/>
    <w:rsid w:val="009200C3"/>
    <w:rsid w:val="00921099"/>
    <w:rsid w:val="00921E97"/>
    <w:rsid w:val="009224AE"/>
    <w:rsid w:val="00933D24"/>
    <w:rsid w:val="00933DCC"/>
    <w:rsid w:val="009346D1"/>
    <w:rsid w:val="00934FC4"/>
    <w:rsid w:val="00935FEC"/>
    <w:rsid w:val="00936DFC"/>
    <w:rsid w:val="00940425"/>
    <w:rsid w:val="00942A43"/>
    <w:rsid w:val="0094527B"/>
    <w:rsid w:val="00945989"/>
    <w:rsid w:val="009518E4"/>
    <w:rsid w:val="00951BEE"/>
    <w:rsid w:val="00953B34"/>
    <w:rsid w:val="00954CE9"/>
    <w:rsid w:val="00954E95"/>
    <w:rsid w:val="00955AF8"/>
    <w:rsid w:val="00956145"/>
    <w:rsid w:val="00960198"/>
    <w:rsid w:val="00962BC4"/>
    <w:rsid w:val="00962C3F"/>
    <w:rsid w:val="00964816"/>
    <w:rsid w:val="00964819"/>
    <w:rsid w:val="00967A29"/>
    <w:rsid w:val="00970C48"/>
    <w:rsid w:val="00972576"/>
    <w:rsid w:val="00973A8F"/>
    <w:rsid w:val="009740B6"/>
    <w:rsid w:val="00976A71"/>
    <w:rsid w:val="00976A83"/>
    <w:rsid w:val="0098073B"/>
    <w:rsid w:val="00984A1B"/>
    <w:rsid w:val="009902AB"/>
    <w:rsid w:val="009908A6"/>
    <w:rsid w:val="0099270F"/>
    <w:rsid w:val="00995C30"/>
    <w:rsid w:val="009974C6"/>
    <w:rsid w:val="009A209D"/>
    <w:rsid w:val="009A346B"/>
    <w:rsid w:val="009A5D01"/>
    <w:rsid w:val="009A6D2F"/>
    <w:rsid w:val="009B0354"/>
    <w:rsid w:val="009B076A"/>
    <w:rsid w:val="009B1E38"/>
    <w:rsid w:val="009B238D"/>
    <w:rsid w:val="009B78AA"/>
    <w:rsid w:val="009C05F7"/>
    <w:rsid w:val="009C16E2"/>
    <w:rsid w:val="009C4B28"/>
    <w:rsid w:val="009C5BF3"/>
    <w:rsid w:val="009D148B"/>
    <w:rsid w:val="009D1BC7"/>
    <w:rsid w:val="009D2305"/>
    <w:rsid w:val="009D287C"/>
    <w:rsid w:val="009D3257"/>
    <w:rsid w:val="009D4F81"/>
    <w:rsid w:val="009D5342"/>
    <w:rsid w:val="009D5F9C"/>
    <w:rsid w:val="009D611E"/>
    <w:rsid w:val="009D6E0E"/>
    <w:rsid w:val="009D6EF5"/>
    <w:rsid w:val="009E13E5"/>
    <w:rsid w:val="009E6F37"/>
    <w:rsid w:val="009F0A18"/>
    <w:rsid w:val="009F1298"/>
    <w:rsid w:val="009F30B5"/>
    <w:rsid w:val="009F6C37"/>
    <w:rsid w:val="00A01A4E"/>
    <w:rsid w:val="00A02036"/>
    <w:rsid w:val="00A0471F"/>
    <w:rsid w:val="00A07C58"/>
    <w:rsid w:val="00A12E02"/>
    <w:rsid w:val="00A13C24"/>
    <w:rsid w:val="00A13CA9"/>
    <w:rsid w:val="00A15137"/>
    <w:rsid w:val="00A205BA"/>
    <w:rsid w:val="00A2154D"/>
    <w:rsid w:val="00A22710"/>
    <w:rsid w:val="00A22CD5"/>
    <w:rsid w:val="00A2454C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46DEB"/>
    <w:rsid w:val="00A50AE7"/>
    <w:rsid w:val="00A53C61"/>
    <w:rsid w:val="00A56040"/>
    <w:rsid w:val="00A57E0A"/>
    <w:rsid w:val="00A60E86"/>
    <w:rsid w:val="00A666BC"/>
    <w:rsid w:val="00A6728C"/>
    <w:rsid w:val="00A7037A"/>
    <w:rsid w:val="00A713B9"/>
    <w:rsid w:val="00A714C1"/>
    <w:rsid w:val="00A734E1"/>
    <w:rsid w:val="00A739D4"/>
    <w:rsid w:val="00A765F9"/>
    <w:rsid w:val="00A80F41"/>
    <w:rsid w:val="00A8210C"/>
    <w:rsid w:val="00A82725"/>
    <w:rsid w:val="00A83734"/>
    <w:rsid w:val="00A92993"/>
    <w:rsid w:val="00A965FB"/>
    <w:rsid w:val="00AA004C"/>
    <w:rsid w:val="00AA0C4B"/>
    <w:rsid w:val="00AA27DA"/>
    <w:rsid w:val="00AA4817"/>
    <w:rsid w:val="00AA5C63"/>
    <w:rsid w:val="00AB0A9A"/>
    <w:rsid w:val="00AB1937"/>
    <w:rsid w:val="00AB25CD"/>
    <w:rsid w:val="00AB5396"/>
    <w:rsid w:val="00AB64E8"/>
    <w:rsid w:val="00AB7A45"/>
    <w:rsid w:val="00AC05FC"/>
    <w:rsid w:val="00AC13B9"/>
    <w:rsid w:val="00AC2713"/>
    <w:rsid w:val="00AC36B2"/>
    <w:rsid w:val="00AC5E94"/>
    <w:rsid w:val="00AC6B83"/>
    <w:rsid w:val="00AC6BB7"/>
    <w:rsid w:val="00AD29DC"/>
    <w:rsid w:val="00AD4B65"/>
    <w:rsid w:val="00AD596A"/>
    <w:rsid w:val="00AE07F7"/>
    <w:rsid w:val="00AE1B0D"/>
    <w:rsid w:val="00AE1C16"/>
    <w:rsid w:val="00AE2F37"/>
    <w:rsid w:val="00AE6BBC"/>
    <w:rsid w:val="00AE73B9"/>
    <w:rsid w:val="00AE7407"/>
    <w:rsid w:val="00AF1F4C"/>
    <w:rsid w:val="00AF580A"/>
    <w:rsid w:val="00AF63B3"/>
    <w:rsid w:val="00AF7484"/>
    <w:rsid w:val="00AF78F5"/>
    <w:rsid w:val="00B0006A"/>
    <w:rsid w:val="00B000CB"/>
    <w:rsid w:val="00B045AE"/>
    <w:rsid w:val="00B1377F"/>
    <w:rsid w:val="00B1536F"/>
    <w:rsid w:val="00B16609"/>
    <w:rsid w:val="00B16D6A"/>
    <w:rsid w:val="00B16F57"/>
    <w:rsid w:val="00B177A4"/>
    <w:rsid w:val="00B17A9F"/>
    <w:rsid w:val="00B21CFB"/>
    <w:rsid w:val="00B221A3"/>
    <w:rsid w:val="00B22465"/>
    <w:rsid w:val="00B23AD7"/>
    <w:rsid w:val="00B24680"/>
    <w:rsid w:val="00B25EE5"/>
    <w:rsid w:val="00B26581"/>
    <w:rsid w:val="00B30FFE"/>
    <w:rsid w:val="00B33694"/>
    <w:rsid w:val="00B3370A"/>
    <w:rsid w:val="00B35A8A"/>
    <w:rsid w:val="00B417FB"/>
    <w:rsid w:val="00B41DAE"/>
    <w:rsid w:val="00B44E88"/>
    <w:rsid w:val="00B47722"/>
    <w:rsid w:val="00B47A59"/>
    <w:rsid w:val="00B50E01"/>
    <w:rsid w:val="00B5234C"/>
    <w:rsid w:val="00B52EA3"/>
    <w:rsid w:val="00B57040"/>
    <w:rsid w:val="00B6125A"/>
    <w:rsid w:val="00B6131E"/>
    <w:rsid w:val="00B67FC3"/>
    <w:rsid w:val="00B7010E"/>
    <w:rsid w:val="00B72C2D"/>
    <w:rsid w:val="00B741E3"/>
    <w:rsid w:val="00B758C7"/>
    <w:rsid w:val="00B76845"/>
    <w:rsid w:val="00B806ED"/>
    <w:rsid w:val="00B80E59"/>
    <w:rsid w:val="00B81498"/>
    <w:rsid w:val="00B82B04"/>
    <w:rsid w:val="00B84882"/>
    <w:rsid w:val="00B85161"/>
    <w:rsid w:val="00B85E64"/>
    <w:rsid w:val="00B91237"/>
    <w:rsid w:val="00B91E90"/>
    <w:rsid w:val="00B91F0B"/>
    <w:rsid w:val="00B91FD0"/>
    <w:rsid w:val="00B92E87"/>
    <w:rsid w:val="00B94D9A"/>
    <w:rsid w:val="00B97E23"/>
    <w:rsid w:val="00BA333D"/>
    <w:rsid w:val="00BA3866"/>
    <w:rsid w:val="00BA4F3F"/>
    <w:rsid w:val="00BA704A"/>
    <w:rsid w:val="00BB6BAF"/>
    <w:rsid w:val="00BB7554"/>
    <w:rsid w:val="00BC0A5D"/>
    <w:rsid w:val="00BC18E4"/>
    <w:rsid w:val="00BC4765"/>
    <w:rsid w:val="00BD013C"/>
    <w:rsid w:val="00BD28EB"/>
    <w:rsid w:val="00BD369D"/>
    <w:rsid w:val="00BD3706"/>
    <w:rsid w:val="00BD386B"/>
    <w:rsid w:val="00BD39EA"/>
    <w:rsid w:val="00BD3AF1"/>
    <w:rsid w:val="00BD5ADB"/>
    <w:rsid w:val="00BE5290"/>
    <w:rsid w:val="00BF2549"/>
    <w:rsid w:val="00BF7E84"/>
    <w:rsid w:val="00C035EB"/>
    <w:rsid w:val="00C05C80"/>
    <w:rsid w:val="00C10620"/>
    <w:rsid w:val="00C14BE3"/>
    <w:rsid w:val="00C17EA5"/>
    <w:rsid w:val="00C226A2"/>
    <w:rsid w:val="00C22A67"/>
    <w:rsid w:val="00C2332C"/>
    <w:rsid w:val="00C23B29"/>
    <w:rsid w:val="00C24069"/>
    <w:rsid w:val="00C24268"/>
    <w:rsid w:val="00C271E4"/>
    <w:rsid w:val="00C31812"/>
    <w:rsid w:val="00C32770"/>
    <w:rsid w:val="00C3332D"/>
    <w:rsid w:val="00C33843"/>
    <w:rsid w:val="00C358B4"/>
    <w:rsid w:val="00C42140"/>
    <w:rsid w:val="00C442B4"/>
    <w:rsid w:val="00C44E60"/>
    <w:rsid w:val="00C4545E"/>
    <w:rsid w:val="00C45E3D"/>
    <w:rsid w:val="00C46121"/>
    <w:rsid w:val="00C50653"/>
    <w:rsid w:val="00C52227"/>
    <w:rsid w:val="00C53F97"/>
    <w:rsid w:val="00C60DB8"/>
    <w:rsid w:val="00C625AD"/>
    <w:rsid w:val="00C62F99"/>
    <w:rsid w:val="00C65358"/>
    <w:rsid w:val="00C671E2"/>
    <w:rsid w:val="00C67DB1"/>
    <w:rsid w:val="00C70BE1"/>
    <w:rsid w:val="00C71374"/>
    <w:rsid w:val="00C7251F"/>
    <w:rsid w:val="00C73635"/>
    <w:rsid w:val="00C75460"/>
    <w:rsid w:val="00C75D67"/>
    <w:rsid w:val="00C802EE"/>
    <w:rsid w:val="00C81054"/>
    <w:rsid w:val="00C815A1"/>
    <w:rsid w:val="00C86F92"/>
    <w:rsid w:val="00C87435"/>
    <w:rsid w:val="00C94F42"/>
    <w:rsid w:val="00C96877"/>
    <w:rsid w:val="00C976F0"/>
    <w:rsid w:val="00CA174B"/>
    <w:rsid w:val="00CA1A38"/>
    <w:rsid w:val="00CA1A78"/>
    <w:rsid w:val="00CA1A9E"/>
    <w:rsid w:val="00CA2107"/>
    <w:rsid w:val="00CA28E0"/>
    <w:rsid w:val="00CA41AE"/>
    <w:rsid w:val="00CA4DE5"/>
    <w:rsid w:val="00CA5ABB"/>
    <w:rsid w:val="00CA6B7F"/>
    <w:rsid w:val="00CB064E"/>
    <w:rsid w:val="00CB1A69"/>
    <w:rsid w:val="00CB27D5"/>
    <w:rsid w:val="00CB408D"/>
    <w:rsid w:val="00CB4443"/>
    <w:rsid w:val="00CB60D5"/>
    <w:rsid w:val="00CB6A90"/>
    <w:rsid w:val="00CB6EC1"/>
    <w:rsid w:val="00CC05F9"/>
    <w:rsid w:val="00CC4329"/>
    <w:rsid w:val="00CC6C56"/>
    <w:rsid w:val="00CC7218"/>
    <w:rsid w:val="00CD16CC"/>
    <w:rsid w:val="00CD219B"/>
    <w:rsid w:val="00CD6B18"/>
    <w:rsid w:val="00CD77D3"/>
    <w:rsid w:val="00CE0A66"/>
    <w:rsid w:val="00CE7E78"/>
    <w:rsid w:val="00CF11F8"/>
    <w:rsid w:val="00CF1FDD"/>
    <w:rsid w:val="00CF69DF"/>
    <w:rsid w:val="00D00426"/>
    <w:rsid w:val="00D00DFF"/>
    <w:rsid w:val="00D00F7D"/>
    <w:rsid w:val="00D11669"/>
    <w:rsid w:val="00D11B8E"/>
    <w:rsid w:val="00D137EE"/>
    <w:rsid w:val="00D174A0"/>
    <w:rsid w:val="00D2132D"/>
    <w:rsid w:val="00D21D89"/>
    <w:rsid w:val="00D3002F"/>
    <w:rsid w:val="00D304E0"/>
    <w:rsid w:val="00D32066"/>
    <w:rsid w:val="00D32CD5"/>
    <w:rsid w:val="00D33727"/>
    <w:rsid w:val="00D35169"/>
    <w:rsid w:val="00D40D7F"/>
    <w:rsid w:val="00D42EA8"/>
    <w:rsid w:val="00D42F3F"/>
    <w:rsid w:val="00D44979"/>
    <w:rsid w:val="00D4583F"/>
    <w:rsid w:val="00D50002"/>
    <w:rsid w:val="00D51596"/>
    <w:rsid w:val="00D53EB2"/>
    <w:rsid w:val="00D54825"/>
    <w:rsid w:val="00D549C4"/>
    <w:rsid w:val="00D55346"/>
    <w:rsid w:val="00D568E5"/>
    <w:rsid w:val="00D56F5A"/>
    <w:rsid w:val="00D5771C"/>
    <w:rsid w:val="00D57C7C"/>
    <w:rsid w:val="00D63302"/>
    <w:rsid w:val="00D645BC"/>
    <w:rsid w:val="00D647FA"/>
    <w:rsid w:val="00D6675A"/>
    <w:rsid w:val="00D706DC"/>
    <w:rsid w:val="00D70DFA"/>
    <w:rsid w:val="00D71009"/>
    <w:rsid w:val="00D71B24"/>
    <w:rsid w:val="00D71DB1"/>
    <w:rsid w:val="00D72F3A"/>
    <w:rsid w:val="00D74C65"/>
    <w:rsid w:val="00D75734"/>
    <w:rsid w:val="00D77C9E"/>
    <w:rsid w:val="00D8230B"/>
    <w:rsid w:val="00D84CAE"/>
    <w:rsid w:val="00D8577B"/>
    <w:rsid w:val="00D8658D"/>
    <w:rsid w:val="00D86D6A"/>
    <w:rsid w:val="00D91381"/>
    <w:rsid w:val="00D91E71"/>
    <w:rsid w:val="00D932CB"/>
    <w:rsid w:val="00D943F9"/>
    <w:rsid w:val="00DA049D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28E6"/>
    <w:rsid w:val="00DB388C"/>
    <w:rsid w:val="00DB3A77"/>
    <w:rsid w:val="00DB4B30"/>
    <w:rsid w:val="00DB68C7"/>
    <w:rsid w:val="00DC0900"/>
    <w:rsid w:val="00DC4AE4"/>
    <w:rsid w:val="00DC5212"/>
    <w:rsid w:val="00DD1EB6"/>
    <w:rsid w:val="00DD2AB9"/>
    <w:rsid w:val="00DD3C56"/>
    <w:rsid w:val="00DE0041"/>
    <w:rsid w:val="00DE05F8"/>
    <w:rsid w:val="00DE221F"/>
    <w:rsid w:val="00DE2AD5"/>
    <w:rsid w:val="00DE3E65"/>
    <w:rsid w:val="00DE4D87"/>
    <w:rsid w:val="00DE4F93"/>
    <w:rsid w:val="00DE521A"/>
    <w:rsid w:val="00DE597E"/>
    <w:rsid w:val="00DE5B68"/>
    <w:rsid w:val="00DF26A5"/>
    <w:rsid w:val="00DF31B2"/>
    <w:rsid w:val="00DF63B5"/>
    <w:rsid w:val="00DF771C"/>
    <w:rsid w:val="00DF7DDC"/>
    <w:rsid w:val="00E0079D"/>
    <w:rsid w:val="00E0414B"/>
    <w:rsid w:val="00E05651"/>
    <w:rsid w:val="00E06476"/>
    <w:rsid w:val="00E105A6"/>
    <w:rsid w:val="00E12CAC"/>
    <w:rsid w:val="00E158C2"/>
    <w:rsid w:val="00E17B73"/>
    <w:rsid w:val="00E20148"/>
    <w:rsid w:val="00E2176F"/>
    <w:rsid w:val="00E217BF"/>
    <w:rsid w:val="00E22C10"/>
    <w:rsid w:val="00E23CEF"/>
    <w:rsid w:val="00E24737"/>
    <w:rsid w:val="00E24FB2"/>
    <w:rsid w:val="00E25DC7"/>
    <w:rsid w:val="00E265FC"/>
    <w:rsid w:val="00E304BD"/>
    <w:rsid w:val="00E3079E"/>
    <w:rsid w:val="00E317BD"/>
    <w:rsid w:val="00E32F2C"/>
    <w:rsid w:val="00E34215"/>
    <w:rsid w:val="00E37BF1"/>
    <w:rsid w:val="00E47015"/>
    <w:rsid w:val="00E47491"/>
    <w:rsid w:val="00E474BA"/>
    <w:rsid w:val="00E5121D"/>
    <w:rsid w:val="00E56247"/>
    <w:rsid w:val="00E60567"/>
    <w:rsid w:val="00E60B0F"/>
    <w:rsid w:val="00E614DA"/>
    <w:rsid w:val="00E61624"/>
    <w:rsid w:val="00E642ED"/>
    <w:rsid w:val="00E67267"/>
    <w:rsid w:val="00E70701"/>
    <w:rsid w:val="00E7303F"/>
    <w:rsid w:val="00E7418C"/>
    <w:rsid w:val="00E7487C"/>
    <w:rsid w:val="00E76CC5"/>
    <w:rsid w:val="00E774DF"/>
    <w:rsid w:val="00E80116"/>
    <w:rsid w:val="00E815A9"/>
    <w:rsid w:val="00E8382C"/>
    <w:rsid w:val="00E91883"/>
    <w:rsid w:val="00E93027"/>
    <w:rsid w:val="00E94152"/>
    <w:rsid w:val="00E951E5"/>
    <w:rsid w:val="00EA0351"/>
    <w:rsid w:val="00EA2AE4"/>
    <w:rsid w:val="00EA3EB0"/>
    <w:rsid w:val="00EA49FC"/>
    <w:rsid w:val="00EA525E"/>
    <w:rsid w:val="00EA6EA0"/>
    <w:rsid w:val="00EA7336"/>
    <w:rsid w:val="00EA7455"/>
    <w:rsid w:val="00EB34CB"/>
    <w:rsid w:val="00EB50D7"/>
    <w:rsid w:val="00EC1188"/>
    <w:rsid w:val="00EC1D9B"/>
    <w:rsid w:val="00EC232E"/>
    <w:rsid w:val="00EC51EE"/>
    <w:rsid w:val="00EC58B4"/>
    <w:rsid w:val="00EC5E99"/>
    <w:rsid w:val="00EC64CF"/>
    <w:rsid w:val="00EC6D08"/>
    <w:rsid w:val="00EC7FDA"/>
    <w:rsid w:val="00ED1AD9"/>
    <w:rsid w:val="00ED30FF"/>
    <w:rsid w:val="00ED58D7"/>
    <w:rsid w:val="00ED5E3E"/>
    <w:rsid w:val="00ED6DA6"/>
    <w:rsid w:val="00ED7066"/>
    <w:rsid w:val="00EE40F7"/>
    <w:rsid w:val="00EE56E1"/>
    <w:rsid w:val="00EF0F91"/>
    <w:rsid w:val="00EF1CF6"/>
    <w:rsid w:val="00EF35CA"/>
    <w:rsid w:val="00EF3D8A"/>
    <w:rsid w:val="00EF55F1"/>
    <w:rsid w:val="00EF5631"/>
    <w:rsid w:val="00F01C2A"/>
    <w:rsid w:val="00F0268B"/>
    <w:rsid w:val="00F029A9"/>
    <w:rsid w:val="00F02E09"/>
    <w:rsid w:val="00F0505D"/>
    <w:rsid w:val="00F05835"/>
    <w:rsid w:val="00F05D71"/>
    <w:rsid w:val="00F05F1D"/>
    <w:rsid w:val="00F06E27"/>
    <w:rsid w:val="00F11926"/>
    <w:rsid w:val="00F133CA"/>
    <w:rsid w:val="00F14C35"/>
    <w:rsid w:val="00F16516"/>
    <w:rsid w:val="00F20A1F"/>
    <w:rsid w:val="00F21684"/>
    <w:rsid w:val="00F2201A"/>
    <w:rsid w:val="00F22451"/>
    <w:rsid w:val="00F24BEE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4ACC"/>
    <w:rsid w:val="00F35509"/>
    <w:rsid w:val="00F35D2F"/>
    <w:rsid w:val="00F375C8"/>
    <w:rsid w:val="00F41109"/>
    <w:rsid w:val="00F446A4"/>
    <w:rsid w:val="00F447E5"/>
    <w:rsid w:val="00F46341"/>
    <w:rsid w:val="00F469EB"/>
    <w:rsid w:val="00F46C18"/>
    <w:rsid w:val="00F47053"/>
    <w:rsid w:val="00F47B16"/>
    <w:rsid w:val="00F505B9"/>
    <w:rsid w:val="00F5203C"/>
    <w:rsid w:val="00F61AA8"/>
    <w:rsid w:val="00F66A57"/>
    <w:rsid w:val="00F67C28"/>
    <w:rsid w:val="00F7123B"/>
    <w:rsid w:val="00F729D8"/>
    <w:rsid w:val="00F733DB"/>
    <w:rsid w:val="00F756B6"/>
    <w:rsid w:val="00F75BBA"/>
    <w:rsid w:val="00F75ED5"/>
    <w:rsid w:val="00F76420"/>
    <w:rsid w:val="00F7791A"/>
    <w:rsid w:val="00F81773"/>
    <w:rsid w:val="00F83CFF"/>
    <w:rsid w:val="00F87F57"/>
    <w:rsid w:val="00F911A2"/>
    <w:rsid w:val="00F92B4F"/>
    <w:rsid w:val="00F941F2"/>
    <w:rsid w:val="00F96F9E"/>
    <w:rsid w:val="00FA08F0"/>
    <w:rsid w:val="00FA1A16"/>
    <w:rsid w:val="00FA30E0"/>
    <w:rsid w:val="00FA36DA"/>
    <w:rsid w:val="00FA3F97"/>
    <w:rsid w:val="00FA44BC"/>
    <w:rsid w:val="00FA6690"/>
    <w:rsid w:val="00FB0EBF"/>
    <w:rsid w:val="00FB1EA1"/>
    <w:rsid w:val="00FB4304"/>
    <w:rsid w:val="00FB663E"/>
    <w:rsid w:val="00FB6A0F"/>
    <w:rsid w:val="00FC1DBD"/>
    <w:rsid w:val="00FC222C"/>
    <w:rsid w:val="00FC2CBA"/>
    <w:rsid w:val="00FC5AD1"/>
    <w:rsid w:val="00FC7511"/>
    <w:rsid w:val="00FD16BB"/>
    <w:rsid w:val="00FD2D04"/>
    <w:rsid w:val="00FD4F8E"/>
    <w:rsid w:val="00FD5086"/>
    <w:rsid w:val="00FE15A5"/>
    <w:rsid w:val="00FE3548"/>
    <w:rsid w:val="00FE46CF"/>
    <w:rsid w:val="00FE52AB"/>
    <w:rsid w:val="00FE54A9"/>
    <w:rsid w:val="00FE7407"/>
    <w:rsid w:val="00FF11F7"/>
    <w:rsid w:val="00FF29F4"/>
    <w:rsid w:val="00FF3A63"/>
    <w:rsid w:val="00FF405A"/>
    <w:rsid w:val="00FF461D"/>
    <w:rsid w:val="00FF4D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5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E60567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640C4A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100DC8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6B18D3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640C4A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100DC8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6B18D3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B91F0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B4845"/>
    <w:pPr>
      <w:tabs>
        <w:tab w:val="left" w:pos="720"/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0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5.xml"/><Relationship Id="rId26" Type="http://schemas.openxmlformats.org/officeDocument/2006/relationships/footer" Target="footer4.xml"/><Relationship Id="rId39" Type="http://schemas.openxmlformats.org/officeDocument/2006/relationships/image" Target="media/image3.wmf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34" Type="http://schemas.openxmlformats.org/officeDocument/2006/relationships/header" Target="header13.xml"/><Relationship Id="rId42" Type="http://schemas.openxmlformats.org/officeDocument/2006/relationships/header" Target="header16.xml"/><Relationship Id="rId47" Type="http://schemas.openxmlformats.org/officeDocument/2006/relationships/header" Target="header18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oter" Target="footer2.xml"/><Relationship Id="rId25" Type="http://schemas.openxmlformats.org/officeDocument/2006/relationships/header" Target="header8.xml"/><Relationship Id="rId33" Type="http://schemas.openxmlformats.org/officeDocument/2006/relationships/footer" Target="footer7.xml"/><Relationship Id="rId38" Type="http://schemas.openxmlformats.org/officeDocument/2006/relationships/footer" Target="footer9.xml"/><Relationship Id="rId46" Type="http://schemas.openxmlformats.org/officeDocument/2006/relationships/header" Target="header17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footer" Target="footer5.xml"/><Relationship Id="rId41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7.xml"/><Relationship Id="rId32" Type="http://schemas.openxmlformats.org/officeDocument/2006/relationships/header" Target="header12.xml"/><Relationship Id="rId37" Type="http://schemas.openxmlformats.org/officeDocument/2006/relationships/header" Target="header15.xml"/><Relationship Id="rId40" Type="http://schemas.openxmlformats.org/officeDocument/2006/relationships/oleObject" Target="embeddings/oleObject2.bin"/><Relationship Id="rId45" Type="http://schemas.openxmlformats.org/officeDocument/2006/relationships/package" Target="embeddings/_________Microsoft_Visio12.vsdx"/><Relationship Id="rId5" Type="http://schemas.openxmlformats.org/officeDocument/2006/relationships/webSettings" Target="webSettings.xml"/><Relationship Id="rId15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3" Type="http://schemas.openxmlformats.org/officeDocument/2006/relationships/package" Target="embeddings/_________Microsoft_Visio1.vsdx"/><Relationship Id="rId28" Type="http://schemas.openxmlformats.org/officeDocument/2006/relationships/header" Target="header10.xml"/><Relationship Id="rId36" Type="http://schemas.openxmlformats.org/officeDocument/2006/relationships/header" Target="header14.xml"/><Relationship Id="rId49" Type="http://schemas.openxmlformats.org/officeDocument/2006/relationships/header" Target="header19.xml"/><Relationship Id="rId10" Type="http://schemas.openxmlformats.org/officeDocument/2006/relationships/header" Target="header1.xml"/><Relationship Id="rId19" Type="http://schemas.openxmlformats.org/officeDocument/2006/relationships/hyperlink" Target="mailto:kosikovaem@snkng.ru" TargetMode="External"/><Relationship Id="rId31" Type="http://schemas.openxmlformats.org/officeDocument/2006/relationships/footer" Target="footer6.xml"/><Relationship Id="rId44" Type="http://schemas.openxmlformats.org/officeDocument/2006/relationships/image" Target="media/image4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2" Type="http://schemas.openxmlformats.org/officeDocument/2006/relationships/image" Target="media/image2.emf"/><Relationship Id="rId27" Type="http://schemas.openxmlformats.org/officeDocument/2006/relationships/header" Target="header9.xml"/><Relationship Id="rId30" Type="http://schemas.openxmlformats.org/officeDocument/2006/relationships/header" Target="header11.xml"/><Relationship Id="rId35" Type="http://schemas.openxmlformats.org/officeDocument/2006/relationships/footer" Target="footer8.xml"/><Relationship Id="rId43" Type="http://schemas.openxmlformats.org/officeDocument/2006/relationships/footer" Target="footer10.xml"/><Relationship Id="rId48" Type="http://schemas.openxmlformats.org/officeDocument/2006/relationships/footer" Target="footer11.xml"/><Relationship Id="rId8" Type="http://schemas.openxmlformats.org/officeDocument/2006/relationships/image" Target="media/image1.emf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158DCE-3581-493A-9C6E-8B850DA086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52</Pages>
  <Words>12172</Words>
  <Characters>87443</Characters>
  <Application>Microsoft Office Word</Application>
  <DocSecurity>0</DocSecurity>
  <Lines>3122</Lines>
  <Paragraphs>1443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98172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2021-10-05T09:49:00Z</cp:lastPrinted>
  <dcterms:created xsi:type="dcterms:W3CDTF">2021-10-11T08:03:00Z</dcterms:created>
  <dcterms:modified xsi:type="dcterms:W3CDTF">2021-10-11T08:03:00Z</dcterms:modified>
</cp:coreProperties>
</file>