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A8" w:rsidRDefault="00CF20A8" w:rsidP="0078313A">
      <w:pPr>
        <w:rPr>
          <w:lang w:val="ru-RU"/>
        </w:rPr>
      </w:pPr>
      <w:r>
        <w:rPr>
          <w:lang w:val="ru-RU"/>
        </w:rPr>
        <w:t xml:space="preserve">                                                                 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Pr="005F7D53">
        <w:rPr>
          <w:lang w:val="ru-RU"/>
        </w:rPr>
        <w:t xml:space="preserve">Приложение № </w:t>
      </w:r>
      <w:r w:rsidR="00246975">
        <w:rPr>
          <w:lang w:val="ru-RU"/>
        </w:rPr>
        <w:t>17</w:t>
      </w:r>
    </w:p>
    <w:p w:rsidR="00CF20A8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 </w:t>
      </w:r>
      <w:r w:rsidRPr="005F7D53">
        <w:rPr>
          <w:lang w:val="ru-RU"/>
        </w:rPr>
        <w:t xml:space="preserve">к Договору № </w:t>
      </w:r>
      <w:r w:rsidR="00246975">
        <w:rPr>
          <w:lang w:val="ru-RU"/>
        </w:rPr>
        <w:t>___</w:t>
      </w:r>
      <w:r w:rsidR="00575C9C">
        <w:rPr>
          <w:lang w:val="ru-RU"/>
        </w:rPr>
        <w:t>/20</w:t>
      </w:r>
      <w:r w:rsidR="00FB718B">
        <w:rPr>
          <w:lang w:val="ru-RU"/>
        </w:rPr>
        <w:t>22</w:t>
      </w:r>
      <w:r w:rsidRPr="005F7D53">
        <w:rPr>
          <w:lang w:val="ru-RU"/>
        </w:rPr>
        <w:t xml:space="preserve"> </w:t>
      </w:r>
    </w:p>
    <w:p w:rsidR="00CF20A8" w:rsidRPr="004B4085" w:rsidRDefault="00CF20A8" w:rsidP="00CF20A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</w:t>
      </w:r>
      <w:r w:rsidR="00461DFC">
        <w:rPr>
          <w:lang w:val="ru-RU"/>
        </w:rPr>
        <w:t xml:space="preserve"> </w:t>
      </w:r>
      <w:r w:rsidRPr="005F7D53">
        <w:rPr>
          <w:lang w:val="ru-RU"/>
        </w:rPr>
        <w:t xml:space="preserve">от </w:t>
      </w:r>
      <w:r w:rsidR="00246975">
        <w:rPr>
          <w:lang w:val="ru-RU"/>
        </w:rPr>
        <w:t>__.__</w:t>
      </w:r>
      <w:r w:rsidR="00FB718B">
        <w:rPr>
          <w:lang w:val="ru-RU"/>
        </w:rPr>
        <w:t>.2022</w:t>
      </w:r>
    </w:p>
    <w:p w:rsidR="004B4085" w:rsidRPr="00C65A26" w:rsidRDefault="004B4085" w:rsidP="004B4085">
      <w:pPr>
        <w:ind w:firstLine="720"/>
        <w:jc w:val="center"/>
        <w:rPr>
          <w:lang w:val="ru-RU"/>
        </w:rPr>
      </w:pPr>
    </w:p>
    <w:p w:rsidR="004B4085" w:rsidRPr="00C65A26" w:rsidRDefault="004B4085" w:rsidP="004B4085">
      <w:pPr>
        <w:ind w:firstLine="720"/>
        <w:jc w:val="center"/>
        <w:rPr>
          <w:lang w:val="ru-RU"/>
        </w:rPr>
      </w:pPr>
      <w:r w:rsidRPr="00C65A26">
        <w:rPr>
          <w:lang w:val="ru-RU"/>
        </w:rPr>
        <w:t xml:space="preserve">ФОРМА: 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Согласие на обращение </w:t>
      </w:r>
      <w:r w:rsidR="00FF0515">
        <w:rPr>
          <w:lang w:val="ru-RU"/>
        </w:rPr>
        <w:t xml:space="preserve">ПОДРЯДЧИКА </w:t>
      </w:r>
      <w:r w:rsidRPr="00817CEF">
        <w:rPr>
          <w:lang w:val="ru-RU"/>
        </w:rPr>
        <w:t xml:space="preserve">об оплате </w:t>
      </w:r>
      <w:r w:rsidR="00FF0515">
        <w:rPr>
          <w:lang w:val="ru-RU"/>
        </w:rPr>
        <w:t>РАБОТ</w:t>
      </w:r>
    </w:p>
    <w:p w:rsidR="004B4085" w:rsidRPr="004B4085" w:rsidRDefault="00817CEF" w:rsidP="004B4085">
      <w:pPr>
        <w:jc w:val="center"/>
        <w:rPr>
          <w:lang w:val="ru-RU"/>
        </w:rPr>
      </w:pPr>
      <w:r w:rsidRPr="00817CEF">
        <w:rPr>
          <w:lang w:val="ru-RU"/>
        </w:rPr>
        <w:t xml:space="preserve">ранее срока, установленного в </w:t>
      </w:r>
      <w:r w:rsidR="00A65B0E">
        <w:rPr>
          <w:lang w:val="ru-RU"/>
        </w:rPr>
        <w:t>ДОГОВОРЕ</w:t>
      </w:r>
    </w:p>
    <w:p w:rsidR="004B4085" w:rsidRPr="004B4085" w:rsidRDefault="004B4085" w:rsidP="004B4085">
      <w:pPr>
        <w:jc w:val="center"/>
        <w:rPr>
          <w:lang w:val="ru-RU"/>
        </w:rPr>
      </w:pP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Генеральному директору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______________________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 xml:space="preserve">Наименование </w:t>
      </w:r>
      <w:r w:rsidR="00E85526">
        <w:rPr>
          <w:i/>
          <w:lang w:val="ru-RU"/>
        </w:rPr>
        <w:t>Подрядчика</w:t>
      </w:r>
      <w:r w:rsidRPr="00817CEF">
        <w:rPr>
          <w:lang w:val="ru-RU"/>
        </w:rPr>
        <w:t>)</w:t>
      </w:r>
    </w:p>
    <w:p w:rsidR="004B4085" w:rsidRPr="004B4085" w:rsidRDefault="00817CEF" w:rsidP="004B4085">
      <w:pPr>
        <w:jc w:val="right"/>
        <w:rPr>
          <w:lang w:val="ru-RU"/>
        </w:rPr>
      </w:pPr>
      <w:r w:rsidRPr="00817CEF">
        <w:rPr>
          <w:lang w:val="ru-RU"/>
        </w:rPr>
        <w:t>ФИО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817CEF" w:rsidP="00FF0515">
      <w:pPr>
        <w:ind w:firstLine="709"/>
        <w:jc w:val="both"/>
        <w:rPr>
          <w:lang w:val="ru-RU"/>
        </w:rPr>
      </w:pPr>
      <w:proofErr w:type="gramStart"/>
      <w:r w:rsidRPr="00817CEF">
        <w:rPr>
          <w:lang w:val="ru-RU"/>
        </w:rPr>
        <w:t xml:space="preserve">Настоящим письмом    ООО «БНГРЭ» в ответ на обращение  ________________ </w:t>
      </w:r>
      <w:r w:rsidRPr="00817CEF">
        <w:rPr>
          <w:i/>
          <w:lang w:val="ru-RU"/>
        </w:rPr>
        <w:t>(наименование ПОДРЯДЧИКА),</w:t>
      </w:r>
      <w:r w:rsidRPr="00817CEF">
        <w:rPr>
          <w:lang w:val="ru-RU"/>
        </w:rPr>
        <w:t xml:space="preserve"> направленное письмом от ___ №____,  выражает согласие произвести оплату за выполненные </w:t>
      </w:r>
      <w:r w:rsidR="00FF0515">
        <w:rPr>
          <w:lang w:val="ru-RU"/>
        </w:rPr>
        <w:t xml:space="preserve">РАБОТЫ </w:t>
      </w:r>
      <w:r w:rsidRPr="00817CEF">
        <w:rPr>
          <w:lang w:val="ru-RU"/>
        </w:rPr>
        <w:t xml:space="preserve">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817CEF">
        <w:rPr>
          <w:i/>
          <w:lang w:val="ru-RU"/>
        </w:rPr>
        <w:t>наименование</w:t>
      </w:r>
      <w:r w:rsidRPr="00817CEF">
        <w:rPr>
          <w:lang w:val="ru-RU"/>
        </w:rPr>
        <w:t xml:space="preserve"> </w:t>
      </w:r>
      <w:r w:rsidR="00FF0515" w:rsidRPr="00FF0515">
        <w:rPr>
          <w:lang w:val="ru-RU"/>
        </w:rPr>
        <w:t>ПОДРЯДЧИКА</w:t>
      </w:r>
      <w:r w:rsidRPr="00817CEF">
        <w:rPr>
          <w:lang w:val="ru-RU"/>
        </w:rPr>
        <w:t xml:space="preserve">) об оплате за выполненные </w:t>
      </w:r>
      <w:r w:rsidR="00FF0515">
        <w:rPr>
          <w:lang w:val="ru-RU"/>
        </w:rPr>
        <w:t>РАБОТЫ,</w:t>
      </w:r>
      <w:r w:rsidRPr="00817CEF">
        <w:rPr>
          <w:lang w:val="ru-RU"/>
        </w:rPr>
        <w:t xml:space="preserve"> указанные в письме</w:t>
      </w:r>
      <w:proofErr w:type="gramEnd"/>
      <w:r w:rsidRPr="00817CEF">
        <w:rPr>
          <w:lang w:val="ru-RU"/>
        </w:rPr>
        <w:t xml:space="preserve"> </w:t>
      </w:r>
      <w:proofErr w:type="gramStart"/>
      <w:r w:rsidRPr="00817CEF">
        <w:rPr>
          <w:lang w:val="ru-RU"/>
        </w:rPr>
        <w:t>от</w:t>
      </w:r>
      <w:proofErr w:type="gramEnd"/>
      <w:r w:rsidRPr="00817CEF">
        <w:rPr>
          <w:lang w:val="ru-RU"/>
        </w:rPr>
        <w:t xml:space="preserve"> ___ №____. </w:t>
      </w:r>
      <w:proofErr w:type="gramStart"/>
      <w:r w:rsidRPr="00817CEF">
        <w:rPr>
          <w:lang w:val="ru-RU"/>
        </w:rPr>
        <w:t>При</w:t>
      </w:r>
      <w:proofErr w:type="gramEnd"/>
      <w:r w:rsidRPr="00817CEF">
        <w:rPr>
          <w:lang w:val="ru-RU"/>
        </w:rPr>
        <w:t xml:space="preserve"> этом обязательство ООО «БНГРЭ» по оплате за выполненные </w:t>
      </w:r>
      <w:r w:rsidR="0091087F">
        <w:rPr>
          <w:lang w:val="ru-RU"/>
        </w:rPr>
        <w:t>РАБОТЫ</w:t>
      </w:r>
      <w:r w:rsidR="001B3ED1">
        <w:rPr>
          <w:lang w:val="ru-RU"/>
        </w:rPr>
        <w:t xml:space="preserve">   </w:t>
      </w:r>
      <w:r w:rsidRPr="00817CEF">
        <w:rPr>
          <w:lang w:val="ru-RU"/>
        </w:rPr>
        <w:t xml:space="preserve"> в сумме, рассчитанной после произведения указанного взаимозачета будет исполнено __.__._____ (</w:t>
      </w:r>
      <w:r w:rsidRPr="00817CEF">
        <w:rPr>
          <w:i/>
          <w:lang w:val="ru-RU"/>
        </w:rPr>
        <w:t>дата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 в размере ______________ руб. (</w:t>
      </w:r>
      <w:r w:rsidRPr="00817CEF">
        <w:rPr>
          <w:i/>
          <w:lang w:val="ru-RU"/>
        </w:rPr>
        <w:t>сумма</w:t>
      </w:r>
      <w:r w:rsidRPr="00817CEF">
        <w:rPr>
          <w:lang w:val="ru-RU"/>
        </w:rPr>
        <w:t xml:space="preserve"> </w:t>
      </w:r>
      <w:r w:rsidRPr="00817CEF">
        <w:rPr>
          <w:i/>
          <w:lang w:val="ru-RU"/>
        </w:rPr>
        <w:t>платежа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4B4085" w:rsidP="004B4085">
      <w:pPr>
        <w:rPr>
          <w:lang w:val="ru-RU"/>
        </w:rPr>
      </w:pP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___________________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  <w:t>_______________/__________</w:t>
      </w:r>
    </w:p>
    <w:p w:rsidR="004B4085" w:rsidRPr="004B4085" w:rsidRDefault="00817CEF" w:rsidP="004B4085">
      <w:pPr>
        <w:rPr>
          <w:lang w:val="ru-RU"/>
        </w:rPr>
      </w:pPr>
      <w:r w:rsidRPr="00817CEF">
        <w:rPr>
          <w:lang w:val="ru-RU"/>
        </w:rPr>
        <w:t>(</w:t>
      </w:r>
      <w:r w:rsidRPr="00817CEF">
        <w:rPr>
          <w:i/>
          <w:lang w:val="ru-RU"/>
        </w:rPr>
        <w:t>Должность</w:t>
      </w:r>
      <w:r w:rsidRPr="00817CEF">
        <w:rPr>
          <w:lang w:val="ru-RU"/>
        </w:rPr>
        <w:t>)</w:t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Pr="00817CEF">
        <w:rPr>
          <w:lang w:val="ru-RU"/>
        </w:rPr>
        <w:tab/>
      </w:r>
      <w:r w:rsidR="00A65B0E">
        <w:rPr>
          <w:lang w:val="ru-RU"/>
        </w:rPr>
        <w:t xml:space="preserve">  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Подпись</w:t>
      </w:r>
      <w:r w:rsidRPr="00817CEF">
        <w:rPr>
          <w:lang w:val="ru-RU"/>
        </w:rPr>
        <w:t>)</w:t>
      </w:r>
      <w:r w:rsidRPr="00817CEF">
        <w:rPr>
          <w:lang w:val="ru-RU"/>
        </w:rPr>
        <w:tab/>
        <w:t>/</w:t>
      </w:r>
      <w:r w:rsidRPr="00817CEF">
        <w:rPr>
          <w:lang w:val="ru-RU"/>
        </w:rPr>
        <w:tab/>
        <w:t>(</w:t>
      </w:r>
      <w:r w:rsidRPr="00817CEF">
        <w:rPr>
          <w:i/>
          <w:lang w:val="ru-RU"/>
        </w:rPr>
        <w:t>ФИО</w:t>
      </w:r>
      <w:r w:rsidRPr="00817CEF">
        <w:rPr>
          <w:lang w:val="ru-RU"/>
        </w:rPr>
        <w:t>)</w:t>
      </w: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Pr="004B4085" w:rsidRDefault="004B4085" w:rsidP="004B4085">
      <w:pPr>
        <w:ind w:firstLine="720"/>
        <w:jc w:val="center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C65A26" w:rsidRPr="00C65A26" w:rsidRDefault="00C65A26" w:rsidP="004B4085">
      <w:pPr>
        <w:ind w:firstLine="720"/>
        <w:jc w:val="center"/>
        <w:rPr>
          <w:lang w:val="ru-RU"/>
        </w:rPr>
      </w:pPr>
    </w:p>
    <w:tbl>
      <w:tblPr>
        <w:tblpPr w:leftFromText="180" w:rightFromText="180" w:vertAnchor="text" w:horzAnchor="margin" w:tblpXSpec="center" w:tblpYSpec="inside"/>
        <w:tblOverlap w:val="never"/>
        <w:tblW w:w="8656" w:type="dxa"/>
        <w:tblLook w:val="04A0"/>
      </w:tblPr>
      <w:tblGrid>
        <w:gridCol w:w="4396"/>
        <w:gridCol w:w="4260"/>
      </w:tblGrid>
      <w:tr w:rsidR="00CF20A8" w:rsidRPr="007C7111" w:rsidTr="009E1718">
        <w:trPr>
          <w:trHeight w:val="426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ПОДРЯДЧИК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rPr>
                <w:spacing w:val="-1"/>
                <w:lang w:val="ru-RU"/>
              </w:rPr>
              <w:t xml:space="preserve">От </w:t>
            </w:r>
            <w:r w:rsidRPr="007C7111">
              <w:rPr>
                <w:spacing w:val="-1"/>
              </w:rPr>
              <w:t>ЗАКАЗЧИК</w:t>
            </w:r>
            <w:r w:rsidRPr="007C7111">
              <w:rPr>
                <w:spacing w:val="-1"/>
                <w:lang w:val="ru-RU"/>
              </w:rPr>
              <w:t>А</w:t>
            </w:r>
            <w:r w:rsidRPr="007C7111">
              <w:rPr>
                <w:spacing w:val="-1"/>
              </w:rPr>
              <w:t>:</w:t>
            </w:r>
          </w:p>
        </w:tc>
      </w:tr>
      <w:tr w:rsidR="00CF20A8" w:rsidRPr="007C7111" w:rsidTr="009E1718">
        <w:trPr>
          <w:trHeight w:val="675"/>
        </w:trPr>
        <w:tc>
          <w:tcPr>
            <w:tcW w:w="4396" w:type="dxa"/>
          </w:tcPr>
          <w:p w:rsidR="00FB718B" w:rsidRDefault="00FB718B" w:rsidP="00575C9C">
            <w:pPr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>Генеральный директор</w:t>
            </w:r>
          </w:p>
          <w:p w:rsidR="00CF20A8" w:rsidRPr="00575C9C" w:rsidRDefault="00246975" w:rsidP="00575C9C">
            <w:pPr>
              <w:spacing w:line="274" w:lineRule="exact"/>
              <w:rPr>
                <w:lang w:val="ru-RU"/>
              </w:rPr>
            </w:pPr>
            <w:r>
              <w:rPr>
                <w:lang w:val="ru-RU"/>
              </w:rPr>
              <w:t>__________________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Генеральный</w:t>
            </w:r>
            <w:proofErr w:type="spellEnd"/>
            <w:r w:rsidRPr="007C7111">
              <w:t xml:space="preserve"> </w:t>
            </w:r>
            <w:proofErr w:type="spellStart"/>
            <w:r w:rsidRPr="007C7111">
              <w:t>директор</w:t>
            </w:r>
            <w:proofErr w:type="spellEnd"/>
            <w:r w:rsidRPr="007C7111">
              <w:t xml:space="preserve"> </w:t>
            </w:r>
          </w:p>
          <w:p w:rsidR="00CF20A8" w:rsidRPr="007C7111" w:rsidRDefault="00CF20A8" w:rsidP="009E1718">
            <w:pPr>
              <w:spacing w:line="274" w:lineRule="exact"/>
            </w:pPr>
            <w:r w:rsidRPr="007C7111">
              <w:t>ООО «БНГРЭ»</w:t>
            </w:r>
          </w:p>
        </w:tc>
      </w:tr>
      <w:tr w:rsidR="00CF20A8" w:rsidRPr="007C7111" w:rsidTr="009E1718">
        <w:trPr>
          <w:trHeight w:val="324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</w:p>
        </w:tc>
      </w:tr>
      <w:tr w:rsidR="00CF20A8" w:rsidRPr="007C7111" w:rsidTr="009E1718">
        <w:trPr>
          <w:trHeight w:val="349"/>
        </w:trPr>
        <w:tc>
          <w:tcPr>
            <w:tcW w:w="4396" w:type="dxa"/>
          </w:tcPr>
          <w:p w:rsidR="00CF20A8" w:rsidRPr="007C7111" w:rsidRDefault="00CF20A8" w:rsidP="00246975">
            <w:pPr>
              <w:spacing w:line="274" w:lineRule="exact"/>
              <w:rPr>
                <w:lang w:val="ru-RU"/>
              </w:rPr>
            </w:pPr>
            <w:r w:rsidRPr="007C7111">
              <w:t xml:space="preserve">________________ </w:t>
            </w:r>
            <w:r w:rsidR="00246975">
              <w:rPr>
                <w:lang w:val="ru-RU"/>
              </w:rPr>
              <w:t>_____________</w:t>
            </w:r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r w:rsidRPr="007C7111">
              <w:t>________________ Н.Ф. Ганиев</w:t>
            </w:r>
          </w:p>
        </w:tc>
      </w:tr>
      <w:tr w:rsidR="00CF20A8" w:rsidRPr="007C7111" w:rsidTr="009E1718">
        <w:trPr>
          <w:trHeight w:val="80"/>
        </w:trPr>
        <w:tc>
          <w:tcPr>
            <w:tcW w:w="4396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  <w:tc>
          <w:tcPr>
            <w:tcW w:w="4260" w:type="dxa"/>
          </w:tcPr>
          <w:p w:rsidR="00CF20A8" w:rsidRPr="007C7111" w:rsidRDefault="00CF20A8" w:rsidP="009E1718">
            <w:pPr>
              <w:spacing w:line="274" w:lineRule="exact"/>
            </w:pPr>
            <w:proofErr w:type="spellStart"/>
            <w:r w:rsidRPr="007C7111">
              <w:t>мп</w:t>
            </w:r>
            <w:proofErr w:type="spellEnd"/>
          </w:p>
        </w:tc>
      </w:tr>
    </w:tbl>
    <w:p w:rsidR="004B4085" w:rsidRPr="00C46083" w:rsidRDefault="004B4085" w:rsidP="004B4085">
      <w:pPr>
        <w:pStyle w:val="16"/>
        <w:shd w:val="clear" w:color="auto" w:fill="auto"/>
        <w:tabs>
          <w:tab w:val="left" w:pos="744"/>
        </w:tabs>
        <w:spacing w:line="320" w:lineRule="exact"/>
        <w:ind w:right="2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4608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95633" w:rsidRPr="00B117A3" w:rsidRDefault="00295633" w:rsidP="00A220B3">
      <w:pPr>
        <w:rPr>
          <w:rFonts w:eastAsiaTheme="majorEastAsia"/>
          <w:lang w:val="ru-RU"/>
        </w:rPr>
      </w:pPr>
    </w:p>
    <w:sectPr w:rsidR="00295633" w:rsidRPr="00B117A3" w:rsidSect="00CF20A8">
      <w:footerReference w:type="default" r:id="rId9"/>
      <w:pgSz w:w="11906" w:h="16838"/>
      <w:pgMar w:top="567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CDE" w:rsidRDefault="00E66CDE" w:rsidP="001276F6">
      <w:r>
        <w:separator/>
      </w:r>
    </w:p>
  </w:endnote>
  <w:endnote w:type="continuationSeparator" w:id="0">
    <w:p w:rsidR="00E66CDE" w:rsidRDefault="00E66CDE" w:rsidP="00127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C9347C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46975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C9347C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CDE" w:rsidRDefault="00E66CDE" w:rsidP="001276F6">
      <w:r>
        <w:separator/>
      </w:r>
    </w:p>
  </w:footnote>
  <w:footnote w:type="continuationSeparator" w:id="0">
    <w:p w:rsidR="00E66CDE" w:rsidRDefault="00E66CDE" w:rsidP="00127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4A88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5B77"/>
    <w:rsid w:val="00196203"/>
    <w:rsid w:val="0019710C"/>
    <w:rsid w:val="001A0833"/>
    <w:rsid w:val="001A6CD9"/>
    <w:rsid w:val="001A6DC2"/>
    <w:rsid w:val="001A71B0"/>
    <w:rsid w:val="001A7490"/>
    <w:rsid w:val="001A7493"/>
    <w:rsid w:val="001B0CD5"/>
    <w:rsid w:val="001B245F"/>
    <w:rsid w:val="001B3ED1"/>
    <w:rsid w:val="001B45D5"/>
    <w:rsid w:val="001B4A78"/>
    <w:rsid w:val="001C0ECA"/>
    <w:rsid w:val="001C4705"/>
    <w:rsid w:val="001D38E9"/>
    <w:rsid w:val="001D555C"/>
    <w:rsid w:val="001E27EA"/>
    <w:rsid w:val="001F2762"/>
    <w:rsid w:val="001F3316"/>
    <w:rsid w:val="001F6BFF"/>
    <w:rsid w:val="00200A06"/>
    <w:rsid w:val="002015DE"/>
    <w:rsid w:val="002128C3"/>
    <w:rsid w:val="00216A13"/>
    <w:rsid w:val="00217558"/>
    <w:rsid w:val="002212D4"/>
    <w:rsid w:val="00221A83"/>
    <w:rsid w:val="002224D7"/>
    <w:rsid w:val="00226A40"/>
    <w:rsid w:val="002447C7"/>
    <w:rsid w:val="00246975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77C61"/>
    <w:rsid w:val="002800FB"/>
    <w:rsid w:val="00281982"/>
    <w:rsid w:val="002907A7"/>
    <w:rsid w:val="00295633"/>
    <w:rsid w:val="002A1BB1"/>
    <w:rsid w:val="002A2354"/>
    <w:rsid w:val="002A378A"/>
    <w:rsid w:val="002A5AFC"/>
    <w:rsid w:val="002B0B8B"/>
    <w:rsid w:val="002B4AA5"/>
    <w:rsid w:val="002B51ED"/>
    <w:rsid w:val="002B569A"/>
    <w:rsid w:val="002B69F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1E68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6593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50582"/>
    <w:rsid w:val="00454669"/>
    <w:rsid w:val="004550EB"/>
    <w:rsid w:val="00461DFC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3328"/>
    <w:rsid w:val="004D4B08"/>
    <w:rsid w:val="004F2141"/>
    <w:rsid w:val="00501075"/>
    <w:rsid w:val="005010C5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18F6"/>
    <w:rsid w:val="00553CB1"/>
    <w:rsid w:val="0056076C"/>
    <w:rsid w:val="00561485"/>
    <w:rsid w:val="005667FC"/>
    <w:rsid w:val="005756DB"/>
    <w:rsid w:val="00575C9C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481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313A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0627"/>
    <w:rsid w:val="00813991"/>
    <w:rsid w:val="008142AE"/>
    <w:rsid w:val="00815E0C"/>
    <w:rsid w:val="00816860"/>
    <w:rsid w:val="00817CEF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3F71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10A3"/>
    <w:rsid w:val="009C19C5"/>
    <w:rsid w:val="009C2348"/>
    <w:rsid w:val="009C2DC7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8A1"/>
    <w:rsid w:val="009E0B6E"/>
    <w:rsid w:val="009E0DC6"/>
    <w:rsid w:val="009E541B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BCE"/>
    <w:rsid w:val="00A554AD"/>
    <w:rsid w:val="00A57A2A"/>
    <w:rsid w:val="00A61227"/>
    <w:rsid w:val="00A65B0E"/>
    <w:rsid w:val="00A664CF"/>
    <w:rsid w:val="00A702C2"/>
    <w:rsid w:val="00A7123D"/>
    <w:rsid w:val="00A74772"/>
    <w:rsid w:val="00A74A0D"/>
    <w:rsid w:val="00A750EF"/>
    <w:rsid w:val="00A76FB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7748"/>
    <w:rsid w:val="00AB0E57"/>
    <w:rsid w:val="00AB767D"/>
    <w:rsid w:val="00AC1A52"/>
    <w:rsid w:val="00AC4BD3"/>
    <w:rsid w:val="00AC561E"/>
    <w:rsid w:val="00AC589F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F4760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5B43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A0A"/>
    <w:rsid w:val="00C36234"/>
    <w:rsid w:val="00C364F1"/>
    <w:rsid w:val="00C415F7"/>
    <w:rsid w:val="00C43273"/>
    <w:rsid w:val="00C448C4"/>
    <w:rsid w:val="00C46112"/>
    <w:rsid w:val="00C55D66"/>
    <w:rsid w:val="00C56610"/>
    <w:rsid w:val="00C57CE3"/>
    <w:rsid w:val="00C6514A"/>
    <w:rsid w:val="00C65A26"/>
    <w:rsid w:val="00C65E82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347C"/>
    <w:rsid w:val="00C95455"/>
    <w:rsid w:val="00C96813"/>
    <w:rsid w:val="00C96D70"/>
    <w:rsid w:val="00CA2DD3"/>
    <w:rsid w:val="00CA4252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389A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20A8"/>
    <w:rsid w:val="00CF34FE"/>
    <w:rsid w:val="00D00D85"/>
    <w:rsid w:val="00D01525"/>
    <w:rsid w:val="00D07E6F"/>
    <w:rsid w:val="00D13FF9"/>
    <w:rsid w:val="00D237A7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2842"/>
    <w:rsid w:val="00D7305B"/>
    <w:rsid w:val="00D73F49"/>
    <w:rsid w:val="00D767E1"/>
    <w:rsid w:val="00D77156"/>
    <w:rsid w:val="00D77965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38E5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6CDE"/>
    <w:rsid w:val="00E67B3E"/>
    <w:rsid w:val="00E74660"/>
    <w:rsid w:val="00E76408"/>
    <w:rsid w:val="00E84345"/>
    <w:rsid w:val="00E84C8D"/>
    <w:rsid w:val="00E85526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1BAC"/>
    <w:rsid w:val="00EF3331"/>
    <w:rsid w:val="00EF41EA"/>
    <w:rsid w:val="00F04E3F"/>
    <w:rsid w:val="00F05565"/>
    <w:rsid w:val="00F07C1D"/>
    <w:rsid w:val="00F07EC0"/>
    <w:rsid w:val="00F1030A"/>
    <w:rsid w:val="00F109C9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73581"/>
    <w:rsid w:val="00F7526C"/>
    <w:rsid w:val="00F75F5D"/>
    <w:rsid w:val="00F81C26"/>
    <w:rsid w:val="00F8694C"/>
    <w:rsid w:val="00F90845"/>
    <w:rsid w:val="00F926F2"/>
    <w:rsid w:val="00F92B28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B718B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60CF1-0290-4469-B3E4-DA2E6B4706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EF91ED-3B1B-4F97-9CDF-4CEC3881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korsukova_ea</cp:lastModifiedBy>
  <cp:revision>15</cp:revision>
  <cp:lastPrinted>2021-03-18T02:20:00Z</cp:lastPrinted>
  <dcterms:created xsi:type="dcterms:W3CDTF">2021-02-01T03:19:00Z</dcterms:created>
  <dcterms:modified xsi:type="dcterms:W3CDTF">2022-05-18T08:18:00Z</dcterms:modified>
</cp:coreProperties>
</file>